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31C6" w14:textId="77777777" w:rsidR="00614CD1" w:rsidRPr="00614CD1" w:rsidRDefault="00614CD1" w:rsidP="00614CD1">
      <w:pPr>
        <w:spacing w:line="240" w:lineRule="auto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614CD1">
        <w:rPr>
          <w:rFonts w:ascii="Arial" w:hAnsi="Arial" w:cs="Arial"/>
          <w:color w:val="404040"/>
          <w:sz w:val="28"/>
          <w:szCs w:val="28"/>
          <w:shd w:val="clear" w:color="auto" w:fill="FFFFFF"/>
        </w:rPr>
        <w:t>Universidade Salvador</w:t>
      </w:r>
    </w:p>
    <w:p w14:paraId="0E87AFAB" w14:textId="77777777" w:rsidR="00614CD1" w:rsidRDefault="00614CD1">
      <w:pPr>
        <w:rPr>
          <w:sz w:val="28"/>
          <w:szCs w:val="28"/>
        </w:rPr>
      </w:pPr>
      <w:r w:rsidRPr="00614CD1">
        <w:rPr>
          <w:sz w:val="28"/>
          <w:szCs w:val="28"/>
        </w:rPr>
        <w:t xml:space="preserve">Alunos: </w:t>
      </w:r>
    </w:p>
    <w:p w14:paraId="2890BAAB" w14:textId="4D3FF736" w:rsidR="00614CD1" w:rsidRPr="00614CD1" w:rsidRDefault="00614CD1" w:rsidP="00614CD1">
      <w:pPr>
        <w:ind w:firstLine="708"/>
        <w:rPr>
          <w:sz w:val="28"/>
          <w:szCs w:val="28"/>
        </w:rPr>
      </w:pPr>
      <w:r w:rsidRPr="00614CD1">
        <w:rPr>
          <w:sz w:val="28"/>
          <w:szCs w:val="28"/>
        </w:rPr>
        <w:t xml:space="preserve">Íthalo Barbosa Carvalho </w:t>
      </w:r>
      <w:r>
        <w:rPr>
          <w:sz w:val="28"/>
          <w:szCs w:val="28"/>
        </w:rPr>
        <w:t>S</w:t>
      </w:r>
      <w:r w:rsidRPr="00614CD1">
        <w:rPr>
          <w:sz w:val="28"/>
          <w:szCs w:val="28"/>
        </w:rPr>
        <w:t>ales</w:t>
      </w:r>
    </w:p>
    <w:p w14:paraId="647D5018" w14:textId="657E1A75" w:rsidR="00614CD1" w:rsidRPr="00614CD1" w:rsidRDefault="00614CD1">
      <w:pPr>
        <w:rPr>
          <w:sz w:val="28"/>
          <w:szCs w:val="28"/>
        </w:rPr>
      </w:pPr>
      <w:r w:rsidRPr="00614CD1">
        <w:rPr>
          <w:sz w:val="28"/>
          <w:szCs w:val="28"/>
        </w:rPr>
        <w:tab/>
        <w:t>Luan Oliveira Brito</w:t>
      </w:r>
    </w:p>
    <w:p w14:paraId="30C48874" w14:textId="32615DE9" w:rsidR="00614CD1" w:rsidRPr="00614CD1" w:rsidRDefault="00614CD1">
      <w:pPr>
        <w:rPr>
          <w:sz w:val="28"/>
          <w:szCs w:val="28"/>
        </w:rPr>
      </w:pPr>
      <w:r w:rsidRPr="00614CD1">
        <w:rPr>
          <w:sz w:val="28"/>
          <w:szCs w:val="28"/>
        </w:rPr>
        <w:tab/>
        <w:t>Lucas De Almeida Santos</w:t>
      </w:r>
    </w:p>
    <w:p w14:paraId="720DCF5D" w14:textId="77777777" w:rsidR="00614CD1" w:rsidRPr="00614CD1" w:rsidRDefault="00614CD1" w:rsidP="00614CD1">
      <w:pPr>
        <w:spacing w:line="240" w:lineRule="auto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614CD1">
        <w:rPr>
          <w:rFonts w:ascii="Arial" w:hAnsi="Arial" w:cs="Arial"/>
          <w:color w:val="404040"/>
          <w:sz w:val="28"/>
          <w:szCs w:val="28"/>
          <w:shd w:val="clear" w:color="auto" w:fill="FFFFFF"/>
        </w:rPr>
        <w:t>Curso: Análise e Desenvolvimento de Sistemas</w:t>
      </w:r>
    </w:p>
    <w:p w14:paraId="16D92683" w14:textId="77777777" w:rsidR="00614CD1" w:rsidRPr="00614CD1" w:rsidRDefault="00614CD1" w:rsidP="00614CD1">
      <w:pPr>
        <w:spacing w:line="240" w:lineRule="auto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614CD1">
        <w:rPr>
          <w:rFonts w:ascii="Arial" w:hAnsi="Arial" w:cs="Arial"/>
          <w:color w:val="404040"/>
          <w:sz w:val="28"/>
          <w:szCs w:val="28"/>
          <w:shd w:val="clear" w:color="auto" w:fill="FFFFFF"/>
        </w:rPr>
        <w:t>Turno: Noite | Semipresencial</w:t>
      </w:r>
    </w:p>
    <w:p w14:paraId="6142F28B" w14:textId="77777777" w:rsidR="00614CD1" w:rsidRDefault="00614CD1"/>
    <w:p w14:paraId="45ABCBA0" w14:textId="03066B37" w:rsidR="00F73EEA" w:rsidRPr="00AC47A3" w:rsidRDefault="00F73EEA" w:rsidP="00AC47A3">
      <w:pPr>
        <w:jc w:val="center"/>
        <w:rPr>
          <w:b/>
          <w:bCs/>
          <w:sz w:val="28"/>
          <w:szCs w:val="28"/>
        </w:rPr>
      </w:pPr>
      <w:r w:rsidRPr="00AC47A3">
        <w:rPr>
          <w:b/>
          <w:bCs/>
          <w:sz w:val="28"/>
          <w:szCs w:val="28"/>
        </w:rPr>
        <w:t>Relatório</w:t>
      </w:r>
      <w:r w:rsidR="00614CD1" w:rsidRPr="00AC47A3">
        <w:rPr>
          <w:b/>
          <w:bCs/>
          <w:sz w:val="28"/>
          <w:szCs w:val="28"/>
        </w:rPr>
        <w:t xml:space="preserve"> do Projeto A3</w:t>
      </w:r>
    </w:p>
    <w:p w14:paraId="01D62FAC" w14:textId="63D6974C" w:rsidR="00614CD1" w:rsidRPr="00614CD1" w:rsidRDefault="00614CD1" w:rsidP="00F73EEA">
      <w:pPr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sz w:val="24"/>
          <w:szCs w:val="24"/>
        </w:rPr>
        <w:t xml:space="preserve">Lista de </w:t>
      </w:r>
      <w:r w:rsidR="00AC47A3" w:rsidRPr="00614CD1">
        <w:rPr>
          <w:rFonts w:ascii="Arial" w:hAnsi="Arial" w:cs="Arial"/>
          <w:sz w:val="24"/>
          <w:szCs w:val="24"/>
        </w:rPr>
        <w:t>Séries</w:t>
      </w:r>
    </w:p>
    <w:p w14:paraId="01276EEB" w14:textId="212F11BD" w:rsidR="00F73EEA" w:rsidRPr="00614CD1" w:rsidRDefault="00F73EEA" w:rsidP="00F73EEA">
      <w:pPr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614CD1">
        <w:rPr>
          <w:rFonts w:ascii="Arial" w:hAnsi="Arial" w:cs="Arial"/>
          <w:sz w:val="24"/>
          <w:szCs w:val="24"/>
        </w:rPr>
        <w:t>stream</w:t>
      </w:r>
      <w:proofErr w:type="spellEnd"/>
      <w:r w:rsidRPr="00614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4CD1">
        <w:rPr>
          <w:rFonts w:ascii="Arial" w:hAnsi="Arial" w:cs="Arial"/>
          <w:sz w:val="24"/>
          <w:szCs w:val="24"/>
        </w:rPr>
        <w:t>List</w:t>
      </w:r>
      <w:proofErr w:type="spellEnd"/>
      <w:r w:rsidRPr="00614CD1">
        <w:rPr>
          <w:rFonts w:ascii="Arial" w:hAnsi="Arial" w:cs="Arial"/>
          <w:sz w:val="24"/>
          <w:szCs w:val="24"/>
        </w:rPr>
        <w:t xml:space="preserve"> foi criada com a ideia de criar listas de suas séries favoritas, assistidas não recomendadas, de todo tipo de gênero e ou plataforma, podendo pesquisar e filtrar de </w:t>
      </w:r>
      <w:r w:rsidR="0090584E" w:rsidRPr="00614CD1">
        <w:rPr>
          <w:rFonts w:ascii="Arial" w:hAnsi="Arial" w:cs="Arial"/>
          <w:sz w:val="24"/>
          <w:szCs w:val="24"/>
        </w:rPr>
        <w:t>ambas as partes</w:t>
      </w:r>
      <w:r w:rsidRPr="00614CD1">
        <w:rPr>
          <w:rFonts w:ascii="Arial" w:hAnsi="Arial" w:cs="Arial"/>
          <w:sz w:val="24"/>
          <w:szCs w:val="24"/>
        </w:rPr>
        <w:t>, sistema de login com cadastro pelo próprio site, ou por via Google e Facebook, telas fáceis e simples de manuseio</w:t>
      </w:r>
      <w:r w:rsidR="0090584E" w:rsidRPr="00614CD1">
        <w:rPr>
          <w:rFonts w:ascii="Arial" w:hAnsi="Arial" w:cs="Arial"/>
          <w:sz w:val="24"/>
          <w:szCs w:val="24"/>
        </w:rPr>
        <w:t>.</w:t>
      </w:r>
    </w:p>
    <w:p w14:paraId="0D220E99" w14:textId="5866E9A6" w:rsidR="0090584E" w:rsidRPr="00614CD1" w:rsidRDefault="009E57CD" w:rsidP="00F73EEA">
      <w:pPr>
        <w:rPr>
          <w:rFonts w:ascii="Arial" w:hAnsi="Arial" w:cs="Arial"/>
          <w:sz w:val="24"/>
          <w:szCs w:val="24"/>
          <w:u w:val="single"/>
        </w:rPr>
      </w:pPr>
      <w:r w:rsidRPr="00614CD1">
        <w:rPr>
          <w:rFonts w:ascii="Arial" w:hAnsi="Arial" w:cs="Arial"/>
          <w:sz w:val="24"/>
          <w:szCs w:val="24"/>
        </w:rPr>
        <w:t>Princípios utilizados:</w:t>
      </w:r>
    </w:p>
    <w:p w14:paraId="4E14BF01" w14:textId="422A036A" w:rsidR="009E57CD" w:rsidRPr="00614CD1" w:rsidRDefault="009E57CD" w:rsidP="00F73EEA">
      <w:pPr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sz w:val="24"/>
          <w:szCs w:val="24"/>
        </w:rPr>
        <w:t>Visibilidade do que está sendo feito na tela todas as telas indicam o princípio do que se trata;</w:t>
      </w:r>
    </w:p>
    <w:p w14:paraId="6C0ED4E4" w14:textId="447F4C2D" w:rsidR="009E57CD" w:rsidRPr="00614CD1" w:rsidRDefault="009E57CD" w:rsidP="00F73EEA">
      <w:pPr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sz w:val="24"/>
          <w:szCs w:val="24"/>
        </w:rPr>
        <w:t>Sistema seja sugestivo: o sistema de menus e facilidade no manuseio do site facilita o uso do usuário;</w:t>
      </w:r>
    </w:p>
    <w:p w14:paraId="5254F5A6" w14:textId="716E8646" w:rsidR="009E57CD" w:rsidRPr="00614CD1" w:rsidRDefault="009E57CD" w:rsidP="00F73EEA">
      <w:pPr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sz w:val="24"/>
          <w:szCs w:val="24"/>
        </w:rPr>
        <w:t xml:space="preserve">Controle de liberdade: todo sistema foi feito para que o usuário se sinta livre de ir e voltar, adicionar ou excluir, entrar ou </w:t>
      </w:r>
      <w:proofErr w:type="gramStart"/>
      <w:r w:rsidRPr="00614CD1">
        <w:rPr>
          <w:rFonts w:ascii="Arial" w:hAnsi="Arial" w:cs="Arial"/>
          <w:sz w:val="24"/>
          <w:szCs w:val="24"/>
        </w:rPr>
        <w:t xml:space="preserve">sair e </w:t>
      </w:r>
      <w:proofErr w:type="spellStart"/>
      <w:r w:rsidRPr="00614CD1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Pr="00614CD1">
        <w:rPr>
          <w:rFonts w:ascii="Arial" w:hAnsi="Arial" w:cs="Arial"/>
          <w:sz w:val="24"/>
          <w:szCs w:val="24"/>
        </w:rPr>
        <w:t>;</w:t>
      </w:r>
    </w:p>
    <w:p w14:paraId="12C84DFA" w14:textId="2A02A3A7" w:rsidR="009E57CD" w:rsidRPr="00614CD1" w:rsidRDefault="009E57CD" w:rsidP="00F73EEA">
      <w:pPr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sz w:val="24"/>
          <w:szCs w:val="24"/>
        </w:rPr>
        <w:t xml:space="preserve">Consistência e padrão: Todo o sistema foi feito por padrão de cores alinhamentos </w:t>
      </w:r>
      <w:proofErr w:type="gramStart"/>
      <w:r w:rsidRPr="00614CD1">
        <w:rPr>
          <w:rFonts w:ascii="Arial" w:hAnsi="Arial" w:cs="Arial"/>
          <w:sz w:val="24"/>
          <w:szCs w:val="24"/>
        </w:rPr>
        <w:t xml:space="preserve">fontes e </w:t>
      </w:r>
      <w:proofErr w:type="spellStart"/>
      <w:r w:rsidRPr="00614CD1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Pr="00614CD1">
        <w:rPr>
          <w:rFonts w:ascii="Arial" w:hAnsi="Arial" w:cs="Arial"/>
          <w:sz w:val="24"/>
          <w:szCs w:val="24"/>
        </w:rPr>
        <w:t>;</w:t>
      </w:r>
    </w:p>
    <w:p w14:paraId="43147838" w14:textId="41A67B5D" w:rsidR="009E57CD" w:rsidRPr="00614CD1" w:rsidRDefault="009E57CD" w:rsidP="00F73EEA">
      <w:pPr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sz w:val="24"/>
          <w:szCs w:val="24"/>
        </w:rPr>
        <w:t>Prevenção de erros: sistema implementado principalmente no login;</w:t>
      </w:r>
    </w:p>
    <w:p w14:paraId="26ABAA44" w14:textId="11EF57BC" w:rsidR="009E57CD" w:rsidRPr="00614CD1" w:rsidRDefault="009E57CD" w:rsidP="00F73EEA">
      <w:pPr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sz w:val="24"/>
          <w:szCs w:val="24"/>
        </w:rPr>
        <w:t xml:space="preserve">Reconhecimento de lembranças: todo sistema foi feito para que o usuário se sinta </w:t>
      </w:r>
      <w:proofErr w:type="gramStart"/>
      <w:r w:rsidRPr="00614CD1">
        <w:rPr>
          <w:rFonts w:ascii="Arial" w:hAnsi="Arial" w:cs="Arial"/>
          <w:sz w:val="24"/>
          <w:szCs w:val="24"/>
        </w:rPr>
        <w:t>a</w:t>
      </w:r>
      <w:proofErr w:type="gramEnd"/>
      <w:r w:rsidRPr="00614CD1">
        <w:rPr>
          <w:rFonts w:ascii="Arial" w:hAnsi="Arial" w:cs="Arial"/>
          <w:sz w:val="24"/>
          <w:szCs w:val="24"/>
        </w:rPr>
        <w:t xml:space="preserve"> vontade e confortável utilizando ícones e padrões no qual estão acostumados;</w:t>
      </w:r>
    </w:p>
    <w:p w14:paraId="503DE118" w14:textId="61127ACF" w:rsidR="009E57CD" w:rsidRPr="00614CD1" w:rsidRDefault="009E57CD" w:rsidP="00F73EEA">
      <w:pPr>
        <w:rPr>
          <w:rFonts w:ascii="Arial" w:hAnsi="Arial" w:cs="Arial"/>
          <w:sz w:val="24"/>
          <w:szCs w:val="24"/>
          <w:u w:val="single"/>
        </w:rPr>
      </w:pPr>
      <w:r w:rsidRPr="00614CD1">
        <w:rPr>
          <w:rFonts w:ascii="Arial" w:hAnsi="Arial" w:cs="Arial"/>
          <w:sz w:val="24"/>
          <w:szCs w:val="24"/>
          <w:u w:val="single"/>
        </w:rPr>
        <w:t>Flexibilidade e estética:</w:t>
      </w:r>
    </w:p>
    <w:p w14:paraId="5C22148D" w14:textId="77777777" w:rsidR="009E57CD" w:rsidRPr="00614CD1" w:rsidRDefault="009E57CD" w:rsidP="00F73EEA">
      <w:pPr>
        <w:rPr>
          <w:rFonts w:ascii="Arial" w:hAnsi="Arial" w:cs="Arial"/>
          <w:sz w:val="24"/>
          <w:szCs w:val="24"/>
        </w:rPr>
      </w:pPr>
    </w:p>
    <w:p w14:paraId="220D2D97" w14:textId="77777777" w:rsidR="009E57CD" w:rsidRPr="00614CD1" w:rsidRDefault="009E57CD" w:rsidP="00F73EEA">
      <w:pPr>
        <w:rPr>
          <w:rFonts w:ascii="Arial" w:hAnsi="Arial" w:cs="Arial"/>
          <w:sz w:val="24"/>
          <w:szCs w:val="24"/>
        </w:rPr>
      </w:pPr>
    </w:p>
    <w:p w14:paraId="41527B57" w14:textId="77777777" w:rsidR="00F73EEA" w:rsidRPr="00614CD1" w:rsidRDefault="00F73EEA" w:rsidP="00614CD1">
      <w:pPr>
        <w:jc w:val="center"/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D861953" wp14:editId="574BB88C">
            <wp:extent cx="3385892" cy="3373821"/>
            <wp:effectExtent l="0" t="0" r="5080" b="0"/>
            <wp:docPr id="107949558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95580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345" cy="33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EB60" w14:textId="736E5379" w:rsidR="00F73EEA" w:rsidRDefault="00F73EEA" w:rsidP="00F73EEA">
      <w:pPr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sz w:val="24"/>
          <w:szCs w:val="24"/>
        </w:rPr>
        <w:t xml:space="preserve">Tela Login </w:t>
      </w:r>
      <w:proofErr w:type="spellStart"/>
      <w:r w:rsidRPr="00614CD1">
        <w:rPr>
          <w:rFonts w:ascii="Arial" w:hAnsi="Arial" w:cs="Arial"/>
          <w:sz w:val="24"/>
          <w:szCs w:val="24"/>
        </w:rPr>
        <w:t>wireframe</w:t>
      </w:r>
      <w:proofErr w:type="spellEnd"/>
      <w:r w:rsidRPr="00614CD1">
        <w:rPr>
          <w:rFonts w:ascii="Arial" w:hAnsi="Arial" w:cs="Arial"/>
          <w:sz w:val="24"/>
          <w:szCs w:val="24"/>
        </w:rPr>
        <w:t xml:space="preserve"> padrão tanto do </w:t>
      </w:r>
      <w:r w:rsidR="00AC47A3" w:rsidRPr="00614CD1">
        <w:rPr>
          <w:rFonts w:ascii="Arial" w:hAnsi="Arial" w:cs="Arial"/>
          <w:sz w:val="24"/>
          <w:szCs w:val="24"/>
        </w:rPr>
        <w:t>desktop</w:t>
      </w:r>
      <w:r w:rsidRPr="00614CD1">
        <w:rPr>
          <w:rFonts w:ascii="Arial" w:hAnsi="Arial" w:cs="Arial"/>
          <w:sz w:val="24"/>
          <w:szCs w:val="24"/>
        </w:rPr>
        <w:t xml:space="preserve"> quanto para mobile feito em modo de tela overlay- no qual aparece a tela centralizada do login</w:t>
      </w:r>
    </w:p>
    <w:p w14:paraId="7A1A4DA2" w14:textId="77777777" w:rsidR="00614CD1" w:rsidRDefault="00614CD1" w:rsidP="00F73EEA">
      <w:pPr>
        <w:rPr>
          <w:rFonts w:ascii="Arial" w:hAnsi="Arial" w:cs="Arial"/>
          <w:sz w:val="24"/>
          <w:szCs w:val="24"/>
        </w:rPr>
      </w:pPr>
    </w:p>
    <w:p w14:paraId="3B10BCF0" w14:textId="77777777" w:rsidR="00614CD1" w:rsidRDefault="00614CD1" w:rsidP="00F73EEA">
      <w:pPr>
        <w:rPr>
          <w:rFonts w:ascii="Arial" w:hAnsi="Arial" w:cs="Arial"/>
          <w:sz w:val="24"/>
          <w:szCs w:val="24"/>
        </w:rPr>
      </w:pPr>
    </w:p>
    <w:p w14:paraId="3AF2F961" w14:textId="77777777" w:rsidR="00614CD1" w:rsidRDefault="00614CD1" w:rsidP="00F73EEA">
      <w:pPr>
        <w:rPr>
          <w:rFonts w:ascii="Arial" w:hAnsi="Arial" w:cs="Arial"/>
          <w:sz w:val="24"/>
          <w:szCs w:val="24"/>
        </w:rPr>
      </w:pPr>
    </w:p>
    <w:p w14:paraId="7366CA6E" w14:textId="77777777" w:rsidR="00614CD1" w:rsidRDefault="00614CD1" w:rsidP="00F73EEA">
      <w:pPr>
        <w:rPr>
          <w:rFonts w:ascii="Arial" w:hAnsi="Arial" w:cs="Arial"/>
          <w:sz w:val="24"/>
          <w:szCs w:val="24"/>
        </w:rPr>
      </w:pPr>
    </w:p>
    <w:p w14:paraId="08F0EFA1" w14:textId="77777777" w:rsidR="00614CD1" w:rsidRPr="00614CD1" w:rsidRDefault="00614CD1" w:rsidP="00F73EEA">
      <w:pPr>
        <w:rPr>
          <w:rFonts w:ascii="Arial" w:hAnsi="Arial" w:cs="Arial"/>
          <w:sz w:val="24"/>
          <w:szCs w:val="24"/>
        </w:rPr>
      </w:pPr>
    </w:p>
    <w:p w14:paraId="3D379F62" w14:textId="77777777" w:rsidR="00F73EEA" w:rsidRPr="00614CD1" w:rsidRDefault="00F73EEA" w:rsidP="00F73EEA">
      <w:pPr>
        <w:jc w:val="center"/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A147E60" wp14:editId="4BA60EBA">
            <wp:extent cx="4256189" cy="3499945"/>
            <wp:effectExtent l="0" t="0" r="0" b="5715"/>
            <wp:docPr id="18859475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47573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011" cy="35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5DB2" w14:textId="1918A1E3" w:rsidR="0090584E" w:rsidRPr="00614CD1" w:rsidRDefault="00F73EEA" w:rsidP="00614CD1">
      <w:pPr>
        <w:rPr>
          <w:rFonts w:ascii="Arial" w:hAnsi="Arial" w:cs="Arial"/>
          <w:noProof/>
          <w:sz w:val="24"/>
          <w:szCs w:val="24"/>
        </w:rPr>
      </w:pPr>
      <w:r w:rsidRPr="00614CD1">
        <w:rPr>
          <w:rFonts w:ascii="Arial" w:hAnsi="Arial" w:cs="Arial"/>
          <w:sz w:val="24"/>
          <w:szCs w:val="24"/>
        </w:rPr>
        <w:t>Tela da série selecionada</w:t>
      </w:r>
      <w:r w:rsidR="00614CD1">
        <w:rPr>
          <w:rFonts w:ascii="Arial" w:hAnsi="Arial" w:cs="Arial"/>
          <w:sz w:val="24"/>
          <w:szCs w:val="24"/>
        </w:rPr>
        <w:t xml:space="preserve">: </w:t>
      </w:r>
      <w:r w:rsidRPr="00614CD1">
        <w:rPr>
          <w:rFonts w:ascii="Arial" w:hAnsi="Arial" w:cs="Arial"/>
          <w:sz w:val="24"/>
          <w:szCs w:val="24"/>
        </w:rPr>
        <w:t xml:space="preserve">Tela feita em grid de posições por um, no qual da esquerda para direita primeira logo da série contendo </w:t>
      </w:r>
      <w:r w:rsidR="00AC47A3" w:rsidRPr="00614CD1">
        <w:rPr>
          <w:rFonts w:ascii="Arial" w:hAnsi="Arial" w:cs="Arial"/>
          <w:sz w:val="24"/>
          <w:szCs w:val="24"/>
        </w:rPr>
        <w:t>título</w:t>
      </w:r>
      <w:r w:rsidRPr="00614CD1">
        <w:rPr>
          <w:rFonts w:ascii="Arial" w:hAnsi="Arial" w:cs="Arial"/>
          <w:sz w:val="24"/>
          <w:szCs w:val="24"/>
        </w:rPr>
        <w:t xml:space="preserve">, </w:t>
      </w:r>
      <w:r w:rsidR="00AC47A3" w:rsidRPr="00614CD1">
        <w:rPr>
          <w:rFonts w:ascii="Arial" w:hAnsi="Arial" w:cs="Arial"/>
          <w:sz w:val="24"/>
          <w:szCs w:val="24"/>
        </w:rPr>
        <w:t>suas</w:t>
      </w:r>
      <w:r w:rsidRPr="00614CD1">
        <w:rPr>
          <w:rFonts w:ascii="Arial" w:hAnsi="Arial" w:cs="Arial"/>
          <w:sz w:val="24"/>
          <w:szCs w:val="24"/>
        </w:rPr>
        <w:t xml:space="preserve"> características, contendo os nomes do diretores e o elenco principal, quantidade de temporadas e episódios, na segunda grid colocamos um campo para apresentarmos um trailer e em baixo a sinopse, e no terceiro campo colocamos algumas formas de categorizar a </w:t>
      </w:r>
      <w:r w:rsidR="00AC47A3" w:rsidRPr="00614CD1">
        <w:rPr>
          <w:rFonts w:ascii="Arial" w:hAnsi="Arial" w:cs="Arial"/>
          <w:sz w:val="24"/>
          <w:szCs w:val="24"/>
        </w:rPr>
        <w:t>série</w:t>
      </w:r>
      <w:r w:rsidRPr="00614CD1">
        <w:rPr>
          <w:rFonts w:ascii="Arial" w:hAnsi="Arial" w:cs="Arial"/>
          <w:sz w:val="24"/>
          <w:szCs w:val="24"/>
        </w:rPr>
        <w:t xml:space="preserve">, como coração </w:t>
      </w:r>
      <w:proofErr w:type="spellStart"/>
      <w:r w:rsidRPr="00614CD1">
        <w:rPr>
          <w:rFonts w:ascii="Arial" w:hAnsi="Arial" w:cs="Arial"/>
          <w:sz w:val="24"/>
          <w:szCs w:val="24"/>
        </w:rPr>
        <w:t>joinha</w:t>
      </w:r>
      <w:proofErr w:type="spellEnd"/>
      <w:r w:rsidRPr="00614CD1">
        <w:rPr>
          <w:rFonts w:ascii="Arial" w:hAnsi="Arial" w:cs="Arial"/>
          <w:sz w:val="24"/>
          <w:szCs w:val="24"/>
        </w:rPr>
        <w:t xml:space="preserve">(like), </w:t>
      </w:r>
      <w:proofErr w:type="spellStart"/>
      <w:r w:rsidRPr="00614CD1">
        <w:rPr>
          <w:rFonts w:ascii="Arial" w:hAnsi="Arial" w:cs="Arial"/>
          <w:sz w:val="24"/>
          <w:szCs w:val="24"/>
        </w:rPr>
        <w:t>deslike</w:t>
      </w:r>
      <w:proofErr w:type="spellEnd"/>
      <w:r w:rsidRPr="00614CD1">
        <w:rPr>
          <w:rFonts w:ascii="Arial" w:hAnsi="Arial" w:cs="Arial"/>
          <w:sz w:val="24"/>
          <w:szCs w:val="24"/>
        </w:rPr>
        <w:t xml:space="preserve">, o botão </w:t>
      </w:r>
      <w:r w:rsidR="0090584E" w:rsidRPr="00614CD1">
        <w:rPr>
          <w:rFonts w:ascii="Arial" w:hAnsi="Arial" w:cs="Arial"/>
          <w:sz w:val="24"/>
          <w:szCs w:val="24"/>
        </w:rPr>
        <w:t>adicionar, contendo também botões assistindo e desejo assistir.</w:t>
      </w:r>
    </w:p>
    <w:p w14:paraId="3A66841D" w14:textId="77777777" w:rsidR="0090584E" w:rsidRPr="00614CD1" w:rsidRDefault="00F73EEA" w:rsidP="00F73EEA">
      <w:pPr>
        <w:jc w:val="center"/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AB4AE3" wp14:editId="1566E6C5">
            <wp:extent cx="4623102" cy="6085490"/>
            <wp:effectExtent l="0" t="0" r="6350" b="0"/>
            <wp:docPr id="233126237" name="Imagem 3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26237" name="Imagem 3" descr="Forma, Polígon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466" cy="60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07D0" w14:textId="441D1086" w:rsidR="0090584E" w:rsidRPr="00614CD1" w:rsidRDefault="0090584E" w:rsidP="00F73EEA">
      <w:pPr>
        <w:jc w:val="center"/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sz w:val="24"/>
          <w:szCs w:val="24"/>
        </w:rPr>
        <w:t>Tela index desktop</w:t>
      </w:r>
    </w:p>
    <w:p w14:paraId="64092FA1" w14:textId="4AC4B02E" w:rsidR="0090584E" w:rsidRPr="00614CD1" w:rsidRDefault="0090584E" w:rsidP="00614CD1">
      <w:pPr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sz w:val="24"/>
          <w:szCs w:val="24"/>
        </w:rPr>
        <w:t xml:space="preserve">Contendo duas grids lado esquerdo as listas e lado direito series recomendadas, as listas </w:t>
      </w:r>
      <w:r w:rsidR="00614CD1" w:rsidRPr="00614CD1">
        <w:rPr>
          <w:rFonts w:ascii="Arial" w:hAnsi="Arial" w:cs="Arial"/>
          <w:sz w:val="24"/>
          <w:szCs w:val="24"/>
        </w:rPr>
        <w:t>contêm</w:t>
      </w:r>
      <w:r w:rsidRPr="00614CD1">
        <w:rPr>
          <w:rFonts w:ascii="Arial" w:hAnsi="Arial" w:cs="Arial"/>
          <w:sz w:val="24"/>
          <w:szCs w:val="24"/>
        </w:rPr>
        <w:t xml:space="preserve"> botão ver mais e as recomendadas botão adicionar a lista ou clicando na foto direciona para tela da serie</w:t>
      </w:r>
    </w:p>
    <w:p w14:paraId="1EC54501" w14:textId="77777777" w:rsidR="0090584E" w:rsidRPr="00614CD1" w:rsidRDefault="00F73EEA" w:rsidP="00F73EEA">
      <w:pPr>
        <w:jc w:val="center"/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D05949" wp14:editId="467DA7EE">
            <wp:extent cx="2828925" cy="5829300"/>
            <wp:effectExtent l="0" t="0" r="9525" b="0"/>
            <wp:docPr id="2114745146" name="Imagem 4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45146" name="Imagem 4" descr="Forma, Polígon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B256" w14:textId="5994662A" w:rsidR="0090584E" w:rsidRPr="00614CD1" w:rsidRDefault="0090584E" w:rsidP="00614CD1">
      <w:pPr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sz w:val="24"/>
          <w:szCs w:val="24"/>
        </w:rPr>
        <w:t xml:space="preserve">Tela </w:t>
      </w:r>
      <w:r w:rsidR="00614CD1" w:rsidRPr="00614CD1">
        <w:rPr>
          <w:rFonts w:ascii="Arial" w:hAnsi="Arial" w:cs="Arial"/>
          <w:sz w:val="24"/>
          <w:szCs w:val="24"/>
        </w:rPr>
        <w:t>início</w:t>
      </w:r>
      <w:r w:rsidRPr="00614CD1">
        <w:rPr>
          <w:rFonts w:ascii="Arial" w:hAnsi="Arial" w:cs="Arial"/>
          <w:sz w:val="24"/>
          <w:szCs w:val="24"/>
        </w:rPr>
        <w:t xml:space="preserve"> mobile no qual o menu tornamos do tipo hamburguer logo foi para o centro de </w:t>
      </w:r>
      <w:r w:rsidR="00614CD1" w:rsidRPr="00614CD1">
        <w:rPr>
          <w:rFonts w:ascii="Arial" w:hAnsi="Arial" w:cs="Arial"/>
          <w:sz w:val="24"/>
          <w:szCs w:val="24"/>
        </w:rPr>
        <w:t>início</w:t>
      </w:r>
      <w:r w:rsidRPr="00614CD1">
        <w:rPr>
          <w:rFonts w:ascii="Arial" w:hAnsi="Arial" w:cs="Arial"/>
          <w:sz w:val="24"/>
          <w:szCs w:val="24"/>
        </w:rPr>
        <w:t xml:space="preserve"> usuária ver logo uma lista de recomendados e logo abaixo as listas </w:t>
      </w:r>
    </w:p>
    <w:p w14:paraId="0439AD81" w14:textId="3C866742" w:rsidR="00F73EEA" w:rsidRPr="00614CD1" w:rsidRDefault="00F73EEA" w:rsidP="00F73EEA">
      <w:pPr>
        <w:jc w:val="center"/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F1B074" wp14:editId="0B7061AF">
            <wp:extent cx="3238500" cy="5476875"/>
            <wp:effectExtent l="0" t="0" r="0" b="9525"/>
            <wp:docPr id="174980825" name="Imagem 5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0825" name="Imagem 5" descr="Tela de celular com texto preto sobre fundo branc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0BFC" w14:textId="194F2695" w:rsidR="0090584E" w:rsidRPr="00614CD1" w:rsidRDefault="0090584E" w:rsidP="00614CD1">
      <w:pPr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sz w:val="24"/>
          <w:szCs w:val="24"/>
        </w:rPr>
        <w:t xml:space="preserve">Tela da </w:t>
      </w:r>
      <w:r w:rsidR="00614CD1" w:rsidRPr="00614CD1">
        <w:rPr>
          <w:rFonts w:ascii="Arial" w:hAnsi="Arial" w:cs="Arial"/>
          <w:sz w:val="24"/>
          <w:szCs w:val="24"/>
        </w:rPr>
        <w:t>série</w:t>
      </w:r>
      <w:r w:rsidRPr="00614CD1">
        <w:rPr>
          <w:rFonts w:ascii="Arial" w:hAnsi="Arial" w:cs="Arial"/>
          <w:sz w:val="24"/>
          <w:szCs w:val="24"/>
        </w:rPr>
        <w:t xml:space="preserve"> mesmo </w:t>
      </w:r>
      <w:proofErr w:type="spellStart"/>
      <w:r w:rsidRPr="00614CD1">
        <w:rPr>
          <w:rFonts w:ascii="Arial" w:hAnsi="Arial" w:cs="Arial"/>
          <w:sz w:val="24"/>
          <w:szCs w:val="24"/>
        </w:rPr>
        <w:t>footer</w:t>
      </w:r>
      <w:proofErr w:type="spellEnd"/>
      <w:r w:rsidRPr="00614CD1">
        <w:rPr>
          <w:rFonts w:ascii="Arial" w:hAnsi="Arial" w:cs="Arial"/>
          <w:sz w:val="24"/>
          <w:szCs w:val="24"/>
        </w:rPr>
        <w:t xml:space="preserve"> da tela inicial mobile</w:t>
      </w:r>
    </w:p>
    <w:p w14:paraId="296A0EBB" w14:textId="0825BE65" w:rsidR="0090584E" w:rsidRPr="00614CD1" w:rsidRDefault="0090584E" w:rsidP="00614CD1">
      <w:pPr>
        <w:rPr>
          <w:rFonts w:ascii="Arial" w:hAnsi="Arial" w:cs="Arial"/>
          <w:sz w:val="24"/>
          <w:szCs w:val="24"/>
        </w:rPr>
      </w:pPr>
      <w:r w:rsidRPr="00614CD1">
        <w:rPr>
          <w:rFonts w:ascii="Arial" w:hAnsi="Arial" w:cs="Arial"/>
          <w:sz w:val="24"/>
          <w:szCs w:val="24"/>
        </w:rPr>
        <w:t>O grid muda e fica um 1 por 3.</w:t>
      </w:r>
    </w:p>
    <w:p w14:paraId="6650371A" w14:textId="77777777" w:rsidR="00614CD1" w:rsidRPr="00614CD1" w:rsidRDefault="00614CD1">
      <w:pPr>
        <w:jc w:val="center"/>
        <w:rPr>
          <w:rFonts w:ascii="Arial" w:hAnsi="Arial" w:cs="Arial"/>
          <w:sz w:val="24"/>
          <w:szCs w:val="24"/>
        </w:rPr>
      </w:pPr>
    </w:p>
    <w:p w14:paraId="529047AD" w14:textId="77777777" w:rsidR="00614CD1" w:rsidRDefault="00614CD1" w:rsidP="00614CD1">
      <w:pPr>
        <w:jc w:val="center"/>
      </w:pPr>
      <w:r>
        <w:rPr>
          <w:noProof/>
        </w:rPr>
        <w:lastRenderedPageBreak/>
        <w:drawing>
          <wp:inline distT="0" distB="0" distL="0" distR="0" wp14:anchorId="08FA579F" wp14:editId="7EB53412">
            <wp:extent cx="3211464" cy="2902912"/>
            <wp:effectExtent l="0" t="0" r="8255" b="0"/>
            <wp:docPr id="1548090156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0156" name="Imagem 1" descr="Uma imagem contendo 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39" cy="290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37D0" w14:textId="1D3ABE51" w:rsidR="00D07A86" w:rsidRPr="00D07A86" w:rsidRDefault="00D07A86" w:rsidP="00D07A86">
      <w:pPr>
        <w:rPr>
          <w:rFonts w:ascii="Arial" w:hAnsi="Arial" w:cs="Arial"/>
          <w:sz w:val="24"/>
          <w:szCs w:val="24"/>
        </w:rPr>
      </w:pPr>
      <w:r w:rsidRPr="00D07A86">
        <w:rPr>
          <w:rFonts w:ascii="Arial" w:hAnsi="Arial" w:cs="Arial"/>
          <w:sz w:val="24"/>
          <w:szCs w:val="24"/>
        </w:rPr>
        <w:t xml:space="preserve">Tela de </w:t>
      </w:r>
      <w:r>
        <w:rPr>
          <w:rFonts w:ascii="Arial" w:hAnsi="Arial" w:cs="Arial"/>
          <w:sz w:val="24"/>
          <w:szCs w:val="24"/>
        </w:rPr>
        <w:t xml:space="preserve">adicionar </w:t>
      </w:r>
      <w:r w:rsidR="00AC47A3">
        <w:rPr>
          <w:rFonts w:ascii="Arial" w:hAnsi="Arial" w:cs="Arial"/>
          <w:sz w:val="24"/>
          <w:szCs w:val="24"/>
        </w:rPr>
        <w:t>serie</w:t>
      </w:r>
      <w:r w:rsidRPr="00D07A86">
        <w:rPr>
          <w:rFonts w:ascii="Arial" w:hAnsi="Arial" w:cs="Arial"/>
          <w:sz w:val="24"/>
          <w:szCs w:val="24"/>
        </w:rPr>
        <w:t>, tela no qual apenas o administrador terá acesso, para adicionar series</w:t>
      </w:r>
    </w:p>
    <w:p w14:paraId="720239F7" w14:textId="77777777" w:rsidR="00614CD1" w:rsidRDefault="00614CD1" w:rsidP="00614CD1">
      <w:pPr>
        <w:jc w:val="center"/>
      </w:pPr>
    </w:p>
    <w:p w14:paraId="0DAF57F2" w14:textId="77777777" w:rsidR="00614CD1" w:rsidRDefault="00614CD1" w:rsidP="00614CD1">
      <w:pPr>
        <w:jc w:val="center"/>
      </w:pPr>
      <w:r>
        <w:rPr>
          <w:noProof/>
        </w:rPr>
        <w:drawing>
          <wp:inline distT="0" distB="0" distL="0" distR="0" wp14:anchorId="7B03276A" wp14:editId="6F1B7616">
            <wp:extent cx="4867259" cy="3519376"/>
            <wp:effectExtent l="0" t="0" r="0" b="5080"/>
            <wp:docPr id="2139215347" name="Imagem 2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5347" name="Imagem 2" descr="Diagrama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197" cy="35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B1FB" w14:textId="695A01A5" w:rsidR="00D07A86" w:rsidRPr="00D07A86" w:rsidRDefault="00D07A86" w:rsidP="00D07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para caso o usuário for se cadastro pelo próprio site em vez de usar o sistema mais rápido pelo google ou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B175C3C" w14:textId="77777777" w:rsidR="00614CD1" w:rsidRDefault="00614CD1" w:rsidP="00614CD1">
      <w:pPr>
        <w:jc w:val="center"/>
      </w:pPr>
    </w:p>
    <w:p w14:paraId="43E36832" w14:textId="77777777" w:rsidR="00614CD1" w:rsidRDefault="00614CD1" w:rsidP="00614CD1">
      <w:pPr>
        <w:jc w:val="center"/>
      </w:pPr>
    </w:p>
    <w:p w14:paraId="166548CD" w14:textId="1A3A267E" w:rsidR="00614CD1" w:rsidRDefault="00614CD1" w:rsidP="00614CD1">
      <w:pPr>
        <w:jc w:val="center"/>
      </w:pPr>
      <w:r>
        <w:rPr>
          <w:noProof/>
        </w:rPr>
        <w:lastRenderedPageBreak/>
        <w:drawing>
          <wp:inline distT="0" distB="0" distL="0" distR="0" wp14:anchorId="5C5E4FCC" wp14:editId="63CF7A0E">
            <wp:extent cx="4511907" cy="2913321"/>
            <wp:effectExtent l="0" t="0" r="3175" b="1905"/>
            <wp:docPr id="171100662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0662" name="Imagem 3" descr="Uma imagem contendo 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32" cy="29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06E8" w14:textId="77777777" w:rsidR="00614CD1" w:rsidRDefault="00614CD1" w:rsidP="00614CD1">
      <w:pPr>
        <w:jc w:val="center"/>
      </w:pPr>
    </w:p>
    <w:p w14:paraId="7F7283DA" w14:textId="36AED7F8" w:rsidR="00614CD1" w:rsidRDefault="00D07A86" w:rsidP="00D07A86">
      <w:r>
        <w:t xml:space="preserve">Tela das Lista de acordo com o que o usuário for precisar essa eh a tela que listará, minha lista, Favoritos, </w:t>
      </w:r>
      <w:r w:rsidR="00AC47A3">
        <w:t>assistidos</w:t>
      </w:r>
      <w:r>
        <w:t xml:space="preserve"> etc.</w:t>
      </w:r>
    </w:p>
    <w:p w14:paraId="53BA85A4" w14:textId="77777777" w:rsidR="00D07A86" w:rsidRDefault="00D07A86" w:rsidP="00D07A86"/>
    <w:p w14:paraId="3060816B" w14:textId="46A6936C" w:rsidR="00614CD1" w:rsidRDefault="00614CD1" w:rsidP="00614CD1">
      <w:pPr>
        <w:jc w:val="center"/>
      </w:pPr>
      <w:r>
        <w:rPr>
          <w:noProof/>
        </w:rPr>
        <w:drawing>
          <wp:inline distT="0" distB="0" distL="0" distR="0" wp14:anchorId="324DF16F" wp14:editId="66E7C543">
            <wp:extent cx="3803014" cy="2785628"/>
            <wp:effectExtent l="0" t="0" r="7620" b="0"/>
            <wp:docPr id="1644370821" name="Imagem 4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70821" name="Imagem 4" descr="Uma imagem contendo For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677" cy="27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1A6A" w14:textId="6CBEC383" w:rsidR="00D07A86" w:rsidRPr="00D07A86" w:rsidRDefault="00D07A86" w:rsidP="00D07A8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Tela de pesquisa com duas opções por plataforma ou por gênero..</w:t>
      </w:r>
    </w:p>
    <w:sectPr w:rsidR="00D07A86" w:rsidRPr="00D07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7E28"/>
    <w:multiLevelType w:val="multilevel"/>
    <w:tmpl w:val="0F12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042310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EA"/>
    <w:rsid w:val="00026C1F"/>
    <w:rsid w:val="00177BA0"/>
    <w:rsid w:val="00614CD1"/>
    <w:rsid w:val="0090584E"/>
    <w:rsid w:val="009E57CD"/>
    <w:rsid w:val="00AC47A3"/>
    <w:rsid w:val="00CB5571"/>
    <w:rsid w:val="00CE23C5"/>
    <w:rsid w:val="00D07A86"/>
    <w:rsid w:val="00EF5C27"/>
    <w:rsid w:val="00F7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5224"/>
  <w15:chartTrackingRefBased/>
  <w15:docId w15:val="{E9CE429E-5091-434C-AEE4-2DD826C7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Íthalo Barbosa Carvalho Sales</dc:creator>
  <cp:keywords/>
  <dc:description/>
  <cp:lastModifiedBy>Íthalo Barbosa Carvalho Sales</cp:lastModifiedBy>
  <cp:revision>3</cp:revision>
  <dcterms:created xsi:type="dcterms:W3CDTF">2023-05-16T20:35:00Z</dcterms:created>
  <dcterms:modified xsi:type="dcterms:W3CDTF">2023-05-17T01:43:00Z</dcterms:modified>
</cp:coreProperties>
</file>