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79EB" w:rsidRDefault="007E00E1">
      <w:pPr>
        <w:spacing w:after="120"/>
      </w:pPr>
      <w:r>
        <w:rPr>
          <w:b/>
          <w:bCs/>
          <w:sz w:val="30"/>
          <w:szCs w:val="30"/>
        </w:rPr>
        <w:t>P</w:t>
      </w:r>
      <w:r>
        <w:rPr>
          <w:b/>
          <w:bCs/>
          <w:sz w:val="30"/>
          <w:szCs w:val="30"/>
        </w:rPr>
        <w:t xml:space="preserve">ráctica — </w:t>
      </w:r>
      <w:proofErr w:type="spellStart"/>
      <w:r>
        <w:rPr>
          <w:b/>
          <w:bCs/>
          <w:sz w:val="30"/>
          <w:szCs w:val="30"/>
        </w:rPr>
        <w:t>Backend</w:t>
      </w:r>
      <w:proofErr w:type="spellEnd"/>
      <w:r>
        <w:rPr>
          <w:b/>
          <w:bCs/>
          <w:sz w:val="30"/>
          <w:szCs w:val="30"/>
        </w:rPr>
        <w:t xml:space="preserve"> del proyecto Soporte Informático</w:t>
      </w:r>
    </w:p>
    <w:p w:rsidR="00ED79EB" w:rsidRDefault="007E00E1">
      <w:pPr>
        <w:pStyle w:val="Ttulo1"/>
        <w:spacing w:before="320" w:after="120"/>
      </w:pPr>
      <w:bookmarkStart w:id="0" w:name="_GoBack"/>
      <w:bookmarkEnd w:id="0"/>
      <w:r>
        <w:rPr>
          <w:b/>
          <w:bCs/>
        </w:rPr>
        <w:t>Qué tienes ya</w:t>
      </w:r>
    </w:p>
    <w:p w:rsidR="00ED79EB" w:rsidRDefault="007E00E1">
      <w:pPr>
        <w:spacing w:after="110"/>
      </w:pPr>
      <w:r>
        <w:t>Los 3 archivos HTML ya incluyen los formularios con los nombres de campo exactos que tu PHP va a tener que leer. Fíjate bien en ellos antes de empezar:</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4"/>
        <w:gridCol w:w="2714"/>
        <w:gridCol w:w="3618"/>
      </w:tblGrid>
      <w:tr w:rsidR="00ED79EB">
        <w:tblPrEx>
          <w:tblCellMar>
            <w:top w:w="0" w:type="dxa"/>
            <w:bottom w:w="0" w:type="dxa"/>
          </w:tblCellMar>
        </w:tblPrEx>
        <w:tc>
          <w:tcPr>
            <w:tcW w:w="1500" w:type="pct"/>
            <w:shd w:val="clear" w:color="auto" w:fill="1F2937"/>
          </w:tcPr>
          <w:p w:rsidR="00ED79EB" w:rsidRDefault="007E00E1">
            <w:r>
              <w:rPr>
                <w:b/>
                <w:bCs/>
                <w:color w:val="FFFFFF"/>
              </w:rPr>
              <w:t>Archivo</w:t>
            </w:r>
          </w:p>
        </w:tc>
        <w:tc>
          <w:tcPr>
            <w:tcW w:w="1500" w:type="pct"/>
            <w:shd w:val="clear" w:color="auto" w:fill="1F2937"/>
          </w:tcPr>
          <w:p w:rsidR="00ED79EB" w:rsidRDefault="007E00E1">
            <w:r>
              <w:rPr>
                <w:b/>
                <w:bCs/>
                <w:color w:val="FFFFFF"/>
              </w:rPr>
              <w:t>Formulario (</w:t>
            </w:r>
            <w:proofErr w:type="spellStart"/>
            <w:r>
              <w:rPr>
                <w:b/>
                <w:bCs/>
                <w:color w:val="FFFFFF"/>
              </w:rPr>
              <w:t>action</w:t>
            </w:r>
            <w:proofErr w:type="spellEnd"/>
            <w:r>
              <w:rPr>
                <w:b/>
                <w:bCs/>
                <w:color w:val="FFFFFF"/>
              </w:rPr>
              <w:t>)</w:t>
            </w:r>
          </w:p>
        </w:tc>
        <w:tc>
          <w:tcPr>
            <w:tcW w:w="2000" w:type="pct"/>
            <w:shd w:val="clear" w:color="auto" w:fill="1F2937"/>
          </w:tcPr>
          <w:p w:rsidR="00ED79EB" w:rsidRDefault="007E00E1">
            <w:r>
              <w:rPr>
                <w:b/>
                <w:bCs/>
                <w:color w:val="FFFFFF"/>
              </w:rPr>
              <w:t>Campos (</w:t>
            </w:r>
            <w:proofErr w:type="spellStart"/>
            <w:r>
              <w:rPr>
                <w:b/>
                <w:bCs/>
                <w:color w:val="FFFFFF"/>
              </w:rPr>
              <w:t>name</w:t>
            </w:r>
            <w:proofErr w:type="spellEnd"/>
            <w:r>
              <w:rPr>
                <w:b/>
                <w:bCs/>
                <w:color w:val="FFFFFF"/>
              </w:rPr>
              <w:t>)</w:t>
            </w:r>
          </w:p>
        </w:tc>
      </w:tr>
      <w:tr w:rsidR="00ED79EB">
        <w:tblPrEx>
          <w:tblCellMar>
            <w:top w:w="0" w:type="dxa"/>
            <w:bottom w:w="0" w:type="dxa"/>
          </w:tblCellMar>
        </w:tblPrEx>
        <w:tc>
          <w:tcPr>
            <w:tcW w:w="1500" w:type="pct"/>
          </w:tcPr>
          <w:p w:rsidR="00ED79EB" w:rsidRDefault="007E00E1">
            <w:r>
              <w:t>index.html</w:t>
            </w:r>
          </w:p>
        </w:tc>
        <w:tc>
          <w:tcPr>
            <w:tcW w:w="1500" w:type="pct"/>
          </w:tcPr>
          <w:p w:rsidR="00ED79EB" w:rsidRDefault="007E00E1">
            <w:proofErr w:type="spellStart"/>
            <w:r>
              <w:rPr>
                <w:rFonts w:ascii="Consolas" w:eastAsia="Consolas" w:hAnsi="Consolas" w:cs="Consolas"/>
                <w:sz w:val="19"/>
                <w:szCs w:val="19"/>
              </w:rPr>
              <w:t>index.ph</w:t>
            </w:r>
            <w:r>
              <w:rPr>
                <w:rFonts w:ascii="Consolas" w:eastAsia="Consolas" w:hAnsi="Consolas" w:cs="Consolas"/>
                <w:sz w:val="19"/>
                <w:szCs w:val="19"/>
              </w:rPr>
              <w:t>p</w:t>
            </w:r>
            <w:proofErr w:type="spellEnd"/>
          </w:p>
        </w:tc>
        <w:tc>
          <w:tcPr>
            <w:tcW w:w="2000" w:type="pct"/>
          </w:tcPr>
          <w:p w:rsidR="00ED79EB" w:rsidRDefault="007E00E1">
            <w:r>
              <w:t>email, clave</w:t>
            </w:r>
          </w:p>
        </w:tc>
      </w:tr>
      <w:tr w:rsidR="00ED79EB">
        <w:tblPrEx>
          <w:tblCellMar>
            <w:top w:w="0" w:type="dxa"/>
            <w:bottom w:w="0" w:type="dxa"/>
          </w:tblCellMar>
        </w:tblPrEx>
        <w:tc>
          <w:tcPr>
            <w:tcW w:w="1500" w:type="pct"/>
          </w:tcPr>
          <w:p w:rsidR="00ED79EB" w:rsidRDefault="007E00E1">
            <w:r>
              <w:t>registro.html</w:t>
            </w:r>
          </w:p>
        </w:tc>
        <w:tc>
          <w:tcPr>
            <w:tcW w:w="1500" w:type="pct"/>
          </w:tcPr>
          <w:p w:rsidR="00ED79EB" w:rsidRDefault="007E00E1">
            <w:proofErr w:type="spellStart"/>
            <w:r>
              <w:rPr>
                <w:rFonts w:ascii="Consolas" w:eastAsia="Consolas" w:hAnsi="Consolas" w:cs="Consolas"/>
                <w:sz w:val="19"/>
                <w:szCs w:val="19"/>
              </w:rPr>
              <w:t>registro.php</w:t>
            </w:r>
            <w:proofErr w:type="spellEnd"/>
          </w:p>
        </w:tc>
        <w:tc>
          <w:tcPr>
            <w:tcW w:w="2000" w:type="pct"/>
          </w:tcPr>
          <w:p w:rsidR="00ED79EB" w:rsidRDefault="007E00E1">
            <w:r>
              <w:t>nombre, email, clave</w:t>
            </w:r>
          </w:p>
        </w:tc>
      </w:tr>
      <w:tr w:rsidR="00ED79EB">
        <w:tblPrEx>
          <w:tblCellMar>
            <w:top w:w="0" w:type="dxa"/>
            <w:bottom w:w="0" w:type="dxa"/>
          </w:tblCellMar>
        </w:tblPrEx>
        <w:tc>
          <w:tcPr>
            <w:tcW w:w="1500" w:type="pct"/>
          </w:tcPr>
          <w:p w:rsidR="00ED79EB" w:rsidRDefault="007E00E1">
            <w:r>
              <w:t>incidencias.html</w:t>
            </w:r>
          </w:p>
        </w:tc>
        <w:tc>
          <w:tcPr>
            <w:tcW w:w="1500" w:type="pct"/>
          </w:tcPr>
          <w:p w:rsidR="00ED79EB" w:rsidRDefault="007E00E1">
            <w:proofErr w:type="spellStart"/>
            <w:r>
              <w:rPr>
                <w:rFonts w:ascii="Consolas" w:eastAsia="Consolas" w:hAnsi="Consolas" w:cs="Consolas"/>
                <w:sz w:val="19"/>
                <w:szCs w:val="19"/>
              </w:rPr>
              <w:t>incidencias.php</w:t>
            </w:r>
            <w:proofErr w:type="spellEnd"/>
          </w:p>
        </w:tc>
        <w:tc>
          <w:tcPr>
            <w:tcW w:w="2000" w:type="pct"/>
          </w:tcPr>
          <w:p w:rsidR="00ED79EB" w:rsidRDefault="007E00E1">
            <w:r>
              <w:t xml:space="preserve">asunto, </w:t>
            </w:r>
            <w:proofErr w:type="spellStart"/>
            <w:r>
              <w:t>descripcion</w:t>
            </w:r>
            <w:proofErr w:type="spellEnd"/>
          </w:p>
        </w:tc>
      </w:tr>
    </w:tbl>
    <w:p w:rsidR="00ED79EB" w:rsidRDefault="007E00E1">
      <w:pPr>
        <w:spacing w:after="110"/>
      </w:pPr>
      <w:r>
        <w:t xml:space="preserve"> </w:t>
      </w:r>
    </w:p>
    <w:p w:rsidR="00ED79EB" w:rsidRDefault="007E00E1">
      <w:pPr>
        <w:spacing w:after="110"/>
      </w:pPr>
      <w:r>
        <w:t>Dentro de cada archivo HTML hay comentarios &lt;</w:t>
      </w:r>
      <w:proofErr w:type="gramStart"/>
      <w:r>
        <w:t>!</w:t>
      </w:r>
      <w:proofErr w:type="gramEnd"/>
      <w:r>
        <w:t>-- así --&gt;</w:t>
      </w:r>
      <w:r>
        <w:t xml:space="preserve"> señalando exactamente qué debe pasar en cada sitio cuando añadas el PHP: dónde va un mensaje de error, dónde va el listado dinámico de incidencias, etc. Léelos con atención antes de escribir código.</w:t>
      </w:r>
    </w:p>
    <w:p w:rsidR="00ED79EB" w:rsidRDefault="007E00E1">
      <w:pPr>
        <w:pStyle w:val="Ttulo1"/>
        <w:spacing w:before="320" w:after="120"/>
      </w:pPr>
      <w:r>
        <w:rPr>
          <w:b/>
          <w:bCs/>
        </w:rPr>
        <w:t>Paso 1 — Diseña la base de datos</w:t>
      </w:r>
    </w:p>
    <w:p w:rsidR="00ED79EB" w:rsidRDefault="007E00E1">
      <w:pPr>
        <w:spacing w:after="110"/>
      </w:pPr>
      <w:r>
        <w:t>Antes de escribir ni un</w:t>
      </w:r>
      <w:r>
        <w:t>a línea de PHP, piensa en el modelo de datos. Dos preguntas te lo resuelven casi todo:</w:t>
      </w:r>
    </w:p>
    <w:p w:rsidR="00ED79EB" w:rsidRDefault="007E00E1">
      <w:pPr>
        <w:pStyle w:val="Prrafodelista"/>
        <w:numPr>
          <w:ilvl w:val="0"/>
          <w:numId w:val="1"/>
        </w:numPr>
        <w:spacing w:after="60"/>
      </w:pPr>
      <w:r>
        <w:t>¿Qué datos necesitas guardar de un usuario para poder identificarlo y comprobar su contraseña más adelante?</w:t>
      </w:r>
    </w:p>
    <w:p w:rsidR="00ED79EB" w:rsidRDefault="007E00E1">
      <w:pPr>
        <w:pStyle w:val="Prrafodelista"/>
        <w:numPr>
          <w:ilvl w:val="0"/>
          <w:numId w:val="1"/>
        </w:numPr>
        <w:spacing w:after="60"/>
      </w:pPr>
      <w:r>
        <w:t xml:space="preserve">¿Qué datos necesitas guardar de una incidencia, y cómo sabes </w:t>
      </w:r>
      <w:r>
        <w:t>a qué usuario pertenece cada una?</w:t>
      </w:r>
    </w:p>
    <w:p w:rsidR="00ED79EB" w:rsidRDefault="007E00E1">
      <w:pPr>
        <w:shd w:val="clear" w:color="auto" w:fill="E9F5F3"/>
        <w:spacing w:before="60" w:after="140"/>
      </w:pPr>
      <w:r>
        <w:rPr>
          <w:i/>
          <w:iCs/>
          <w:color w:val="00806F"/>
          <w:sz w:val="21"/>
          <w:szCs w:val="21"/>
        </w:rPr>
        <w:t>🔎</w:t>
      </w:r>
      <w:r>
        <w:rPr>
          <w:i/>
          <w:iCs/>
          <w:color w:val="00806F"/>
          <w:sz w:val="21"/>
          <w:szCs w:val="21"/>
        </w:rPr>
        <w:t xml:space="preserve"> Pista: La relación entre usuarios e incidencias es "uno a muchos"</w:t>
      </w:r>
      <w:r>
        <w:rPr>
          <w:i/>
          <w:iCs/>
          <w:color w:val="00806F"/>
          <w:sz w:val="21"/>
          <w:szCs w:val="21"/>
        </w:rPr>
        <w:t>: un usuario puede tener muchas incidencias, pero cada incidencia es de un único usuario. Eso se modela con una clave foránea en la tabla de incidencias que apunta al id del usuario.</w:t>
      </w:r>
    </w:p>
    <w:p w:rsidR="00ED79EB" w:rsidRDefault="007E00E1">
      <w:pPr>
        <w:pStyle w:val="Ttulo2"/>
        <w:spacing w:before="200" w:after="90"/>
      </w:pPr>
      <w:r>
        <w:rPr>
          <w:b/>
          <w:bCs/>
        </w:rPr>
        <w:t>Requisitos mínimos</w:t>
      </w:r>
    </w:p>
    <w:p w:rsidR="00ED79EB" w:rsidRDefault="007E00E1">
      <w:pPr>
        <w:pStyle w:val="Prrafodelista"/>
        <w:numPr>
          <w:ilvl w:val="0"/>
          <w:numId w:val="1"/>
        </w:numPr>
        <w:spacing w:after="60"/>
      </w:pPr>
      <w:r>
        <w:t xml:space="preserve">Tabla de usuarios: identificador único, nombre, email </w:t>
      </w:r>
      <w:r>
        <w:t>(que no se pueda repetir) y la contraseña — pero NUNCA en texto plano.</w:t>
      </w:r>
    </w:p>
    <w:p w:rsidR="00ED79EB" w:rsidRDefault="007E00E1">
      <w:pPr>
        <w:pStyle w:val="Prrafodelista"/>
        <w:numPr>
          <w:ilvl w:val="0"/>
          <w:numId w:val="1"/>
        </w:numPr>
        <w:spacing w:after="60"/>
      </w:pPr>
      <w:r>
        <w:t xml:space="preserve">Tabla de incidencias: identificador único, el usuario al que pertenece, asunto, descripción, un estado (por ejemplo: abierta / </w:t>
      </w:r>
      <w:proofErr w:type="spellStart"/>
      <w:r>
        <w:t>en_proceso</w:t>
      </w:r>
      <w:proofErr w:type="spellEnd"/>
      <w:r>
        <w:t xml:space="preserve"> / cerrada) y la fecha de creación.</w:t>
      </w:r>
    </w:p>
    <w:p w:rsidR="00ED79EB" w:rsidRDefault="007E00E1">
      <w:pPr>
        <w:shd w:val="clear" w:color="auto" w:fill="E9F5F3"/>
        <w:spacing w:before="60" w:after="140"/>
      </w:pPr>
      <w:r>
        <w:rPr>
          <w:i/>
          <w:iCs/>
          <w:color w:val="00806F"/>
          <w:sz w:val="21"/>
          <w:szCs w:val="21"/>
        </w:rPr>
        <w:t>🔎</w:t>
      </w:r>
      <w:r>
        <w:rPr>
          <w:i/>
          <w:iCs/>
          <w:color w:val="00806F"/>
          <w:sz w:val="21"/>
          <w:szCs w:val="21"/>
        </w:rPr>
        <w:t xml:space="preserve"> Pista: "N</w:t>
      </w:r>
      <w:r>
        <w:rPr>
          <w:i/>
          <w:iCs/>
          <w:color w:val="00806F"/>
          <w:sz w:val="21"/>
          <w:szCs w:val="21"/>
        </w:rPr>
        <w:t xml:space="preserve">unca en texto plano" significa que la columna no guarda la contraseña tal cual, sino un hash generado con </w:t>
      </w:r>
      <w:proofErr w:type="spellStart"/>
      <w:r>
        <w:rPr>
          <w:i/>
          <w:iCs/>
          <w:color w:val="00806F"/>
          <w:sz w:val="21"/>
          <w:szCs w:val="21"/>
        </w:rPr>
        <w:t>password_</w:t>
      </w:r>
      <w:proofErr w:type="gramStart"/>
      <w:r>
        <w:rPr>
          <w:i/>
          <w:iCs/>
          <w:color w:val="00806F"/>
          <w:sz w:val="21"/>
          <w:szCs w:val="21"/>
        </w:rPr>
        <w:t>hash</w:t>
      </w:r>
      <w:proofErr w:type="spellEnd"/>
      <w:r>
        <w:rPr>
          <w:i/>
          <w:iCs/>
          <w:color w:val="00806F"/>
          <w:sz w:val="21"/>
          <w:szCs w:val="21"/>
        </w:rPr>
        <w:t>(</w:t>
      </w:r>
      <w:proofErr w:type="gramEnd"/>
      <w:r>
        <w:rPr>
          <w:i/>
          <w:iCs/>
          <w:color w:val="00806F"/>
          <w:sz w:val="21"/>
          <w:szCs w:val="21"/>
        </w:rPr>
        <w:t>). Repasa esa función en tus apuntes de PHP de UF1844 si no la recuerdas.</w:t>
      </w:r>
    </w:p>
    <w:p w:rsidR="00ED79EB" w:rsidRDefault="007E00E1">
      <w:pPr>
        <w:pStyle w:val="Ttulo2"/>
        <w:spacing w:before="200" w:after="90"/>
      </w:pPr>
      <w:r>
        <w:rPr>
          <w:b/>
          <w:bCs/>
        </w:rPr>
        <w:t>Tu tarea</w:t>
      </w:r>
    </w:p>
    <w:p w:rsidR="00ED79EB" w:rsidRDefault="007E00E1">
      <w:pPr>
        <w:spacing w:after="90"/>
      </w:pPr>
      <w:r>
        <w:rPr>
          <w:b/>
          <w:bCs/>
        </w:rPr>
        <w:t xml:space="preserve">1. </w:t>
      </w:r>
      <w:r>
        <w:t xml:space="preserve">Escribe tú mismo un archivo </w:t>
      </w:r>
      <w:proofErr w:type="spellStart"/>
      <w:r>
        <w:t>setup.sql</w:t>
      </w:r>
      <w:proofErr w:type="spellEnd"/>
      <w:r>
        <w:t xml:space="preserve"> con las sent</w:t>
      </w:r>
      <w:r>
        <w:t>encias CREATE TABLE para las dos tablas, incluyendo la clave foránea.</w:t>
      </w:r>
    </w:p>
    <w:p w:rsidR="00ED79EB" w:rsidRDefault="007E00E1">
      <w:pPr>
        <w:spacing w:after="90"/>
      </w:pPr>
      <w:r>
        <w:rPr>
          <w:b/>
          <w:bCs/>
        </w:rPr>
        <w:t xml:space="preserve">2. </w:t>
      </w:r>
      <w:r>
        <w:t xml:space="preserve">Añade un INSERT con un usuario de prueba, para poder probar el </w:t>
      </w:r>
      <w:proofErr w:type="spellStart"/>
      <w:r>
        <w:t>login</w:t>
      </w:r>
      <w:proofErr w:type="spellEnd"/>
      <w:r>
        <w:t xml:space="preserve"> sin tener que registrarte primero.</w:t>
      </w:r>
    </w:p>
    <w:p w:rsidR="00ED79EB" w:rsidRDefault="007E00E1">
      <w:pPr>
        <w:shd w:val="clear" w:color="auto" w:fill="E9F5F3"/>
        <w:spacing w:before="60" w:after="140"/>
      </w:pPr>
      <w:r>
        <w:rPr>
          <w:i/>
          <w:iCs/>
          <w:color w:val="00806F"/>
          <w:sz w:val="21"/>
          <w:szCs w:val="21"/>
        </w:rPr>
        <w:t>🔎</w:t>
      </w:r>
      <w:r>
        <w:rPr>
          <w:i/>
          <w:iCs/>
          <w:color w:val="00806F"/>
          <w:sz w:val="21"/>
          <w:szCs w:val="21"/>
        </w:rPr>
        <w:t xml:space="preserve"> Pista: Para generar el hash de la contraseña del usuario de prueba, no lo escribas a mano. Crea un archivo PHP temporal (por ejemplo </w:t>
      </w:r>
      <w:proofErr w:type="spellStart"/>
      <w:r>
        <w:rPr>
          <w:i/>
          <w:iCs/>
          <w:color w:val="00806F"/>
          <w:sz w:val="21"/>
          <w:szCs w:val="21"/>
        </w:rPr>
        <w:t>generar_hash.php</w:t>
      </w:r>
      <w:proofErr w:type="spellEnd"/>
      <w:r>
        <w:rPr>
          <w:i/>
          <w:iCs/>
          <w:color w:val="00806F"/>
          <w:sz w:val="21"/>
          <w:szCs w:val="21"/>
        </w:rPr>
        <w:t xml:space="preserve">) con una sola línea: echo </w:t>
      </w:r>
      <w:proofErr w:type="spellStart"/>
      <w:r>
        <w:rPr>
          <w:i/>
          <w:iCs/>
          <w:color w:val="00806F"/>
          <w:sz w:val="21"/>
          <w:szCs w:val="21"/>
        </w:rPr>
        <w:t>password_</w:t>
      </w:r>
      <w:proofErr w:type="gramStart"/>
      <w:r>
        <w:rPr>
          <w:i/>
          <w:iCs/>
          <w:color w:val="00806F"/>
          <w:sz w:val="21"/>
          <w:szCs w:val="21"/>
        </w:rPr>
        <w:t>hash</w:t>
      </w:r>
      <w:proofErr w:type="spellEnd"/>
      <w:r>
        <w:rPr>
          <w:i/>
          <w:iCs/>
          <w:color w:val="00806F"/>
          <w:sz w:val="21"/>
          <w:szCs w:val="21"/>
        </w:rPr>
        <w:t>(</w:t>
      </w:r>
      <w:proofErr w:type="gramEnd"/>
      <w:r>
        <w:rPr>
          <w:i/>
          <w:iCs/>
          <w:color w:val="00806F"/>
          <w:sz w:val="21"/>
          <w:szCs w:val="21"/>
        </w:rPr>
        <w:t>"tu-contraseña", PASSWORD_DEFAULT); ábrelo en el navegador, cop</w:t>
      </w:r>
      <w:r>
        <w:rPr>
          <w:i/>
          <w:iCs/>
          <w:color w:val="00806F"/>
          <w:sz w:val="21"/>
          <w:szCs w:val="21"/>
        </w:rPr>
        <w:t>ia el resultado en tu INSERT, y borra después el archivo.</w:t>
      </w:r>
    </w:p>
    <w:p w:rsidR="00ED79EB" w:rsidRDefault="007E00E1">
      <w:pPr>
        <w:pStyle w:val="Ttulo1"/>
        <w:spacing w:before="320" w:after="120"/>
      </w:pPr>
      <w:r>
        <w:rPr>
          <w:b/>
          <w:bCs/>
        </w:rPr>
        <w:t>Paso 2 — Conecta con la base de datos</w:t>
      </w:r>
    </w:p>
    <w:p w:rsidR="00ED79EB" w:rsidRDefault="007E00E1">
      <w:pPr>
        <w:spacing w:after="110"/>
      </w:pPr>
      <w:r>
        <w:t xml:space="preserve">Esta parte no es el objetivo de esta práctica, así que se te da hecha. Crea un archivo </w:t>
      </w:r>
      <w:proofErr w:type="spellStart"/>
      <w:r>
        <w:t>conexion.php</w:t>
      </w:r>
      <w:proofErr w:type="spellEnd"/>
      <w:r>
        <w:t xml:space="preserve"> con esto, cambiando soporte por el nombre que le hayas puest</w:t>
      </w:r>
      <w:r>
        <w:t xml:space="preserve">o tú a </w:t>
      </w:r>
      <w:proofErr w:type="spellStart"/>
      <w:r>
        <w:t>tu</w:t>
      </w:r>
      <w:proofErr w:type="spellEnd"/>
      <w:r>
        <w:t xml:space="preserve"> base de datos:</w:t>
      </w:r>
    </w:p>
    <w:p w:rsidR="00ED79EB" w:rsidRDefault="007E00E1">
      <w:pPr>
        <w:shd w:val="clear" w:color="auto" w:fill="F3F4F6"/>
        <w:spacing w:after="140"/>
      </w:pPr>
      <w:r>
        <w:rPr>
          <w:rFonts w:ascii="Consolas" w:eastAsia="Consolas" w:hAnsi="Consolas" w:cs="Consolas"/>
          <w:sz w:val="19"/>
          <w:szCs w:val="19"/>
        </w:rPr>
        <w:t>&lt;?</w:t>
      </w:r>
      <w:proofErr w:type="spellStart"/>
      <w:r>
        <w:rPr>
          <w:rFonts w:ascii="Consolas" w:eastAsia="Consolas" w:hAnsi="Consolas" w:cs="Consolas"/>
          <w:sz w:val="19"/>
          <w:szCs w:val="19"/>
        </w:rPr>
        <w:t>php</w:t>
      </w:r>
      <w:proofErr w:type="spellEnd"/>
      <w:r>
        <w:br/>
      </w:r>
      <w:proofErr w:type="spellStart"/>
      <w:r>
        <w:rPr>
          <w:rFonts w:ascii="Consolas" w:eastAsia="Consolas" w:hAnsi="Consolas" w:cs="Consolas"/>
          <w:sz w:val="19"/>
          <w:szCs w:val="19"/>
        </w:rPr>
        <w:t>function</w:t>
      </w:r>
      <w:proofErr w:type="spellEnd"/>
      <w:r>
        <w:rPr>
          <w:rFonts w:ascii="Consolas" w:eastAsia="Consolas" w:hAnsi="Consolas" w:cs="Consolas"/>
          <w:sz w:val="19"/>
          <w:szCs w:val="19"/>
        </w:rPr>
        <w:t xml:space="preserve"> conectar() {</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pdo</w:t>
      </w:r>
      <w:proofErr w:type="spellEnd"/>
      <w:r>
        <w:rPr>
          <w:rFonts w:ascii="Consolas" w:eastAsia="Consolas" w:hAnsi="Consolas" w:cs="Consolas"/>
          <w:sz w:val="19"/>
          <w:szCs w:val="19"/>
        </w:rPr>
        <w:t xml:space="preserve"> = new PDO('</w:t>
      </w:r>
      <w:proofErr w:type="spellStart"/>
      <w:r>
        <w:rPr>
          <w:rFonts w:ascii="Consolas" w:eastAsia="Consolas" w:hAnsi="Consolas" w:cs="Consolas"/>
          <w:sz w:val="19"/>
          <w:szCs w:val="19"/>
        </w:rPr>
        <w:t>mysql:host</w:t>
      </w:r>
      <w:proofErr w:type="spellEnd"/>
      <w:r>
        <w:rPr>
          <w:rFonts w:ascii="Consolas" w:eastAsia="Consolas" w:hAnsi="Consolas" w:cs="Consolas"/>
          <w:sz w:val="19"/>
          <w:szCs w:val="19"/>
        </w:rPr>
        <w:t>=</w:t>
      </w:r>
      <w:proofErr w:type="spellStart"/>
      <w:r>
        <w:rPr>
          <w:rFonts w:ascii="Consolas" w:eastAsia="Consolas" w:hAnsi="Consolas" w:cs="Consolas"/>
          <w:sz w:val="19"/>
          <w:szCs w:val="19"/>
        </w:rPr>
        <w:t>localhost;dbname</w:t>
      </w:r>
      <w:proofErr w:type="spellEnd"/>
      <w:r>
        <w:rPr>
          <w:rFonts w:ascii="Consolas" w:eastAsia="Consolas" w:hAnsi="Consolas" w:cs="Consolas"/>
          <w:sz w:val="19"/>
          <w:szCs w:val="19"/>
        </w:rPr>
        <w:t>=</w:t>
      </w:r>
      <w:proofErr w:type="spellStart"/>
      <w:r>
        <w:rPr>
          <w:rFonts w:ascii="Consolas" w:eastAsia="Consolas" w:hAnsi="Consolas" w:cs="Consolas"/>
          <w:sz w:val="19"/>
          <w:szCs w:val="19"/>
        </w:rPr>
        <w:t>soporte;charset</w:t>
      </w:r>
      <w:proofErr w:type="spellEnd"/>
      <w:r>
        <w:rPr>
          <w:rFonts w:ascii="Consolas" w:eastAsia="Consolas" w:hAnsi="Consolas" w:cs="Consolas"/>
          <w:sz w:val="19"/>
          <w:szCs w:val="19"/>
        </w:rPr>
        <w:t>=utf8mb4', '</w:t>
      </w:r>
      <w:proofErr w:type="spellStart"/>
      <w:r>
        <w:rPr>
          <w:rFonts w:ascii="Consolas" w:eastAsia="Consolas" w:hAnsi="Consolas" w:cs="Consolas"/>
          <w:sz w:val="19"/>
          <w:szCs w:val="19"/>
        </w:rPr>
        <w:t>root</w:t>
      </w:r>
      <w:proofErr w:type="spellEnd"/>
      <w:r>
        <w:rPr>
          <w:rFonts w:ascii="Consolas" w:eastAsia="Consolas" w:hAnsi="Consolas" w:cs="Consolas"/>
          <w:sz w:val="19"/>
          <w:szCs w:val="19"/>
        </w:rPr>
        <w:t>', '');</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pdo</w:t>
      </w:r>
      <w:proofErr w:type="spellEnd"/>
      <w:r>
        <w:rPr>
          <w:rFonts w:ascii="Consolas" w:eastAsia="Consolas" w:hAnsi="Consolas" w:cs="Consolas"/>
          <w:sz w:val="19"/>
          <w:szCs w:val="19"/>
        </w:rPr>
        <w:t>-&gt;</w:t>
      </w:r>
      <w:proofErr w:type="spellStart"/>
      <w:r>
        <w:rPr>
          <w:rFonts w:ascii="Consolas" w:eastAsia="Consolas" w:hAnsi="Consolas" w:cs="Consolas"/>
          <w:sz w:val="19"/>
          <w:szCs w:val="19"/>
        </w:rPr>
        <w:t>setAttribute</w:t>
      </w:r>
      <w:proofErr w:type="spellEnd"/>
      <w:r>
        <w:rPr>
          <w:rFonts w:ascii="Consolas" w:eastAsia="Consolas" w:hAnsi="Consolas" w:cs="Consolas"/>
          <w:sz w:val="19"/>
          <w:szCs w:val="19"/>
        </w:rPr>
        <w:t>(PDO::ATTR_ERRMODE, PDO::ERRMODE_EXCEPTION);</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return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pdo</w:t>
      </w:r>
      <w:proofErr w:type="spellEnd"/>
      <w:r>
        <w:rPr>
          <w:rFonts w:ascii="Consolas" w:eastAsia="Consolas" w:hAnsi="Consolas" w:cs="Consolas"/>
          <w:sz w:val="19"/>
          <w:szCs w:val="19"/>
        </w:rPr>
        <w:t>;</w:t>
      </w:r>
      <w:r>
        <w:br/>
      </w:r>
      <w:r>
        <w:rPr>
          <w:rFonts w:ascii="Consolas" w:eastAsia="Consolas" w:hAnsi="Consolas" w:cs="Consolas"/>
          <w:sz w:val="19"/>
          <w:szCs w:val="19"/>
        </w:rPr>
        <w:t>}</w:t>
      </w:r>
    </w:p>
    <w:p w:rsidR="00ED79EB" w:rsidRDefault="007E00E1">
      <w:pPr>
        <w:pStyle w:val="Ttulo1"/>
        <w:spacing w:before="320" w:after="120"/>
      </w:pPr>
      <w:r>
        <w:rPr>
          <w:b/>
          <w:bCs/>
        </w:rPr>
        <w:lastRenderedPageBreak/>
        <w:t xml:space="preserve">Paso 3 — Convierte index.html </w:t>
      </w:r>
      <w:r>
        <w:rPr>
          <w:b/>
          <w:bCs/>
        </w:rPr>
        <w:t xml:space="preserve">en </w:t>
      </w:r>
      <w:proofErr w:type="spellStart"/>
      <w:r>
        <w:rPr>
          <w:b/>
          <w:bCs/>
        </w:rPr>
        <w:t>index.php</w:t>
      </w:r>
      <w:proofErr w:type="spellEnd"/>
      <w:r>
        <w:rPr>
          <w:b/>
          <w:bCs/>
        </w:rPr>
        <w:t xml:space="preserve"> (</w:t>
      </w:r>
      <w:proofErr w:type="spellStart"/>
      <w:r>
        <w:rPr>
          <w:b/>
          <w:bCs/>
        </w:rPr>
        <w:t>login</w:t>
      </w:r>
      <w:proofErr w:type="spellEnd"/>
      <w:r>
        <w:rPr>
          <w:b/>
          <w:bCs/>
        </w:rPr>
        <w:t>)</w:t>
      </w:r>
    </w:p>
    <w:p w:rsidR="00ED79EB" w:rsidRDefault="007E00E1">
      <w:pPr>
        <w:spacing w:after="110"/>
      </w:pPr>
      <w:r>
        <w:t xml:space="preserve">Renombra index.html a </w:t>
      </w:r>
      <w:proofErr w:type="spellStart"/>
      <w:r>
        <w:t>index.php</w:t>
      </w:r>
      <w:proofErr w:type="spellEnd"/>
      <w:r>
        <w:t xml:space="preserve"> y añade la lógica que falta. Esto es lo que tiene que hacer el archivo, en este orden:</w:t>
      </w:r>
    </w:p>
    <w:p w:rsidR="00ED79EB" w:rsidRDefault="007E00E1">
      <w:pPr>
        <w:spacing w:after="90"/>
      </w:pPr>
      <w:r>
        <w:rPr>
          <w:b/>
          <w:bCs/>
        </w:rPr>
        <w:t xml:space="preserve">1. </w:t>
      </w:r>
      <w:r>
        <w:t xml:space="preserve">Empezar con </w:t>
      </w:r>
      <w:proofErr w:type="spellStart"/>
      <w:r>
        <w:t>session_</w:t>
      </w:r>
      <w:proofErr w:type="gramStart"/>
      <w:r>
        <w:t>start</w:t>
      </w:r>
      <w:proofErr w:type="spellEnd"/>
      <w:r>
        <w:t>(</w:t>
      </w:r>
      <w:proofErr w:type="gramEnd"/>
      <w:r>
        <w:t>).</w:t>
      </w:r>
    </w:p>
    <w:p w:rsidR="00ED79EB" w:rsidRDefault="007E00E1">
      <w:pPr>
        <w:spacing w:after="90"/>
      </w:pPr>
      <w:r>
        <w:rPr>
          <w:b/>
          <w:bCs/>
        </w:rPr>
        <w:t xml:space="preserve">2. </w:t>
      </w:r>
      <w:r>
        <w:t>Si ya hay una sesión iniciada (comprueba si existe la variable de sesión donde va</w:t>
      </w:r>
      <w:r>
        <w:t xml:space="preserve">s a guardar el id del usuario), redirigir directamente a </w:t>
      </w:r>
      <w:proofErr w:type="spellStart"/>
      <w:r>
        <w:t>incidencias.php</w:t>
      </w:r>
      <w:proofErr w:type="spellEnd"/>
      <w:r>
        <w:t>.</w:t>
      </w:r>
    </w:p>
    <w:p w:rsidR="00ED79EB" w:rsidRDefault="007E00E1">
      <w:pPr>
        <w:spacing w:after="90"/>
      </w:pPr>
      <w:r>
        <w:rPr>
          <w:b/>
          <w:bCs/>
        </w:rPr>
        <w:t xml:space="preserve">3. </w:t>
      </w:r>
      <w:r>
        <w:t>Si la petición es de tipo POST, recoger email y clave de $_POST (usa exactamente esos nombres, son los del formulario).</w:t>
      </w:r>
    </w:p>
    <w:p w:rsidR="00ED79EB" w:rsidRDefault="007E00E1">
      <w:pPr>
        <w:spacing w:after="90"/>
      </w:pPr>
      <w:r>
        <w:rPr>
          <w:b/>
          <w:bCs/>
        </w:rPr>
        <w:t xml:space="preserve">4. </w:t>
      </w:r>
      <w:r>
        <w:t>Buscar en la base de datos un usuario con ese email.</w:t>
      </w:r>
    </w:p>
    <w:p w:rsidR="00ED79EB" w:rsidRDefault="007E00E1">
      <w:pPr>
        <w:spacing w:after="90"/>
      </w:pPr>
      <w:r>
        <w:rPr>
          <w:b/>
          <w:bCs/>
        </w:rPr>
        <w:t xml:space="preserve">5. </w:t>
      </w:r>
      <w:r>
        <w:t xml:space="preserve">Si existe, comprobar la contraseña con </w:t>
      </w:r>
      <w:proofErr w:type="spellStart"/>
      <w:r>
        <w:t>password_</w:t>
      </w:r>
      <w:proofErr w:type="gramStart"/>
      <w:r>
        <w:t>verify</w:t>
      </w:r>
      <w:proofErr w:type="spellEnd"/>
      <w:r>
        <w:t>(</w:t>
      </w:r>
      <w:proofErr w:type="gramEnd"/>
      <w:r>
        <w:t>$clave, ...) contra el hash guardado.</w:t>
      </w:r>
    </w:p>
    <w:p w:rsidR="00ED79EB" w:rsidRDefault="007E00E1">
      <w:pPr>
        <w:spacing w:after="90"/>
      </w:pPr>
      <w:r>
        <w:rPr>
          <w:b/>
          <w:bCs/>
        </w:rPr>
        <w:t xml:space="preserve">6. </w:t>
      </w:r>
      <w:r>
        <w:t xml:space="preserve">Si la contraseña es correcta: guardar en la sesión el id y el nombre del usuario, y redirigir a </w:t>
      </w:r>
      <w:proofErr w:type="spellStart"/>
      <w:r>
        <w:t>incidencias.php</w:t>
      </w:r>
      <w:proofErr w:type="spellEnd"/>
      <w:r>
        <w:t>.</w:t>
      </w:r>
    </w:p>
    <w:p w:rsidR="00ED79EB" w:rsidRDefault="007E00E1">
      <w:pPr>
        <w:spacing w:after="90"/>
      </w:pPr>
      <w:r>
        <w:rPr>
          <w:b/>
          <w:bCs/>
        </w:rPr>
        <w:t xml:space="preserve">7. </w:t>
      </w:r>
      <w:r>
        <w:t xml:space="preserve">Si no es correcta (o el usuario no existe): </w:t>
      </w:r>
      <w:r>
        <w:t>guardar un mensaje de error en una variable, y mostrarlo donde el HTML tiene el comentario del mensaje de error.</w:t>
      </w:r>
    </w:p>
    <w:p w:rsidR="00ED79EB" w:rsidRDefault="007E00E1">
      <w:pPr>
        <w:shd w:val="clear" w:color="auto" w:fill="E9F5F3"/>
        <w:spacing w:before="60" w:after="140"/>
      </w:pPr>
      <w:r>
        <w:rPr>
          <w:i/>
          <w:iCs/>
          <w:color w:val="00806F"/>
          <w:sz w:val="21"/>
          <w:szCs w:val="21"/>
        </w:rPr>
        <w:t>🔎</w:t>
      </w:r>
      <w:r>
        <w:rPr>
          <w:i/>
          <w:iCs/>
          <w:color w:val="00806F"/>
          <w:sz w:val="21"/>
          <w:szCs w:val="21"/>
        </w:rPr>
        <w:t xml:space="preserve"> Pista: </w:t>
      </w:r>
      <w:proofErr w:type="spellStart"/>
      <w:r>
        <w:rPr>
          <w:i/>
          <w:iCs/>
          <w:color w:val="00806F"/>
          <w:sz w:val="21"/>
          <w:szCs w:val="21"/>
        </w:rPr>
        <w:t>password_</w:t>
      </w:r>
      <w:proofErr w:type="gramStart"/>
      <w:r>
        <w:rPr>
          <w:i/>
          <w:iCs/>
          <w:color w:val="00806F"/>
          <w:sz w:val="21"/>
          <w:szCs w:val="21"/>
        </w:rPr>
        <w:t>verify</w:t>
      </w:r>
      <w:proofErr w:type="spellEnd"/>
      <w:r>
        <w:rPr>
          <w:i/>
          <w:iCs/>
          <w:color w:val="00806F"/>
          <w:sz w:val="21"/>
          <w:szCs w:val="21"/>
        </w:rPr>
        <w:t>(</w:t>
      </w:r>
      <w:proofErr w:type="gramEnd"/>
      <w:r>
        <w:rPr>
          <w:i/>
          <w:iCs/>
          <w:color w:val="00806F"/>
          <w:sz w:val="21"/>
          <w:szCs w:val="21"/>
        </w:rPr>
        <w:t>) compara la contraseña que escribe el usuario con el hash guardado — nunca compares las contraseñas con == o con una</w:t>
      </w:r>
      <w:r>
        <w:rPr>
          <w:i/>
          <w:iCs/>
          <w:color w:val="00806F"/>
          <w:sz w:val="21"/>
          <w:szCs w:val="21"/>
        </w:rPr>
        <w:t xml:space="preserve"> consulta SQL que busque la contraseña en texto plano.</w:t>
      </w:r>
    </w:p>
    <w:p w:rsidR="00ED79EB" w:rsidRDefault="007E00E1">
      <w:pPr>
        <w:pStyle w:val="Ttulo1"/>
        <w:spacing w:before="320" w:after="120"/>
      </w:pPr>
      <w:r>
        <w:rPr>
          <w:b/>
          <w:bCs/>
        </w:rPr>
        <w:t xml:space="preserve">Paso 4 — Convierte registro.html en </w:t>
      </w:r>
      <w:proofErr w:type="spellStart"/>
      <w:r>
        <w:rPr>
          <w:b/>
          <w:bCs/>
        </w:rPr>
        <w:t>registro.php</w:t>
      </w:r>
      <w:proofErr w:type="spellEnd"/>
    </w:p>
    <w:p w:rsidR="00ED79EB" w:rsidRDefault="007E00E1">
      <w:pPr>
        <w:spacing w:after="90"/>
      </w:pPr>
      <w:r>
        <w:rPr>
          <w:b/>
          <w:bCs/>
        </w:rPr>
        <w:t xml:space="preserve">1. </w:t>
      </w:r>
      <w:r>
        <w:t>Si la petición es POST, recoger nombre, email y clave de $_POST.</w:t>
      </w:r>
    </w:p>
    <w:p w:rsidR="00ED79EB" w:rsidRDefault="007E00E1">
      <w:pPr>
        <w:spacing w:after="90"/>
      </w:pPr>
      <w:r>
        <w:rPr>
          <w:b/>
          <w:bCs/>
        </w:rPr>
        <w:t xml:space="preserve">2. </w:t>
      </w:r>
      <w:r>
        <w:t>Comprobar que ningún campo esté vacío.</w:t>
      </w:r>
    </w:p>
    <w:p w:rsidR="00ED79EB" w:rsidRDefault="007E00E1">
      <w:pPr>
        <w:spacing w:after="90"/>
      </w:pPr>
      <w:r>
        <w:rPr>
          <w:b/>
          <w:bCs/>
        </w:rPr>
        <w:t xml:space="preserve">3. </w:t>
      </w:r>
      <w:r>
        <w:t xml:space="preserve">Generar el hash de la contraseña con </w:t>
      </w:r>
      <w:proofErr w:type="spellStart"/>
      <w:r>
        <w:t>password_</w:t>
      </w:r>
      <w:proofErr w:type="gramStart"/>
      <w:r>
        <w:t>hash</w:t>
      </w:r>
      <w:proofErr w:type="spellEnd"/>
      <w:r>
        <w:t>(</w:t>
      </w:r>
      <w:proofErr w:type="gramEnd"/>
      <w:r>
        <w:t>).</w:t>
      </w:r>
    </w:p>
    <w:p w:rsidR="00ED79EB" w:rsidRDefault="007E00E1">
      <w:pPr>
        <w:spacing w:after="90"/>
      </w:pPr>
      <w:r>
        <w:rPr>
          <w:b/>
          <w:bCs/>
        </w:rPr>
        <w:t xml:space="preserve">4. </w:t>
      </w:r>
      <w:r>
        <w:t>Insertar un nuevo usuario en la base de datos con esos datos.</w:t>
      </w:r>
    </w:p>
    <w:p w:rsidR="00ED79EB" w:rsidRDefault="007E00E1">
      <w:pPr>
        <w:spacing w:after="90"/>
      </w:pPr>
      <w:r>
        <w:rPr>
          <w:b/>
          <w:bCs/>
        </w:rPr>
        <w:t xml:space="preserve">5. </w:t>
      </w:r>
      <w:r>
        <w:t xml:space="preserve">Si el email ya existe, la base de datos rechazará el INSERT (por la restricción de que sea único) — captura ese error para mostrar un </w:t>
      </w:r>
      <w:r>
        <w:t>mensaje claro en vez de un error feo de PHP.</w:t>
      </w:r>
    </w:p>
    <w:p w:rsidR="00ED79EB" w:rsidRDefault="007E00E1">
      <w:pPr>
        <w:spacing w:after="90"/>
      </w:pPr>
      <w:r>
        <w:rPr>
          <w:b/>
          <w:bCs/>
        </w:rPr>
        <w:t xml:space="preserve">6. </w:t>
      </w:r>
      <w:r>
        <w:t>Si todo va bien, mostrar el mensaje de éxito en vez del formulario, donde el HTML tiene el comentario.</w:t>
      </w:r>
    </w:p>
    <w:p w:rsidR="00ED79EB" w:rsidRDefault="007E00E1">
      <w:pPr>
        <w:shd w:val="clear" w:color="auto" w:fill="E9F5F3"/>
        <w:spacing w:before="60" w:after="140"/>
      </w:pPr>
      <w:r>
        <w:rPr>
          <w:i/>
          <w:iCs/>
          <w:color w:val="00806F"/>
          <w:sz w:val="21"/>
          <w:szCs w:val="21"/>
        </w:rPr>
        <w:t>🔎</w:t>
      </w:r>
      <w:r>
        <w:rPr>
          <w:i/>
          <w:iCs/>
          <w:color w:val="00806F"/>
          <w:sz w:val="21"/>
          <w:szCs w:val="21"/>
        </w:rPr>
        <w:t xml:space="preserve"> Pista: Para el punto 5: envuelve el INSERT en un bloque try / catch (</w:t>
      </w:r>
      <w:proofErr w:type="spellStart"/>
      <w:r>
        <w:rPr>
          <w:i/>
          <w:iCs/>
          <w:color w:val="00806F"/>
          <w:sz w:val="21"/>
          <w:szCs w:val="21"/>
        </w:rPr>
        <w:t>PDOException</w:t>
      </w:r>
      <w:proofErr w:type="spellEnd"/>
      <w:r>
        <w:rPr>
          <w:i/>
          <w:iCs/>
          <w:color w:val="00806F"/>
          <w:sz w:val="21"/>
          <w:szCs w:val="21"/>
        </w:rPr>
        <w:t xml:space="preserve"> $e) </w:t>
      </w:r>
      <w:proofErr w:type="gramStart"/>
      <w:r>
        <w:rPr>
          <w:i/>
          <w:iCs/>
          <w:color w:val="00806F"/>
          <w:sz w:val="21"/>
          <w:szCs w:val="21"/>
        </w:rPr>
        <w:t>{ ...</w:t>
      </w:r>
      <w:proofErr w:type="gramEnd"/>
      <w:r>
        <w:rPr>
          <w:i/>
          <w:iCs/>
          <w:color w:val="00806F"/>
          <w:sz w:val="21"/>
          <w:szCs w:val="21"/>
        </w:rPr>
        <w:t xml:space="preserve"> }. Si el e</w:t>
      </w:r>
      <w:r>
        <w:rPr>
          <w:i/>
          <w:iCs/>
          <w:color w:val="00806F"/>
          <w:sz w:val="21"/>
          <w:szCs w:val="21"/>
        </w:rPr>
        <w:t>mail está duplicado, PDO lanza una excepción en vez de dejarte seguir.</w:t>
      </w:r>
    </w:p>
    <w:p w:rsidR="00ED79EB" w:rsidRDefault="007E00E1">
      <w:pPr>
        <w:pStyle w:val="Ttulo1"/>
        <w:spacing w:before="320" w:after="120"/>
      </w:pPr>
      <w:r>
        <w:rPr>
          <w:b/>
          <w:bCs/>
        </w:rPr>
        <w:t xml:space="preserve">Paso 5 — Convierte incidencias.html en </w:t>
      </w:r>
      <w:proofErr w:type="spellStart"/>
      <w:r>
        <w:rPr>
          <w:b/>
          <w:bCs/>
        </w:rPr>
        <w:t>incidencias.php</w:t>
      </w:r>
      <w:proofErr w:type="spellEnd"/>
    </w:p>
    <w:p w:rsidR="00ED79EB" w:rsidRDefault="007E00E1">
      <w:pPr>
        <w:spacing w:after="90"/>
      </w:pPr>
      <w:r>
        <w:rPr>
          <w:b/>
          <w:bCs/>
        </w:rPr>
        <w:t xml:space="preserve">1. </w:t>
      </w:r>
      <w:proofErr w:type="spellStart"/>
      <w:r>
        <w:t>session_</w:t>
      </w:r>
      <w:proofErr w:type="gramStart"/>
      <w:r>
        <w:t>start</w:t>
      </w:r>
      <w:proofErr w:type="spellEnd"/>
      <w:r>
        <w:t>(</w:t>
      </w:r>
      <w:proofErr w:type="gramEnd"/>
      <w:r>
        <w:t xml:space="preserve">) al principio, y comprobar que hay sesión iniciada; si no, redirigir a </w:t>
      </w:r>
      <w:proofErr w:type="spellStart"/>
      <w:r>
        <w:t>index.php</w:t>
      </w:r>
      <w:proofErr w:type="spellEnd"/>
      <w:r>
        <w:t>.</w:t>
      </w:r>
    </w:p>
    <w:p w:rsidR="00ED79EB" w:rsidRDefault="007E00E1">
      <w:pPr>
        <w:spacing w:after="90"/>
      </w:pPr>
      <w:r>
        <w:rPr>
          <w:b/>
          <w:bCs/>
        </w:rPr>
        <w:t xml:space="preserve">2. </w:t>
      </w:r>
      <w:r>
        <w:t>Si la petición es POST: rec</w:t>
      </w:r>
      <w:r>
        <w:t xml:space="preserve">oger asunto y </w:t>
      </w:r>
      <w:proofErr w:type="spellStart"/>
      <w:r>
        <w:t>descripcion</w:t>
      </w:r>
      <w:proofErr w:type="spellEnd"/>
      <w:r>
        <w:t xml:space="preserve">, comprobar que no estén vacíos, e insertar una incidencia nueva asociada al </w:t>
      </w:r>
      <w:proofErr w:type="spellStart"/>
      <w:r>
        <w:t>usuario_id</w:t>
      </w:r>
      <w:proofErr w:type="spellEnd"/>
      <w:r>
        <w:t xml:space="preserve"> de la sesión (nunca a un id que venga del formulario).</w:t>
      </w:r>
    </w:p>
    <w:p w:rsidR="00ED79EB" w:rsidRDefault="007E00E1">
      <w:pPr>
        <w:spacing w:after="90"/>
      </w:pPr>
      <w:r>
        <w:rPr>
          <w:b/>
          <w:bCs/>
        </w:rPr>
        <w:t xml:space="preserve">3. </w:t>
      </w:r>
      <w:r>
        <w:t>Consultar todas las incidencias del usuario en sesión, ordenadas por fecha.</w:t>
      </w:r>
    </w:p>
    <w:p w:rsidR="00ED79EB" w:rsidRDefault="007E00E1">
      <w:pPr>
        <w:spacing w:after="90"/>
      </w:pPr>
      <w:r>
        <w:rPr>
          <w:b/>
          <w:bCs/>
        </w:rPr>
        <w:t xml:space="preserve">4. </w:t>
      </w:r>
      <w:r>
        <w:t>Sustit</w:t>
      </w:r>
      <w:r>
        <w:t>uir la tabla de ejemplo (las dos filas fijas que hay en el HTML) por un bucle PHP que genere una fila por cada incidencia real de la base de datos.</w:t>
      </w:r>
    </w:p>
    <w:p w:rsidR="00ED79EB" w:rsidRDefault="007E00E1">
      <w:pPr>
        <w:spacing w:after="90"/>
      </w:pPr>
      <w:r>
        <w:rPr>
          <w:b/>
          <w:bCs/>
        </w:rPr>
        <w:t xml:space="preserve">5. </w:t>
      </w:r>
      <w:r>
        <w:t>Si el usuario no tiene ninguna incidencia, mostrar el mensaje "Todavía no has enviado ninguna incidencia.</w:t>
      </w:r>
      <w:r>
        <w:t>" en su lugar.</w:t>
      </w:r>
    </w:p>
    <w:p w:rsidR="00ED79EB" w:rsidRDefault="007E00E1">
      <w:pPr>
        <w:spacing w:after="90"/>
      </w:pPr>
      <w:r>
        <w:rPr>
          <w:b/>
          <w:bCs/>
        </w:rPr>
        <w:t xml:space="preserve">6. </w:t>
      </w:r>
      <w:r>
        <w:t>Sustituir el nombre de ejemplo ("Ana Ejemplo") por el nombre real guardado en la sesión.</w:t>
      </w:r>
    </w:p>
    <w:p w:rsidR="00ED79EB" w:rsidRDefault="007E00E1">
      <w:pPr>
        <w:spacing w:after="90"/>
      </w:pPr>
      <w:r>
        <w:rPr>
          <w:b/>
          <w:bCs/>
        </w:rPr>
        <w:t xml:space="preserve">7. </w:t>
      </w:r>
      <w:r>
        <w:t xml:space="preserve">Usa </w:t>
      </w:r>
      <w:proofErr w:type="spellStart"/>
      <w:proofErr w:type="gramStart"/>
      <w:r>
        <w:t>htmlspecialchars</w:t>
      </w:r>
      <w:proofErr w:type="spellEnd"/>
      <w:r>
        <w:t>(</w:t>
      </w:r>
      <w:proofErr w:type="gramEnd"/>
      <w:r>
        <w:t>) al mostrar cualquier dato que venga del usuario o de la base de datos.</w:t>
      </w:r>
    </w:p>
    <w:p w:rsidR="00ED79EB" w:rsidRDefault="007E00E1">
      <w:pPr>
        <w:shd w:val="clear" w:color="auto" w:fill="E9F5F3"/>
        <w:spacing w:before="60" w:after="140"/>
      </w:pPr>
      <w:r>
        <w:rPr>
          <w:i/>
          <w:iCs/>
          <w:color w:val="00806F"/>
          <w:sz w:val="21"/>
          <w:szCs w:val="21"/>
        </w:rPr>
        <w:t>🔎</w:t>
      </w:r>
      <w:r>
        <w:rPr>
          <w:i/>
          <w:iCs/>
          <w:color w:val="00806F"/>
          <w:sz w:val="21"/>
          <w:szCs w:val="21"/>
        </w:rPr>
        <w:t xml:space="preserve"> Pista: Para las clases CSS de los estados (estado-abierta, estado-</w:t>
      </w:r>
      <w:proofErr w:type="spellStart"/>
      <w:r>
        <w:rPr>
          <w:i/>
          <w:iCs/>
          <w:color w:val="00806F"/>
          <w:sz w:val="21"/>
          <w:szCs w:val="21"/>
        </w:rPr>
        <w:t>en_proceso</w:t>
      </w:r>
      <w:proofErr w:type="spellEnd"/>
      <w:r>
        <w:rPr>
          <w:i/>
          <w:iCs/>
          <w:color w:val="00806F"/>
          <w:sz w:val="21"/>
          <w:szCs w:val="21"/>
        </w:rPr>
        <w:t>, estado-cerrada) puedes construir el nombre de la clase concatenando "estado-" con el valor de la columna estado — así te sirve el mismo CSS que ya tienes, sin tocarlo.</w:t>
      </w:r>
    </w:p>
    <w:p w:rsidR="00ED79EB" w:rsidRDefault="007E00E1">
      <w:pPr>
        <w:pStyle w:val="Ttulo1"/>
        <w:spacing w:before="320" w:after="120"/>
      </w:pPr>
      <w:r>
        <w:rPr>
          <w:b/>
          <w:bCs/>
        </w:rPr>
        <w:t xml:space="preserve">Paso 6 </w:t>
      </w:r>
      <w:r>
        <w:rPr>
          <w:b/>
          <w:bCs/>
        </w:rPr>
        <w:t xml:space="preserve">— El archivo que falta: </w:t>
      </w:r>
      <w:proofErr w:type="spellStart"/>
      <w:r>
        <w:rPr>
          <w:b/>
          <w:bCs/>
        </w:rPr>
        <w:t>logout.php</w:t>
      </w:r>
      <w:proofErr w:type="spellEnd"/>
    </w:p>
    <w:p w:rsidR="00ED79EB" w:rsidRDefault="007E00E1">
      <w:pPr>
        <w:spacing w:after="110"/>
      </w:pPr>
      <w:r>
        <w:t>Inténtalo tú solo antes de mirar la pista: solo son tres líneas.</w:t>
      </w:r>
    </w:p>
    <w:p w:rsidR="00ED79EB" w:rsidRDefault="007E00E1">
      <w:pPr>
        <w:shd w:val="clear" w:color="auto" w:fill="E9F5F3"/>
        <w:spacing w:before="60" w:after="140"/>
      </w:pPr>
      <w:r>
        <w:rPr>
          <w:i/>
          <w:iCs/>
          <w:color w:val="00806F"/>
          <w:sz w:val="21"/>
          <w:szCs w:val="21"/>
        </w:rPr>
        <w:t>🔎</w:t>
      </w:r>
      <w:r>
        <w:rPr>
          <w:i/>
          <w:iCs/>
          <w:color w:val="00806F"/>
          <w:sz w:val="21"/>
          <w:szCs w:val="21"/>
        </w:rPr>
        <w:t xml:space="preserve"> Pista: </w:t>
      </w:r>
      <w:proofErr w:type="spellStart"/>
      <w:r>
        <w:rPr>
          <w:i/>
          <w:iCs/>
          <w:color w:val="00806F"/>
          <w:sz w:val="21"/>
          <w:szCs w:val="21"/>
        </w:rPr>
        <w:t>session_</w:t>
      </w:r>
      <w:proofErr w:type="gramStart"/>
      <w:r>
        <w:rPr>
          <w:i/>
          <w:iCs/>
          <w:color w:val="00806F"/>
          <w:sz w:val="21"/>
          <w:szCs w:val="21"/>
        </w:rPr>
        <w:t>start</w:t>
      </w:r>
      <w:proofErr w:type="spellEnd"/>
      <w:r>
        <w:rPr>
          <w:i/>
          <w:iCs/>
          <w:color w:val="00806F"/>
          <w:sz w:val="21"/>
          <w:szCs w:val="21"/>
        </w:rPr>
        <w:t>(</w:t>
      </w:r>
      <w:proofErr w:type="gramEnd"/>
      <w:r>
        <w:rPr>
          <w:i/>
          <w:iCs/>
          <w:color w:val="00806F"/>
          <w:sz w:val="21"/>
          <w:szCs w:val="21"/>
        </w:rPr>
        <w:t xml:space="preserve">); luego </w:t>
      </w:r>
      <w:proofErr w:type="spellStart"/>
      <w:r>
        <w:rPr>
          <w:i/>
          <w:iCs/>
          <w:color w:val="00806F"/>
          <w:sz w:val="21"/>
          <w:szCs w:val="21"/>
        </w:rPr>
        <w:t>session_destroy</w:t>
      </w:r>
      <w:proofErr w:type="spellEnd"/>
      <w:r>
        <w:rPr>
          <w:i/>
          <w:iCs/>
          <w:color w:val="00806F"/>
          <w:sz w:val="21"/>
          <w:szCs w:val="21"/>
        </w:rPr>
        <w:t xml:space="preserve">(); y por último </w:t>
      </w:r>
      <w:proofErr w:type="spellStart"/>
      <w:r>
        <w:rPr>
          <w:i/>
          <w:iCs/>
          <w:color w:val="00806F"/>
          <w:sz w:val="21"/>
          <w:szCs w:val="21"/>
        </w:rPr>
        <w:t>header</w:t>
      </w:r>
      <w:proofErr w:type="spellEnd"/>
      <w:r>
        <w:rPr>
          <w:i/>
          <w:iCs/>
          <w:color w:val="00806F"/>
          <w:sz w:val="21"/>
          <w:szCs w:val="21"/>
        </w:rPr>
        <w:t>('</w:t>
      </w:r>
      <w:proofErr w:type="spellStart"/>
      <w:r>
        <w:rPr>
          <w:i/>
          <w:iCs/>
          <w:color w:val="00806F"/>
          <w:sz w:val="21"/>
          <w:szCs w:val="21"/>
        </w:rPr>
        <w:t>Location</w:t>
      </w:r>
      <w:proofErr w:type="spellEnd"/>
      <w:r>
        <w:rPr>
          <w:i/>
          <w:iCs/>
          <w:color w:val="00806F"/>
          <w:sz w:val="21"/>
          <w:szCs w:val="21"/>
        </w:rPr>
        <w:t xml:space="preserve">: </w:t>
      </w:r>
      <w:proofErr w:type="spellStart"/>
      <w:r>
        <w:rPr>
          <w:i/>
          <w:iCs/>
          <w:color w:val="00806F"/>
          <w:sz w:val="21"/>
          <w:szCs w:val="21"/>
        </w:rPr>
        <w:t>index.php</w:t>
      </w:r>
      <w:proofErr w:type="spellEnd"/>
      <w:r>
        <w:rPr>
          <w:i/>
          <w:iCs/>
          <w:color w:val="00806F"/>
          <w:sz w:val="21"/>
          <w:szCs w:val="21"/>
        </w:rPr>
        <w:t xml:space="preserve">'); </w:t>
      </w:r>
      <w:proofErr w:type="spellStart"/>
      <w:r>
        <w:rPr>
          <w:i/>
          <w:iCs/>
          <w:color w:val="00806F"/>
          <w:sz w:val="21"/>
          <w:szCs w:val="21"/>
        </w:rPr>
        <w:t>exit</w:t>
      </w:r>
      <w:proofErr w:type="spellEnd"/>
      <w:r>
        <w:rPr>
          <w:i/>
          <w:iCs/>
          <w:color w:val="00806F"/>
          <w:sz w:val="21"/>
          <w:szCs w:val="21"/>
        </w:rPr>
        <w:t>;</w:t>
      </w:r>
    </w:p>
    <w:p w:rsidR="00ED79EB" w:rsidRDefault="007E00E1">
      <w:pPr>
        <w:pStyle w:val="Ttulo1"/>
        <w:spacing w:before="320" w:after="120"/>
      </w:pPr>
      <w:r>
        <w:rPr>
          <w:b/>
          <w:bCs/>
        </w:rPr>
        <w:lastRenderedPageBreak/>
        <w:t>Cómo comprobar que todo funciona</w:t>
      </w:r>
    </w:p>
    <w:p w:rsidR="00ED79EB" w:rsidRDefault="007E00E1">
      <w:pPr>
        <w:pStyle w:val="Prrafodelista"/>
        <w:numPr>
          <w:ilvl w:val="0"/>
          <w:numId w:val="1"/>
        </w:numPr>
        <w:spacing w:after="60"/>
      </w:pPr>
      <w:r>
        <w:t>Puedes registrarte co</w:t>
      </w:r>
      <w:r>
        <w:t>n un usuario nuevo.</w:t>
      </w:r>
    </w:p>
    <w:p w:rsidR="00ED79EB" w:rsidRDefault="007E00E1">
      <w:pPr>
        <w:pStyle w:val="Prrafodelista"/>
        <w:numPr>
          <w:ilvl w:val="0"/>
          <w:numId w:val="1"/>
        </w:numPr>
        <w:spacing w:after="60"/>
      </w:pPr>
      <w:r>
        <w:t>No puedes registrarte dos veces con el mismo email (sale el mensaje de error, no un error feo de PHP).</w:t>
      </w:r>
    </w:p>
    <w:p w:rsidR="00ED79EB" w:rsidRDefault="007E00E1">
      <w:pPr>
        <w:pStyle w:val="Prrafodelista"/>
        <w:numPr>
          <w:ilvl w:val="0"/>
          <w:numId w:val="1"/>
        </w:numPr>
        <w:spacing w:after="60"/>
      </w:pPr>
      <w:r>
        <w:t>Puedes iniciar sesión con tu usuario de prueba.</w:t>
      </w:r>
    </w:p>
    <w:p w:rsidR="00ED79EB" w:rsidRDefault="007E00E1">
      <w:pPr>
        <w:pStyle w:val="Prrafodelista"/>
        <w:numPr>
          <w:ilvl w:val="0"/>
          <w:numId w:val="1"/>
        </w:numPr>
        <w:spacing w:after="60"/>
      </w:pPr>
      <w:r>
        <w:t>Si escribes mal la contraseña, ves el mensaje de error.</w:t>
      </w:r>
    </w:p>
    <w:p w:rsidR="00ED79EB" w:rsidRDefault="007E00E1">
      <w:pPr>
        <w:pStyle w:val="Prrafodelista"/>
        <w:numPr>
          <w:ilvl w:val="0"/>
          <w:numId w:val="1"/>
        </w:numPr>
        <w:spacing w:after="60"/>
      </w:pPr>
      <w:r>
        <w:t xml:space="preserve">Si escribes la URL de </w:t>
      </w:r>
      <w:proofErr w:type="spellStart"/>
      <w:r>
        <w:t>inciden</w:t>
      </w:r>
      <w:r>
        <w:t>cias.php</w:t>
      </w:r>
      <w:proofErr w:type="spellEnd"/>
      <w:r>
        <w:t xml:space="preserve"> sin haber iniciado sesión, te manda a </w:t>
      </w:r>
      <w:proofErr w:type="spellStart"/>
      <w:r>
        <w:t>index.php</w:t>
      </w:r>
      <w:proofErr w:type="spellEnd"/>
      <w:r>
        <w:t>.</w:t>
      </w:r>
    </w:p>
    <w:p w:rsidR="00ED79EB" w:rsidRDefault="007E00E1">
      <w:pPr>
        <w:pStyle w:val="Prrafodelista"/>
        <w:numPr>
          <w:ilvl w:val="0"/>
          <w:numId w:val="1"/>
        </w:numPr>
        <w:spacing w:after="60"/>
      </w:pPr>
      <w:r>
        <w:t>Puedes crear una incidencia y la ves reflejada en la tabla, con su estado y su fecha.</w:t>
      </w:r>
    </w:p>
    <w:p w:rsidR="00ED79EB" w:rsidRDefault="007E00E1">
      <w:pPr>
        <w:pStyle w:val="Prrafodelista"/>
        <w:numPr>
          <w:ilvl w:val="0"/>
          <w:numId w:val="1"/>
        </w:numPr>
        <w:spacing w:after="60"/>
      </w:pPr>
      <w:r>
        <w:t>Al cerrar sesión y volver a entrar, tus incidencias anteriores siguen ahí.</w:t>
      </w:r>
    </w:p>
    <w:p w:rsidR="00ED79EB" w:rsidRDefault="007E00E1">
      <w:pPr>
        <w:pStyle w:val="Prrafodelista"/>
        <w:numPr>
          <w:ilvl w:val="0"/>
          <w:numId w:val="1"/>
        </w:numPr>
        <w:spacing w:after="60"/>
      </w:pPr>
      <w:r>
        <w:t>Si pruebas con dos usuarios distintos, cada uno ve solo sus propias incidencias, nunca las del otro.</w:t>
      </w:r>
    </w:p>
    <w:p w:rsidR="00ED79EB" w:rsidRDefault="007E00E1">
      <w:pPr>
        <w:pStyle w:val="Ttulo1"/>
        <w:spacing w:before="320" w:after="120"/>
      </w:pPr>
      <w:r>
        <w:rPr>
          <w:b/>
          <w:bCs/>
        </w:rPr>
        <w:t>Si te atascas</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71"/>
        <w:gridCol w:w="4975"/>
      </w:tblGrid>
      <w:tr w:rsidR="00ED79EB">
        <w:tblPrEx>
          <w:tblCellMar>
            <w:top w:w="0" w:type="dxa"/>
            <w:bottom w:w="0" w:type="dxa"/>
          </w:tblCellMar>
        </w:tblPrEx>
        <w:tc>
          <w:tcPr>
            <w:tcW w:w="2250" w:type="pct"/>
            <w:shd w:val="clear" w:color="auto" w:fill="1F2937"/>
          </w:tcPr>
          <w:p w:rsidR="00ED79EB" w:rsidRDefault="007E00E1">
            <w:r>
              <w:rPr>
                <w:b/>
                <w:bCs/>
                <w:color w:val="FFFFFF"/>
              </w:rPr>
              <w:t>Problema</w:t>
            </w:r>
          </w:p>
        </w:tc>
        <w:tc>
          <w:tcPr>
            <w:tcW w:w="2750" w:type="pct"/>
            <w:shd w:val="clear" w:color="auto" w:fill="1F2937"/>
          </w:tcPr>
          <w:p w:rsidR="00ED79EB" w:rsidRDefault="007E00E1">
            <w:r>
              <w:rPr>
                <w:b/>
                <w:bCs/>
                <w:color w:val="FFFFFF"/>
              </w:rPr>
              <w:t>Causa probable</w:t>
            </w:r>
          </w:p>
        </w:tc>
      </w:tr>
      <w:tr w:rsidR="00ED79EB">
        <w:tblPrEx>
          <w:tblCellMar>
            <w:top w:w="0" w:type="dxa"/>
            <w:bottom w:w="0" w:type="dxa"/>
          </w:tblCellMar>
        </w:tblPrEx>
        <w:tc>
          <w:tcPr>
            <w:tcW w:w="2250" w:type="pct"/>
          </w:tcPr>
          <w:p w:rsidR="00ED79EB" w:rsidRDefault="007E00E1">
            <w:proofErr w:type="spellStart"/>
            <w:r>
              <w:t>Call</w:t>
            </w:r>
            <w:proofErr w:type="spellEnd"/>
            <w:r>
              <w:t xml:space="preserve"> to a </w:t>
            </w:r>
            <w:proofErr w:type="spellStart"/>
            <w:r>
              <w:t>member</w:t>
            </w:r>
            <w:proofErr w:type="spellEnd"/>
            <w:r>
              <w:t xml:space="preserve"> </w:t>
            </w:r>
            <w:proofErr w:type="spellStart"/>
            <w:r>
              <w:t>function</w:t>
            </w:r>
            <w:proofErr w:type="spellEnd"/>
            <w:r>
              <w:t xml:space="preserve"> prepare() </w:t>
            </w:r>
            <w:proofErr w:type="spellStart"/>
            <w:r>
              <w:t>on</w:t>
            </w:r>
            <w:proofErr w:type="spellEnd"/>
            <w:r>
              <w:t xml:space="preserve"> </w:t>
            </w:r>
            <w:proofErr w:type="spellStart"/>
            <w:r>
              <w:t>bool</w:t>
            </w:r>
            <w:proofErr w:type="spellEnd"/>
            <w:r>
              <w:t>/</w:t>
            </w:r>
            <w:proofErr w:type="spellStart"/>
            <w:r>
              <w:t>null</w:t>
            </w:r>
            <w:proofErr w:type="spellEnd"/>
          </w:p>
        </w:tc>
        <w:tc>
          <w:tcPr>
            <w:tcW w:w="2750" w:type="pct"/>
          </w:tcPr>
          <w:p w:rsidR="00ED79EB" w:rsidRDefault="007E00E1">
            <w:r>
              <w:rPr>
                <w:rFonts w:ascii="Consolas" w:eastAsia="Consolas" w:hAnsi="Consolas" w:cs="Consolas"/>
                <w:sz w:val="19"/>
                <w:szCs w:val="19"/>
              </w:rPr>
              <w:t xml:space="preserve">Revisa los datos de conexión en </w:t>
            </w:r>
            <w:proofErr w:type="spellStart"/>
            <w:r>
              <w:rPr>
                <w:rFonts w:ascii="Consolas" w:eastAsia="Consolas" w:hAnsi="Consolas" w:cs="Consolas"/>
                <w:sz w:val="19"/>
                <w:szCs w:val="19"/>
              </w:rPr>
              <w:t>conexion.php</w:t>
            </w:r>
            <w:proofErr w:type="spellEnd"/>
            <w:r>
              <w:rPr>
                <w:rFonts w:ascii="Consolas" w:eastAsia="Consolas" w:hAnsi="Consolas" w:cs="Consolas"/>
                <w:sz w:val="19"/>
                <w:szCs w:val="19"/>
              </w:rPr>
              <w:t xml:space="preserve"> (nombre de la base de </w:t>
            </w:r>
            <w:r>
              <w:rPr>
                <w:rFonts w:ascii="Consolas" w:eastAsia="Consolas" w:hAnsi="Consolas" w:cs="Consolas"/>
                <w:sz w:val="19"/>
                <w:szCs w:val="19"/>
              </w:rPr>
              <w:t>datos, usuario, contraseña).</w:t>
            </w:r>
          </w:p>
        </w:tc>
      </w:tr>
      <w:tr w:rsidR="00ED79EB">
        <w:tblPrEx>
          <w:tblCellMar>
            <w:top w:w="0" w:type="dxa"/>
            <w:bottom w:w="0" w:type="dxa"/>
          </w:tblCellMar>
        </w:tblPrEx>
        <w:tc>
          <w:tcPr>
            <w:tcW w:w="2250" w:type="pct"/>
          </w:tcPr>
          <w:p w:rsidR="00ED79EB" w:rsidRDefault="007E00E1">
            <w:r>
              <w:t xml:space="preserve">SQLSTATE[42S02]: Base </w:t>
            </w:r>
            <w:proofErr w:type="spellStart"/>
            <w:r>
              <w:t>table</w:t>
            </w:r>
            <w:proofErr w:type="spellEnd"/>
            <w:r>
              <w:t xml:space="preserve"> </w:t>
            </w:r>
            <w:proofErr w:type="spellStart"/>
            <w:r>
              <w:t>or</w:t>
            </w:r>
            <w:proofErr w:type="spellEnd"/>
            <w:r>
              <w:t xml:space="preserve"> </w:t>
            </w:r>
            <w:proofErr w:type="spellStart"/>
            <w:r>
              <w:t>view</w:t>
            </w:r>
            <w:proofErr w:type="spellEnd"/>
            <w:r>
              <w:t xml:space="preserve"> </w:t>
            </w:r>
            <w:proofErr w:type="spellStart"/>
            <w:r>
              <w:t>not</w:t>
            </w:r>
            <w:proofErr w:type="spellEnd"/>
            <w:r>
              <w:t xml:space="preserve"> </w:t>
            </w:r>
            <w:proofErr w:type="spellStart"/>
            <w:r>
              <w:t>found</w:t>
            </w:r>
            <w:proofErr w:type="spellEnd"/>
          </w:p>
        </w:tc>
        <w:tc>
          <w:tcPr>
            <w:tcW w:w="2750" w:type="pct"/>
          </w:tcPr>
          <w:p w:rsidR="00ED79EB" w:rsidRDefault="007E00E1">
            <w:r>
              <w:rPr>
                <w:rFonts w:ascii="Consolas" w:eastAsia="Consolas" w:hAnsi="Consolas" w:cs="Consolas"/>
                <w:sz w:val="19"/>
                <w:szCs w:val="19"/>
              </w:rPr>
              <w:t xml:space="preserve">No has ejecutado tu </w:t>
            </w:r>
            <w:proofErr w:type="spellStart"/>
            <w:r>
              <w:rPr>
                <w:rFonts w:ascii="Consolas" w:eastAsia="Consolas" w:hAnsi="Consolas" w:cs="Consolas"/>
                <w:sz w:val="19"/>
                <w:szCs w:val="19"/>
              </w:rPr>
              <w:t>setup.sql</w:t>
            </w:r>
            <w:proofErr w:type="spellEnd"/>
            <w:r>
              <w:rPr>
                <w:rFonts w:ascii="Consolas" w:eastAsia="Consolas" w:hAnsi="Consolas" w:cs="Consolas"/>
                <w:sz w:val="19"/>
                <w:szCs w:val="19"/>
              </w:rPr>
              <w:t>, o hay un error de sintaxis en el CREATE TABLE.</w:t>
            </w:r>
          </w:p>
        </w:tc>
      </w:tr>
      <w:tr w:rsidR="00ED79EB">
        <w:tblPrEx>
          <w:tblCellMar>
            <w:top w:w="0" w:type="dxa"/>
            <w:bottom w:w="0" w:type="dxa"/>
          </w:tblCellMar>
        </w:tblPrEx>
        <w:tc>
          <w:tcPr>
            <w:tcW w:w="2250" w:type="pct"/>
          </w:tcPr>
          <w:p w:rsidR="00ED79EB" w:rsidRDefault="007E00E1">
            <w:r>
              <w:t xml:space="preserve">El </w:t>
            </w:r>
            <w:proofErr w:type="spellStart"/>
            <w:r>
              <w:t>login</w:t>
            </w:r>
            <w:proofErr w:type="spellEnd"/>
            <w:r>
              <w:t xml:space="preserve"> nunca funciona aunque la contraseña sea correcta</w:t>
            </w:r>
          </w:p>
        </w:tc>
        <w:tc>
          <w:tcPr>
            <w:tcW w:w="2750" w:type="pct"/>
          </w:tcPr>
          <w:p w:rsidR="00ED79EB" w:rsidRDefault="007E00E1">
            <w:r>
              <w:rPr>
                <w:rFonts w:ascii="Consolas" w:eastAsia="Consolas" w:hAnsi="Consolas" w:cs="Consolas"/>
                <w:sz w:val="19"/>
                <w:szCs w:val="19"/>
              </w:rPr>
              <w:t xml:space="preserve">Revisa que seleccionas en el SELECT la columna correcta del hash, y que se la pasas a </w:t>
            </w:r>
            <w:proofErr w:type="spellStart"/>
            <w:r>
              <w:rPr>
                <w:rFonts w:ascii="Consolas" w:eastAsia="Consolas" w:hAnsi="Consolas" w:cs="Consolas"/>
                <w:sz w:val="19"/>
                <w:szCs w:val="19"/>
              </w:rPr>
              <w:t>password_</w:t>
            </w:r>
            <w:proofErr w:type="gramStart"/>
            <w:r>
              <w:rPr>
                <w:rFonts w:ascii="Consolas" w:eastAsia="Consolas" w:hAnsi="Consolas" w:cs="Consolas"/>
                <w:sz w:val="19"/>
                <w:szCs w:val="19"/>
              </w:rPr>
              <w:t>verify</w:t>
            </w:r>
            <w:proofErr w:type="spellEnd"/>
            <w:r>
              <w:rPr>
                <w:rFonts w:ascii="Consolas" w:eastAsia="Consolas" w:hAnsi="Consolas" w:cs="Consolas"/>
                <w:sz w:val="19"/>
                <w:szCs w:val="19"/>
              </w:rPr>
              <w:t>(</w:t>
            </w:r>
            <w:proofErr w:type="gramEnd"/>
            <w:r>
              <w:rPr>
                <w:rFonts w:ascii="Consolas" w:eastAsia="Consolas" w:hAnsi="Consolas" w:cs="Consolas"/>
                <w:sz w:val="19"/>
                <w:szCs w:val="19"/>
              </w:rPr>
              <w:t>) en el orden correcto (primero la contraseña escrita, después el hash).</w:t>
            </w:r>
          </w:p>
        </w:tc>
      </w:tr>
      <w:tr w:rsidR="00ED79EB">
        <w:tblPrEx>
          <w:tblCellMar>
            <w:top w:w="0" w:type="dxa"/>
            <w:bottom w:w="0" w:type="dxa"/>
          </w:tblCellMar>
        </w:tblPrEx>
        <w:tc>
          <w:tcPr>
            <w:tcW w:w="2250" w:type="pct"/>
          </w:tcPr>
          <w:p w:rsidR="00ED79EB" w:rsidRDefault="007E00E1">
            <w:r>
              <w:t>Siempre ves "Todavía no tienes incidencias" aunque hayas creado una</w:t>
            </w:r>
          </w:p>
        </w:tc>
        <w:tc>
          <w:tcPr>
            <w:tcW w:w="2750" w:type="pct"/>
          </w:tcPr>
          <w:p w:rsidR="00ED79EB" w:rsidRDefault="007E00E1">
            <w:r>
              <w:rPr>
                <w:rFonts w:ascii="Consolas" w:eastAsia="Consolas" w:hAnsi="Consolas" w:cs="Consolas"/>
                <w:sz w:val="19"/>
                <w:szCs w:val="19"/>
              </w:rPr>
              <w:t>Comprueba qu</w:t>
            </w:r>
            <w:r>
              <w:rPr>
                <w:rFonts w:ascii="Consolas" w:eastAsia="Consolas" w:hAnsi="Consolas" w:cs="Consolas"/>
                <w:sz w:val="19"/>
                <w:szCs w:val="19"/>
              </w:rPr>
              <w:t xml:space="preserve">e guardas bien el </w:t>
            </w:r>
            <w:proofErr w:type="spellStart"/>
            <w:r>
              <w:rPr>
                <w:rFonts w:ascii="Consolas" w:eastAsia="Consolas" w:hAnsi="Consolas" w:cs="Consolas"/>
                <w:sz w:val="19"/>
                <w:szCs w:val="19"/>
              </w:rPr>
              <w:t>usuario_id</w:t>
            </w:r>
            <w:proofErr w:type="spellEnd"/>
            <w:r>
              <w:rPr>
                <w:rFonts w:ascii="Consolas" w:eastAsia="Consolas" w:hAnsi="Consolas" w:cs="Consolas"/>
                <w:sz w:val="19"/>
                <w:szCs w:val="19"/>
              </w:rPr>
              <w:t xml:space="preserve"> en la sesión al hacer </w:t>
            </w:r>
            <w:proofErr w:type="spellStart"/>
            <w:r>
              <w:rPr>
                <w:rFonts w:ascii="Consolas" w:eastAsia="Consolas" w:hAnsi="Consolas" w:cs="Consolas"/>
                <w:sz w:val="19"/>
                <w:szCs w:val="19"/>
              </w:rPr>
              <w:t>login</w:t>
            </w:r>
            <w:proofErr w:type="spellEnd"/>
            <w:r>
              <w:rPr>
                <w:rFonts w:ascii="Consolas" w:eastAsia="Consolas" w:hAnsi="Consolas" w:cs="Consolas"/>
                <w:sz w:val="19"/>
                <w:szCs w:val="19"/>
              </w:rPr>
              <w:t>, y que filtras el SELECT de incidencias por ese mismo id.</w:t>
            </w:r>
          </w:p>
        </w:tc>
      </w:tr>
    </w:tbl>
    <w:p w:rsidR="00ED79EB" w:rsidRDefault="007E00E1">
      <w:pPr>
        <w:pStyle w:val="Ttulo1"/>
        <w:spacing w:before="320" w:after="120"/>
      </w:pPr>
      <w:r>
        <w:rPr>
          <w:b/>
          <w:bCs/>
        </w:rPr>
        <w:t>Cuando termines</w:t>
      </w:r>
    </w:p>
    <w:p w:rsidR="00ED79EB" w:rsidRDefault="007E00E1">
      <w:pPr>
        <w:spacing w:after="110"/>
      </w:pPr>
      <w:r>
        <w:t>Compara tu solución con la que te dé tu profesor. Fíjate especialmente en cómo ha resuelto lo que más te haya costado a ti —</w:t>
      </w:r>
      <w:r>
        <w:t xml:space="preserve"> normalmente ahí es donde más se aprende.</w:t>
      </w:r>
    </w:p>
    <w:sectPr w:rsidR="00ED79E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204055"/>
    <w:multiLevelType w:val="hybridMultilevel"/>
    <w:tmpl w:val="9BD826BA"/>
    <w:lvl w:ilvl="0" w:tplc="1524735A">
      <w:start w:val="1"/>
      <w:numFmt w:val="bullet"/>
      <w:lvlText w:val="●"/>
      <w:lvlJc w:val="left"/>
      <w:pPr>
        <w:ind w:left="720" w:hanging="360"/>
      </w:pPr>
    </w:lvl>
    <w:lvl w:ilvl="1" w:tplc="E2D8F34A">
      <w:start w:val="1"/>
      <w:numFmt w:val="bullet"/>
      <w:lvlText w:val="○"/>
      <w:lvlJc w:val="left"/>
      <w:pPr>
        <w:ind w:left="1440" w:hanging="360"/>
      </w:pPr>
    </w:lvl>
    <w:lvl w:ilvl="2" w:tplc="E7229A4E">
      <w:start w:val="1"/>
      <w:numFmt w:val="bullet"/>
      <w:lvlText w:val="■"/>
      <w:lvlJc w:val="left"/>
      <w:pPr>
        <w:ind w:left="2160" w:hanging="360"/>
      </w:pPr>
    </w:lvl>
    <w:lvl w:ilvl="3" w:tplc="31E8E8DE">
      <w:start w:val="1"/>
      <w:numFmt w:val="bullet"/>
      <w:lvlText w:val="●"/>
      <w:lvlJc w:val="left"/>
      <w:pPr>
        <w:ind w:left="2880" w:hanging="360"/>
      </w:pPr>
    </w:lvl>
    <w:lvl w:ilvl="4" w:tplc="23806422">
      <w:start w:val="1"/>
      <w:numFmt w:val="bullet"/>
      <w:lvlText w:val="○"/>
      <w:lvlJc w:val="left"/>
      <w:pPr>
        <w:ind w:left="3600" w:hanging="360"/>
      </w:pPr>
    </w:lvl>
    <w:lvl w:ilvl="5" w:tplc="C93A53BE">
      <w:start w:val="1"/>
      <w:numFmt w:val="bullet"/>
      <w:lvlText w:val="■"/>
      <w:lvlJc w:val="left"/>
      <w:pPr>
        <w:ind w:left="4320" w:hanging="360"/>
      </w:pPr>
    </w:lvl>
    <w:lvl w:ilvl="6" w:tplc="FFCA9D7E">
      <w:start w:val="1"/>
      <w:numFmt w:val="bullet"/>
      <w:lvlText w:val="●"/>
      <w:lvlJc w:val="left"/>
      <w:pPr>
        <w:ind w:left="5040" w:hanging="360"/>
      </w:pPr>
    </w:lvl>
    <w:lvl w:ilvl="7" w:tplc="78EA48BA">
      <w:start w:val="1"/>
      <w:numFmt w:val="bullet"/>
      <w:lvlText w:val="●"/>
      <w:lvlJc w:val="left"/>
      <w:pPr>
        <w:ind w:left="5760" w:hanging="360"/>
      </w:pPr>
    </w:lvl>
    <w:lvl w:ilvl="8" w:tplc="76E0EFE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08"/>
  <w:hyphenationZone w:val="425"/>
  <w:characterSpacingControl w:val="doNotCompress"/>
  <w:compat>
    <w:compatSetting w:name="compatibilityMode" w:uri="http://schemas.microsoft.com/office/word" w:val="14"/>
  </w:compat>
  <w:rsids>
    <w:rsidRoot w:val="00ED79EB"/>
    <w:rsid w:val="007E00E1"/>
    <w:rsid w:val="00ED79E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1156</Words>
  <Characters>6363</Characters>
  <Application>Microsoft Office Word</Application>
  <DocSecurity>0</DocSecurity>
  <Lines>53</Lines>
  <Paragraphs>15</Paragraphs>
  <ScaleCrop>false</ScaleCrop>
  <Company>Microsoft</Company>
  <LinksUpToDate>false</LinksUpToDate>
  <CharactersWithSpaces>7504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joyman</cp:lastModifiedBy>
  <cp:revision>3</cp:revision>
  <dcterms:created xsi:type="dcterms:W3CDTF">2026-09-16T07:54:00Z</dcterms:created>
  <dcterms:modified xsi:type="dcterms:W3CDTF">2026-09-16T10:17:00Z</dcterms:modified>
</cp:coreProperties>
</file>