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7E6D" w14:textId="58405AB8" w:rsidR="00E96C36" w:rsidRDefault="00FC0DB1" w:rsidP="00982E21">
      <w:pPr>
        <w:pStyle w:val="Heading1"/>
      </w:pPr>
      <w:r>
        <w:t>Hiding a specific MFA method per relying party</w:t>
      </w:r>
    </w:p>
    <w:p w14:paraId="37E52B6C" w14:textId="214CD27A" w:rsidR="00A670D8" w:rsidRDefault="00A670D8" w:rsidP="00982E21">
      <w:pPr>
        <w:pStyle w:val="Heading2"/>
      </w:pPr>
      <w:r>
        <w:t>Important</w:t>
      </w:r>
    </w:p>
    <w:p w14:paraId="7ADD1A16" w14:textId="2B3DE670" w:rsidR="00CE7F5D" w:rsidRDefault="00A670D8">
      <w:r>
        <w:t>This is provided as a sample script. Please thoroughly review the documentation</w:t>
      </w:r>
      <w:r w:rsidR="00CE7F5D">
        <w:t>, review source code</w:t>
      </w:r>
      <w:r w:rsidR="00982E21">
        <w:t xml:space="preserve"> and edit it to your specifications</w:t>
      </w:r>
      <w:r w:rsidR="00CE7F5D">
        <w:t xml:space="preserve">, </w:t>
      </w:r>
      <w:r w:rsidR="00982E21">
        <w:t xml:space="preserve">and </w:t>
      </w:r>
      <w:r w:rsidR="00CE7F5D">
        <w:t>validate using different user browser scenarios</w:t>
      </w:r>
      <w:r w:rsidR="00982E21">
        <w:t>. Maintenance and support for this customization in the production environment is your responsibility.</w:t>
      </w:r>
    </w:p>
    <w:p w14:paraId="00BE0DD7" w14:textId="2A959903" w:rsidR="001E6B5D" w:rsidRDefault="001E6B5D">
      <w:r>
        <w:t>This was validated at a high level using Windows Server 2016 AD FS.</w:t>
      </w:r>
    </w:p>
    <w:p w14:paraId="6E8B96B1" w14:textId="5F8DA827" w:rsidR="00FC0DB1" w:rsidRDefault="00FC0DB1">
      <w:r w:rsidRPr="00982E21">
        <w:rPr>
          <w:rStyle w:val="Heading2Char"/>
        </w:rPr>
        <w:t>Background</w:t>
      </w:r>
    </w:p>
    <w:p w14:paraId="41EA6F90" w14:textId="2BF1416D" w:rsidR="001B56D7" w:rsidRDefault="00FC0DB1">
      <w:r>
        <w:t xml:space="preserve">AD FS does not natively provide for specifying second factor authentication (MFA) based on the relying party. In the migration scenarios, it may be desired to </w:t>
      </w:r>
      <w:r w:rsidR="001B56D7">
        <w:t>allow certain MFA providers for one relying party and other MFA providers for another relying party.</w:t>
      </w:r>
      <w:r w:rsidR="001E6B5D">
        <w:t xml:space="preserve"> This approach uses AD FS capability to customize the </w:t>
      </w:r>
      <w:r w:rsidR="001B56D7">
        <w:t xml:space="preserve">AD FS web theme to include an onload.js script that detects the relying party being accessed and hides </w:t>
      </w:r>
      <w:r w:rsidR="001E6B5D">
        <w:t>undesired</w:t>
      </w:r>
      <w:r w:rsidR="001B56D7">
        <w:t xml:space="preserve"> MFA methods for that relying party.</w:t>
      </w:r>
      <w:r w:rsidR="00740F92">
        <w:t xml:space="preserve"> Additionally, this script allows for prototyping/testing of hiding MFA method for a pre-defined list of users.</w:t>
      </w:r>
    </w:p>
    <w:p w14:paraId="6167B49C" w14:textId="4C546AC9" w:rsidR="00740F92" w:rsidRDefault="00740F92">
      <w:pPr>
        <w:rPr>
          <w:b/>
        </w:rPr>
      </w:pPr>
      <w:r>
        <w:br/>
      </w:r>
      <w:r w:rsidRPr="00740F92">
        <w:rPr>
          <w:b/>
        </w:rPr>
        <w:t>IMPORTANT: user IDs are delivered in the script to the end user browser. If exposing usernames is a concern (and it is), this</w:t>
      </w:r>
      <w:r>
        <w:rPr>
          <w:b/>
        </w:rPr>
        <w:t xml:space="preserve"> </w:t>
      </w:r>
      <w:proofErr w:type="gramStart"/>
      <w:r>
        <w:rPr>
          <w:b/>
        </w:rPr>
        <w:t>particular option/method</w:t>
      </w:r>
      <w:proofErr w:type="gramEnd"/>
      <w:r w:rsidRPr="00740F92">
        <w:rPr>
          <w:b/>
        </w:rPr>
        <w:t xml:space="preserve"> should never be used in the production environment</w:t>
      </w:r>
      <w:r w:rsidR="00CB1E3F">
        <w:rPr>
          <w:b/>
        </w:rPr>
        <w:t>, and RP only restrictions should be used.</w:t>
      </w:r>
    </w:p>
    <w:p w14:paraId="1191493F" w14:textId="40C7FF20" w:rsidR="005620BE" w:rsidRPr="005620BE" w:rsidRDefault="005620BE">
      <w:r w:rsidRPr="005620BE">
        <w:rPr>
          <w:b/>
        </w:rPr>
        <w:t>Note:</w:t>
      </w:r>
      <w:r w:rsidRPr="005620BE">
        <w:t xml:space="preserve"> user ID array should contain on-premises UPNs of Azure AD users.</w:t>
      </w:r>
    </w:p>
    <w:p w14:paraId="465BD98D" w14:textId="22067DB3" w:rsidR="004B55A7" w:rsidRDefault="004B55A7">
      <w:r>
        <w:t>In this example, there are two MFA methods configured in AD FS:</w:t>
      </w:r>
    </w:p>
    <w:p w14:paraId="6E10EE27" w14:textId="074EFA8C" w:rsidR="004B55A7" w:rsidRDefault="004B55A7" w:rsidP="004B55A7">
      <w:pPr>
        <w:pStyle w:val="ListParagraph"/>
        <w:numPr>
          <w:ilvl w:val="0"/>
          <w:numId w:val="7"/>
        </w:numPr>
      </w:pPr>
      <w:r>
        <w:t>Azure MFA</w:t>
      </w:r>
    </w:p>
    <w:p w14:paraId="7BEE7C6F" w14:textId="7084204F" w:rsidR="004B55A7" w:rsidRDefault="004B55A7" w:rsidP="004B55A7">
      <w:pPr>
        <w:pStyle w:val="ListParagraph"/>
        <w:numPr>
          <w:ilvl w:val="0"/>
          <w:numId w:val="7"/>
        </w:numPr>
      </w:pPr>
      <w:r>
        <w:t>Certificate Authentication</w:t>
      </w:r>
    </w:p>
    <w:p w14:paraId="17D86BF7" w14:textId="47C002FE" w:rsidR="004B55A7" w:rsidRDefault="004B55A7" w:rsidP="004B55A7">
      <w:r>
        <w:t xml:space="preserve">The purpose of this sample is to hide Azure MFA from being visible when the user accesses a </w:t>
      </w:r>
      <w:r w:rsidR="005A2E2A">
        <w:t xml:space="preserve">specific relying </w:t>
      </w:r>
      <w:proofErr w:type="gramStart"/>
      <w:r w:rsidR="005A2E2A">
        <w:t>party</w:t>
      </w:r>
      <w:proofErr w:type="gramEnd"/>
      <w:r w:rsidR="001378FE">
        <w:t xml:space="preserve"> and/or the user UPN is in the pre-defined list</w:t>
      </w:r>
      <w:r w:rsidR="005A2E2A">
        <w:t xml:space="preserve">. In this case, the relying party has a resource URI of </w:t>
      </w:r>
      <w:proofErr w:type="spellStart"/>
      <w:proofErr w:type="gramStart"/>
      <w:r w:rsidR="00EA536E" w:rsidRPr="00EA536E">
        <w:rPr>
          <w:b/>
        </w:rPr>
        <w:t>urn:alexpav</w:t>
      </w:r>
      <w:proofErr w:type="gramEnd"/>
      <w:r w:rsidR="00EA536E" w:rsidRPr="00EA536E">
        <w:rPr>
          <w:b/>
        </w:rPr>
        <w:t>:adfs-app</w:t>
      </w:r>
      <w:proofErr w:type="spellEnd"/>
    </w:p>
    <w:p w14:paraId="71781E87" w14:textId="1B3DE0A7" w:rsidR="009B2204" w:rsidRDefault="009B2204" w:rsidP="001E6B5D">
      <w:pPr>
        <w:pStyle w:val="Heading2"/>
      </w:pPr>
      <w:r>
        <w:t>Files</w:t>
      </w:r>
    </w:p>
    <w:p w14:paraId="2FE035B8" w14:textId="79AD4415" w:rsidR="009B2204" w:rsidRDefault="002113A4" w:rsidP="009B2204">
      <w:r w:rsidRPr="002113A4">
        <w:rPr>
          <w:b/>
        </w:rPr>
        <w:t>onload</w:t>
      </w:r>
      <w:r w:rsidR="009B2204" w:rsidRPr="002113A4">
        <w:rPr>
          <w:b/>
        </w:rPr>
        <w:t>.js</w:t>
      </w:r>
      <w:r w:rsidR="009B2204">
        <w:t xml:space="preserve"> – to be included in the customized AD FS web theme</w:t>
      </w:r>
    </w:p>
    <w:p w14:paraId="0A06B6E5" w14:textId="2969FC67" w:rsidR="009B2204" w:rsidRPr="009B2204" w:rsidRDefault="002113A4" w:rsidP="009B2204">
      <w:r w:rsidRPr="002113A4">
        <w:rPr>
          <w:b/>
        </w:rPr>
        <w:t>variables</w:t>
      </w:r>
      <w:r w:rsidR="009B2204" w:rsidRPr="002113A4">
        <w:rPr>
          <w:b/>
        </w:rPr>
        <w:t>.js</w:t>
      </w:r>
      <w:r w:rsidR="009B2204">
        <w:t xml:space="preserve"> – to be hosted outside of AD FS to easily edit variables without making changes to the web theme</w:t>
      </w:r>
      <w:r w:rsidR="0068086E">
        <w:t xml:space="preserve"> in AD FS. This example uses external.js hosted in an Azure storage account (blob)</w:t>
      </w:r>
    </w:p>
    <w:p w14:paraId="397D7828" w14:textId="4F89B881" w:rsidR="001B56D7" w:rsidRDefault="001B56D7" w:rsidP="001E6B5D">
      <w:pPr>
        <w:pStyle w:val="Heading2"/>
      </w:pPr>
      <w:r>
        <w:t>Details</w:t>
      </w:r>
    </w:p>
    <w:p w14:paraId="62E7716F" w14:textId="003EE6D6" w:rsidR="001B56D7" w:rsidRDefault="004F2927" w:rsidP="001E6B5D">
      <w:pPr>
        <w:pStyle w:val="Heading3"/>
      </w:pPr>
      <w:r>
        <w:t xml:space="preserve">Step 1 - </w:t>
      </w:r>
      <w:r w:rsidR="00340796">
        <w:t xml:space="preserve">Get the HTML element IDs for various </w:t>
      </w:r>
      <w:r w:rsidR="001B56D7">
        <w:t xml:space="preserve">MFA methods presented by AD </w:t>
      </w:r>
      <w:proofErr w:type="gramStart"/>
      <w:r w:rsidR="001B56D7">
        <w:t>FS  to</w:t>
      </w:r>
      <w:proofErr w:type="gramEnd"/>
      <w:r w:rsidR="001B56D7">
        <w:t xml:space="preserve"> users:</w:t>
      </w:r>
    </w:p>
    <w:p w14:paraId="732835DF" w14:textId="5ED010AB" w:rsidR="001B56D7" w:rsidRDefault="00674280" w:rsidP="00674280">
      <w:pPr>
        <w:pStyle w:val="ListParagraph"/>
        <w:numPr>
          <w:ilvl w:val="0"/>
          <w:numId w:val="2"/>
        </w:numPr>
      </w:pPr>
      <w:r>
        <w:t>Access the application</w:t>
      </w:r>
      <w:r w:rsidR="00340796">
        <w:t xml:space="preserve"> that requires MFA from AD FS</w:t>
      </w:r>
    </w:p>
    <w:p w14:paraId="7A96FF16" w14:textId="2C18288E" w:rsidR="00674280" w:rsidRDefault="00674280" w:rsidP="00674280">
      <w:pPr>
        <w:pStyle w:val="ListParagraph"/>
        <w:numPr>
          <w:ilvl w:val="0"/>
          <w:numId w:val="2"/>
        </w:numPr>
      </w:pPr>
      <w:r>
        <w:t>Sign in to AD FS</w:t>
      </w:r>
      <w:r w:rsidR="00EA536E">
        <w:t xml:space="preserve"> using your username and password:</w:t>
      </w:r>
    </w:p>
    <w:p w14:paraId="267BE32F" w14:textId="5EED05BA" w:rsidR="00340796" w:rsidRDefault="00340796" w:rsidP="00340796">
      <w:pPr>
        <w:pStyle w:val="ListParagraph"/>
      </w:pPr>
      <w:r>
        <w:rPr>
          <w:noProof/>
        </w:rPr>
        <w:lastRenderedPageBreak/>
        <w:drawing>
          <wp:inline distT="0" distB="0" distL="0" distR="0" wp14:anchorId="4601896F" wp14:editId="6B9C1CAB">
            <wp:extent cx="4339084" cy="317318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339" cy="31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7F3" w14:textId="79BCB4AB" w:rsidR="00674280" w:rsidRDefault="00340796" w:rsidP="00674280">
      <w:pPr>
        <w:pStyle w:val="ListParagraph"/>
        <w:numPr>
          <w:ilvl w:val="0"/>
          <w:numId w:val="2"/>
        </w:numPr>
      </w:pPr>
      <w:r>
        <w:t xml:space="preserve">On the MFA method selection page, access the browser developer tools </w:t>
      </w:r>
      <w:r w:rsidRPr="00EA536E">
        <w:rPr>
          <w:b/>
        </w:rPr>
        <w:t>(F12)</w:t>
      </w:r>
      <w:r w:rsidR="00EA536E">
        <w:rPr>
          <w:b/>
        </w:rPr>
        <w:t xml:space="preserve">. </w:t>
      </w:r>
      <w:r w:rsidR="00EA536E" w:rsidRPr="00EA536E">
        <w:t>This example uses Google Chrome as the browser.</w:t>
      </w:r>
    </w:p>
    <w:p w14:paraId="60FB8EAA" w14:textId="0C3021A3" w:rsidR="00340796" w:rsidRDefault="00340796" w:rsidP="00340796">
      <w:pPr>
        <w:pStyle w:val="ListParagraph"/>
      </w:pPr>
      <w:r>
        <w:rPr>
          <w:noProof/>
        </w:rPr>
        <w:drawing>
          <wp:inline distT="0" distB="0" distL="0" distR="0" wp14:anchorId="2D871AB2" wp14:editId="4111EAF1">
            <wp:extent cx="4838700" cy="4597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593" cy="46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2655" w14:textId="5941D498" w:rsidR="00340796" w:rsidRDefault="00340796" w:rsidP="00340796">
      <w:pPr>
        <w:pStyle w:val="ListParagraph"/>
        <w:numPr>
          <w:ilvl w:val="0"/>
          <w:numId w:val="2"/>
        </w:numPr>
      </w:pPr>
      <w:r>
        <w:lastRenderedPageBreak/>
        <w:t xml:space="preserve">On the </w:t>
      </w:r>
      <w:r w:rsidRPr="00EA536E">
        <w:rPr>
          <w:b/>
        </w:rPr>
        <w:t>Elements</w:t>
      </w:r>
      <w:r>
        <w:t xml:space="preserve"> tab of the </w:t>
      </w:r>
      <w:r w:rsidR="00EA536E">
        <w:t>developer tools</w:t>
      </w:r>
      <w:r>
        <w:t xml:space="preserve">, navigate the document structure as follows: </w:t>
      </w:r>
      <w:r w:rsidRPr="00EA536E">
        <w:rPr>
          <w:b/>
        </w:rPr>
        <w:t>body</w:t>
      </w:r>
      <w:r w:rsidRPr="00340796">
        <w:t xml:space="preserve"> -&gt; </w:t>
      </w:r>
      <w:proofErr w:type="spellStart"/>
      <w:r w:rsidRPr="00EA536E">
        <w:rPr>
          <w:b/>
        </w:rPr>
        <w:t>full</w:t>
      </w:r>
      <w:r w:rsidR="00483B58">
        <w:rPr>
          <w:b/>
        </w:rPr>
        <w:t>P</w:t>
      </w:r>
      <w:r w:rsidRPr="00EA536E">
        <w:rPr>
          <w:b/>
        </w:rPr>
        <w:t>age</w:t>
      </w:r>
      <w:proofErr w:type="spellEnd"/>
      <w:r w:rsidRPr="00340796">
        <w:t xml:space="preserve"> -&gt; </w:t>
      </w:r>
      <w:proofErr w:type="spellStart"/>
      <w:r w:rsidRPr="00483B58">
        <w:rPr>
          <w:b/>
        </w:rPr>
        <w:t>contentWrapper</w:t>
      </w:r>
      <w:proofErr w:type="spellEnd"/>
      <w:r w:rsidRPr="00340796">
        <w:t xml:space="preserve"> -&gt; </w:t>
      </w:r>
      <w:r w:rsidRPr="00483B58">
        <w:rPr>
          <w:b/>
        </w:rPr>
        <w:t>content</w:t>
      </w:r>
      <w:r w:rsidRPr="00340796">
        <w:t xml:space="preserve"> -&gt;</w:t>
      </w:r>
      <w:proofErr w:type="spellStart"/>
      <w:r w:rsidRPr="00483B58">
        <w:rPr>
          <w:b/>
        </w:rPr>
        <w:t>workArea</w:t>
      </w:r>
      <w:proofErr w:type="spellEnd"/>
      <w:r w:rsidRPr="00340796">
        <w:t xml:space="preserve"> -&gt; </w:t>
      </w:r>
      <w:proofErr w:type="spellStart"/>
      <w:r w:rsidRPr="00483B58">
        <w:rPr>
          <w:b/>
        </w:rPr>
        <w:t>loginArea</w:t>
      </w:r>
      <w:proofErr w:type="spellEnd"/>
      <w:r w:rsidRPr="00340796">
        <w:t xml:space="preserve"> -&gt; </w:t>
      </w:r>
      <w:proofErr w:type="spellStart"/>
      <w:r w:rsidRPr="00483B58">
        <w:rPr>
          <w:b/>
        </w:rPr>
        <w:t>authOptions</w:t>
      </w:r>
      <w:proofErr w:type="spellEnd"/>
      <w:r w:rsidRPr="00340796">
        <w:t xml:space="preserve"> -&gt; </w:t>
      </w:r>
      <w:r w:rsidRPr="00483B58">
        <w:rPr>
          <w:b/>
        </w:rPr>
        <w:t>options</w:t>
      </w:r>
      <w:r w:rsidRPr="00340796">
        <w:t xml:space="preserve"> -&gt; </w:t>
      </w:r>
      <w:proofErr w:type="spellStart"/>
      <w:r w:rsidRPr="00483B58">
        <w:rPr>
          <w:b/>
        </w:rPr>
        <w:t>authOptionLinks</w:t>
      </w:r>
      <w:proofErr w:type="spellEnd"/>
    </w:p>
    <w:p w14:paraId="5377CC59" w14:textId="2B4C68F2" w:rsidR="00340796" w:rsidRDefault="00340796" w:rsidP="00340796">
      <w:pPr>
        <w:pStyle w:val="ListParagraph"/>
        <w:numPr>
          <w:ilvl w:val="0"/>
          <w:numId w:val="2"/>
        </w:numPr>
      </w:pPr>
      <w:r>
        <w:t xml:space="preserve">Review the links in the </w:t>
      </w:r>
      <w:proofErr w:type="spellStart"/>
      <w:r w:rsidRPr="00483B58">
        <w:rPr>
          <w:b/>
        </w:rPr>
        <w:t>authOptionLinks</w:t>
      </w:r>
      <w:proofErr w:type="spellEnd"/>
      <w:r>
        <w:t xml:space="preserve"> section and get the element id of the link that needs to be hidden. In this case, we are hiding the link with id of </w:t>
      </w:r>
      <w:proofErr w:type="spellStart"/>
      <w:r w:rsidRPr="00483B58">
        <w:rPr>
          <w:b/>
        </w:rPr>
        <w:t>AzureMfaAuthentication</w:t>
      </w:r>
      <w:proofErr w:type="spellEnd"/>
      <w:r>
        <w:t xml:space="preserve"> </w:t>
      </w:r>
    </w:p>
    <w:p w14:paraId="2D62C4B6" w14:textId="112291C5" w:rsidR="00340796" w:rsidRDefault="004F2927" w:rsidP="00AF5271">
      <w:pPr>
        <w:pStyle w:val="Heading3"/>
      </w:pPr>
      <w:r>
        <w:t xml:space="preserve">Step 2 - </w:t>
      </w:r>
      <w:r w:rsidR="002E6769">
        <w:t>Export the AD FS theme</w:t>
      </w:r>
    </w:p>
    <w:p w14:paraId="49D13250" w14:textId="4780E798" w:rsidR="00340796" w:rsidRDefault="00340796" w:rsidP="00340796">
      <w:r>
        <w:t>The purpose of customizing the theme is to edit the onload.js script to hide the undesired MFA method from the user for our specific relying party.</w:t>
      </w:r>
    </w:p>
    <w:p w14:paraId="37418FA8" w14:textId="485D4FDE" w:rsidR="00340796" w:rsidRDefault="00340796" w:rsidP="002E6769">
      <w:pPr>
        <w:pStyle w:val="ListParagraph"/>
        <w:numPr>
          <w:ilvl w:val="0"/>
          <w:numId w:val="3"/>
        </w:numPr>
      </w:pPr>
      <w:r>
        <w:t>On the AD FS server, access Windows PowerShell</w:t>
      </w:r>
    </w:p>
    <w:p w14:paraId="3ECDC978" w14:textId="1BDB864A" w:rsidR="002E6769" w:rsidRDefault="002E6769" w:rsidP="002E6769">
      <w:pPr>
        <w:pStyle w:val="ListParagraph"/>
        <w:numPr>
          <w:ilvl w:val="0"/>
          <w:numId w:val="3"/>
        </w:numPr>
      </w:pPr>
      <w:r>
        <w:t>Run the following commands:</w:t>
      </w:r>
    </w:p>
    <w:p w14:paraId="3CF8B096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#create a working folder</w:t>
      </w:r>
    </w:p>
    <w:p w14:paraId="2B9B4921" w14:textId="77A6ABBD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kdir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769">
        <w:rPr>
          <w:rFonts w:ascii="Consolas" w:eastAsia="Times New Roman" w:hAnsi="Consolas" w:cs="Times New Roman"/>
          <w:color w:val="CE9178"/>
          <w:sz w:val="21"/>
          <w:szCs w:val="21"/>
        </w:rPr>
        <w:t>"c:\adfsTheme"</w:t>
      </w:r>
    </w:p>
    <w:p w14:paraId="1EBB0651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#export the default theme to disk for modification</w:t>
      </w:r>
    </w:p>
    <w:p w14:paraId="07EE0295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#IMPORTANT: this exports the default theme. If you have already customized a theme, you may need to export the custom theme instead</w:t>
      </w:r>
    </w:p>
    <w:p w14:paraId="1A271EA3" w14:textId="3CD5B458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DCDCAA"/>
          <w:sz w:val="21"/>
          <w:szCs w:val="21"/>
        </w:rPr>
        <w:t>Export-</w:t>
      </w:r>
      <w:proofErr w:type="spellStart"/>
      <w:r w:rsidRPr="002E6769">
        <w:rPr>
          <w:rFonts w:ascii="Consolas" w:eastAsia="Times New Roman" w:hAnsi="Consolas" w:cs="Times New Roman"/>
          <w:color w:val="DCDCAA"/>
          <w:sz w:val="21"/>
          <w:szCs w:val="21"/>
        </w:rPr>
        <w:t>AdfsWebTheme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-Name default -</w:t>
      </w:r>
      <w:proofErr w:type="spellStart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DirectoryPath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769">
        <w:rPr>
          <w:rFonts w:ascii="Consolas" w:eastAsia="Times New Roman" w:hAnsi="Consolas" w:cs="Times New Roman"/>
          <w:color w:val="CE9178"/>
          <w:sz w:val="21"/>
          <w:szCs w:val="21"/>
        </w:rPr>
        <w:t>"C:\adfsTheme"</w:t>
      </w:r>
    </w:p>
    <w:p w14:paraId="4FBB8073" w14:textId="408956F9" w:rsidR="002E6769" w:rsidRDefault="002E6769" w:rsidP="002E6769"/>
    <w:p w14:paraId="542004EB" w14:textId="55EF6F0F" w:rsidR="00336FB9" w:rsidRDefault="004F2927" w:rsidP="00AF5271">
      <w:pPr>
        <w:pStyle w:val="Heading3"/>
      </w:pPr>
      <w:r>
        <w:t xml:space="preserve">Step 3 - </w:t>
      </w:r>
      <w:r w:rsidR="00336FB9">
        <w:t xml:space="preserve">Edit the </w:t>
      </w:r>
      <w:r w:rsidR="002113A4">
        <w:t>variables</w:t>
      </w:r>
      <w:r w:rsidR="00336FB9">
        <w:t>.js script</w:t>
      </w:r>
    </w:p>
    <w:p w14:paraId="79352A4F" w14:textId="77777777" w:rsidR="00336FB9" w:rsidRDefault="00336FB9" w:rsidP="00336FB9">
      <w:pPr>
        <w:pStyle w:val="ListParagraph"/>
        <w:numPr>
          <w:ilvl w:val="0"/>
          <w:numId w:val="8"/>
        </w:numPr>
      </w:pPr>
      <w:r>
        <w:t>Determine variable values.</w:t>
      </w:r>
    </w:p>
    <w:p w14:paraId="07A5178E" w14:textId="183B7BD6" w:rsidR="00336FB9" w:rsidRDefault="00336FB9" w:rsidP="00336FB9">
      <w:pPr>
        <w:pStyle w:val="ListParagraph"/>
        <w:numPr>
          <w:ilvl w:val="1"/>
          <w:numId w:val="8"/>
        </w:numPr>
      </w:pPr>
      <w:proofErr w:type="spellStart"/>
      <w:r w:rsidRPr="003F2C59">
        <w:rPr>
          <w:b/>
        </w:rPr>
        <w:t>hideMethod</w:t>
      </w:r>
      <w:proofErr w:type="spellEnd"/>
      <w:r>
        <w:t xml:space="preserve"> is determined by examining the HTML content of the MFA page in AD FS</w:t>
      </w:r>
      <w:r w:rsidR="004F2927">
        <w:t xml:space="preserve"> (see step 1, item 4)</w:t>
      </w:r>
    </w:p>
    <w:p w14:paraId="3D0A6FB9" w14:textId="45422AB5" w:rsidR="00C404BE" w:rsidRDefault="00287F18" w:rsidP="00336FB9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optionHide</w:t>
      </w:r>
      <w:proofErr w:type="spellEnd"/>
      <w:r>
        <w:rPr>
          <w:b/>
        </w:rPr>
        <w:t xml:space="preserve"> </w:t>
      </w:r>
      <w:r>
        <w:t>has three choices</w:t>
      </w:r>
      <w:proofErr w:type="gramStart"/>
      <w:r>
        <w:t xml:space="preserve">. </w:t>
      </w:r>
      <w:proofErr w:type="gramEnd"/>
      <w:r w:rsidR="00947E4D">
        <w:t xml:space="preserve">Select </w:t>
      </w:r>
      <w:r>
        <w:t xml:space="preserve">the </w:t>
      </w:r>
      <w:r w:rsidR="00947E4D">
        <w:t>desired configuration option for hiding (per RP, per user list, or per both RP and user list)</w:t>
      </w:r>
      <w:r>
        <w:t>:</w:t>
      </w:r>
    </w:p>
    <w:p w14:paraId="60E934D7" w14:textId="77777777" w:rsidR="00287F18" w:rsidRPr="00287F18" w:rsidRDefault="00287F18" w:rsidP="00287F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//var </w:t>
      </w:r>
      <w:proofErr w:type="spellStart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optionHide</w:t>
      </w:r>
      <w:proofErr w:type="spellEnd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</w:t>
      </w:r>
      <w:proofErr w:type="spellStart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HidePerRP</w:t>
      </w:r>
      <w:proofErr w:type="spellEnd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' (per relying party), </w:t>
      </w:r>
    </w:p>
    <w:p w14:paraId="6D9D0DFE" w14:textId="77777777" w:rsidR="00287F18" w:rsidRPr="00287F18" w:rsidRDefault="00287F18" w:rsidP="00287F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//var </w:t>
      </w:r>
      <w:proofErr w:type="spellStart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optionHide</w:t>
      </w:r>
      <w:proofErr w:type="spellEnd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</w:t>
      </w:r>
      <w:proofErr w:type="spellStart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HidePerUser</w:t>
      </w:r>
      <w:proofErr w:type="spellEnd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' (per defined array of users),</w:t>
      </w:r>
    </w:p>
    <w:p w14:paraId="3D2ECD13" w14:textId="77777777" w:rsidR="00287F18" w:rsidRPr="00287F18" w:rsidRDefault="00287F18" w:rsidP="00287F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//var </w:t>
      </w:r>
      <w:proofErr w:type="spellStart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optionHide</w:t>
      </w:r>
      <w:proofErr w:type="spellEnd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</w:t>
      </w:r>
      <w:proofErr w:type="spellStart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HideForBoth</w:t>
      </w:r>
      <w:proofErr w:type="spellEnd"/>
      <w:r w:rsidRPr="00287F18">
        <w:rPr>
          <w:rFonts w:ascii="Consolas" w:eastAsia="Times New Roman" w:hAnsi="Consolas" w:cs="Times New Roman"/>
          <w:color w:val="608B4E"/>
          <w:sz w:val="21"/>
          <w:szCs w:val="21"/>
        </w:rPr>
        <w:t>' (both for RP and specific users)</w:t>
      </w:r>
    </w:p>
    <w:p w14:paraId="6B234145" w14:textId="77777777" w:rsidR="00287F18" w:rsidRDefault="00287F18" w:rsidP="00287F18">
      <w:pPr>
        <w:pStyle w:val="ListParagraph"/>
        <w:ind w:left="2160"/>
      </w:pPr>
    </w:p>
    <w:p w14:paraId="638569FE" w14:textId="10401316" w:rsidR="00336FB9" w:rsidRDefault="00336FB9" w:rsidP="00336FB9">
      <w:pPr>
        <w:pStyle w:val="ListParagraph"/>
        <w:numPr>
          <w:ilvl w:val="1"/>
          <w:numId w:val="8"/>
        </w:numPr>
      </w:pPr>
      <w:proofErr w:type="spellStart"/>
      <w:r w:rsidRPr="003F2C59">
        <w:rPr>
          <w:b/>
        </w:rPr>
        <w:t>uriOfRP</w:t>
      </w:r>
      <w:proofErr w:type="spellEnd"/>
      <w:r>
        <w:t xml:space="preserve"> is the URL-safe relying party identifier from the URL string on the MFA page in AD FS (</w:t>
      </w:r>
      <w:r w:rsidRPr="003F2C59">
        <w:t>https://sts2.azureidentity.us/adfs/ls/?wtrealm=</w:t>
      </w:r>
      <w:r w:rsidRPr="003F2C59">
        <w:rPr>
          <w:b/>
        </w:rPr>
        <w:t>urn%3Aalexpav%3Aadfs-app</w:t>
      </w:r>
      <w:r w:rsidRPr="003F2C59">
        <w:t>&amp;wctx=WsFedOwinState%3Dhphd-8LEeFDUzmzFsRwCUzi1we8-jWdQS8mla1i1ghZBfsRO0mL2WB4DlJ5pQbc7nzLLEtzoPbO_JRtYNs216RwwGnKAwm9d1OmZ-UavOPg5c5rknTebSG5HYOB7UzEh&amp;wa=wsignin1.0</w:t>
      </w:r>
      <w:r>
        <w:t xml:space="preserve">) </w:t>
      </w:r>
    </w:p>
    <w:p w14:paraId="0528F65B" w14:textId="45FE6CBC" w:rsidR="00336FB9" w:rsidRDefault="00B54730" w:rsidP="00336FB9">
      <w:pPr>
        <w:pStyle w:val="ListParagraph"/>
        <w:numPr>
          <w:ilvl w:val="1"/>
          <w:numId w:val="8"/>
        </w:numPr>
      </w:pPr>
      <w:proofErr w:type="spellStart"/>
      <w:r w:rsidRPr="00B54730">
        <w:rPr>
          <w:b/>
        </w:rPr>
        <w:t>pilotUsersArray</w:t>
      </w:r>
      <w:proofErr w:type="spellEnd"/>
      <w:r>
        <w:t xml:space="preserve"> is the list of users in a JavaScript array format</w:t>
      </w:r>
    </w:p>
    <w:p w14:paraId="0CE63FB9" w14:textId="0AF1D59A" w:rsidR="00336FB9" w:rsidRPr="00336FB9" w:rsidRDefault="00EA2D5C" w:rsidP="00EA2D5C">
      <w:pPr>
        <w:pStyle w:val="ListParagraph"/>
        <w:numPr>
          <w:ilvl w:val="0"/>
          <w:numId w:val="8"/>
        </w:numPr>
      </w:pPr>
      <w:r>
        <w:t xml:space="preserve">Save the variables.js script and upload it onto an </w:t>
      </w:r>
      <w:r w:rsidR="00057514">
        <w:t>SSL protected externally accessible web server</w:t>
      </w:r>
      <w:r w:rsidR="00CA5820">
        <w:t xml:space="preserve">, such as </w:t>
      </w:r>
      <w:r w:rsidR="003D33AD">
        <w:t xml:space="preserve">an </w:t>
      </w:r>
      <w:r w:rsidR="00CA5820">
        <w:t>Azure Storage Account</w:t>
      </w:r>
      <w:r w:rsidR="003D33AD">
        <w:t xml:space="preserve">. Get the </w:t>
      </w:r>
      <w:r w:rsidR="005E1609">
        <w:t xml:space="preserve">full </w:t>
      </w:r>
      <w:r w:rsidR="003D33AD">
        <w:t xml:space="preserve">URL of the variables.js file </w:t>
      </w:r>
      <w:r w:rsidR="005E1609">
        <w:t>so that it can be referenced in onload.js</w:t>
      </w:r>
    </w:p>
    <w:p w14:paraId="13C99EB0" w14:textId="1066D5AD" w:rsidR="002E6769" w:rsidRDefault="002E6769" w:rsidP="00AF5271">
      <w:pPr>
        <w:pStyle w:val="Heading3"/>
      </w:pPr>
      <w:r>
        <w:t xml:space="preserve">Edit the </w:t>
      </w:r>
      <w:r w:rsidR="00336FB9">
        <w:t>onload.js</w:t>
      </w:r>
      <w:r>
        <w:t xml:space="preserve"> script</w:t>
      </w:r>
    </w:p>
    <w:p w14:paraId="49902DA1" w14:textId="77777777" w:rsidR="005E1609" w:rsidRDefault="002E6769" w:rsidP="002E6769">
      <w:pPr>
        <w:pStyle w:val="ListParagraph"/>
        <w:numPr>
          <w:ilvl w:val="0"/>
          <w:numId w:val="4"/>
        </w:numPr>
        <w:rPr>
          <w:b/>
        </w:rPr>
      </w:pPr>
      <w:r>
        <w:t xml:space="preserve">Open </w:t>
      </w:r>
      <w:r w:rsidRPr="003F2C59">
        <w:rPr>
          <w:b/>
        </w:rPr>
        <w:t>C:\adfsTheme\script\onload.js</w:t>
      </w:r>
    </w:p>
    <w:p w14:paraId="3CD99AA0" w14:textId="4F9660AB" w:rsidR="005E1609" w:rsidRPr="005E1609" w:rsidRDefault="005E1609" w:rsidP="002E6769">
      <w:pPr>
        <w:pStyle w:val="ListParagraph"/>
        <w:numPr>
          <w:ilvl w:val="0"/>
          <w:numId w:val="4"/>
        </w:numPr>
      </w:pPr>
      <w:r>
        <w:t xml:space="preserve">The fundamental of how the script works is that we </w:t>
      </w:r>
      <w:r w:rsidR="007F2038">
        <w:t xml:space="preserve">use a </w:t>
      </w:r>
      <w:proofErr w:type="spellStart"/>
      <w:r w:rsidR="007F2038">
        <w:t>loadExternal</w:t>
      </w:r>
      <w:proofErr w:type="spellEnd"/>
      <w:r w:rsidR="007F2038">
        <w:t xml:space="preserve"> callback function that adds the DOM element with the external script</w:t>
      </w:r>
      <w:r w:rsidR="00D024B4">
        <w:t xml:space="preserve">. Details of why this has to be done are outlined </w:t>
      </w:r>
      <w:r w:rsidR="00D024B4">
        <w:lastRenderedPageBreak/>
        <w:t xml:space="preserve">on </w:t>
      </w:r>
      <w:hyperlink r:id="rId7" w:history="1">
        <w:r w:rsidR="00D024B4" w:rsidRPr="00E54DE5">
          <w:rPr>
            <w:rStyle w:val="Hyperlink"/>
          </w:rPr>
          <w:t>this Stack Overflow forum post</w:t>
        </w:r>
      </w:hyperlink>
      <w:r w:rsidR="00D024B4">
        <w:t>.</w:t>
      </w:r>
      <w:r w:rsidR="00E54DE5">
        <w:t xml:space="preserve"> </w:t>
      </w:r>
      <w:r w:rsidR="00E54DE5">
        <w:rPr>
          <w:b/>
        </w:rPr>
        <w:t>IMPORTANT</w:t>
      </w:r>
      <w:r w:rsidR="00E54DE5" w:rsidRPr="00E54DE5">
        <w:rPr>
          <w:b/>
        </w:rPr>
        <w:t>: Some of this may be browser type dependent. Please perform your testing and validation for multiple platforms.</w:t>
      </w:r>
    </w:p>
    <w:p w14:paraId="65977C7B" w14:textId="0943BD2D" w:rsidR="002E6769" w:rsidRPr="003F2C59" w:rsidRDefault="00E54DE5" w:rsidP="002E6769">
      <w:pPr>
        <w:pStyle w:val="ListParagraph"/>
        <w:numPr>
          <w:ilvl w:val="0"/>
          <w:numId w:val="4"/>
        </w:numPr>
        <w:rPr>
          <w:b/>
        </w:rPr>
      </w:pPr>
      <w:r>
        <w:t>A</w:t>
      </w:r>
      <w:r w:rsidR="004F1A70">
        <w:t>dd the following content</w:t>
      </w:r>
      <w:r w:rsidR="00EA2D5C">
        <w:t xml:space="preserve"> after editing the script source to point to your URL location for the variables.js file</w:t>
      </w:r>
      <w:r w:rsidR="004F1A70">
        <w:t>:</w:t>
      </w:r>
      <w:bookmarkStart w:id="0" w:name="_GoBack"/>
      <w:bookmarkEnd w:id="0"/>
    </w:p>
    <w:p w14:paraId="131C046D" w14:textId="4E874F8C" w:rsidR="004F1A70" w:rsidRPr="00112FFD" w:rsidRDefault="004F1A70" w:rsidP="004F1A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2FFD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112FF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112FFD">
        <w:rPr>
          <w:rFonts w:ascii="Consolas" w:eastAsia="Times New Roman" w:hAnsi="Consolas" w:cs="Times New Roman"/>
          <w:color w:val="9CDCFE"/>
          <w:sz w:val="16"/>
          <w:szCs w:val="21"/>
        </w:rPr>
        <w:t>scriptSource</w:t>
      </w:r>
      <w:proofErr w:type="spellEnd"/>
      <w:r w:rsidRPr="00112FF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0B0664">
        <w:rPr>
          <w:rFonts w:ascii="Consolas" w:eastAsia="Times New Roman" w:hAnsi="Consolas" w:cs="Times New Roman"/>
          <w:color w:val="000000" w:themeColor="text1"/>
          <w:sz w:val="16"/>
          <w:szCs w:val="21"/>
          <w:highlight w:val="yellow"/>
        </w:rPr>
        <w:t>"https://</w:t>
      </w:r>
      <w:r w:rsidR="000B0664" w:rsidRPr="000B0664">
        <w:rPr>
          <w:rFonts w:ascii="Consolas" w:eastAsia="Times New Roman" w:hAnsi="Consolas" w:cs="Times New Roman"/>
          <w:color w:val="000000" w:themeColor="text1"/>
          <w:sz w:val="16"/>
          <w:szCs w:val="21"/>
          <w:highlight w:val="yellow"/>
        </w:rPr>
        <w:t>azurestorageblob1</w:t>
      </w:r>
      <w:r w:rsidRPr="000B0664">
        <w:rPr>
          <w:rFonts w:ascii="Consolas" w:eastAsia="Times New Roman" w:hAnsi="Consolas" w:cs="Times New Roman"/>
          <w:color w:val="000000" w:themeColor="text1"/>
          <w:sz w:val="16"/>
          <w:szCs w:val="21"/>
          <w:highlight w:val="yellow"/>
        </w:rPr>
        <w:t>.blob.core.windows.net/</w:t>
      </w:r>
      <w:r w:rsidR="000B0664" w:rsidRPr="000B0664">
        <w:rPr>
          <w:rFonts w:ascii="Consolas" w:eastAsia="Times New Roman" w:hAnsi="Consolas" w:cs="Times New Roman"/>
          <w:color w:val="000000" w:themeColor="text1"/>
          <w:sz w:val="16"/>
          <w:szCs w:val="21"/>
          <w:highlight w:val="yellow"/>
        </w:rPr>
        <w:t>adfs</w:t>
      </w:r>
      <w:r w:rsidRPr="000B0664">
        <w:rPr>
          <w:rFonts w:ascii="Consolas" w:eastAsia="Times New Roman" w:hAnsi="Consolas" w:cs="Times New Roman"/>
          <w:color w:val="000000" w:themeColor="text1"/>
          <w:sz w:val="16"/>
          <w:szCs w:val="21"/>
          <w:highlight w:val="yellow"/>
        </w:rPr>
        <w:t>/variables.js";</w:t>
      </w:r>
    </w:p>
    <w:p w14:paraId="34E27834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loadExternal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End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url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callback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{</w:t>
      </w:r>
    </w:p>
    <w:p w14:paraId="6F2A3BFA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head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getElementsByTagName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'head'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)[</w:t>
      </w:r>
      <w:r w:rsidRPr="004F1A70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];</w:t>
      </w:r>
    </w:p>
    <w:p w14:paraId="424BE4E6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createElement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'script'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14:paraId="749927CA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'text/</w:t>
      </w:r>
      <w:proofErr w:type="spellStart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javascript</w:t>
      </w:r>
      <w:proofErr w:type="spellEnd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3298613A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async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1AD6B6D4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src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url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3A30A4CE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onreadystatechange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callback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772F38BE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onload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callback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69A0BCEB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head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appendChild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14:paraId="567C72CA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</w:p>
    <w:p w14:paraId="7F4C8D0A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36CBBAC9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hideFunction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function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() {</w:t>
      </w:r>
    </w:p>
    <w:p w14:paraId="40C97820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//get the user ID from the page</w:t>
      </w:r>
    </w:p>
    <w:p w14:paraId="0C124BEE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userId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mfaGreeting</w:t>
      </w:r>
      <w:proofErr w:type="spellEnd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innerText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split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" "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)[</w:t>
      </w:r>
      <w:r w:rsidRPr="004F1A70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];</w:t>
      </w:r>
    </w:p>
    <w:p w14:paraId="34F796F2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19667F35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//hiding for RP only</w:t>
      </w:r>
    </w:p>
    <w:p w14:paraId="0C2ADE10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optionHide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HidePerRP</w:t>
      </w:r>
      <w:proofErr w:type="spellEnd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{</w:t>
      </w:r>
    </w:p>
    <w:p w14:paraId="6395BC11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 Check whether the MFA provider to-be-hidden element is present on the page</w:t>
      </w:r>
    </w:p>
    <w:p w14:paraId="025CB11F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mfaElement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hideMethod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14:paraId="390396AD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//get the current page URL. The relying party identifier is in the URL. Needs to be tested for various scenarios (IDP vs SP initiated, etc.)</w:t>
      </w:r>
    </w:p>
    <w:p w14:paraId="59B84F54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urlHref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window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location</w:t>
      </w:r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href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0EC82A40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//Relying party name in URL safe format that we are detecting</w:t>
      </w:r>
    </w:p>
    <w:p w14:paraId="30099FD5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mfaElement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&amp;&amp;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urlHref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indexOf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uriOfRP</w:t>
      </w:r>
      <w:proofErr w:type="spellEnd"/>
      <w:proofErr w:type="gramStart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!</w:t>
      </w:r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== -</w:t>
      </w:r>
      <w:r w:rsidRPr="004F1A70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))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//if the MFA element is present AND the current page URL contains the identifier</w:t>
      </w:r>
    </w:p>
    <w:p w14:paraId="7C458C43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{</w:t>
      </w:r>
    </w:p>
    <w:p w14:paraId="1322D709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 xml:space="preserve">//hide the desired MFA method. </w:t>
      </w:r>
    </w:p>
    <w:p w14:paraId="3AA02EF0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hideMethod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display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'none'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2E358FA5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}</w:t>
      </w:r>
    </w:p>
    <w:p w14:paraId="57D47A57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}</w:t>
      </w:r>
    </w:p>
    <w:p w14:paraId="0D664DCD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28C35E0F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optionHide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HideForBoth</w:t>
      </w:r>
      <w:proofErr w:type="spellEnd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{</w:t>
      </w:r>
    </w:p>
    <w:p w14:paraId="69FC1BD8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 Check whether the undesired element is present on the page</w:t>
      </w:r>
    </w:p>
    <w:p w14:paraId="07C528BB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mfaElement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hideMethod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14:paraId="31B839B1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//get the current page URL. The relying party identifier is in the URL. Needs to be tested for various scenarios (IDP vs SP initiated, etc.)</w:t>
      </w:r>
    </w:p>
    <w:p w14:paraId="038A1824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urlHref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window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location</w:t>
      </w:r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href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63CCD293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//Relying party name in URL safe format that we are detecting</w:t>
      </w:r>
    </w:p>
    <w:p w14:paraId="43B745C4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//if the MFA element is present AND the current page URL contains the identifier</w:t>
      </w:r>
    </w:p>
    <w:p w14:paraId="68FC4D69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//as well as if the user is in the user list</w:t>
      </w:r>
    </w:p>
    <w:p w14:paraId="3232B3D9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5E2A6B97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mfaElement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&amp;&amp;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urlHref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indexOf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uriOfRP</w:t>
      </w:r>
      <w:proofErr w:type="spellEnd"/>
      <w:proofErr w:type="gramStart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!</w:t>
      </w:r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== -</w:t>
      </w:r>
      <w:r w:rsidRPr="004F1A70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&amp;&amp;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pilotUsersArray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indexOf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userId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!== -</w:t>
      </w:r>
      <w:r w:rsidRPr="004F1A70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))) {</w:t>
      </w:r>
    </w:p>
    <w:p w14:paraId="1C6E5EF1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 xml:space="preserve">//hide the desired MFA method. </w:t>
      </w:r>
    </w:p>
    <w:p w14:paraId="513D0A48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hideMethod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display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'none'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2DC057FB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}</w:t>
      </w:r>
    </w:p>
    <w:p w14:paraId="46FBFA45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}</w:t>
      </w:r>
    </w:p>
    <w:p w14:paraId="4BBD0AD9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2E56023F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4F1A70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optionHide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proofErr w:type="spellStart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HidePerUser</w:t>
      </w:r>
      <w:proofErr w:type="spellEnd"/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{</w:t>
      </w:r>
    </w:p>
    <w:p w14:paraId="34A0F571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>// Check whether the undesired element is present on the page</w:t>
      </w:r>
    </w:p>
    <w:p w14:paraId="1DF4BFA1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569CD6"/>
          <w:sz w:val="16"/>
          <w:szCs w:val="21"/>
        </w:rPr>
        <w:t>var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mfaElement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hideMethod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14:paraId="51683338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4F1A70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mfaElement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&amp;&amp; 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pilotUsersArray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indexOf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userId</w:t>
      </w:r>
      <w:proofErr w:type="spellEnd"/>
      <w:proofErr w:type="gramStart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 !</w:t>
      </w:r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== -</w:t>
      </w:r>
      <w:r w:rsidRPr="004F1A70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)) {</w:t>
      </w:r>
    </w:p>
    <w:p w14:paraId="2581B9DF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4F1A70">
        <w:rPr>
          <w:rFonts w:ascii="Consolas" w:eastAsia="Times New Roman" w:hAnsi="Consolas" w:cs="Times New Roman"/>
          <w:color w:val="608B4E"/>
          <w:sz w:val="16"/>
          <w:szCs w:val="21"/>
        </w:rPr>
        <w:t xml:space="preserve">//hide the desired MFA method. </w:t>
      </w:r>
    </w:p>
    <w:p w14:paraId="7CC46145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document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getElementById</w:t>
      </w:r>
      <w:proofErr w:type="spellEnd"/>
      <w:proofErr w:type="gram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hideMethod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display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4F1A70">
        <w:rPr>
          <w:rFonts w:ascii="Consolas" w:eastAsia="Times New Roman" w:hAnsi="Consolas" w:cs="Times New Roman"/>
          <w:color w:val="CE9178"/>
          <w:sz w:val="16"/>
          <w:szCs w:val="21"/>
        </w:rPr>
        <w:t>'none'</w:t>
      </w: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;</w:t>
      </w:r>
    </w:p>
    <w:p w14:paraId="14D49C4A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}</w:t>
      </w:r>
    </w:p>
    <w:p w14:paraId="3B7C7F0D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}</w:t>
      </w:r>
    </w:p>
    <w:p w14:paraId="3222EA18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};</w:t>
      </w:r>
    </w:p>
    <w:p w14:paraId="007B626E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187BC2EC" w14:textId="77777777" w:rsidR="004F1A70" w:rsidRPr="004F1A70" w:rsidRDefault="004F1A70" w:rsidP="004F1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</w:rPr>
      </w:pPr>
      <w:proofErr w:type="spellStart"/>
      <w:proofErr w:type="gramStart"/>
      <w:r w:rsidRPr="004F1A70">
        <w:rPr>
          <w:rFonts w:ascii="Consolas" w:eastAsia="Times New Roman" w:hAnsi="Consolas" w:cs="Times New Roman"/>
          <w:color w:val="DCDCAA"/>
          <w:sz w:val="16"/>
          <w:szCs w:val="21"/>
        </w:rPr>
        <w:t>loadExternal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End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scriptSource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4F1A70">
        <w:rPr>
          <w:rFonts w:ascii="Consolas" w:eastAsia="Times New Roman" w:hAnsi="Consolas" w:cs="Times New Roman"/>
          <w:color w:val="9CDCFE"/>
          <w:sz w:val="16"/>
          <w:szCs w:val="21"/>
        </w:rPr>
        <w:t>hideFunction</w:t>
      </w:r>
      <w:proofErr w:type="spellEnd"/>
      <w:r w:rsidRPr="004F1A70">
        <w:rPr>
          <w:rFonts w:ascii="Consolas" w:eastAsia="Times New Roman" w:hAnsi="Consolas" w:cs="Times New Roman"/>
          <w:color w:val="D4D4D4"/>
          <w:sz w:val="16"/>
          <w:szCs w:val="21"/>
        </w:rPr>
        <w:t>);</w:t>
      </w:r>
    </w:p>
    <w:p w14:paraId="7BA13970" w14:textId="1130236F" w:rsidR="003F2C59" w:rsidRPr="002E6769" w:rsidRDefault="003F2C5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AB395" w14:textId="6E64791B" w:rsidR="002E6769" w:rsidRDefault="002E6769" w:rsidP="002E6769"/>
    <w:p w14:paraId="1F86F4A6" w14:textId="3456C0B7" w:rsidR="003F2C59" w:rsidRDefault="003F2C59" w:rsidP="00AF5271">
      <w:pPr>
        <w:pStyle w:val="Heading3"/>
      </w:pPr>
      <w:r>
        <w:t>Add the modified onload.js script to the new theme and apply the theme</w:t>
      </w:r>
    </w:p>
    <w:p w14:paraId="7F2BFF0C" w14:textId="0F882933" w:rsidR="003F2C59" w:rsidRDefault="003F2C59" w:rsidP="003F2C59">
      <w:pPr>
        <w:pStyle w:val="ListParagraph"/>
        <w:numPr>
          <w:ilvl w:val="0"/>
          <w:numId w:val="5"/>
        </w:numPr>
      </w:pPr>
      <w:r>
        <w:t>Open Windows PowerShell on the AD FS server</w:t>
      </w:r>
    </w:p>
    <w:p w14:paraId="75A1397A" w14:textId="40574BBD" w:rsidR="003F2C59" w:rsidRDefault="003F2C59" w:rsidP="003F2C59">
      <w:pPr>
        <w:pStyle w:val="ListParagraph"/>
        <w:numPr>
          <w:ilvl w:val="0"/>
          <w:numId w:val="5"/>
        </w:numPr>
      </w:pPr>
      <w:r>
        <w:t>Create a new theme on the AD FS server:</w:t>
      </w:r>
    </w:p>
    <w:p w14:paraId="643FA20B" w14:textId="732589A7" w:rsid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608B4E"/>
          <w:sz w:val="21"/>
          <w:szCs w:val="21"/>
        </w:rPr>
        <w:t>#IMPORTANT: if the theme has been previously modified, the source of the theme</w:t>
      </w:r>
    </w:p>
    <w:p w14:paraId="0F318DB9" w14:textId="7B9261BB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should be the name of the theme and not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‘</w:t>
      </w:r>
      <w:r w:rsidRPr="003F2C59">
        <w:rPr>
          <w:rFonts w:ascii="Consolas" w:eastAsia="Times New Roman" w:hAnsi="Consolas" w:cs="Times New Roman"/>
          <w:color w:val="608B4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’</w:t>
      </w:r>
    </w:p>
    <w:p w14:paraId="1F1C42AE" w14:textId="33523C62" w:rsid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New-</w:t>
      </w:r>
      <w:proofErr w:type="spellStart"/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AdfsWebTheme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–Name 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HideAzureMFA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–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SourceName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</w:t>
      </w:r>
    </w:p>
    <w:p w14:paraId="74E34F4C" w14:textId="77777777" w:rsidR="00483B58" w:rsidRDefault="00483B58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DC7F2" w14:textId="1FA92CB4" w:rsidR="003F2C59" w:rsidRDefault="003F2C59" w:rsidP="003F2C59">
      <w:pPr>
        <w:pStyle w:val="ListParagraph"/>
        <w:numPr>
          <w:ilvl w:val="0"/>
          <w:numId w:val="5"/>
        </w:numPr>
      </w:pPr>
      <w:r>
        <w:t>Add the edited onload.js to the new theme:</w:t>
      </w:r>
    </w:p>
    <w:p w14:paraId="5D11BC52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275A0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Set-</w:t>
      </w:r>
      <w:proofErr w:type="spellStart"/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AdfsWebTheme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TargetName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HideAzureMFA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AdditionalFileResource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@{Uri=’/adfs/portal/script/onload.js</w:t>
      </w:r>
      <w:proofErr w:type="gram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  <w:r w:rsidRPr="003F2C59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C59">
        <w:rPr>
          <w:rFonts w:ascii="Consolas" w:eastAsia="Times New Roman" w:hAnsi="Consolas" w:cs="Times New Roman"/>
          <w:color w:val="CE9178"/>
          <w:sz w:val="21"/>
          <w:szCs w:val="21"/>
        </w:rPr>
        <w:t>"c:\adfsTheme\script\onload.js"</w:t>
      </w:r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73AD1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4C63D" w14:textId="77777777" w:rsidR="003F2C59" w:rsidRPr="003F2C59" w:rsidRDefault="003F2C59" w:rsidP="003F2C59">
      <w:pPr>
        <w:pStyle w:val="ListParagraph"/>
      </w:pPr>
    </w:p>
    <w:p w14:paraId="31A7DAF8" w14:textId="2DDFFFD5" w:rsidR="003F2C59" w:rsidRDefault="003F2C59" w:rsidP="003F2C59">
      <w:pPr>
        <w:pStyle w:val="ListParagraph"/>
        <w:numPr>
          <w:ilvl w:val="0"/>
          <w:numId w:val="5"/>
        </w:numPr>
      </w:pPr>
      <w:r>
        <w:t>Apply the new theme with edited onload.js to AD FS:</w:t>
      </w:r>
    </w:p>
    <w:p w14:paraId="791A59FA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AC788" w14:textId="69C55BAF" w:rsid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Set-</w:t>
      </w:r>
      <w:proofErr w:type="spellStart"/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AdfsWebConfig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ActiveThemeName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HideAzureMFA</w:t>
      </w:r>
      <w:proofErr w:type="spellEnd"/>
    </w:p>
    <w:p w14:paraId="535B3A04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65471" w14:textId="77777777" w:rsidR="003F2C59" w:rsidRDefault="003F2C59" w:rsidP="003F2C59"/>
    <w:p w14:paraId="76EC1877" w14:textId="52C03DC7" w:rsidR="003F2C59" w:rsidRDefault="003F2C59" w:rsidP="00AF5271">
      <w:pPr>
        <w:pStyle w:val="Heading3"/>
      </w:pPr>
      <w:r>
        <w:t>Testing</w:t>
      </w:r>
    </w:p>
    <w:p w14:paraId="340EE039" w14:textId="27C4B743" w:rsidR="003F2C59" w:rsidRDefault="003F2C59" w:rsidP="003F2C59">
      <w:r>
        <w:t xml:space="preserve">Access the web application and sign in to AD FS using the user name and password. After sign-in, when MFA is presented, the undesired MFA method </w:t>
      </w:r>
      <w:r w:rsidR="00483B58">
        <w:t>is</w:t>
      </w:r>
      <w:r>
        <w:t xml:space="preserve"> hidden</w:t>
      </w:r>
      <w:r w:rsidR="00483B58">
        <w:t>:</w:t>
      </w:r>
    </w:p>
    <w:p w14:paraId="45D1A0C6" w14:textId="16BB3039" w:rsidR="004B55A7" w:rsidRDefault="004B55A7" w:rsidP="003F2C59">
      <w:r>
        <w:rPr>
          <w:noProof/>
        </w:rPr>
        <w:lastRenderedPageBreak/>
        <w:drawing>
          <wp:inline distT="0" distB="0" distL="0" distR="0" wp14:anchorId="263C0FB2" wp14:editId="0CDE8E04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915" w14:textId="78700451" w:rsidR="00075A0B" w:rsidRDefault="00075A0B" w:rsidP="003F2C59"/>
    <w:p w14:paraId="7C628185" w14:textId="77777777" w:rsidR="00075A0B" w:rsidRDefault="00075A0B" w:rsidP="003F2C59"/>
    <w:sectPr w:rsidR="0007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AF2"/>
    <w:multiLevelType w:val="hybridMultilevel"/>
    <w:tmpl w:val="912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8156D"/>
    <w:multiLevelType w:val="hybridMultilevel"/>
    <w:tmpl w:val="4AA0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0B59"/>
    <w:multiLevelType w:val="hybridMultilevel"/>
    <w:tmpl w:val="7E22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609F"/>
    <w:multiLevelType w:val="hybridMultilevel"/>
    <w:tmpl w:val="C854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12D"/>
    <w:multiLevelType w:val="hybridMultilevel"/>
    <w:tmpl w:val="D588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11CEF"/>
    <w:multiLevelType w:val="hybridMultilevel"/>
    <w:tmpl w:val="CD8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919"/>
    <w:multiLevelType w:val="hybridMultilevel"/>
    <w:tmpl w:val="6DE0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81D77"/>
    <w:multiLevelType w:val="hybridMultilevel"/>
    <w:tmpl w:val="4186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B1"/>
    <w:rsid w:val="00057514"/>
    <w:rsid w:val="00075A0B"/>
    <w:rsid w:val="000B0664"/>
    <w:rsid w:val="00112FFD"/>
    <w:rsid w:val="001378FE"/>
    <w:rsid w:val="001B56D7"/>
    <w:rsid w:val="001E6B5D"/>
    <w:rsid w:val="002113A4"/>
    <w:rsid w:val="00250D29"/>
    <w:rsid w:val="00287F18"/>
    <w:rsid w:val="002E6769"/>
    <w:rsid w:val="00336FB9"/>
    <w:rsid w:val="00340796"/>
    <w:rsid w:val="003D33AD"/>
    <w:rsid w:val="003F2C59"/>
    <w:rsid w:val="00483B58"/>
    <w:rsid w:val="004B55A7"/>
    <w:rsid w:val="004F1A70"/>
    <w:rsid w:val="004F2927"/>
    <w:rsid w:val="005620BE"/>
    <w:rsid w:val="00565EE7"/>
    <w:rsid w:val="005A2E2A"/>
    <w:rsid w:val="005E1609"/>
    <w:rsid w:val="00674280"/>
    <w:rsid w:val="0068086E"/>
    <w:rsid w:val="006B10CF"/>
    <w:rsid w:val="00740F92"/>
    <w:rsid w:val="007F2038"/>
    <w:rsid w:val="00842493"/>
    <w:rsid w:val="00947E4D"/>
    <w:rsid w:val="0096308C"/>
    <w:rsid w:val="00982E21"/>
    <w:rsid w:val="009B2204"/>
    <w:rsid w:val="00A22CB0"/>
    <w:rsid w:val="00A670D8"/>
    <w:rsid w:val="00AA4B1A"/>
    <w:rsid w:val="00AF5271"/>
    <w:rsid w:val="00B54730"/>
    <w:rsid w:val="00C404BE"/>
    <w:rsid w:val="00CA5820"/>
    <w:rsid w:val="00CB1E3F"/>
    <w:rsid w:val="00CE7F5D"/>
    <w:rsid w:val="00D024B4"/>
    <w:rsid w:val="00E54DE5"/>
    <w:rsid w:val="00EA2D5C"/>
    <w:rsid w:val="00EA536E"/>
    <w:rsid w:val="00FC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7B4A"/>
  <w15:chartTrackingRefBased/>
  <w15:docId w15:val="{EFE18922-6793-4DF7-ADC7-01ABF1A9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50087/how-do-i-include-a-javascript-file-in-another-javascript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6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Alexander Pavlovsky</cp:lastModifiedBy>
  <cp:revision>39</cp:revision>
  <dcterms:created xsi:type="dcterms:W3CDTF">2018-06-22T18:51:00Z</dcterms:created>
  <dcterms:modified xsi:type="dcterms:W3CDTF">2018-08-04T18:57:00Z</dcterms:modified>
</cp:coreProperties>
</file>