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CHATBOT IN PYTHON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  <w:t>Chatbot in Python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>
        <w:rPr>
          <w:rFonts w:ascii="CIDFont+F3" w:hAnsi="CIDFont+F3" w:eastAsia="CIDFont+F3" w:cs="CIDFont+F1"/>
          <w:b/>
          <w:bCs/>
          <w:color w:val="000000"/>
          <w:kern w:val="0"/>
          <w:sz w:val="36"/>
          <w:szCs w:val="36"/>
        </w:rPr>
        <w:t>Team name: COCO BYTE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1" w:eastAsia="CIDFont+F3" w:cs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 xml:space="preserve">Phase </w:t>
      </w:r>
      <w:r>
        <w:rPr>
          <w:rFonts w:hint="default" w:ascii="CIDFont+F2" w:hAnsi="CIDFont+F2" w:cs="CIDFont+F2"/>
          <w:b/>
          <w:bCs/>
          <w:color w:val="000000"/>
          <w:kern w:val="0"/>
          <w:sz w:val="40"/>
          <w:szCs w:val="40"/>
          <w:lang w:val="en-US"/>
        </w:rPr>
        <w:t>4</w:t>
      </w: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:</w:t>
      </w: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hAnsi="CIDFont+F1" w:eastAsia="CIDFont+F3" w:cs="CIDFont+F3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Start building </w:t>
      </w:r>
      <w:r>
        <w:rPr>
          <w:rFonts w:hint="default"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he chatbot model by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loading and pre-processing the dataset.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544185" cy="1958975"/>
            <wp:effectExtent l="0" t="0" r="0" b="3175"/>
            <wp:docPr id="5233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630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1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IDFont+F3" w:hAnsi="CIDFont+F3" w:eastAsia="CIDFont+F3" w:cs="CIDFont+F4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>A chatbot (conversational interface, AI agent) is a computer program that can understand human language and converse with a user via a website or a messaging app. 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 xml:space="preserve">AI chat bots are based on machine learning and natural language processing (NLP). Data power them, and they use it to answer user questions freely.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1B1B20"/>
          <w:sz w:val="36"/>
          <w:szCs w:val="36"/>
          <w:shd w:val="clear" w:color="auto" w:fill="FFFFFF"/>
        </w:rPr>
        <w:t>AI bots can learn independently, and they get better with every conversation they have with users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drawing>
          <wp:inline distT="0" distB="0" distL="0" distR="0">
            <wp:extent cx="5730240" cy="3207385"/>
            <wp:effectExtent l="0" t="0" r="3810" b="0"/>
            <wp:docPr id="136975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165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>
                      <a:fillRect/>
                    </a:stretch>
                  </pic:blipFill>
                  <pic:spPr>
                    <a:xfrm>
                      <a:off x="0" y="0"/>
                      <a:ext cx="5736943" cy="32111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Line 3725,Row 112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numpy as np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sklearn.ensemble import RandomForestClassifier, GradientBoostingClassifier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sklearn.metrics import accuracy_score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import openai</w:t>
      </w:r>
    </w:p>
    <w:p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  <w:t>Step 1: Data Preparation</w:t>
      </w:r>
    </w:p>
    <w:p>
      <w:pPr>
        <w:pStyle w:val="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 and preprocess your dataset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 = pd.read_csv('your_dataset.csv')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X = data.drop('target', axis=1)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 = data['target']</w:t>
      </w:r>
    </w:p>
    <w:p>
      <w:r>
        <w:rPr>
          <w:sz w:val="32"/>
          <w:szCs w:val="32"/>
        </w:rPr>
        <w:t>X_train, X_test, y_train, y_test = train_test_split(X, y, test_size=0.2, random_state=42)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Step 2 : Model Selection</w:t>
      </w:r>
    </w:p>
    <w:p>
      <w:pPr>
        <w:pStyle w:val="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Choose the ensemble methods and deep learning architectures based on your problem</w:t>
      </w:r>
    </w:p>
    <w:p>
      <w:pPr>
        <w:pStyle w:val="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Initialize and train ensemble 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rf_model = RandomForestClassifier()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rf_model.fit(X_train, y_train)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gb_model = GradientBoostingClassifier()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gb_model.fit(X_train, y_train)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3 :  Training and Fine – Tuning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  <w:r>
        <w:rPr>
          <w:sz w:val="32"/>
          <w:szCs w:val="32"/>
        </w:rPr>
        <w:t>Perform hyperparameter tuning and fine-tuning of deep learning models if necessary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4 : Evaluation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Evaluate model performance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rf_predictions = rf_model.predict(X_test)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gb_predictions = gb_model.predict(X_test)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rf_accuracy = accuracy_score(y_test, rf_predictions)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gb_accuracy = accuracy_score(y_test, gb_predictions)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print(f"Random Forest Accuracy: {rf_accuracy}")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print(f"Gradient Boosting Accuracy: {gb_accuracy}")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5 : Iterative Refinement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Implement iterative refinement based on evaluation results and user feedback</w:t>
      </w: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Step 6 :  Deployment</w:t>
      </w:r>
    </w:p>
    <w:p>
      <w:pPr>
        <w:pStyle w:val="5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Deploy the models in your application, website, or platform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Set up OpenAI GPT-3 API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openai.api_key = 'your_api_key'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Function to generate responses using GPT-3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generate_gpt3_response(prompt):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response = openai.Completion.create(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engine="text-davinci-002",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prompt=prompt,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max_tokens=60  # Adjust the token limit as needed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response.choices[0].text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 Chatbot loop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while True: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user_input = input("You: 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user_input.lower() == 'exit':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break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# You can customize the prompt for GPT-3 based on the user's input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gpt3_prompt = f"User: {user_input}\nChatbot:"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# Generate a response using GPT-3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gpt3_response = generate_gpt3_response(gpt3_prompt)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print(f"Chatbot: {gpt3_response}")</w:t>
      </w:r>
    </w:p>
    <w:p>
      <w:pPr>
        <w:rPr>
          <w:sz w:val="32"/>
          <w:szCs w:val="32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Set your OpenAI API key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api_key 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"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"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Initialize the OpenAI API client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openai.api_key = api_key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Function to interact with GPT-3 chat model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chat_with_gpt3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9CDCFE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response = openai.Completion.create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engine=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"davinci"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prompt=prompt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max_tokens=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Adjust this for desired response length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response.choices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.text.strip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user_input =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"You: 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user_input.lower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"exit"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 Exit the chat loop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prompt = 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"You: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\nChatGPT3:"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        response = chat_with_gpt3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"ChatGPT3: 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+F2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IDFont+F1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E067B"/>
    <w:multiLevelType w:val="multilevel"/>
    <w:tmpl w:val="154E06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0E183B"/>
    <w:multiLevelType w:val="multilevel"/>
    <w:tmpl w:val="180E183B"/>
    <w:lvl w:ilvl="0" w:tentative="0">
      <w:start w:val="1"/>
      <w:numFmt w:val="bullet"/>
      <w:lvlText w:val=""/>
      <w:lvlJc w:val="left"/>
      <w:pPr>
        <w:ind w:left="78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9" w:hanging="360"/>
      </w:pPr>
      <w:rPr>
        <w:rFonts w:hint="default" w:ascii="Wingdings" w:hAnsi="Wingdings"/>
      </w:rPr>
    </w:lvl>
  </w:abstractNum>
  <w:abstractNum w:abstractNumId="2">
    <w:nsid w:val="549053F8"/>
    <w:multiLevelType w:val="multilevel"/>
    <w:tmpl w:val="549053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D04F0F"/>
    <w:multiLevelType w:val="multilevel"/>
    <w:tmpl w:val="59D04F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D1"/>
    <w:rsid w:val="000D68B8"/>
    <w:rsid w:val="000E3C24"/>
    <w:rsid w:val="000E7C05"/>
    <w:rsid w:val="001033A2"/>
    <w:rsid w:val="00133716"/>
    <w:rsid w:val="00154490"/>
    <w:rsid w:val="00185914"/>
    <w:rsid w:val="001E47BA"/>
    <w:rsid w:val="00206256"/>
    <w:rsid w:val="00233542"/>
    <w:rsid w:val="00273A43"/>
    <w:rsid w:val="00313F32"/>
    <w:rsid w:val="0037347E"/>
    <w:rsid w:val="003B1CDF"/>
    <w:rsid w:val="003B5EF7"/>
    <w:rsid w:val="003E1F5E"/>
    <w:rsid w:val="0041439D"/>
    <w:rsid w:val="004E1312"/>
    <w:rsid w:val="0057185B"/>
    <w:rsid w:val="00580088"/>
    <w:rsid w:val="00593308"/>
    <w:rsid w:val="005D21A5"/>
    <w:rsid w:val="006253B6"/>
    <w:rsid w:val="00702484"/>
    <w:rsid w:val="00706D09"/>
    <w:rsid w:val="00723BAC"/>
    <w:rsid w:val="00793A11"/>
    <w:rsid w:val="007B7F91"/>
    <w:rsid w:val="007D2CFF"/>
    <w:rsid w:val="00820A39"/>
    <w:rsid w:val="008657D3"/>
    <w:rsid w:val="00891240"/>
    <w:rsid w:val="008D3522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D4638"/>
    <w:rsid w:val="00AE2EC3"/>
    <w:rsid w:val="00B21C9E"/>
    <w:rsid w:val="00B43047"/>
    <w:rsid w:val="00B644B4"/>
    <w:rsid w:val="00B6502B"/>
    <w:rsid w:val="00B86E06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DF0646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  <w:rsid w:val="455B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545</Words>
  <Characters>3109</Characters>
  <Lines>25</Lines>
  <Paragraphs>7</Paragraphs>
  <TotalTime>4</TotalTime>
  <ScaleCrop>false</ScaleCrop>
  <LinksUpToDate>false</LinksUpToDate>
  <CharactersWithSpaces>3647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2023-10-18T14:00:00Z</dcterms:created>
  <dc:creator>aswin ram</dc:creator>
  <cp:lastModifiedBy>07 MADHUVATHANI S.</cp:lastModifiedBy>
  <dcterms:modified xsi:type="dcterms:W3CDTF">2023-11-01T14:45:52Z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5C406629056142AE90BC5350A7A8E650_12</vt:lpwstr>
  </property>
</Properties>
</file>