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B8C7" w14:textId="7C477B5D" w:rsidR="005C0ADB" w:rsidRPr="005C0ADB" w:rsidRDefault="00C615C3" w:rsidP="005C0ADB">
      <w:pPr>
        <w:jc w:val="center"/>
        <w:rPr>
          <w:b/>
          <w:bCs/>
          <w:sz w:val="52"/>
          <w:szCs w:val="52"/>
        </w:rPr>
      </w:pPr>
      <w:r w:rsidRPr="005C0ADB">
        <w:rPr>
          <w:b/>
          <w:bCs/>
          <w:sz w:val="52"/>
          <w:szCs w:val="52"/>
        </w:rPr>
        <w:t>OPEN DATA – CLASSIFICAZIONE</w:t>
      </w:r>
      <w:r w:rsidR="00A0017D" w:rsidRPr="005C0ADB">
        <w:rPr>
          <w:b/>
          <w:bCs/>
          <w:sz w:val="52"/>
          <w:szCs w:val="52"/>
        </w:rPr>
        <w:t xml:space="preserve"> 5 STELLE,</w:t>
      </w:r>
      <w:r w:rsidRPr="005C0ADB">
        <w:rPr>
          <w:b/>
          <w:bCs/>
          <w:sz w:val="52"/>
          <w:szCs w:val="52"/>
        </w:rPr>
        <w:t xml:space="preserve"> </w:t>
      </w:r>
      <w:r w:rsidR="00A0017D" w:rsidRPr="005C0ADB">
        <w:rPr>
          <w:b/>
          <w:bCs/>
          <w:sz w:val="52"/>
          <w:szCs w:val="52"/>
        </w:rPr>
        <w:t>TIM BERNERS LEE</w:t>
      </w:r>
    </w:p>
    <w:p w14:paraId="2CCBF811" w14:textId="77777777" w:rsidR="00A0017D" w:rsidRDefault="00A0017D">
      <w:pPr>
        <w:rPr>
          <w:noProof/>
        </w:rPr>
      </w:pPr>
    </w:p>
    <w:p w14:paraId="65AE0199" w14:textId="0719B72E" w:rsidR="00C615C3" w:rsidRDefault="00A0017D">
      <w:r>
        <w:rPr>
          <w:noProof/>
        </w:rPr>
        <w:drawing>
          <wp:inline distT="0" distB="0" distL="0" distR="0" wp14:anchorId="4823B5DB" wp14:editId="6D68F898">
            <wp:extent cx="5731510" cy="3143250"/>
            <wp:effectExtent l="0" t="0" r="2540" b="0"/>
            <wp:docPr id="2" name="Immagine 2" descr="Coronavirus Italia, nei dati sulle rianimazioni la prima frenata della  pande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onavirus Italia, nei dati sulle rianimazioni la prima frenata della  pandem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D12C" w14:textId="055ADCD7" w:rsidR="00A0017D" w:rsidRPr="005C0ADB" w:rsidRDefault="00A0017D">
      <w:pPr>
        <w:rPr>
          <w:sz w:val="28"/>
          <w:szCs w:val="28"/>
        </w:rPr>
      </w:pPr>
      <w:r w:rsidRPr="005C0ADB">
        <w:rPr>
          <w:b/>
          <w:bCs/>
          <w:sz w:val="28"/>
          <w:szCs w:val="28"/>
        </w:rPr>
        <w:t xml:space="preserve">1 </w:t>
      </w:r>
      <w:r w:rsidR="005C0ADB" w:rsidRPr="005C0ADB">
        <w:rPr>
          <w:b/>
          <w:bCs/>
          <w:sz w:val="28"/>
          <w:szCs w:val="28"/>
        </w:rPr>
        <w:t>S</w:t>
      </w:r>
      <w:r w:rsidRPr="005C0ADB">
        <w:rPr>
          <w:b/>
          <w:bCs/>
          <w:sz w:val="28"/>
          <w:szCs w:val="28"/>
        </w:rPr>
        <w:t>tella</w:t>
      </w:r>
      <w:r w:rsidRPr="005C0ADB">
        <w:rPr>
          <w:sz w:val="28"/>
          <w:szCs w:val="28"/>
        </w:rPr>
        <w:t>, file non strutturat</w:t>
      </w:r>
      <w:r w:rsidR="005C0ADB">
        <w:rPr>
          <w:sz w:val="28"/>
          <w:szCs w:val="28"/>
        </w:rPr>
        <w:t>i</w:t>
      </w:r>
      <w:r w:rsidRPr="005C0ADB">
        <w:rPr>
          <w:sz w:val="28"/>
          <w:szCs w:val="28"/>
        </w:rPr>
        <w:t xml:space="preserve"> non modificabil</w:t>
      </w:r>
      <w:r w:rsidR="005C0ADB">
        <w:rPr>
          <w:sz w:val="28"/>
          <w:szCs w:val="28"/>
        </w:rPr>
        <w:t>i</w:t>
      </w:r>
      <w:r w:rsidRPr="005C0ADB">
        <w:rPr>
          <w:sz w:val="28"/>
          <w:szCs w:val="28"/>
        </w:rPr>
        <w:t>, rilasciat</w:t>
      </w:r>
      <w:r w:rsidR="005C0ADB">
        <w:rPr>
          <w:sz w:val="28"/>
          <w:szCs w:val="28"/>
        </w:rPr>
        <w:t>i</w:t>
      </w:r>
      <w:r w:rsidRPr="005C0ADB">
        <w:rPr>
          <w:sz w:val="28"/>
          <w:szCs w:val="28"/>
        </w:rPr>
        <w:t xml:space="preserve"> con licenza Open </w:t>
      </w:r>
    </w:p>
    <w:p w14:paraId="77C6A6B5" w14:textId="74F998DE" w:rsidR="00A0017D" w:rsidRDefault="00F4164C">
      <w:r>
        <w:rPr>
          <w:noProof/>
        </w:rPr>
        <w:drawing>
          <wp:inline distT="0" distB="0" distL="0" distR="0" wp14:anchorId="0F6A7EAA" wp14:editId="0F10076D">
            <wp:extent cx="3248025" cy="1362075"/>
            <wp:effectExtent l="0" t="0" r="9525" b="9525"/>
            <wp:docPr id="3" name="Immagine 3" descr="Tipi di dati in Excel: azioni e dati geografici - Supporto tecnico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i di dati in Excel: azioni e dati geografici - Supporto tecnico Microso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FF1" w14:textId="13A19F27" w:rsidR="00F4164C" w:rsidRPr="005C0ADB" w:rsidRDefault="00F4164C">
      <w:pPr>
        <w:rPr>
          <w:sz w:val="28"/>
          <w:szCs w:val="28"/>
        </w:rPr>
      </w:pPr>
      <w:r w:rsidRPr="005C0ADB">
        <w:rPr>
          <w:b/>
          <w:bCs/>
          <w:sz w:val="28"/>
          <w:szCs w:val="28"/>
        </w:rPr>
        <w:t xml:space="preserve">2 </w:t>
      </w:r>
      <w:r w:rsidR="005C0ADB" w:rsidRPr="005C0ADB">
        <w:rPr>
          <w:b/>
          <w:bCs/>
          <w:sz w:val="28"/>
          <w:szCs w:val="28"/>
        </w:rPr>
        <w:t>S</w:t>
      </w:r>
      <w:r w:rsidRPr="005C0ADB">
        <w:rPr>
          <w:b/>
          <w:bCs/>
          <w:sz w:val="28"/>
          <w:szCs w:val="28"/>
        </w:rPr>
        <w:t>telle</w:t>
      </w:r>
      <w:r w:rsidRPr="005C0ADB">
        <w:rPr>
          <w:sz w:val="28"/>
          <w:szCs w:val="28"/>
        </w:rPr>
        <w:t>, dat</w:t>
      </w:r>
      <w:r w:rsidR="005C0ADB" w:rsidRPr="005C0ADB">
        <w:rPr>
          <w:sz w:val="28"/>
          <w:szCs w:val="28"/>
        </w:rPr>
        <w:t>i</w:t>
      </w:r>
      <w:r w:rsidRPr="005C0ADB">
        <w:rPr>
          <w:sz w:val="28"/>
          <w:szCs w:val="28"/>
        </w:rPr>
        <w:t xml:space="preserve"> strutturat</w:t>
      </w:r>
      <w:r w:rsidR="005C0ADB" w:rsidRPr="005C0ADB">
        <w:rPr>
          <w:sz w:val="28"/>
          <w:szCs w:val="28"/>
        </w:rPr>
        <w:t>i</w:t>
      </w:r>
      <w:r w:rsidRPr="005C0ADB">
        <w:rPr>
          <w:sz w:val="28"/>
          <w:szCs w:val="28"/>
        </w:rPr>
        <w:t xml:space="preserve"> ma codificati con un formato proprietario. </w:t>
      </w:r>
    </w:p>
    <w:p w14:paraId="1DD0DBC5" w14:textId="227714FB" w:rsidR="00F4164C" w:rsidRDefault="00F4164C">
      <w:r>
        <w:rPr>
          <w:noProof/>
        </w:rPr>
        <w:lastRenderedPageBreak/>
        <w:drawing>
          <wp:inline distT="0" distB="0" distL="0" distR="0" wp14:anchorId="73D2B2B3" wp14:editId="29C916A9">
            <wp:extent cx="4086225" cy="4352925"/>
            <wp:effectExtent l="0" t="0" r="9525" b="9525"/>
            <wp:docPr id="4" name="Immagine 4" descr="Combinare file CSV in Power Query - Power Query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binare file CSV in Power Query - Power Query | Microsoft 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F174" w14:textId="0F5C46B6" w:rsidR="00F4164C" w:rsidRPr="005C0ADB" w:rsidRDefault="00F4164C">
      <w:pPr>
        <w:rPr>
          <w:sz w:val="28"/>
          <w:szCs w:val="28"/>
        </w:rPr>
      </w:pPr>
      <w:r w:rsidRPr="005C0ADB">
        <w:rPr>
          <w:b/>
          <w:bCs/>
          <w:sz w:val="28"/>
          <w:szCs w:val="28"/>
        </w:rPr>
        <w:t xml:space="preserve">3 </w:t>
      </w:r>
      <w:r w:rsidR="005C0ADB" w:rsidRPr="005C0ADB">
        <w:rPr>
          <w:b/>
          <w:bCs/>
          <w:sz w:val="28"/>
          <w:szCs w:val="28"/>
        </w:rPr>
        <w:t>S</w:t>
      </w:r>
      <w:r w:rsidRPr="005C0ADB">
        <w:rPr>
          <w:b/>
          <w:bCs/>
          <w:sz w:val="28"/>
          <w:szCs w:val="28"/>
        </w:rPr>
        <w:t>telle</w:t>
      </w:r>
      <w:r w:rsidRPr="005C0ADB">
        <w:rPr>
          <w:sz w:val="28"/>
          <w:szCs w:val="28"/>
        </w:rPr>
        <w:t>, dati strutturati e codificati in un formato non proprietario.</w:t>
      </w:r>
      <w:r w:rsidR="007E70B9">
        <w:rPr>
          <w:sz w:val="28"/>
          <w:szCs w:val="28"/>
        </w:rPr>
        <w:t xml:space="preserve"> </w:t>
      </w:r>
      <w:r w:rsidR="007E70B9">
        <w:rPr>
          <w:sz w:val="28"/>
          <w:szCs w:val="28"/>
        </w:rPr>
        <w:br/>
        <w:t xml:space="preserve">Formato </w:t>
      </w:r>
      <w:r w:rsidR="007E70B9" w:rsidRPr="007E70B9">
        <w:rPr>
          <w:b/>
          <w:bCs/>
          <w:sz w:val="28"/>
          <w:szCs w:val="28"/>
        </w:rPr>
        <w:t>.csv</w:t>
      </w:r>
    </w:p>
    <w:p w14:paraId="394531B4" w14:textId="3346D59C" w:rsidR="00BB5162" w:rsidRDefault="007E70B9">
      <w:hyperlink r:id="rId8" w:history="1">
        <w:r w:rsidR="00BB5162" w:rsidRPr="005E3D29">
          <w:rPr>
            <w:rStyle w:val="Collegamentoipertestuale"/>
          </w:rPr>
          <w:t>https://opendata.comune.bologna.it/explore/dataset/colonnine-conta-bici/table/?disjunctive.colonnina&amp;sort=data</w:t>
        </w:r>
      </w:hyperlink>
    </w:p>
    <w:p w14:paraId="4FCF6D41" w14:textId="3661129D" w:rsidR="00BB5162" w:rsidRDefault="00BB5162">
      <w:r w:rsidRPr="005C0ADB">
        <w:rPr>
          <w:b/>
          <w:bCs/>
          <w:sz w:val="28"/>
          <w:szCs w:val="28"/>
        </w:rPr>
        <w:t xml:space="preserve">4 </w:t>
      </w:r>
      <w:r w:rsidR="005C0ADB" w:rsidRPr="005C0ADB">
        <w:rPr>
          <w:b/>
          <w:bCs/>
          <w:sz w:val="28"/>
          <w:szCs w:val="28"/>
        </w:rPr>
        <w:t>S</w:t>
      </w:r>
      <w:r w:rsidRPr="005C0ADB">
        <w:rPr>
          <w:b/>
          <w:bCs/>
          <w:sz w:val="28"/>
          <w:szCs w:val="28"/>
        </w:rPr>
        <w:t>telle</w:t>
      </w:r>
      <w:r w:rsidRPr="005C0ADB">
        <w:rPr>
          <w:sz w:val="28"/>
          <w:szCs w:val="28"/>
        </w:rPr>
        <w:t>, dati strutturati codificati in un formato non proprietario dotati di un URI che li rende indirizzabili sulla rete ed utilizzabili direttamente online</w:t>
      </w:r>
      <w:r>
        <w:t>.</w:t>
      </w:r>
    </w:p>
    <w:p w14:paraId="62452120" w14:textId="02C956D6" w:rsidR="00BB5162" w:rsidRDefault="007E70B9">
      <w:hyperlink r:id="rId9" w:history="1">
        <w:r w:rsidR="00BB5162" w:rsidRPr="005E3D29">
          <w:rPr>
            <w:rStyle w:val="Collegamentoipertestuale"/>
          </w:rPr>
          <w:t>https://opendata.comune.bologna.it/explore/dataset/eventi-bologna-agenda-cultura/table/?disjunctive.categories_1&amp;disjunctive.online&amp;disjunctive.quartiere&amp;disjunctive.area_metropolitana&amp;sort=start</w:t>
        </w:r>
      </w:hyperlink>
    </w:p>
    <w:p w14:paraId="7B8FBD0D" w14:textId="2418B3BC" w:rsidR="00BB5162" w:rsidRPr="005C0ADB" w:rsidRDefault="00BB5162">
      <w:pPr>
        <w:rPr>
          <w:sz w:val="32"/>
          <w:szCs w:val="32"/>
        </w:rPr>
      </w:pPr>
      <w:r w:rsidRPr="005C0ADB">
        <w:rPr>
          <w:b/>
          <w:bCs/>
          <w:sz w:val="28"/>
          <w:szCs w:val="28"/>
        </w:rPr>
        <w:t xml:space="preserve">5 </w:t>
      </w:r>
      <w:r w:rsidR="005C0ADB" w:rsidRPr="005C0ADB">
        <w:rPr>
          <w:b/>
          <w:bCs/>
          <w:sz w:val="28"/>
          <w:szCs w:val="28"/>
        </w:rPr>
        <w:t>S</w:t>
      </w:r>
      <w:r w:rsidRPr="005C0ADB">
        <w:rPr>
          <w:b/>
          <w:bCs/>
          <w:sz w:val="28"/>
          <w:szCs w:val="28"/>
        </w:rPr>
        <w:t>telle</w:t>
      </w:r>
      <w:r w:rsidRPr="005C0ADB">
        <w:rPr>
          <w:sz w:val="28"/>
          <w:szCs w:val="28"/>
        </w:rPr>
        <w:t xml:space="preserve">, </w:t>
      </w:r>
      <w:proofErr w:type="spellStart"/>
      <w:r w:rsidR="005C0ADB" w:rsidRPr="005C0ADB">
        <w:rPr>
          <w:sz w:val="28"/>
          <w:szCs w:val="28"/>
        </w:rPr>
        <w:t>Linked</w:t>
      </w:r>
      <w:proofErr w:type="spellEnd"/>
      <w:r w:rsidR="005C0ADB" w:rsidRPr="005C0ADB">
        <w:rPr>
          <w:sz w:val="28"/>
          <w:szCs w:val="28"/>
        </w:rPr>
        <w:t xml:space="preserve"> Open Data (LOD), dati 4 stelle con in più riferimenti attraverso URI ad altri dataset</w:t>
      </w:r>
      <w:r w:rsidR="005C0ADB" w:rsidRPr="005C0ADB">
        <w:rPr>
          <w:sz w:val="32"/>
          <w:szCs w:val="32"/>
        </w:rPr>
        <w:t xml:space="preserve">. </w:t>
      </w:r>
    </w:p>
    <w:sectPr w:rsidR="00BB5162" w:rsidRPr="005C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C3"/>
    <w:rsid w:val="005C0ADB"/>
    <w:rsid w:val="007E70B9"/>
    <w:rsid w:val="00A0017D"/>
    <w:rsid w:val="00BB5162"/>
    <w:rsid w:val="00C615C3"/>
    <w:rsid w:val="00F14731"/>
    <w:rsid w:val="00F4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E80C"/>
  <w15:chartTrackingRefBased/>
  <w15:docId w15:val="{E13D3A7E-4475-4A74-AA17-DD7B770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51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omune.bologna.it/explore/dataset/colonnine-conta-bici/table/?disjunctive.colonnina&amp;sort=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data.comune.bologna.it/explore/dataset/eventi-bologna-agenda-cultura/table/?disjunctive.categories_1&amp;disjunctive.online&amp;disjunctive.quartiere&amp;disjunctive.area_metropolitana&amp;sort=star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0C72-EBE5-43C6-A620-6FB89049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Fatma Grillo</dc:creator>
  <cp:keywords/>
  <dc:description/>
  <cp:lastModifiedBy>Ida Fatma Grillo</cp:lastModifiedBy>
  <cp:revision>2</cp:revision>
  <dcterms:created xsi:type="dcterms:W3CDTF">2023-04-12T13:19:00Z</dcterms:created>
  <dcterms:modified xsi:type="dcterms:W3CDTF">2023-04-12T17:21:00Z</dcterms:modified>
</cp:coreProperties>
</file>