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F615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C066EB3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flowchart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649696"/>
          <w:kern w:val="0"/>
          <w:sz w:val="18"/>
          <w:szCs w:val="18"/>
          <w14:ligatures w14:val="none"/>
        </w:rPr>
        <w:t>LR</w:t>
      </w:r>
    </w:p>
    <w:p w14:paraId="4DD1B885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Query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string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ctx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similarity_search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01A0AAF3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embedding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Ollama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829B8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14:ligatures w14:val="none"/>
        </w:rPr>
        <w:t>(</w:t>
      </w:r>
      <w:r w:rsidRPr="007829B8">
        <w:rPr>
          <w:rFonts w:ascii="Menlo" w:eastAsia="Times New Roman" w:hAnsi="Menlo" w:cs="Menlo"/>
          <w:color w:val="AA8500"/>
          <w:kern w:val="0"/>
          <w:sz w:val="18"/>
          <w:szCs w:val="18"/>
          <w14:ligatures w14:val="none"/>
        </w:rPr>
        <w:t>OllamaEmbeddings</w:t>
      </w:r>
      <w:r w:rsidRPr="007829B8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14:ligatures w14:val="none"/>
        </w:rPr>
        <w:t>)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0BCADD95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filter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{{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Filter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}}</w:t>
      </w:r>
    </w:p>
    <w:p w14:paraId="00A3648A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.,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asset_id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PUMP-17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</w:p>
    <w:p w14:paraId="1754C516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procedure_ids_str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$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contains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SOP-ALIGN-03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</w:p>
    <w:p w14:paraId="2A1988A4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Top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noBreakHyphen/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chunks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with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sanitized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829B8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</w:t>
      </w:r>
      <w:r w:rsidRPr="007829B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09BC648" w14:textId="77777777" w:rsidR="007829B8" w:rsidRPr="007829B8" w:rsidRDefault="007829B8" w:rsidP="007829B8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B52497C" w14:textId="77777777" w:rsidR="006E0BFE" w:rsidRPr="007829B8" w:rsidRDefault="006E0BFE" w:rsidP="007829B8"/>
    <w:sectPr w:rsidR="006E0BFE" w:rsidRPr="0078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679CB"/>
    <w:rsid w:val="001B5EB0"/>
    <w:rsid w:val="0020391D"/>
    <w:rsid w:val="0029102B"/>
    <w:rsid w:val="00562962"/>
    <w:rsid w:val="006E0BFE"/>
    <w:rsid w:val="007829B8"/>
    <w:rsid w:val="008029A3"/>
    <w:rsid w:val="00864C7B"/>
    <w:rsid w:val="008765C6"/>
    <w:rsid w:val="009D1448"/>
    <w:rsid w:val="00C5617D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243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5</cp:revision>
  <dcterms:created xsi:type="dcterms:W3CDTF">2026-01-06T00:24:00Z</dcterms:created>
  <dcterms:modified xsi:type="dcterms:W3CDTF">2026-01-08T23:13:00Z</dcterms:modified>
</cp:coreProperties>
</file>