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B33D" w14:textId="74BD3FE1" w:rsidR="00067CFA" w:rsidRPr="001B1BF2" w:rsidRDefault="00DC14DE" w:rsidP="00037E3A">
      <w:pPr>
        <w:pStyle w:val="Heading2"/>
        <w:ind w:left="432"/>
      </w:pPr>
      <w:r>
        <w:t>Overview</w:t>
      </w:r>
    </w:p>
    <w:p w14:paraId="29660C02" w14:textId="5111DDFE" w:rsidR="00D61DC5" w:rsidRDefault="00E419CC" w:rsidP="00067CFA">
      <w:pPr>
        <w:ind w:left="720"/>
      </w:pPr>
      <w:proofErr w:type="spellStart"/>
      <w:r>
        <w:t>DaRT</w:t>
      </w:r>
      <w:proofErr w:type="spellEnd"/>
      <w:r>
        <w:t xml:space="preserve"> is a cross platform tool designed to easily split a file into multiple pieces at the byte-level. Instead of splitting a large file into piece to allow it to fit on a particular media, </w:t>
      </w:r>
      <w:proofErr w:type="spellStart"/>
      <w:r>
        <w:t>DaRT</w:t>
      </w:r>
      <w:proofErr w:type="spellEnd"/>
      <w:r>
        <w:t xml:space="preserve"> splits files into every n-</w:t>
      </w:r>
      <w:proofErr w:type="spellStart"/>
      <w:r>
        <w:t>th</w:t>
      </w:r>
      <w:proofErr w:type="spellEnd"/>
      <w:r>
        <w:t xml:space="preserve"> byte </w:t>
      </w:r>
      <w:r w:rsidR="004A2E70">
        <w:t>to</w:t>
      </w:r>
      <w:r>
        <w:t xml:space="preserve"> ensure that a file cannot be executed accidentally when being transported.  This is especially important when </w:t>
      </w:r>
      <w:r w:rsidR="004A2E70">
        <w:t>transporting/storing malicious files and malware.</w:t>
      </w:r>
      <w:r w:rsidR="00D61DC5"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2070"/>
        <w:gridCol w:w="3433"/>
      </w:tblGrid>
      <w:tr w:rsidR="00D4618C" w14:paraId="5E5062C5" w14:textId="77777777" w:rsidTr="00F54F67">
        <w:trPr>
          <w:trHeight w:val="2960"/>
        </w:trPr>
        <w:tc>
          <w:tcPr>
            <w:tcW w:w="5485" w:type="dxa"/>
            <w:gridSpan w:val="2"/>
            <w:vAlign w:val="center"/>
          </w:tcPr>
          <w:p w14:paraId="11DA452F" w14:textId="7317E172" w:rsidR="00D4618C" w:rsidRDefault="00D4618C" w:rsidP="00D461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34B6A8" wp14:editId="3E503E1F">
                  <wp:extent cx="2903855" cy="1624965"/>
                  <wp:effectExtent l="0" t="0" r="0" b="0"/>
                  <wp:docPr id="1" name="Picture 1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855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  <w:vAlign w:val="center"/>
          </w:tcPr>
          <w:p w14:paraId="479C9D6E" w14:textId="39AF3362" w:rsidR="00D4618C" w:rsidRPr="00F54F67" w:rsidRDefault="00D4618C" w:rsidP="00F54F67">
            <w:pPr>
              <w:rPr>
                <w:b/>
                <w:bCs/>
              </w:rPr>
            </w:pPr>
            <w:r w:rsidRPr="00F54F67">
              <w:rPr>
                <w:b/>
                <w:bCs/>
              </w:rPr>
              <w:t>Disassembly Process</w:t>
            </w:r>
          </w:p>
        </w:tc>
      </w:tr>
      <w:tr w:rsidR="00D4618C" w14:paraId="6592D859" w14:textId="77777777" w:rsidTr="00F54F67">
        <w:trPr>
          <w:trHeight w:val="2780"/>
        </w:trPr>
        <w:tc>
          <w:tcPr>
            <w:tcW w:w="3415" w:type="dxa"/>
            <w:vAlign w:val="center"/>
          </w:tcPr>
          <w:p w14:paraId="4CEA094A" w14:textId="023E6AA7" w:rsidR="00D4618C" w:rsidRPr="00F54F67" w:rsidRDefault="00F54F67" w:rsidP="00D46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="00D4618C" w:rsidRPr="00F54F67">
              <w:rPr>
                <w:b/>
                <w:bCs/>
              </w:rPr>
              <w:t>Reassembly Process</w:t>
            </w:r>
          </w:p>
        </w:tc>
        <w:tc>
          <w:tcPr>
            <w:tcW w:w="5503" w:type="dxa"/>
            <w:gridSpan w:val="2"/>
            <w:vAlign w:val="center"/>
          </w:tcPr>
          <w:p w14:paraId="49734109" w14:textId="7D9CD936" w:rsidR="00D4618C" w:rsidRDefault="00D4618C" w:rsidP="00D461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69E2BF" wp14:editId="502C9C24">
                  <wp:extent cx="3417449" cy="17062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14" cy="17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F4EF0" w14:textId="6BDB4DA9" w:rsidR="00205655" w:rsidRPr="00205655" w:rsidRDefault="00067CFA" w:rsidP="00205655">
      <w:pPr>
        <w:pStyle w:val="Heading2"/>
        <w:ind w:left="432"/>
        <w:rPr>
          <w:sz w:val="28"/>
        </w:rPr>
      </w:pPr>
      <w:r w:rsidRPr="001B1BF2">
        <w:rPr>
          <w:sz w:val="24"/>
        </w:rPr>
        <w:t xml:space="preserve"> </w:t>
      </w:r>
      <w:r w:rsidR="00D61DC5">
        <w:rPr>
          <w:sz w:val="28"/>
        </w:rPr>
        <w:t>Usage</w:t>
      </w:r>
    </w:p>
    <w:p w14:paraId="49C057A3" w14:textId="573F3405" w:rsidR="00D61DC5" w:rsidRPr="006B4E30" w:rsidRDefault="0026481D" w:rsidP="00D61DC5">
      <w:pPr>
        <w:ind w:left="720"/>
      </w:pPr>
      <w:r w:rsidRPr="00D61DC5">
        <w:rPr>
          <w:noProof/>
        </w:rPr>
        <w:drawing>
          <wp:anchor distT="0" distB="0" distL="114300" distR="114300" simplePos="0" relativeHeight="251658240" behindDoc="0" locked="0" layoutInCell="1" allowOverlap="1" wp14:anchorId="61DC868D" wp14:editId="2DD9BEDF">
            <wp:simplePos x="0" y="0"/>
            <wp:positionH relativeFrom="column">
              <wp:posOffset>5057775</wp:posOffset>
            </wp:positionH>
            <wp:positionV relativeFrom="paragraph">
              <wp:posOffset>121285</wp:posOffset>
            </wp:positionV>
            <wp:extent cx="1171575" cy="1534795"/>
            <wp:effectExtent l="0" t="0" r="9525" b="8255"/>
            <wp:wrapSquare wrapText="bothSides"/>
            <wp:docPr id="3" name="Picture 2" descr="Logo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B129421-B1E5-45DF-8FD3-D5BE71926E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B129421-B1E5-45DF-8FD3-D5BE71926E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1DC5">
        <w:t>DaRT</w:t>
      </w:r>
      <w:proofErr w:type="spellEnd"/>
      <w:r w:rsidR="00D61DC5">
        <w:t xml:space="preserve"> come in two versions, as user friendly graphical version as well as a scriptable command</w:t>
      </w:r>
      <w:r w:rsidR="008807CA">
        <w:t xml:space="preserve"> </w:t>
      </w:r>
      <w:r w:rsidR="00D61DC5">
        <w:t xml:space="preserve">line version.  To launch the graphical version either double click DaRT.exe or run </w:t>
      </w:r>
      <w:r w:rsidR="00D61DC5" w:rsidRPr="006B4E30">
        <w:rPr>
          <w:i/>
          <w:iCs/>
        </w:rPr>
        <w:t>python DaRT.py</w:t>
      </w:r>
      <w:r w:rsidR="006B4E30">
        <w:rPr>
          <w:i/>
          <w:iCs/>
        </w:rPr>
        <w:t xml:space="preserve"> </w:t>
      </w:r>
      <w:r w:rsidR="008807CA">
        <w:t>T</w:t>
      </w:r>
      <w:r w:rsidR="006B4E30">
        <w:t>he user is then presented with the window seen below which simply accepts files via drag and drop.  When a file is dropped it is split into the user defined number of pieces</w:t>
      </w:r>
      <w:r w:rsidR="008807CA">
        <w:t xml:space="preserve"> (for example 4 pieces in the figure below)</w:t>
      </w:r>
      <w:r w:rsidR="006B4E30">
        <w:t xml:space="preserve"> and each piece is added to a .dart file (</w:t>
      </w:r>
      <w:r w:rsidR="008807CA">
        <w:t xml:space="preserve">renamed </w:t>
      </w:r>
      <w:r w:rsidR="006B4E30">
        <w:t>zip)</w:t>
      </w:r>
      <w:r w:rsidR="008807CA">
        <w:t>.  Reassembl</w:t>
      </w:r>
      <w:r w:rsidR="00AD6AB5">
        <w:t>y is the done by simply dragging and dropping a .dart file onto the target and the original file is rest</w:t>
      </w:r>
      <w:r>
        <w:t>ored.</w:t>
      </w:r>
    </w:p>
    <w:p w14:paraId="55A8A853" w14:textId="0FCB4551" w:rsidR="00D61DC5" w:rsidRDefault="00D61DC5" w:rsidP="004A2E70">
      <w:pPr>
        <w:ind w:left="720"/>
      </w:pPr>
    </w:p>
    <w:p w14:paraId="505EDDF2" w14:textId="654542BF" w:rsidR="00D61DC5" w:rsidRDefault="0026481D" w:rsidP="004A2E70">
      <w:pPr>
        <w:ind w:left="720"/>
      </w:pPr>
      <w:r>
        <w:t xml:space="preserve">The command line version of </w:t>
      </w:r>
      <w:proofErr w:type="spellStart"/>
      <w:r>
        <w:t>DaRT</w:t>
      </w:r>
      <w:proofErr w:type="spellEnd"/>
      <w:r>
        <w:t xml:space="preserve"> provides the same features through the parameters below: </w:t>
      </w:r>
    </w:p>
    <w:p w14:paraId="2D1E7F5E" w14:textId="0608F4CC" w:rsidR="00DB5FD9" w:rsidRDefault="00DB5FD9" w:rsidP="004A2E70">
      <w:pPr>
        <w:ind w:left="720"/>
      </w:pPr>
    </w:p>
    <w:p w14:paraId="17752755" w14:textId="662B9298" w:rsidR="001D605F" w:rsidRPr="00F54F67" w:rsidRDefault="00B06F1C" w:rsidP="00F54F67">
      <w:pPr>
        <w:ind w:left="720"/>
        <w:jc w:val="center"/>
        <w:rPr>
          <w:i/>
          <w:iCs/>
        </w:rPr>
      </w:pPr>
      <w:r w:rsidRPr="00B06F1C">
        <w:rPr>
          <w:i/>
          <w:iCs/>
        </w:rPr>
        <w:t xml:space="preserve">python </w:t>
      </w:r>
      <w:r w:rsidRPr="00B06F1C">
        <w:rPr>
          <w:i/>
          <w:iCs/>
        </w:rPr>
        <w:t>dartCLI.py [--</w:t>
      </w:r>
      <w:proofErr w:type="spellStart"/>
      <w:r w:rsidRPr="00B06F1C">
        <w:rPr>
          <w:i/>
          <w:iCs/>
        </w:rPr>
        <w:t>num_parts</w:t>
      </w:r>
      <w:proofErr w:type="spellEnd"/>
      <w:r w:rsidRPr="00B06F1C">
        <w:rPr>
          <w:i/>
          <w:iCs/>
        </w:rPr>
        <w:t xml:space="preserve"> NUM_PARTS] {disassemble,</w:t>
      </w:r>
      <w:r>
        <w:rPr>
          <w:i/>
          <w:iCs/>
        </w:rPr>
        <w:t xml:space="preserve"> </w:t>
      </w:r>
      <w:r w:rsidRPr="00B06F1C">
        <w:rPr>
          <w:i/>
          <w:iCs/>
        </w:rPr>
        <w:t xml:space="preserve">assemble} </w:t>
      </w:r>
      <w:proofErr w:type="spellStart"/>
      <w:r w:rsidRPr="00B06F1C">
        <w:rPr>
          <w:i/>
          <w:iCs/>
        </w:rPr>
        <w:t>file_path</w:t>
      </w:r>
      <w:proofErr w:type="spellEnd"/>
    </w:p>
    <w:sectPr w:rsidR="001D605F" w:rsidRPr="00F54F67" w:rsidSect="00852164">
      <w:headerReference w:type="default" r:id="rId11"/>
      <w:footerReference w:type="default" r:id="rId12"/>
      <w:type w:val="continuous"/>
      <w:pgSz w:w="12240" w:h="15840"/>
      <w:pgMar w:top="1440" w:right="1152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78E7" w14:textId="77777777" w:rsidR="0039617D" w:rsidRDefault="0039617D" w:rsidP="00AE3747">
      <w:r>
        <w:separator/>
      </w:r>
    </w:p>
  </w:endnote>
  <w:endnote w:type="continuationSeparator" w:id="0">
    <w:p w14:paraId="40C4D9AE" w14:textId="77777777" w:rsidR="0039617D" w:rsidRDefault="0039617D" w:rsidP="00AE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E182" w14:textId="77777777" w:rsidR="00AE3747" w:rsidRDefault="00AE3747">
    <w:pPr>
      <w:pStyle w:val="Footer"/>
    </w:pPr>
    <w:r w:rsidRPr="005A2A6A">
      <w:rPr>
        <w:noProof/>
      </w:rPr>
      <w:drawing>
        <wp:anchor distT="0" distB="0" distL="114300" distR="114300" simplePos="0" relativeHeight="251658239" behindDoc="1" locked="1" layoutInCell="1" allowOverlap="1" wp14:anchorId="3D7C62DF" wp14:editId="67E9D5C8">
          <wp:simplePos x="0" y="0"/>
          <wp:positionH relativeFrom="page">
            <wp:posOffset>-62865</wp:posOffset>
          </wp:positionH>
          <wp:positionV relativeFrom="page">
            <wp:posOffset>5080</wp:posOffset>
          </wp:positionV>
          <wp:extent cx="1308735" cy="10057130"/>
          <wp:effectExtent l="0" t="0" r="12065" b="1270"/>
          <wp:wrapNone/>
          <wp:docPr id="18" name="Picture 18" descr="External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xternal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3882"/>
                  <a:stretch>
                    <a:fillRect/>
                  </a:stretch>
                </pic:blipFill>
                <pic:spPr bwMode="auto">
                  <a:xfrm>
                    <a:off x="0" y="0"/>
                    <a:ext cx="1308735" cy="10057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A2A6A">
      <w:rPr>
        <w:noProof/>
      </w:rPr>
      <w:drawing>
        <wp:anchor distT="0" distB="0" distL="114300" distR="114300" simplePos="0" relativeHeight="251659264" behindDoc="1" locked="1" layoutInCell="1" allowOverlap="1" wp14:anchorId="10BB5285" wp14:editId="180AC17B">
          <wp:simplePos x="0" y="0"/>
          <wp:positionH relativeFrom="page">
            <wp:posOffset>-62865</wp:posOffset>
          </wp:positionH>
          <wp:positionV relativeFrom="page">
            <wp:posOffset>5374005</wp:posOffset>
          </wp:positionV>
          <wp:extent cx="1308735" cy="4690745"/>
          <wp:effectExtent l="0" t="0" r="12065" b="8255"/>
          <wp:wrapNone/>
          <wp:docPr id="19" name="Picture 19" descr="External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xternal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3882"/>
                  <a:stretch>
                    <a:fillRect/>
                  </a:stretch>
                </pic:blipFill>
                <pic:spPr bwMode="auto">
                  <a:xfrm>
                    <a:off x="0" y="0"/>
                    <a:ext cx="1308735" cy="4690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FFF3" w14:textId="77777777" w:rsidR="0039617D" w:rsidRDefault="0039617D" w:rsidP="00AE3747">
      <w:r>
        <w:separator/>
      </w:r>
    </w:p>
  </w:footnote>
  <w:footnote w:type="continuationSeparator" w:id="0">
    <w:p w14:paraId="357D1F95" w14:textId="77777777" w:rsidR="0039617D" w:rsidRDefault="0039617D" w:rsidP="00AE3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6015" w14:textId="73F4BB33" w:rsidR="006A0BDE" w:rsidRPr="006A0BDE" w:rsidRDefault="006A0BDE" w:rsidP="006A0BDE">
    <w:pPr>
      <w:pStyle w:val="Title"/>
      <w:jc w:val="right"/>
      <w:rPr>
        <w:noProof/>
        <w:sz w:val="22"/>
        <w:lang w:eastAsia="zh-CN"/>
      </w:rPr>
    </w:pPr>
    <w:r>
      <w:rPr>
        <w:noProof/>
        <w:sz w:val="22"/>
        <w:lang w:eastAsia="zh-CN"/>
      </w:rPr>
      <w:t>INL/LTD:#####</w:t>
    </w:r>
  </w:p>
  <w:p w14:paraId="180B9952" w14:textId="0D53B748" w:rsidR="009E7FA9" w:rsidRPr="00D61DC5" w:rsidRDefault="001058A5" w:rsidP="009E7FA9">
    <w:pPr>
      <w:pStyle w:val="Title"/>
      <w:jc w:val="center"/>
      <w:rPr>
        <w:sz w:val="48"/>
        <w:szCs w:val="48"/>
      </w:rPr>
    </w:pPr>
    <w:r w:rsidRPr="00D61DC5">
      <w:rPr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72DBF" wp14:editId="665B2DDF">
              <wp:simplePos x="0" y="0"/>
              <wp:positionH relativeFrom="column">
                <wp:posOffset>-291465</wp:posOffset>
              </wp:positionH>
              <wp:positionV relativeFrom="paragraph">
                <wp:posOffset>459740</wp:posOffset>
              </wp:positionV>
              <wp:extent cx="6400800" cy="0"/>
              <wp:effectExtent l="0" t="25400" r="25400" b="254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38100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827567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36.2pt" to="481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" strokecolor="#4472c4 [3204]" strokeweight="3pt">
              <v:stroke linestyle="thickThin" joinstyle="miter"/>
            </v:line>
          </w:pict>
        </mc:Fallback>
      </mc:AlternateContent>
    </w:r>
    <w:r w:rsidR="00E76374" w:rsidRPr="00D61DC5">
      <w:rPr>
        <w:noProof/>
        <w:sz w:val="48"/>
        <w:szCs w:val="48"/>
      </w:rPr>
      <w:t xml:space="preserve">DaRT </w:t>
    </w:r>
    <w:r w:rsidR="00D61DC5" w:rsidRPr="00D61DC5">
      <w:rPr>
        <w:noProof/>
        <w:sz w:val="48"/>
        <w:szCs w:val="48"/>
      </w:rPr>
      <w:t>(Disassemble and Reassemble for Transport)</w:t>
    </w:r>
  </w:p>
  <w:p w14:paraId="5E72CFD8" w14:textId="77777777" w:rsidR="001058A5" w:rsidRPr="001058A5" w:rsidRDefault="001058A5" w:rsidP="001058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973"/>
    <w:multiLevelType w:val="hybridMultilevel"/>
    <w:tmpl w:val="24D41BE6"/>
    <w:lvl w:ilvl="0" w:tplc="8BE2F6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5CF"/>
    <w:multiLevelType w:val="hybridMultilevel"/>
    <w:tmpl w:val="2534B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7175F"/>
    <w:multiLevelType w:val="hybridMultilevel"/>
    <w:tmpl w:val="B122F6CA"/>
    <w:lvl w:ilvl="0" w:tplc="422053C4">
      <w:start w:val="1"/>
      <w:numFmt w:val="decimal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7E7D86"/>
    <w:multiLevelType w:val="hybridMultilevel"/>
    <w:tmpl w:val="0E426B38"/>
    <w:lvl w:ilvl="0" w:tplc="E29ACA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EC1"/>
    <w:multiLevelType w:val="hybridMultilevel"/>
    <w:tmpl w:val="CDA6D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652714555">
    <w:abstractNumId w:val="0"/>
  </w:num>
  <w:num w:numId="2" w16cid:durableId="125779792">
    <w:abstractNumId w:val="3"/>
  </w:num>
  <w:num w:numId="3" w16cid:durableId="1012952794">
    <w:abstractNumId w:val="2"/>
  </w:num>
  <w:num w:numId="4" w16cid:durableId="1804957129">
    <w:abstractNumId w:val="4"/>
  </w:num>
  <w:num w:numId="5" w16cid:durableId="38649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47"/>
    <w:rsid w:val="0000593F"/>
    <w:rsid w:val="00016735"/>
    <w:rsid w:val="00037E3A"/>
    <w:rsid w:val="00067CFA"/>
    <w:rsid w:val="00070AA8"/>
    <w:rsid w:val="0008441E"/>
    <w:rsid w:val="0008542B"/>
    <w:rsid w:val="000E18D5"/>
    <w:rsid w:val="001058A5"/>
    <w:rsid w:val="00125A0F"/>
    <w:rsid w:val="00153C94"/>
    <w:rsid w:val="001668A4"/>
    <w:rsid w:val="00181323"/>
    <w:rsid w:val="00187EA7"/>
    <w:rsid w:val="001C3506"/>
    <w:rsid w:val="001D605F"/>
    <w:rsid w:val="001E4F34"/>
    <w:rsid w:val="001F7D3D"/>
    <w:rsid w:val="00205655"/>
    <w:rsid w:val="00243E50"/>
    <w:rsid w:val="0026481D"/>
    <w:rsid w:val="002E6747"/>
    <w:rsid w:val="00303FFE"/>
    <w:rsid w:val="0032553D"/>
    <w:rsid w:val="00371DE4"/>
    <w:rsid w:val="0039617D"/>
    <w:rsid w:val="003B18C8"/>
    <w:rsid w:val="003B5C0D"/>
    <w:rsid w:val="003E2DEA"/>
    <w:rsid w:val="003E4C24"/>
    <w:rsid w:val="003E5F5C"/>
    <w:rsid w:val="00416314"/>
    <w:rsid w:val="00421C11"/>
    <w:rsid w:val="0042385A"/>
    <w:rsid w:val="00434240"/>
    <w:rsid w:val="00440F4E"/>
    <w:rsid w:val="004862D5"/>
    <w:rsid w:val="004A2E70"/>
    <w:rsid w:val="004C4439"/>
    <w:rsid w:val="004D4E45"/>
    <w:rsid w:val="004E330F"/>
    <w:rsid w:val="004F360F"/>
    <w:rsid w:val="00501D47"/>
    <w:rsid w:val="00534EF7"/>
    <w:rsid w:val="00551508"/>
    <w:rsid w:val="00551E8B"/>
    <w:rsid w:val="00555399"/>
    <w:rsid w:val="005903D7"/>
    <w:rsid w:val="005A4C9C"/>
    <w:rsid w:val="005A7F0B"/>
    <w:rsid w:val="005D1D87"/>
    <w:rsid w:val="005D7E91"/>
    <w:rsid w:val="005F285F"/>
    <w:rsid w:val="0064030D"/>
    <w:rsid w:val="00676EB7"/>
    <w:rsid w:val="00697C3F"/>
    <w:rsid w:val="006A0BDE"/>
    <w:rsid w:val="006A48C3"/>
    <w:rsid w:val="006B4E30"/>
    <w:rsid w:val="006F1FB1"/>
    <w:rsid w:val="00711AFF"/>
    <w:rsid w:val="007130D6"/>
    <w:rsid w:val="00735E93"/>
    <w:rsid w:val="00737060"/>
    <w:rsid w:val="007414D1"/>
    <w:rsid w:val="00755872"/>
    <w:rsid w:val="0077363F"/>
    <w:rsid w:val="00774C21"/>
    <w:rsid w:val="007A653B"/>
    <w:rsid w:val="0080374B"/>
    <w:rsid w:val="0082453E"/>
    <w:rsid w:val="00850431"/>
    <w:rsid w:val="00852164"/>
    <w:rsid w:val="008807CA"/>
    <w:rsid w:val="00891A20"/>
    <w:rsid w:val="008930BE"/>
    <w:rsid w:val="008C567D"/>
    <w:rsid w:val="008D24E6"/>
    <w:rsid w:val="008D5B0D"/>
    <w:rsid w:val="008E602F"/>
    <w:rsid w:val="009330E6"/>
    <w:rsid w:val="00946D31"/>
    <w:rsid w:val="009633A9"/>
    <w:rsid w:val="00964829"/>
    <w:rsid w:val="00990346"/>
    <w:rsid w:val="009A7650"/>
    <w:rsid w:val="009D42AB"/>
    <w:rsid w:val="009E7FA9"/>
    <w:rsid w:val="00A443B7"/>
    <w:rsid w:val="00AD6AB5"/>
    <w:rsid w:val="00AD7732"/>
    <w:rsid w:val="00AE3747"/>
    <w:rsid w:val="00AE746A"/>
    <w:rsid w:val="00B01BFB"/>
    <w:rsid w:val="00B06F1C"/>
    <w:rsid w:val="00B61BAB"/>
    <w:rsid w:val="00B92D51"/>
    <w:rsid w:val="00B94D5C"/>
    <w:rsid w:val="00BB0B04"/>
    <w:rsid w:val="00BB0FCA"/>
    <w:rsid w:val="00BB1D96"/>
    <w:rsid w:val="00BD29BA"/>
    <w:rsid w:val="00BF2CF1"/>
    <w:rsid w:val="00BF7CFC"/>
    <w:rsid w:val="00C20DF9"/>
    <w:rsid w:val="00C34E17"/>
    <w:rsid w:val="00C95E45"/>
    <w:rsid w:val="00CB2371"/>
    <w:rsid w:val="00CE242F"/>
    <w:rsid w:val="00CE3D4D"/>
    <w:rsid w:val="00CE77BC"/>
    <w:rsid w:val="00D21568"/>
    <w:rsid w:val="00D430EF"/>
    <w:rsid w:val="00D4618C"/>
    <w:rsid w:val="00D50F31"/>
    <w:rsid w:val="00D61DC5"/>
    <w:rsid w:val="00D759EE"/>
    <w:rsid w:val="00D95C1C"/>
    <w:rsid w:val="00DA3E6D"/>
    <w:rsid w:val="00DB5FD9"/>
    <w:rsid w:val="00DC14DE"/>
    <w:rsid w:val="00DE5A44"/>
    <w:rsid w:val="00DF0E83"/>
    <w:rsid w:val="00E23CBD"/>
    <w:rsid w:val="00E2456A"/>
    <w:rsid w:val="00E419CC"/>
    <w:rsid w:val="00E4477E"/>
    <w:rsid w:val="00E51737"/>
    <w:rsid w:val="00E54E02"/>
    <w:rsid w:val="00E76374"/>
    <w:rsid w:val="00EA39C6"/>
    <w:rsid w:val="00EB6C1E"/>
    <w:rsid w:val="00EE1149"/>
    <w:rsid w:val="00EF1E82"/>
    <w:rsid w:val="00F0042F"/>
    <w:rsid w:val="00F11478"/>
    <w:rsid w:val="00F1166F"/>
    <w:rsid w:val="00F2214B"/>
    <w:rsid w:val="00F54F67"/>
    <w:rsid w:val="00F6058B"/>
    <w:rsid w:val="00F8121B"/>
    <w:rsid w:val="00F81967"/>
    <w:rsid w:val="00F83925"/>
    <w:rsid w:val="00FA45F5"/>
    <w:rsid w:val="00FB785A"/>
    <w:rsid w:val="00F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729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747"/>
  </w:style>
  <w:style w:type="paragraph" w:styleId="Footer">
    <w:name w:val="footer"/>
    <w:basedOn w:val="Normal"/>
    <w:link w:val="FooterChar"/>
    <w:uiPriority w:val="99"/>
    <w:unhideWhenUsed/>
    <w:rsid w:val="00AE3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747"/>
  </w:style>
  <w:style w:type="paragraph" w:styleId="Title">
    <w:name w:val="Title"/>
    <w:basedOn w:val="Normal"/>
    <w:next w:val="Normal"/>
    <w:link w:val="TitleChar"/>
    <w:uiPriority w:val="10"/>
    <w:qFormat/>
    <w:rsid w:val="009E7F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7FA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41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414D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59E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7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7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1737"/>
    <w:rPr>
      <w:vertAlign w:val="superscript"/>
    </w:rPr>
  </w:style>
  <w:style w:type="table" w:styleId="TableGrid">
    <w:name w:val="Table Grid"/>
    <w:basedOn w:val="TableNormal"/>
    <w:uiPriority w:val="39"/>
    <w:rsid w:val="005A7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7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F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F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CF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03FFE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8542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33A0E2D75764DBE9E2B5F870B4130" ma:contentTypeVersion="8" ma:contentTypeDescription="Create a new document." ma:contentTypeScope="" ma:versionID="b6bc67207d6b61e8ffadf03d240da4dc">
  <xsd:schema xmlns:xsd="http://www.w3.org/2001/XMLSchema" xmlns:xs="http://www.w3.org/2001/XMLSchema" xmlns:p="http://schemas.microsoft.com/office/2006/metadata/properties" xmlns:ns2="fdadeb6d-f6f9-489c-b0f7-baf05734e6e7" targetNamespace="http://schemas.microsoft.com/office/2006/metadata/properties" ma:root="true" ma:fieldsID="38ffc73bfc5af48ad120389de0ce308a" ns2:_="">
    <xsd:import namespace="fdadeb6d-f6f9-489c-b0f7-baf05734e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deb6d-f6f9-489c-b0f7-baf05734e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5882F-B4CA-4C26-81A7-9289CD0B15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5CED7E-B802-4C79-8C74-30570DBD84DC}"/>
</file>

<file path=customXml/itemProps3.xml><?xml version="1.0" encoding="utf-8"?>
<ds:datastoreItem xmlns:ds="http://schemas.openxmlformats.org/officeDocument/2006/customXml" ds:itemID="{62EABE21-9A41-4FC9-BD05-EFD9E906D008}"/>
</file>

<file path=customXml/itemProps4.xml><?xml version="1.0" encoding="utf-8"?>
<ds:datastoreItem xmlns:ds="http://schemas.openxmlformats.org/officeDocument/2006/customXml" ds:itemID="{CACB61DE-EAA0-411E-AADE-D7B118529D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Bryan R. Beckman</cp:lastModifiedBy>
  <cp:revision>11</cp:revision>
  <dcterms:created xsi:type="dcterms:W3CDTF">2020-05-24T23:19:00Z</dcterms:created>
  <dcterms:modified xsi:type="dcterms:W3CDTF">2022-10-18T22:08:00Z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0x0101007B933A0E2D75764DBE9E2B5F870B4130</vt:lpwstr>
  </property>
</Properties>
</file>