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Cs/>
          <w:caps/>
          <w:color w:val="000000" w:themeColor="text1"/>
          <w:sz w:val="24"/>
          <w:szCs w:val="18"/>
        </w:rPr>
        <w:id w:val="1945729752"/>
        <w:docPartObj>
          <w:docPartGallery w:val="Cover Pages"/>
          <w:docPartUnique/>
        </w:docPartObj>
      </w:sdtPr>
      <w:sdtEndPr>
        <w:rPr>
          <w:rFonts w:ascii="Century Schoolbook" w:eastAsiaTheme="minorEastAsia" w:hAnsi="Century Schoolbook" w:cstheme="minorBidi"/>
          <w:caps w:val="0"/>
        </w:rPr>
      </w:sdtEndPr>
      <w:sdtContent>
        <w:tbl>
          <w:tblPr>
            <w:tblW w:w="5000" w:type="pct"/>
            <w:jc w:val="center"/>
            <w:tblBorders>
              <w:insideV w:val="single" w:sz="6" w:space="0" w:color="367E44"/>
            </w:tblBorders>
            <w:tblLook w:val="04A0" w:firstRow="1" w:lastRow="0" w:firstColumn="1" w:lastColumn="0" w:noHBand="0" w:noVBand="1"/>
          </w:tblPr>
          <w:tblGrid>
            <w:gridCol w:w="8278"/>
          </w:tblGrid>
          <w:tr w:rsidR="00BB7B9B" w:rsidRPr="00B4473B" w14:paraId="5B7D4B1D" w14:textId="77777777" w:rsidTr="00796E51">
            <w:trPr>
              <w:trHeight w:val="2880"/>
              <w:jc w:val="center"/>
            </w:trPr>
            <w:tc>
              <w:tcPr>
                <w:tcW w:w="5000" w:type="pct"/>
              </w:tcPr>
              <w:p w14:paraId="5B7D4B1C" w14:textId="77777777" w:rsidR="00400CA6" w:rsidRPr="00B4473B" w:rsidRDefault="00400CA6" w:rsidP="00AF4591">
                <w:pPr>
                  <w:pStyle w:val="Ingenafstand"/>
                  <w:jc w:val="center"/>
                  <w:rPr>
                    <w:rFonts w:asciiTheme="majorHAnsi" w:eastAsiaTheme="majorEastAsia" w:hAnsiTheme="majorHAnsi" w:cstheme="majorBidi"/>
                    <w:caps/>
                  </w:rPr>
                </w:pPr>
                <w:r>
                  <w:rPr>
                    <w:rFonts w:asciiTheme="majorHAnsi" w:eastAsiaTheme="majorEastAsia" w:hAnsiTheme="majorHAnsi" w:cstheme="majorBidi"/>
                    <w:caps/>
                    <w:noProof/>
                    <w:lang w:eastAsia="da-DK"/>
                  </w:rPr>
                  <w:drawing>
                    <wp:inline distT="0" distB="0" distL="0" distR="0" wp14:anchorId="5B7D4BA1" wp14:editId="5B7D4BA2">
                      <wp:extent cx="1593626" cy="1638605"/>
                      <wp:effectExtent l="0" t="0" r="698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9056" cy="1644189"/>
                              </a:xfrm>
                              <a:prstGeom prst="rect">
                                <a:avLst/>
                              </a:prstGeom>
                            </pic:spPr>
                          </pic:pic>
                        </a:graphicData>
                      </a:graphic>
                    </wp:inline>
                  </w:drawing>
                </w:r>
              </w:p>
            </w:tc>
          </w:tr>
          <w:tr w:rsidR="00BB7B9B" w:rsidRPr="00B4473B" w14:paraId="5B7D4B1F" w14:textId="77777777" w:rsidTr="00796E51">
            <w:trPr>
              <w:trHeight w:val="1440"/>
              <w:jc w:val="center"/>
            </w:trPr>
            <w:sdt>
              <w:sdtPr>
                <w:rPr>
                  <w:rFonts w:ascii="Century Schoolbook" w:eastAsiaTheme="majorEastAsia" w:hAnsi="Century Schoolbook"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5B7D4B1E" w14:textId="77777777" w:rsidR="00BB7B9B" w:rsidRPr="00B4473B" w:rsidRDefault="006C3B53" w:rsidP="006C3B53">
                    <w:pPr>
                      <w:pStyle w:val="Ingenafstand"/>
                      <w:jc w:val="center"/>
                      <w:rPr>
                        <w:rFonts w:ascii="Century Schoolbook" w:eastAsiaTheme="majorEastAsia" w:hAnsi="Century Schoolbook" w:cstheme="majorBidi"/>
                        <w:sz w:val="80"/>
                        <w:szCs w:val="80"/>
                      </w:rPr>
                    </w:pPr>
                    <w:r>
                      <w:rPr>
                        <w:rFonts w:ascii="Century Schoolbook" w:eastAsiaTheme="majorEastAsia" w:hAnsi="Century Schoolbook" w:cstheme="majorBidi"/>
                        <w:sz w:val="80"/>
                        <w:szCs w:val="80"/>
                      </w:rPr>
                      <w:t>Eksamensopgave</w:t>
                    </w:r>
                  </w:p>
                </w:tc>
              </w:sdtContent>
            </w:sdt>
          </w:tr>
          <w:tr w:rsidR="00BB7B9B" w:rsidRPr="00B4473B" w14:paraId="5B7D4B21" w14:textId="77777777" w:rsidTr="00796E51">
            <w:trPr>
              <w:trHeight w:val="720"/>
              <w:jc w:val="center"/>
            </w:trPr>
            <w:bookmarkStart w:id="0" w:name="_Hlk43561320" w:displacedByCustomXml="next"/>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5B7D4B20" w14:textId="01B66B11" w:rsidR="00BB7B9B" w:rsidRPr="00B4473B" w:rsidRDefault="00975536" w:rsidP="00E01123">
                    <w:pPr>
                      <w:pStyle w:val="Ingenafstand"/>
                      <w:jc w:val="center"/>
                      <w:rPr>
                        <w:rFonts w:asciiTheme="majorHAnsi" w:eastAsiaTheme="majorEastAsia" w:hAnsiTheme="majorHAnsi" w:cstheme="majorBidi"/>
                        <w:sz w:val="44"/>
                        <w:szCs w:val="44"/>
                      </w:rPr>
                    </w:pPr>
                    <w:r w:rsidRPr="00975536">
                      <w:rPr>
                        <w:rFonts w:ascii="Century Schoolbook" w:hAnsi="Century Schoolbook"/>
                        <w:sz w:val="36"/>
                      </w:rPr>
                      <w:t xml:space="preserve">Software Construction </w:t>
                    </w:r>
                    <w:r>
                      <w:rPr>
                        <w:rFonts w:ascii="Century Schoolbook" w:hAnsi="Century Schoolbook"/>
                        <w:sz w:val="36"/>
                      </w:rPr>
                      <w:t>–</w:t>
                    </w:r>
                    <w:r w:rsidRPr="00975536">
                      <w:rPr>
                        <w:rFonts w:ascii="Century Schoolbook" w:hAnsi="Century Schoolbook"/>
                        <w:sz w:val="36"/>
                      </w:rPr>
                      <w:t xml:space="preserve"> S</w:t>
                    </w:r>
                    <w:r>
                      <w:rPr>
                        <w:rFonts w:ascii="Century Schoolbook" w:hAnsi="Century Schoolbook"/>
                        <w:sz w:val="36"/>
                      </w:rPr>
                      <w:t>3</w:t>
                    </w:r>
                  </w:p>
                </w:tc>
              </w:sdtContent>
            </w:sdt>
            <w:bookmarkEnd w:id="0" w:displacedByCustomXml="prev"/>
          </w:tr>
        </w:tbl>
        <w:p w14:paraId="5B7D4B22" w14:textId="77777777" w:rsidR="006C3B53" w:rsidRDefault="006C3B53"/>
        <w:p w14:paraId="5B7D4B23" w14:textId="77777777" w:rsidR="006C3B53" w:rsidRDefault="006C3B53"/>
        <w:p w14:paraId="5B7D4B24" w14:textId="77777777" w:rsidR="006C3B53" w:rsidRDefault="006C3B53"/>
        <w:p w14:paraId="5B7D4B25" w14:textId="77777777" w:rsidR="006C3B53" w:rsidRDefault="006C3B53"/>
        <w:tbl>
          <w:tblPr>
            <w:tblStyle w:val="Lysliste-fremhvningsfarve3"/>
            <w:tblW w:w="8278"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4138"/>
            <w:gridCol w:w="4140"/>
          </w:tblGrid>
          <w:tr w:rsidR="006C3B53" w14:paraId="5B7D4B28" w14:textId="77777777" w:rsidTr="002A44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shd w:val="clear" w:color="auto" w:fill="0F7D3F"/>
                <w:tcMar>
                  <w:top w:w="113" w:type="dxa"/>
                  <w:bottom w:w="113" w:type="dxa"/>
                </w:tcMar>
                <w:vAlign w:val="center"/>
              </w:tcPr>
              <w:p w14:paraId="5B7D4B26" w14:textId="77777777" w:rsidR="006C3B53" w:rsidRPr="006C3B53" w:rsidRDefault="006C3B53" w:rsidP="002B27E2">
                <w:pPr>
                  <w:rPr>
                    <w:rFonts w:ascii="Century Schoolbook" w:hAnsi="Century Schoolbook"/>
                  </w:rPr>
                </w:pPr>
                <w:r w:rsidRPr="006C3B53">
                  <w:rPr>
                    <w:rFonts w:ascii="Century Schoolbook" w:hAnsi="Century Schoolbook"/>
                    <w:sz w:val="28"/>
                  </w:rPr>
                  <w:t>Formalia:</w:t>
                </w:r>
              </w:p>
            </w:tc>
            <w:tc>
              <w:tcPr>
                <w:tcW w:w="4140" w:type="dxa"/>
                <w:shd w:val="clear" w:color="auto" w:fill="0F7D3F"/>
                <w:tcMar>
                  <w:top w:w="113" w:type="dxa"/>
                  <w:bottom w:w="113" w:type="dxa"/>
                </w:tcMar>
                <w:vAlign w:val="center"/>
              </w:tcPr>
              <w:p w14:paraId="5B7D4B27" w14:textId="77777777" w:rsidR="006C3B53" w:rsidRDefault="006C3B53" w:rsidP="002B27E2">
                <w:pPr>
                  <w:cnfStyle w:val="100000000000" w:firstRow="1" w:lastRow="0" w:firstColumn="0" w:lastColumn="0" w:oddVBand="0" w:evenVBand="0" w:oddHBand="0" w:evenHBand="0" w:firstRowFirstColumn="0" w:firstRowLastColumn="0" w:lastRowFirstColumn="0" w:lastRowLastColumn="0"/>
                </w:pPr>
              </w:p>
            </w:tc>
          </w:tr>
          <w:tr w:rsidR="00E01123" w14:paraId="5B7D4B2B"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9" w14:textId="77777777" w:rsidR="00E01123" w:rsidRPr="006C3B53" w:rsidRDefault="00E01123" w:rsidP="00E01123">
                <w:pPr>
                  <w:rPr>
                    <w:rFonts w:ascii="Century Schoolbook" w:hAnsi="Century Schoolbook"/>
                    <w:sz w:val="24"/>
                  </w:rPr>
                </w:pPr>
                <w:r>
                  <w:rPr>
                    <w:rFonts w:ascii="Century Schoolbook" w:hAnsi="Century Schoolbook"/>
                    <w:sz w:val="24"/>
                  </w:rPr>
                  <w:t>Afdeling</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2A" w14:textId="346ED01F" w:rsidR="00E01123" w:rsidRDefault="00E01123" w:rsidP="00E01123">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AspIT Sønderjylland</w:t>
                </w:r>
              </w:p>
            </w:tc>
          </w:tr>
          <w:tr w:rsidR="00E01123" w14:paraId="5B7D4B2E"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2C" w14:textId="77777777" w:rsidR="00E01123" w:rsidRPr="006C3B53" w:rsidRDefault="00E01123" w:rsidP="00E01123">
                <w:pPr>
                  <w:rPr>
                    <w:rFonts w:ascii="Century Schoolbook" w:hAnsi="Century Schoolbook"/>
                    <w:sz w:val="24"/>
                  </w:rPr>
                </w:pPr>
                <w:r w:rsidRPr="006C3B53">
                  <w:rPr>
                    <w:rFonts w:ascii="Century Schoolbook" w:hAnsi="Century Schoolbook"/>
                    <w:sz w:val="24"/>
                  </w:rPr>
                  <w:t>Underviser</w:t>
                </w:r>
              </w:p>
            </w:tc>
            <w:tc>
              <w:tcPr>
                <w:tcW w:w="4140" w:type="dxa"/>
                <w:tcMar>
                  <w:top w:w="113" w:type="dxa"/>
                  <w:bottom w:w="113" w:type="dxa"/>
                </w:tcMar>
                <w:vAlign w:val="center"/>
              </w:tcPr>
              <w:p w14:paraId="5B7D4B2D" w14:textId="33E2A99A" w:rsidR="00E01123" w:rsidRPr="006C3B53" w:rsidRDefault="00E01123" w:rsidP="00E01123">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Jens Clausen</w:t>
                </w:r>
              </w:p>
            </w:tc>
          </w:tr>
          <w:tr w:rsidR="00E01123" w14:paraId="5B7D4B31"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F" w14:textId="77777777" w:rsidR="00E01123" w:rsidRPr="006C3B53" w:rsidRDefault="00E01123" w:rsidP="00E01123">
                <w:pPr>
                  <w:rPr>
                    <w:rFonts w:ascii="Century Schoolbook" w:hAnsi="Century Schoolbook"/>
                    <w:sz w:val="24"/>
                  </w:rPr>
                </w:pPr>
                <w:r w:rsidRPr="006C3B53">
                  <w:rPr>
                    <w:rFonts w:ascii="Century Schoolbook" w:hAnsi="Century Schoolbook"/>
                    <w:sz w:val="24"/>
                  </w:rPr>
                  <w:t>Censor</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0" w14:textId="4BB3C3A6" w:rsidR="00E01123" w:rsidRPr="006C3B53" w:rsidRDefault="00BD0F6F" w:rsidP="00E01123">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Nils-Asbjørn Frederiksen</w:t>
                </w:r>
              </w:p>
            </w:tc>
          </w:tr>
          <w:tr w:rsidR="00E01123" w14:paraId="5B7D4B34"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2" w14:textId="77777777" w:rsidR="00E01123" w:rsidRPr="006C3B53" w:rsidRDefault="00E01123" w:rsidP="00E01123">
                <w:pPr>
                  <w:rPr>
                    <w:rFonts w:ascii="Century Schoolbook" w:hAnsi="Century Schoolbook"/>
                    <w:sz w:val="24"/>
                  </w:rPr>
                </w:pPr>
                <w:r w:rsidRPr="006C3B53">
                  <w:rPr>
                    <w:rFonts w:ascii="Century Schoolbook" w:hAnsi="Century Schoolbook"/>
                    <w:sz w:val="24"/>
                  </w:rPr>
                  <w:t>Forløb</w:t>
                </w:r>
              </w:p>
            </w:tc>
            <w:tc>
              <w:tcPr>
                <w:tcW w:w="4140" w:type="dxa"/>
                <w:tcMar>
                  <w:top w:w="113" w:type="dxa"/>
                  <w:bottom w:w="113" w:type="dxa"/>
                </w:tcMar>
                <w:vAlign w:val="center"/>
              </w:tcPr>
              <w:p w14:paraId="5B7D4B33" w14:textId="3561CB12" w:rsidR="00E01123" w:rsidRPr="006C3B53" w:rsidRDefault="00E01123" w:rsidP="00E01123">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Modulperiode </w:t>
                </w:r>
                <w:r w:rsidR="00CF17A9">
                  <w:rPr>
                    <w:rFonts w:ascii="Century Schoolbook" w:hAnsi="Century Schoolbook"/>
                    <w:sz w:val="24"/>
                  </w:rPr>
                  <w:t>2</w:t>
                </w:r>
                <w:r w:rsidRPr="006C3B53">
                  <w:rPr>
                    <w:rFonts w:ascii="Century Schoolbook" w:hAnsi="Century Schoolbook"/>
                    <w:sz w:val="24"/>
                  </w:rPr>
                  <w:t xml:space="preserve"> </w:t>
                </w:r>
                <w:r w:rsidR="009B7F3E">
                  <w:rPr>
                    <w:rFonts w:ascii="Century Schoolbook" w:hAnsi="Century Schoolbook"/>
                    <w:sz w:val="24"/>
                  </w:rPr>
                  <w:t>for</w:t>
                </w:r>
                <w:r w:rsidR="0089253C">
                  <w:rPr>
                    <w:rFonts w:ascii="Century Schoolbook" w:hAnsi="Century Schoolbook"/>
                    <w:sz w:val="24"/>
                  </w:rPr>
                  <w:t>år</w:t>
                </w:r>
                <w:r>
                  <w:rPr>
                    <w:rFonts w:ascii="Century Schoolbook" w:hAnsi="Century Schoolbook"/>
                    <w:sz w:val="24"/>
                  </w:rPr>
                  <w:t xml:space="preserve"> 20</w:t>
                </w:r>
                <w:r w:rsidR="009B7F3E">
                  <w:rPr>
                    <w:rFonts w:ascii="Century Schoolbook" w:hAnsi="Century Schoolbook"/>
                    <w:sz w:val="24"/>
                  </w:rPr>
                  <w:t>2</w:t>
                </w:r>
                <w:r w:rsidR="00F26D00">
                  <w:rPr>
                    <w:rFonts w:ascii="Century Schoolbook" w:hAnsi="Century Schoolbook"/>
                    <w:sz w:val="24"/>
                  </w:rPr>
                  <w:t>3</w:t>
                </w:r>
              </w:p>
            </w:tc>
          </w:tr>
          <w:tr w:rsidR="006C3B53" w14:paraId="5B7D4B37"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35" w14:textId="77777777" w:rsidR="006C3B53" w:rsidRPr="006C3B53" w:rsidRDefault="006C3B53" w:rsidP="002B27E2">
                <w:pPr>
                  <w:rPr>
                    <w:rFonts w:ascii="Century Schoolbook" w:hAnsi="Century Schoolbook"/>
                    <w:sz w:val="24"/>
                  </w:rPr>
                </w:pPr>
                <w:r w:rsidRPr="006C3B53">
                  <w:rPr>
                    <w:rFonts w:ascii="Century Schoolbook" w:hAnsi="Century Schoolbook"/>
                    <w:sz w:val="24"/>
                  </w:rPr>
                  <w:t>Opgaven udleveres</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6" w14:textId="4D6F8C00" w:rsidR="006C3B53" w:rsidRPr="006C3B53" w:rsidRDefault="009B7F3E" w:rsidP="00E01123">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Tirs</w:t>
                </w:r>
                <w:r w:rsidR="00F5602D">
                  <w:rPr>
                    <w:rFonts w:ascii="Century Schoolbook" w:hAnsi="Century Schoolbook"/>
                    <w:sz w:val="24"/>
                  </w:rPr>
                  <w:t>dag</w:t>
                </w:r>
                <w:r w:rsidR="00E01123">
                  <w:rPr>
                    <w:rFonts w:ascii="Century Schoolbook" w:hAnsi="Century Schoolbook"/>
                    <w:sz w:val="24"/>
                  </w:rPr>
                  <w:t xml:space="preserve"> den </w:t>
                </w:r>
                <w:r w:rsidR="00CF17A9">
                  <w:rPr>
                    <w:rFonts w:ascii="Century Schoolbook" w:hAnsi="Century Schoolbook"/>
                    <w:sz w:val="24"/>
                  </w:rPr>
                  <w:t>04</w:t>
                </w:r>
                <w:r w:rsidR="002A4471">
                  <w:rPr>
                    <w:rFonts w:ascii="Century Schoolbook" w:hAnsi="Century Schoolbook"/>
                    <w:sz w:val="24"/>
                  </w:rPr>
                  <w:t xml:space="preserve">. </w:t>
                </w:r>
                <w:r w:rsidR="00CF17A9">
                  <w:rPr>
                    <w:rFonts w:ascii="Century Schoolbook" w:hAnsi="Century Schoolbook"/>
                    <w:sz w:val="24"/>
                  </w:rPr>
                  <w:t>maj</w:t>
                </w:r>
                <w:r w:rsidR="002A4471">
                  <w:rPr>
                    <w:rFonts w:ascii="Century Schoolbook" w:hAnsi="Century Schoolbook"/>
                    <w:sz w:val="24"/>
                  </w:rPr>
                  <w:t xml:space="preserve"> </w:t>
                </w:r>
                <w:r w:rsidR="00E01123">
                  <w:rPr>
                    <w:rFonts w:ascii="Century Schoolbook" w:hAnsi="Century Schoolbook"/>
                    <w:sz w:val="24"/>
                  </w:rPr>
                  <w:t>20</w:t>
                </w:r>
                <w:r>
                  <w:rPr>
                    <w:rFonts w:ascii="Century Schoolbook" w:hAnsi="Century Schoolbook"/>
                    <w:sz w:val="24"/>
                  </w:rPr>
                  <w:t>2</w:t>
                </w:r>
                <w:r w:rsidR="004D1387">
                  <w:rPr>
                    <w:rFonts w:ascii="Century Schoolbook" w:hAnsi="Century Schoolbook"/>
                    <w:sz w:val="24"/>
                  </w:rPr>
                  <w:t>3</w:t>
                </w:r>
                <w:r w:rsidR="00E01123">
                  <w:rPr>
                    <w:rFonts w:ascii="Century Schoolbook" w:hAnsi="Century Schoolbook"/>
                    <w:sz w:val="24"/>
                  </w:rPr>
                  <w:br/>
                </w:r>
                <w:r w:rsidR="002A4471">
                  <w:rPr>
                    <w:rFonts w:ascii="Century Schoolbook" w:hAnsi="Century Schoolbook"/>
                    <w:sz w:val="24"/>
                  </w:rPr>
                  <w:t xml:space="preserve">kl. </w:t>
                </w:r>
                <w:r w:rsidR="00E01123">
                  <w:rPr>
                    <w:rFonts w:ascii="Century Schoolbook" w:hAnsi="Century Schoolbook"/>
                    <w:sz w:val="24"/>
                  </w:rPr>
                  <w:t>08:</w:t>
                </w:r>
                <w:r w:rsidR="004C1C99">
                  <w:rPr>
                    <w:rFonts w:ascii="Century Schoolbook" w:hAnsi="Century Schoolbook"/>
                    <w:sz w:val="24"/>
                  </w:rPr>
                  <w:t>45</w:t>
                </w:r>
              </w:p>
            </w:tc>
          </w:tr>
          <w:tr w:rsidR="002A4471" w14:paraId="5B7D4B3A"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8" w14:textId="77777777" w:rsidR="002A4471" w:rsidRPr="006C3B53" w:rsidRDefault="002A4471" w:rsidP="002B27E2">
                <w:pPr>
                  <w:rPr>
                    <w:rFonts w:ascii="Century Schoolbook" w:hAnsi="Century Schoolbook"/>
                    <w:sz w:val="24"/>
                  </w:rPr>
                </w:pPr>
                <w:r w:rsidRPr="006C3B53">
                  <w:rPr>
                    <w:rFonts w:ascii="Century Schoolbook" w:hAnsi="Century Schoolbook"/>
                    <w:sz w:val="24"/>
                  </w:rPr>
                  <w:t>Opgaven afleveres</w:t>
                </w:r>
              </w:p>
            </w:tc>
            <w:tc>
              <w:tcPr>
                <w:tcW w:w="4140" w:type="dxa"/>
                <w:tcMar>
                  <w:top w:w="113" w:type="dxa"/>
                  <w:bottom w:w="113" w:type="dxa"/>
                </w:tcMar>
                <w:vAlign w:val="center"/>
              </w:tcPr>
              <w:p w14:paraId="5B7D4B39" w14:textId="75126757" w:rsidR="002A4471" w:rsidRPr="006C3B53" w:rsidRDefault="009B7F3E" w:rsidP="00E01123">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On</w:t>
                </w:r>
                <w:r w:rsidR="00F5602D">
                  <w:rPr>
                    <w:rFonts w:ascii="Century Schoolbook" w:hAnsi="Century Schoolbook"/>
                    <w:sz w:val="24"/>
                  </w:rPr>
                  <w:t>sdag</w:t>
                </w:r>
                <w:r w:rsidR="00E01123">
                  <w:rPr>
                    <w:rFonts w:ascii="Century Schoolbook" w:hAnsi="Century Schoolbook"/>
                    <w:sz w:val="24"/>
                  </w:rPr>
                  <w:t xml:space="preserve"> den </w:t>
                </w:r>
                <w:r w:rsidR="00CF17A9">
                  <w:rPr>
                    <w:rFonts w:ascii="Century Schoolbook" w:hAnsi="Century Schoolbook"/>
                    <w:sz w:val="24"/>
                  </w:rPr>
                  <w:t>05</w:t>
                </w:r>
                <w:r>
                  <w:rPr>
                    <w:rFonts w:ascii="Century Schoolbook" w:hAnsi="Century Schoolbook"/>
                    <w:sz w:val="24"/>
                  </w:rPr>
                  <w:t xml:space="preserve">. </w:t>
                </w:r>
                <w:r w:rsidR="00CF17A9">
                  <w:rPr>
                    <w:rFonts w:ascii="Century Schoolbook" w:hAnsi="Century Schoolbook"/>
                    <w:sz w:val="24"/>
                  </w:rPr>
                  <w:t>maj</w:t>
                </w:r>
                <w:r>
                  <w:rPr>
                    <w:rFonts w:ascii="Century Schoolbook" w:hAnsi="Century Schoolbook"/>
                    <w:sz w:val="24"/>
                  </w:rPr>
                  <w:t xml:space="preserve"> 202</w:t>
                </w:r>
                <w:r w:rsidR="004D1387">
                  <w:rPr>
                    <w:rFonts w:ascii="Century Schoolbook" w:hAnsi="Century Schoolbook"/>
                    <w:sz w:val="24"/>
                  </w:rPr>
                  <w:t>3</w:t>
                </w:r>
                <w:r w:rsidR="00E01123">
                  <w:rPr>
                    <w:rFonts w:ascii="Century Schoolbook" w:hAnsi="Century Schoolbook"/>
                    <w:sz w:val="24"/>
                  </w:rPr>
                  <w:br/>
                  <w:t>kl. 15:00</w:t>
                </w:r>
              </w:p>
            </w:tc>
          </w:tr>
          <w:tr w:rsidR="006C3B53" w14:paraId="5B7D4B3D"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3B" w14:textId="25B097B4" w:rsidR="006C3B53" w:rsidRPr="006C3B53" w:rsidRDefault="006C3B53" w:rsidP="00E01123">
                <w:pPr>
                  <w:rPr>
                    <w:rFonts w:ascii="Century Schoolbook" w:hAnsi="Century Schoolbook"/>
                    <w:sz w:val="24"/>
                  </w:rPr>
                </w:pPr>
                <w:r w:rsidRPr="006C3B53">
                  <w:rPr>
                    <w:rFonts w:ascii="Century Schoolbook" w:hAnsi="Century Schoolbook"/>
                    <w:sz w:val="24"/>
                  </w:rPr>
                  <w:t xml:space="preserve">Der arbejdes følgende dage i tidsrummet </w:t>
                </w:r>
                <w:r w:rsidR="00E01123">
                  <w:rPr>
                    <w:rFonts w:ascii="Century Schoolbook" w:hAnsi="Century Schoolbook"/>
                    <w:sz w:val="24"/>
                  </w:rPr>
                  <w:t>08</w:t>
                </w:r>
                <w:r w:rsidRPr="006C3B53">
                  <w:rPr>
                    <w:rFonts w:ascii="Century Schoolbook" w:hAnsi="Century Schoolbook"/>
                    <w:sz w:val="24"/>
                  </w:rPr>
                  <w:t>:</w:t>
                </w:r>
                <w:r w:rsidR="004C1C99">
                  <w:rPr>
                    <w:rFonts w:ascii="Century Schoolbook" w:hAnsi="Century Schoolbook"/>
                    <w:sz w:val="24"/>
                  </w:rPr>
                  <w:t>45</w:t>
                </w:r>
                <w:r w:rsidRPr="006C3B53">
                  <w:rPr>
                    <w:rFonts w:ascii="Century Schoolbook" w:hAnsi="Century Schoolbook"/>
                    <w:sz w:val="24"/>
                  </w:rPr>
                  <w:t xml:space="preserve"> – </w:t>
                </w:r>
                <w:r w:rsidR="004C1C99">
                  <w:rPr>
                    <w:rFonts w:ascii="Century Schoolbook" w:hAnsi="Century Schoolbook"/>
                    <w:sz w:val="24"/>
                  </w:rPr>
                  <w:t>15</w:t>
                </w:r>
                <w:r w:rsidRPr="006C3B53">
                  <w:rPr>
                    <w:rFonts w:ascii="Century Schoolbook" w:hAnsi="Century Schoolbook"/>
                    <w:sz w:val="24"/>
                  </w:rPr>
                  <w:t>:</w:t>
                </w:r>
                <w:r w:rsidR="004C1C99">
                  <w:rPr>
                    <w:rFonts w:ascii="Century Schoolbook" w:hAnsi="Century Schoolbook"/>
                    <w:sz w:val="24"/>
                  </w:rPr>
                  <w:t>00</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C" w14:textId="701FD356" w:rsidR="006C3B53" w:rsidRPr="006C3B53" w:rsidRDefault="009B7F3E"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Tirsdag</w:t>
                </w:r>
                <w:r w:rsidR="00E01123">
                  <w:rPr>
                    <w:rFonts w:ascii="Century Schoolbook" w:hAnsi="Century Schoolbook"/>
                    <w:sz w:val="24"/>
                  </w:rPr>
                  <w:t xml:space="preserve"> og </w:t>
                </w:r>
                <w:r>
                  <w:rPr>
                    <w:rFonts w:ascii="Century Schoolbook" w:hAnsi="Century Schoolbook"/>
                    <w:sz w:val="24"/>
                  </w:rPr>
                  <w:t>on</w:t>
                </w:r>
                <w:r w:rsidR="00E01123">
                  <w:rPr>
                    <w:rFonts w:ascii="Century Schoolbook" w:hAnsi="Century Schoolbook"/>
                    <w:sz w:val="24"/>
                  </w:rPr>
                  <w:t>sdag</w:t>
                </w:r>
              </w:p>
            </w:tc>
          </w:tr>
        </w:tbl>
        <w:p w14:paraId="5B7D4B3E" w14:textId="0E5F8666" w:rsidR="00264629" w:rsidRDefault="00264629"/>
        <w:p w14:paraId="01B3A417" w14:textId="77777777" w:rsidR="00D75C06" w:rsidRDefault="00D75C06"/>
        <w:sdt>
          <w:sdtPr>
            <w:rPr>
              <w:rFonts w:asciiTheme="minorHAnsi" w:eastAsiaTheme="minorEastAsia" w:hAnsiTheme="minorHAnsi" w:cstheme="minorBidi"/>
              <w:bCs w:val="0"/>
              <w:sz w:val="22"/>
              <w:szCs w:val="22"/>
              <w:lang w:bidi="ar-SA"/>
            </w:rPr>
            <w:id w:val="-437439751"/>
            <w:docPartObj>
              <w:docPartGallery w:val="Table of Contents"/>
              <w:docPartUnique/>
            </w:docPartObj>
          </w:sdtPr>
          <w:sdtEndPr>
            <w:rPr>
              <w:b/>
            </w:rPr>
          </w:sdtEndPr>
          <w:sdtContent>
            <w:p w14:paraId="5B7D4B40" w14:textId="77777777" w:rsidR="00264629" w:rsidRDefault="00264629" w:rsidP="00C42150">
              <w:pPr>
                <w:pStyle w:val="Overskrift"/>
                <w:numPr>
                  <w:ilvl w:val="0"/>
                  <w:numId w:val="0"/>
                </w:numPr>
              </w:pPr>
              <w:r>
                <w:t>Indholdsfortegnelse</w:t>
              </w:r>
            </w:p>
            <w:p w14:paraId="60C7C16E" w14:textId="1495C881" w:rsidR="00970C9B" w:rsidRDefault="00264629">
              <w:pPr>
                <w:pStyle w:val="Indholdsfortegnelse1"/>
                <w:rPr>
                  <w:rFonts w:asciiTheme="minorHAnsi" w:hAnsiTheme="minorHAnsi"/>
                  <w:b w:val="0"/>
                  <w:sz w:val="22"/>
                  <w:lang w:eastAsia="da-DK"/>
                </w:rPr>
              </w:pPr>
              <w:r>
                <w:fldChar w:fldCharType="begin"/>
              </w:r>
              <w:r>
                <w:instrText xml:space="preserve"> TOC \o "1-3" \h \z \u </w:instrText>
              </w:r>
              <w:r>
                <w:fldChar w:fldCharType="separate"/>
              </w:r>
              <w:hyperlink w:anchor="_Toc133695278" w:history="1">
                <w:r w:rsidR="00970C9B" w:rsidRPr="001F35C0">
                  <w:rPr>
                    <w:rStyle w:val="Hyperlink"/>
                    <w:lang w:val="en-US"/>
                  </w:rPr>
                  <w:t>1</w:t>
                </w:r>
                <w:r w:rsidR="00970C9B">
                  <w:rPr>
                    <w:rFonts w:asciiTheme="minorHAnsi" w:hAnsiTheme="minorHAnsi"/>
                    <w:b w:val="0"/>
                    <w:sz w:val="22"/>
                    <w:lang w:eastAsia="da-DK"/>
                  </w:rPr>
                  <w:tab/>
                </w:r>
                <w:r w:rsidR="00970C9B" w:rsidRPr="001F35C0">
                  <w:rPr>
                    <w:rStyle w:val="Hyperlink"/>
                    <w:lang w:val="en-US"/>
                  </w:rPr>
                  <w:t>Opgave Gold Digger A/S</w:t>
                </w:r>
                <w:r w:rsidR="00970C9B">
                  <w:rPr>
                    <w:webHidden/>
                  </w:rPr>
                  <w:tab/>
                </w:r>
                <w:r w:rsidR="00970C9B">
                  <w:rPr>
                    <w:webHidden/>
                  </w:rPr>
                  <w:fldChar w:fldCharType="begin"/>
                </w:r>
                <w:r w:rsidR="00970C9B">
                  <w:rPr>
                    <w:webHidden/>
                  </w:rPr>
                  <w:instrText xml:space="preserve"> PAGEREF _Toc133695278 \h </w:instrText>
                </w:r>
                <w:r w:rsidR="00970C9B">
                  <w:rPr>
                    <w:webHidden/>
                  </w:rPr>
                </w:r>
                <w:r w:rsidR="00970C9B">
                  <w:rPr>
                    <w:webHidden/>
                  </w:rPr>
                  <w:fldChar w:fldCharType="separate"/>
                </w:r>
                <w:r w:rsidR="00970C9B">
                  <w:rPr>
                    <w:webHidden/>
                  </w:rPr>
                  <w:t>3</w:t>
                </w:r>
                <w:r w:rsidR="00970C9B">
                  <w:rPr>
                    <w:webHidden/>
                  </w:rPr>
                  <w:fldChar w:fldCharType="end"/>
                </w:r>
              </w:hyperlink>
            </w:p>
            <w:p w14:paraId="6A547053" w14:textId="1C520969" w:rsidR="00970C9B" w:rsidRDefault="00DE50B4">
              <w:pPr>
                <w:pStyle w:val="Indholdsfortegnelse2"/>
                <w:rPr>
                  <w:rFonts w:asciiTheme="minorHAnsi" w:hAnsiTheme="minorHAnsi"/>
                  <w:sz w:val="22"/>
                  <w:lang w:eastAsia="da-DK"/>
                </w:rPr>
              </w:pPr>
              <w:hyperlink w:anchor="_Toc133695279" w:history="1">
                <w:r w:rsidR="00970C9B" w:rsidRPr="001F35C0">
                  <w:rPr>
                    <w:rStyle w:val="Hyperlink"/>
                  </w:rPr>
                  <w:t>1.1</w:t>
                </w:r>
                <w:r w:rsidR="00970C9B">
                  <w:rPr>
                    <w:rFonts w:asciiTheme="minorHAnsi" w:hAnsiTheme="minorHAnsi"/>
                    <w:sz w:val="22"/>
                    <w:lang w:eastAsia="da-DK"/>
                  </w:rPr>
                  <w:tab/>
                </w:r>
                <w:r w:rsidR="00970C9B" w:rsidRPr="001F35C0">
                  <w:rPr>
                    <w:rStyle w:val="Hyperlink"/>
                  </w:rPr>
                  <w:t>Problemformulering</w:t>
                </w:r>
                <w:r w:rsidR="00970C9B">
                  <w:rPr>
                    <w:webHidden/>
                  </w:rPr>
                  <w:tab/>
                </w:r>
                <w:r w:rsidR="00970C9B">
                  <w:rPr>
                    <w:webHidden/>
                  </w:rPr>
                  <w:fldChar w:fldCharType="begin"/>
                </w:r>
                <w:r w:rsidR="00970C9B">
                  <w:rPr>
                    <w:webHidden/>
                  </w:rPr>
                  <w:instrText xml:space="preserve"> PAGEREF _Toc133695279 \h </w:instrText>
                </w:r>
                <w:r w:rsidR="00970C9B">
                  <w:rPr>
                    <w:webHidden/>
                  </w:rPr>
                </w:r>
                <w:r w:rsidR="00970C9B">
                  <w:rPr>
                    <w:webHidden/>
                  </w:rPr>
                  <w:fldChar w:fldCharType="separate"/>
                </w:r>
                <w:r w:rsidR="00970C9B">
                  <w:rPr>
                    <w:webHidden/>
                  </w:rPr>
                  <w:t>3</w:t>
                </w:r>
                <w:r w:rsidR="00970C9B">
                  <w:rPr>
                    <w:webHidden/>
                  </w:rPr>
                  <w:fldChar w:fldCharType="end"/>
                </w:r>
              </w:hyperlink>
            </w:p>
            <w:p w14:paraId="4466186A" w14:textId="4520CEF1" w:rsidR="00970C9B" w:rsidRDefault="00DE50B4">
              <w:pPr>
                <w:pStyle w:val="Indholdsfortegnelse2"/>
                <w:rPr>
                  <w:rFonts w:asciiTheme="minorHAnsi" w:hAnsiTheme="minorHAnsi"/>
                  <w:sz w:val="22"/>
                  <w:lang w:eastAsia="da-DK"/>
                </w:rPr>
              </w:pPr>
              <w:hyperlink w:anchor="_Toc133695280" w:history="1">
                <w:r w:rsidR="00970C9B" w:rsidRPr="001F35C0">
                  <w:rPr>
                    <w:rStyle w:val="Hyperlink"/>
                  </w:rPr>
                  <w:t>1.2</w:t>
                </w:r>
                <w:r w:rsidR="00970C9B">
                  <w:rPr>
                    <w:rFonts w:asciiTheme="minorHAnsi" w:hAnsiTheme="minorHAnsi"/>
                    <w:sz w:val="22"/>
                    <w:lang w:eastAsia="da-DK"/>
                  </w:rPr>
                  <w:tab/>
                </w:r>
                <w:r w:rsidR="00970C9B" w:rsidRPr="001F35C0">
                  <w:rPr>
                    <w:rStyle w:val="Hyperlink"/>
                  </w:rPr>
                  <w:t>Kravspecifikation</w:t>
                </w:r>
                <w:r w:rsidR="00970C9B">
                  <w:rPr>
                    <w:webHidden/>
                  </w:rPr>
                  <w:tab/>
                </w:r>
                <w:r w:rsidR="00970C9B">
                  <w:rPr>
                    <w:webHidden/>
                  </w:rPr>
                  <w:fldChar w:fldCharType="begin"/>
                </w:r>
                <w:r w:rsidR="00970C9B">
                  <w:rPr>
                    <w:webHidden/>
                  </w:rPr>
                  <w:instrText xml:space="preserve"> PAGEREF _Toc133695280 \h </w:instrText>
                </w:r>
                <w:r w:rsidR="00970C9B">
                  <w:rPr>
                    <w:webHidden/>
                  </w:rPr>
                </w:r>
                <w:r w:rsidR="00970C9B">
                  <w:rPr>
                    <w:webHidden/>
                  </w:rPr>
                  <w:fldChar w:fldCharType="separate"/>
                </w:r>
                <w:r w:rsidR="00970C9B">
                  <w:rPr>
                    <w:webHidden/>
                  </w:rPr>
                  <w:t>4</w:t>
                </w:r>
                <w:r w:rsidR="00970C9B">
                  <w:rPr>
                    <w:webHidden/>
                  </w:rPr>
                  <w:fldChar w:fldCharType="end"/>
                </w:r>
              </w:hyperlink>
            </w:p>
            <w:p w14:paraId="1BC36271" w14:textId="58DDE5A0" w:rsidR="00970C9B" w:rsidRDefault="00DE50B4">
              <w:pPr>
                <w:pStyle w:val="Indholdsfortegnelse3"/>
                <w:rPr>
                  <w:rFonts w:asciiTheme="minorHAnsi" w:hAnsiTheme="minorHAnsi"/>
                  <w:sz w:val="22"/>
                  <w:lang w:eastAsia="da-DK"/>
                </w:rPr>
              </w:pPr>
              <w:hyperlink w:anchor="_Toc133695281" w:history="1">
                <w:r w:rsidR="00970C9B" w:rsidRPr="001F35C0">
                  <w:rPr>
                    <w:rStyle w:val="Hyperlink"/>
                  </w:rPr>
                  <w:t>1.2.1</w:t>
                </w:r>
                <w:r w:rsidR="00970C9B">
                  <w:rPr>
                    <w:rFonts w:asciiTheme="minorHAnsi" w:hAnsiTheme="minorHAnsi"/>
                    <w:sz w:val="22"/>
                    <w:lang w:eastAsia="da-DK"/>
                  </w:rPr>
                  <w:tab/>
                </w:r>
                <w:r w:rsidR="00970C9B" w:rsidRPr="001F35C0">
                  <w:rPr>
                    <w:rStyle w:val="Hyperlink"/>
                  </w:rPr>
                  <w:t>Generelt</w:t>
                </w:r>
                <w:r w:rsidR="00970C9B">
                  <w:rPr>
                    <w:webHidden/>
                  </w:rPr>
                  <w:tab/>
                </w:r>
                <w:r w:rsidR="00970C9B">
                  <w:rPr>
                    <w:webHidden/>
                  </w:rPr>
                  <w:fldChar w:fldCharType="begin"/>
                </w:r>
                <w:r w:rsidR="00970C9B">
                  <w:rPr>
                    <w:webHidden/>
                  </w:rPr>
                  <w:instrText xml:space="preserve"> PAGEREF _Toc133695281 \h </w:instrText>
                </w:r>
                <w:r w:rsidR="00970C9B">
                  <w:rPr>
                    <w:webHidden/>
                  </w:rPr>
                </w:r>
                <w:r w:rsidR="00970C9B">
                  <w:rPr>
                    <w:webHidden/>
                  </w:rPr>
                  <w:fldChar w:fldCharType="separate"/>
                </w:r>
                <w:r w:rsidR="00970C9B">
                  <w:rPr>
                    <w:webHidden/>
                  </w:rPr>
                  <w:t>4</w:t>
                </w:r>
                <w:r w:rsidR="00970C9B">
                  <w:rPr>
                    <w:webHidden/>
                  </w:rPr>
                  <w:fldChar w:fldCharType="end"/>
                </w:r>
              </w:hyperlink>
            </w:p>
            <w:p w14:paraId="31A44AEA" w14:textId="3E5FB29E" w:rsidR="00970C9B" w:rsidRDefault="00DE50B4">
              <w:pPr>
                <w:pStyle w:val="Indholdsfortegnelse3"/>
                <w:rPr>
                  <w:rFonts w:asciiTheme="minorHAnsi" w:hAnsiTheme="minorHAnsi"/>
                  <w:sz w:val="22"/>
                  <w:lang w:eastAsia="da-DK"/>
                </w:rPr>
              </w:pPr>
              <w:hyperlink w:anchor="_Toc133695282" w:history="1">
                <w:r w:rsidR="00970C9B" w:rsidRPr="001F35C0">
                  <w:rPr>
                    <w:rStyle w:val="Hyperlink"/>
                  </w:rPr>
                  <w:t>1.2.2</w:t>
                </w:r>
                <w:r w:rsidR="00970C9B">
                  <w:rPr>
                    <w:rFonts w:asciiTheme="minorHAnsi" w:hAnsiTheme="minorHAnsi"/>
                    <w:sz w:val="22"/>
                    <w:lang w:eastAsia="da-DK"/>
                  </w:rPr>
                  <w:tab/>
                </w:r>
                <w:r w:rsidR="00970C9B" w:rsidRPr="001F35C0">
                  <w:rPr>
                    <w:rStyle w:val="Hyperlink"/>
                  </w:rPr>
                  <w:t>Brugergrænseflade – Hovedformen</w:t>
                </w:r>
                <w:r w:rsidR="00970C9B">
                  <w:rPr>
                    <w:webHidden/>
                  </w:rPr>
                  <w:tab/>
                </w:r>
                <w:r w:rsidR="00970C9B">
                  <w:rPr>
                    <w:webHidden/>
                  </w:rPr>
                  <w:fldChar w:fldCharType="begin"/>
                </w:r>
                <w:r w:rsidR="00970C9B">
                  <w:rPr>
                    <w:webHidden/>
                  </w:rPr>
                  <w:instrText xml:space="preserve"> PAGEREF _Toc133695282 \h </w:instrText>
                </w:r>
                <w:r w:rsidR="00970C9B">
                  <w:rPr>
                    <w:webHidden/>
                  </w:rPr>
                </w:r>
                <w:r w:rsidR="00970C9B">
                  <w:rPr>
                    <w:webHidden/>
                  </w:rPr>
                  <w:fldChar w:fldCharType="separate"/>
                </w:r>
                <w:r w:rsidR="00970C9B">
                  <w:rPr>
                    <w:webHidden/>
                  </w:rPr>
                  <w:t>6</w:t>
                </w:r>
                <w:r w:rsidR="00970C9B">
                  <w:rPr>
                    <w:webHidden/>
                  </w:rPr>
                  <w:fldChar w:fldCharType="end"/>
                </w:r>
              </w:hyperlink>
            </w:p>
            <w:p w14:paraId="06DABFE3" w14:textId="75DEF406" w:rsidR="00970C9B" w:rsidRDefault="00DE50B4">
              <w:pPr>
                <w:pStyle w:val="Indholdsfortegnelse3"/>
                <w:rPr>
                  <w:rFonts w:asciiTheme="minorHAnsi" w:hAnsiTheme="minorHAnsi"/>
                  <w:sz w:val="22"/>
                  <w:lang w:eastAsia="da-DK"/>
                </w:rPr>
              </w:pPr>
              <w:hyperlink w:anchor="_Toc133695283" w:history="1">
                <w:r w:rsidR="00970C9B" w:rsidRPr="001F35C0">
                  <w:rPr>
                    <w:rStyle w:val="Hyperlink"/>
                  </w:rPr>
                  <w:t>1.2.3</w:t>
                </w:r>
                <w:r w:rsidR="00970C9B">
                  <w:rPr>
                    <w:rFonts w:asciiTheme="minorHAnsi" w:hAnsiTheme="minorHAnsi"/>
                    <w:sz w:val="22"/>
                    <w:lang w:eastAsia="da-DK"/>
                  </w:rPr>
                  <w:tab/>
                </w:r>
                <w:r w:rsidR="00970C9B" w:rsidRPr="001F35C0">
                  <w:rPr>
                    <w:rStyle w:val="Hyperlink"/>
                  </w:rPr>
                  <w:t>Brugergrænseflade – Visning, oprettelse og vedligehold af kunder og metal priser</w:t>
                </w:r>
                <w:r w:rsidR="00970C9B">
                  <w:rPr>
                    <w:webHidden/>
                  </w:rPr>
                  <w:tab/>
                </w:r>
                <w:r w:rsidR="00970C9B">
                  <w:rPr>
                    <w:webHidden/>
                  </w:rPr>
                  <w:fldChar w:fldCharType="begin"/>
                </w:r>
                <w:r w:rsidR="00970C9B">
                  <w:rPr>
                    <w:webHidden/>
                  </w:rPr>
                  <w:instrText xml:space="preserve"> PAGEREF _Toc133695283 \h </w:instrText>
                </w:r>
                <w:r w:rsidR="00970C9B">
                  <w:rPr>
                    <w:webHidden/>
                  </w:rPr>
                </w:r>
                <w:r w:rsidR="00970C9B">
                  <w:rPr>
                    <w:webHidden/>
                  </w:rPr>
                  <w:fldChar w:fldCharType="separate"/>
                </w:r>
                <w:r w:rsidR="00970C9B">
                  <w:rPr>
                    <w:webHidden/>
                  </w:rPr>
                  <w:t>7</w:t>
                </w:r>
                <w:r w:rsidR="00970C9B">
                  <w:rPr>
                    <w:webHidden/>
                  </w:rPr>
                  <w:fldChar w:fldCharType="end"/>
                </w:r>
              </w:hyperlink>
            </w:p>
            <w:p w14:paraId="110028E1" w14:textId="76830074" w:rsidR="00970C9B" w:rsidRDefault="00DE50B4">
              <w:pPr>
                <w:pStyle w:val="Indholdsfortegnelse2"/>
                <w:rPr>
                  <w:rFonts w:asciiTheme="minorHAnsi" w:hAnsiTheme="minorHAnsi"/>
                  <w:sz w:val="22"/>
                  <w:lang w:eastAsia="da-DK"/>
                </w:rPr>
              </w:pPr>
              <w:hyperlink w:anchor="_Toc133695284" w:history="1">
                <w:r w:rsidR="00970C9B" w:rsidRPr="001F35C0">
                  <w:rPr>
                    <w:rStyle w:val="Hyperlink"/>
                    <w:lang w:val="en-US"/>
                  </w:rPr>
                  <w:t>1.3</w:t>
                </w:r>
                <w:r w:rsidR="00970C9B">
                  <w:rPr>
                    <w:rFonts w:asciiTheme="minorHAnsi" w:hAnsiTheme="minorHAnsi"/>
                    <w:sz w:val="22"/>
                    <w:lang w:eastAsia="da-DK"/>
                  </w:rPr>
                  <w:tab/>
                </w:r>
                <w:r w:rsidR="00970C9B" w:rsidRPr="001F35C0">
                  <w:rPr>
                    <w:rStyle w:val="Hyperlink"/>
                    <w:lang w:val="en-US"/>
                  </w:rPr>
                  <w:t>UML-Class diagrammer for Gold Digger A/S</w:t>
                </w:r>
                <w:r w:rsidR="00970C9B">
                  <w:rPr>
                    <w:webHidden/>
                  </w:rPr>
                  <w:tab/>
                </w:r>
                <w:r w:rsidR="00970C9B">
                  <w:rPr>
                    <w:webHidden/>
                  </w:rPr>
                  <w:fldChar w:fldCharType="begin"/>
                </w:r>
                <w:r w:rsidR="00970C9B">
                  <w:rPr>
                    <w:webHidden/>
                  </w:rPr>
                  <w:instrText xml:space="preserve"> PAGEREF _Toc133695284 \h </w:instrText>
                </w:r>
                <w:r w:rsidR="00970C9B">
                  <w:rPr>
                    <w:webHidden/>
                  </w:rPr>
                </w:r>
                <w:r w:rsidR="00970C9B">
                  <w:rPr>
                    <w:webHidden/>
                  </w:rPr>
                  <w:fldChar w:fldCharType="separate"/>
                </w:r>
                <w:r w:rsidR="00970C9B">
                  <w:rPr>
                    <w:webHidden/>
                  </w:rPr>
                  <w:t>8</w:t>
                </w:r>
                <w:r w:rsidR="00970C9B">
                  <w:rPr>
                    <w:webHidden/>
                  </w:rPr>
                  <w:fldChar w:fldCharType="end"/>
                </w:r>
              </w:hyperlink>
            </w:p>
            <w:p w14:paraId="4E2D092B" w14:textId="7811FF4E" w:rsidR="00970C9B" w:rsidRDefault="00DE50B4">
              <w:pPr>
                <w:pStyle w:val="Indholdsfortegnelse3"/>
                <w:rPr>
                  <w:rFonts w:asciiTheme="minorHAnsi" w:hAnsiTheme="minorHAnsi"/>
                  <w:sz w:val="22"/>
                  <w:lang w:eastAsia="da-DK"/>
                </w:rPr>
              </w:pPr>
              <w:hyperlink w:anchor="_Toc133695285" w:history="1">
                <w:r w:rsidR="00970C9B" w:rsidRPr="001F35C0">
                  <w:rPr>
                    <w:rStyle w:val="Hyperlink"/>
                    <w:lang w:val="en-US"/>
                  </w:rPr>
                  <w:t>1.3.1</w:t>
                </w:r>
                <w:r w:rsidR="00970C9B">
                  <w:rPr>
                    <w:rFonts w:asciiTheme="minorHAnsi" w:hAnsiTheme="minorHAnsi"/>
                    <w:sz w:val="22"/>
                    <w:lang w:eastAsia="da-DK"/>
                  </w:rPr>
                  <w:tab/>
                </w:r>
                <w:r w:rsidR="00970C9B" w:rsidRPr="001F35C0">
                  <w:rPr>
                    <w:rStyle w:val="Hyperlink"/>
                    <w:lang w:val="en-US"/>
                  </w:rPr>
                  <w:t xml:space="preserve">WPF </w:t>
                </w:r>
                <w:r w:rsidR="00970C9B" w:rsidRPr="001F35C0">
                  <w:rPr>
                    <w:rStyle w:val="Hyperlink"/>
                  </w:rPr>
                  <w:t>opgaven</w:t>
                </w:r>
                <w:r w:rsidR="00970C9B">
                  <w:rPr>
                    <w:webHidden/>
                  </w:rPr>
                  <w:tab/>
                </w:r>
                <w:r w:rsidR="00970C9B">
                  <w:rPr>
                    <w:webHidden/>
                  </w:rPr>
                  <w:fldChar w:fldCharType="begin"/>
                </w:r>
                <w:r w:rsidR="00970C9B">
                  <w:rPr>
                    <w:webHidden/>
                  </w:rPr>
                  <w:instrText xml:space="preserve"> PAGEREF _Toc133695285 \h </w:instrText>
                </w:r>
                <w:r w:rsidR="00970C9B">
                  <w:rPr>
                    <w:webHidden/>
                  </w:rPr>
                </w:r>
                <w:r w:rsidR="00970C9B">
                  <w:rPr>
                    <w:webHidden/>
                  </w:rPr>
                  <w:fldChar w:fldCharType="separate"/>
                </w:r>
                <w:r w:rsidR="00970C9B">
                  <w:rPr>
                    <w:webHidden/>
                  </w:rPr>
                  <w:t>8</w:t>
                </w:r>
                <w:r w:rsidR="00970C9B">
                  <w:rPr>
                    <w:webHidden/>
                  </w:rPr>
                  <w:fldChar w:fldCharType="end"/>
                </w:r>
              </w:hyperlink>
            </w:p>
            <w:p w14:paraId="30C590C3" w14:textId="62B90FE8" w:rsidR="00970C9B" w:rsidRDefault="00DE50B4">
              <w:pPr>
                <w:pStyle w:val="Indholdsfortegnelse3"/>
                <w:rPr>
                  <w:rFonts w:asciiTheme="minorHAnsi" w:hAnsiTheme="minorHAnsi"/>
                  <w:sz w:val="22"/>
                  <w:lang w:eastAsia="da-DK"/>
                </w:rPr>
              </w:pPr>
              <w:hyperlink w:anchor="_Toc133695286" w:history="1">
                <w:r w:rsidR="00970C9B" w:rsidRPr="001F35C0">
                  <w:rPr>
                    <w:rStyle w:val="Hyperlink"/>
                  </w:rPr>
                  <w:t>1.3.2</w:t>
                </w:r>
                <w:r w:rsidR="00970C9B">
                  <w:rPr>
                    <w:rFonts w:asciiTheme="minorHAnsi" w:hAnsiTheme="minorHAnsi"/>
                    <w:sz w:val="22"/>
                    <w:lang w:eastAsia="da-DK"/>
                  </w:rPr>
                  <w:tab/>
                </w:r>
                <w:r w:rsidR="00970C9B" w:rsidRPr="001F35C0">
                  <w:rPr>
                    <w:rStyle w:val="Hyperlink"/>
                  </w:rPr>
                  <w:t>Konsolapplikationen</w:t>
                </w:r>
                <w:r w:rsidR="00970C9B">
                  <w:rPr>
                    <w:webHidden/>
                  </w:rPr>
                  <w:tab/>
                </w:r>
                <w:r w:rsidR="00970C9B">
                  <w:rPr>
                    <w:webHidden/>
                  </w:rPr>
                  <w:fldChar w:fldCharType="begin"/>
                </w:r>
                <w:r w:rsidR="00970C9B">
                  <w:rPr>
                    <w:webHidden/>
                  </w:rPr>
                  <w:instrText xml:space="preserve"> PAGEREF _Toc133695286 \h </w:instrText>
                </w:r>
                <w:r w:rsidR="00970C9B">
                  <w:rPr>
                    <w:webHidden/>
                  </w:rPr>
                </w:r>
                <w:r w:rsidR="00970C9B">
                  <w:rPr>
                    <w:webHidden/>
                  </w:rPr>
                  <w:fldChar w:fldCharType="separate"/>
                </w:r>
                <w:r w:rsidR="00970C9B">
                  <w:rPr>
                    <w:webHidden/>
                  </w:rPr>
                  <w:t>9</w:t>
                </w:r>
                <w:r w:rsidR="00970C9B">
                  <w:rPr>
                    <w:webHidden/>
                  </w:rPr>
                  <w:fldChar w:fldCharType="end"/>
                </w:r>
              </w:hyperlink>
            </w:p>
            <w:p w14:paraId="264F5006" w14:textId="777FD820" w:rsidR="00970C9B" w:rsidRDefault="00DE50B4">
              <w:pPr>
                <w:pStyle w:val="Indholdsfortegnelse3"/>
                <w:rPr>
                  <w:rFonts w:asciiTheme="minorHAnsi" w:hAnsiTheme="minorHAnsi"/>
                  <w:sz w:val="22"/>
                  <w:lang w:eastAsia="da-DK"/>
                </w:rPr>
              </w:pPr>
              <w:hyperlink w:anchor="_Toc133695287" w:history="1">
                <w:r w:rsidR="00970C9B" w:rsidRPr="001F35C0">
                  <w:rPr>
                    <w:rStyle w:val="Hyperlink"/>
                    <w:lang w:val="en-US"/>
                  </w:rPr>
                  <w:t>1.3.3</w:t>
                </w:r>
                <w:r w:rsidR="00970C9B">
                  <w:rPr>
                    <w:rFonts w:asciiTheme="minorHAnsi" w:hAnsiTheme="minorHAnsi"/>
                    <w:sz w:val="22"/>
                    <w:lang w:eastAsia="da-DK"/>
                  </w:rPr>
                  <w:tab/>
                </w:r>
                <w:r w:rsidR="00970C9B" w:rsidRPr="001F35C0">
                  <w:rPr>
                    <w:rStyle w:val="Hyperlink"/>
                    <w:lang w:val="en-US"/>
                  </w:rPr>
                  <w:t>ASP.NET Core WEB-API</w:t>
                </w:r>
                <w:r w:rsidR="00970C9B">
                  <w:rPr>
                    <w:webHidden/>
                  </w:rPr>
                  <w:tab/>
                </w:r>
                <w:r w:rsidR="00970C9B">
                  <w:rPr>
                    <w:webHidden/>
                  </w:rPr>
                  <w:fldChar w:fldCharType="begin"/>
                </w:r>
                <w:r w:rsidR="00970C9B">
                  <w:rPr>
                    <w:webHidden/>
                  </w:rPr>
                  <w:instrText xml:space="preserve"> PAGEREF _Toc133695287 \h </w:instrText>
                </w:r>
                <w:r w:rsidR="00970C9B">
                  <w:rPr>
                    <w:webHidden/>
                  </w:rPr>
                </w:r>
                <w:r w:rsidR="00970C9B">
                  <w:rPr>
                    <w:webHidden/>
                  </w:rPr>
                  <w:fldChar w:fldCharType="separate"/>
                </w:r>
                <w:r w:rsidR="00970C9B">
                  <w:rPr>
                    <w:webHidden/>
                  </w:rPr>
                  <w:t>9</w:t>
                </w:r>
                <w:r w:rsidR="00970C9B">
                  <w:rPr>
                    <w:webHidden/>
                  </w:rPr>
                  <w:fldChar w:fldCharType="end"/>
                </w:r>
              </w:hyperlink>
            </w:p>
            <w:p w14:paraId="4BBDBF16" w14:textId="39D3E8D5" w:rsidR="00970C9B" w:rsidRDefault="00DE50B4">
              <w:pPr>
                <w:pStyle w:val="Indholdsfortegnelse2"/>
                <w:rPr>
                  <w:rFonts w:asciiTheme="minorHAnsi" w:hAnsiTheme="minorHAnsi"/>
                  <w:sz w:val="22"/>
                  <w:lang w:eastAsia="da-DK"/>
                </w:rPr>
              </w:pPr>
              <w:hyperlink w:anchor="_Toc133695288" w:history="1">
                <w:r w:rsidR="00970C9B" w:rsidRPr="001F35C0">
                  <w:rPr>
                    <w:rStyle w:val="Hyperlink"/>
                  </w:rPr>
                  <w:t>1.4</w:t>
                </w:r>
                <w:r w:rsidR="00970C9B">
                  <w:rPr>
                    <w:rFonts w:asciiTheme="minorHAnsi" w:hAnsiTheme="minorHAnsi"/>
                    <w:sz w:val="22"/>
                    <w:lang w:eastAsia="da-DK"/>
                  </w:rPr>
                  <w:tab/>
                </w:r>
                <w:r w:rsidR="00970C9B" w:rsidRPr="001F35C0">
                  <w:rPr>
                    <w:rStyle w:val="Hyperlink"/>
                  </w:rPr>
                  <w:t>ER diagram for Databasen GoldDigger</w:t>
                </w:r>
                <w:r w:rsidR="00970C9B">
                  <w:rPr>
                    <w:webHidden/>
                  </w:rPr>
                  <w:tab/>
                </w:r>
                <w:r w:rsidR="00970C9B">
                  <w:rPr>
                    <w:webHidden/>
                  </w:rPr>
                  <w:fldChar w:fldCharType="begin"/>
                </w:r>
                <w:r w:rsidR="00970C9B">
                  <w:rPr>
                    <w:webHidden/>
                  </w:rPr>
                  <w:instrText xml:space="preserve"> PAGEREF _Toc133695288 \h </w:instrText>
                </w:r>
                <w:r w:rsidR="00970C9B">
                  <w:rPr>
                    <w:webHidden/>
                  </w:rPr>
                </w:r>
                <w:r w:rsidR="00970C9B">
                  <w:rPr>
                    <w:webHidden/>
                  </w:rPr>
                  <w:fldChar w:fldCharType="separate"/>
                </w:r>
                <w:r w:rsidR="00970C9B">
                  <w:rPr>
                    <w:webHidden/>
                  </w:rPr>
                  <w:t>10</w:t>
                </w:r>
                <w:r w:rsidR="00970C9B">
                  <w:rPr>
                    <w:webHidden/>
                  </w:rPr>
                  <w:fldChar w:fldCharType="end"/>
                </w:r>
              </w:hyperlink>
            </w:p>
            <w:p w14:paraId="49587EB7" w14:textId="7FD3893B" w:rsidR="00970C9B" w:rsidRDefault="00DE50B4">
              <w:pPr>
                <w:pStyle w:val="Indholdsfortegnelse2"/>
                <w:rPr>
                  <w:rFonts w:asciiTheme="minorHAnsi" w:hAnsiTheme="minorHAnsi"/>
                  <w:sz w:val="22"/>
                  <w:lang w:eastAsia="da-DK"/>
                </w:rPr>
              </w:pPr>
              <w:hyperlink w:anchor="_Toc133695289" w:history="1">
                <w:r w:rsidR="00970C9B" w:rsidRPr="001F35C0">
                  <w:rPr>
                    <w:rStyle w:val="Hyperlink"/>
                  </w:rPr>
                  <w:t>1.5</w:t>
                </w:r>
                <w:r w:rsidR="00970C9B">
                  <w:rPr>
                    <w:rFonts w:asciiTheme="minorHAnsi" w:hAnsiTheme="minorHAnsi"/>
                    <w:sz w:val="22"/>
                    <w:lang w:eastAsia="da-DK"/>
                  </w:rPr>
                  <w:tab/>
                </w:r>
                <w:r w:rsidR="00970C9B" w:rsidRPr="001F35C0">
                  <w:rPr>
                    <w:rStyle w:val="Hyperlink"/>
                  </w:rPr>
                  <w:t>Validering af indtastninger via RegEx</w:t>
                </w:r>
                <w:r w:rsidR="00970C9B">
                  <w:rPr>
                    <w:webHidden/>
                  </w:rPr>
                  <w:tab/>
                </w:r>
                <w:r w:rsidR="00970C9B">
                  <w:rPr>
                    <w:webHidden/>
                  </w:rPr>
                  <w:fldChar w:fldCharType="begin"/>
                </w:r>
                <w:r w:rsidR="00970C9B">
                  <w:rPr>
                    <w:webHidden/>
                  </w:rPr>
                  <w:instrText xml:space="preserve"> PAGEREF _Toc133695289 \h </w:instrText>
                </w:r>
                <w:r w:rsidR="00970C9B">
                  <w:rPr>
                    <w:webHidden/>
                  </w:rPr>
                </w:r>
                <w:r w:rsidR="00970C9B">
                  <w:rPr>
                    <w:webHidden/>
                  </w:rPr>
                  <w:fldChar w:fldCharType="separate"/>
                </w:r>
                <w:r w:rsidR="00970C9B">
                  <w:rPr>
                    <w:webHidden/>
                  </w:rPr>
                  <w:t>11</w:t>
                </w:r>
                <w:r w:rsidR="00970C9B">
                  <w:rPr>
                    <w:webHidden/>
                  </w:rPr>
                  <w:fldChar w:fldCharType="end"/>
                </w:r>
              </w:hyperlink>
            </w:p>
            <w:p w14:paraId="63021682" w14:textId="16FD5F3C" w:rsidR="00970C9B" w:rsidRDefault="00DE50B4">
              <w:pPr>
                <w:pStyle w:val="Indholdsfortegnelse2"/>
                <w:rPr>
                  <w:rFonts w:asciiTheme="minorHAnsi" w:hAnsiTheme="minorHAnsi"/>
                  <w:sz w:val="22"/>
                  <w:lang w:eastAsia="da-DK"/>
                </w:rPr>
              </w:pPr>
              <w:hyperlink w:anchor="_Toc133695290" w:history="1">
                <w:r w:rsidR="00970C9B" w:rsidRPr="001F35C0">
                  <w:rPr>
                    <w:rStyle w:val="Hyperlink"/>
                  </w:rPr>
                  <w:t>1.6</w:t>
                </w:r>
                <w:r w:rsidR="00970C9B">
                  <w:rPr>
                    <w:rFonts w:asciiTheme="minorHAnsi" w:hAnsiTheme="minorHAnsi"/>
                    <w:sz w:val="22"/>
                    <w:lang w:eastAsia="da-DK"/>
                  </w:rPr>
                  <w:tab/>
                </w:r>
                <w:r w:rsidR="00970C9B" w:rsidRPr="001F35C0">
                  <w:rPr>
                    <w:rStyle w:val="Hyperlink"/>
                  </w:rPr>
                  <w:t>DataDrivenUnitTest</w:t>
                </w:r>
                <w:r w:rsidR="00970C9B">
                  <w:rPr>
                    <w:webHidden/>
                  </w:rPr>
                  <w:tab/>
                </w:r>
                <w:r w:rsidR="00970C9B">
                  <w:rPr>
                    <w:webHidden/>
                  </w:rPr>
                  <w:fldChar w:fldCharType="begin"/>
                </w:r>
                <w:r w:rsidR="00970C9B">
                  <w:rPr>
                    <w:webHidden/>
                  </w:rPr>
                  <w:instrText xml:space="preserve"> PAGEREF _Toc133695290 \h </w:instrText>
                </w:r>
                <w:r w:rsidR="00970C9B">
                  <w:rPr>
                    <w:webHidden/>
                  </w:rPr>
                </w:r>
                <w:r w:rsidR="00970C9B">
                  <w:rPr>
                    <w:webHidden/>
                  </w:rPr>
                  <w:fldChar w:fldCharType="separate"/>
                </w:r>
                <w:r w:rsidR="00970C9B">
                  <w:rPr>
                    <w:webHidden/>
                  </w:rPr>
                  <w:t>11</w:t>
                </w:r>
                <w:r w:rsidR="00970C9B">
                  <w:rPr>
                    <w:webHidden/>
                  </w:rPr>
                  <w:fldChar w:fldCharType="end"/>
                </w:r>
              </w:hyperlink>
            </w:p>
            <w:p w14:paraId="622665DF" w14:textId="3E908F0B" w:rsidR="00970C9B" w:rsidRDefault="00DE50B4">
              <w:pPr>
                <w:pStyle w:val="Indholdsfortegnelse1"/>
                <w:rPr>
                  <w:rFonts w:asciiTheme="minorHAnsi" w:hAnsiTheme="minorHAnsi"/>
                  <w:b w:val="0"/>
                  <w:sz w:val="22"/>
                  <w:lang w:eastAsia="da-DK"/>
                </w:rPr>
              </w:pPr>
              <w:hyperlink w:anchor="_Toc133695291" w:history="1">
                <w:r w:rsidR="00970C9B" w:rsidRPr="001F35C0">
                  <w:rPr>
                    <w:rStyle w:val="Hyperlink"/>
                  </w:rPr>
                  <w:t>2</w:t>
                </w:r>
                <w:r w:rsidR="00970C9B">
                  <w:rPr>
                    <w:rFonts w:asciiTheme="minorHAnsi" w:hAnsiTheme="minorHAnsi"/>
                    <w:b w:val="0"/>
                    <w:sz w:val="22"/>
                    <w:lang w:eastAsia="da-DK"/>
                  </w:rPr>
                  <w:tab/>
                </w:r>
                <w:r w:rsidR="00970C9B" w:rsidRPr="001F35C0">
                  <w:rPr>
                    <w:rStyle w:val="Hyperlink"/>
                  </w:rPr>
                  <w:t>Bedømmelseskriterier og evaluering</w:t>
                </w:r>
                <w:r w:rsidR="00970C9B">
                  <w:rPr>
                    <w:webHidden/>
                  </w:rPr>
                  <w:tab/>
                </w:r>
                <w:r w:rsidR="00970C9B">
                  <w:rPr>
                    <w:webHidden/>
                  </w:rPr>
                  <w:fldChar w:fldCharType="begin"/>
                </w:r>
                <w:r w:rsidR="00970C9B">
                  <w:rPr>
                    <w:webHidden/>
                  </w:rPr>
                  <w:instrText xml:space="preserve"> PAGEREF _Toc133695291 \h </w:instrText>
                </w:r>
                <w:r w:rsidR="00970C9B">
                  <w:rPr>
                    <w:webHidden/>
                  </w:rPr>
                </w:r>
                <w:r w:rsidR="00970C9B">
                  <w:rPr>
                    <w:webHidden/>
                  </w:rPr>
                  <w:fldChar w:fldCharType="separate"/>
                </w:r>
                <w:r w:rsidR="00970C9B">
                  <w:rPr>
                    <w:webHidden/>
                  </w:rPr>
                  <w:t>12</w:t>
                </w:r>
                <w:r w:rsidR="00970C9B">
                  <w:rPr>
                    <w:webHidden/>
                  </w:rPr>
                  <w:fldChar w:fldCharType="end"/>
                </w:r>
              </w:hyperlink>
            </w:p>
            <w:p w14:paraId="761F0462" w14:textId="08F9C3B6" w:rsidR="00970C9B" w:rsidRDefault="00DE50B4">
              <w:pPr>
                <w:pStyle w:val="Indholdsfortegnelse2"/>
                <w:rPr>
                  <w:rFonts w:asciiTheme="minorHAnsi" w:hAnsiTheme="minorHAnsi"/>
                  <w:sz w:val="22"/>
                  <w:lang w:eastAsia="da-DK"/>
                </w:rPr>
              </w:pPr>
              <w:hyperlink w:anchor="_Toc133695292" w:history="1">
                <w:r w:rsidR="00970C9B" w:rsidRPr="001F35C0">
                  <w:rPr>
                    <w:rStyle w:val="Hyperlink"/>
                  </w:rPr>
                  <w:t>2.1</w:t>
                </w:r>
                <w:r w:rsidR="00970C9B">
                  <w:rPr>
                    <w:rFonts w:asciiTheme="minorHAnsi" w:hAnsiTheme="minorHAnsi"/>
                    <w:sz w:val="22"/>
                    <w:lang w:eastAsia="da-DK"/>
                  </w:rPr>
                  <w:tab/>
                </w:r>
                <w:r w:rsidR="00970C9B" w:rsidRPr="001F35C0">
                  <w:rPr>
                    <w:rStyle w:val="Hyperlink"/>
                  </w:rPr>
                  <w:t>Eksamen</w:t>
                </w:r>
                <w:r w:rsidR="00970C9B">
                  <w:rPr>
                    <w:webHidden/>
                  </w:rPr>
                  <w:tab/>
                </w:r>
                <w:r w:rsidR="00970C9B">
                  <w:rPr>
                    <w:webHidden/>
                  </w:rPr>
                  <w:fldChar w:fldCharType="begin"/>
                </w:r>
                <w:r w:rsidR="00970C9B">
                  <w:rPr>
                    <w:webHidden/>
                  </w:rPr>
                  <w:instrText xml:space="preserve"> PAGEREF _Toc133695292 \h </w:instrText>
                </w:r>
                <w:r w:rsidR="00970C9B">
                  <w:rPr>
                    <w:webHidden/>
                  </w:rPr>
                </w:r>
                <w:r w:rsidR="00970C9B">
                  <w:rPr>
                    <w:webHidden/>
                  </w:rPr>
                  <w:fldChar w:fldCharType="separate"/>
                </w:r>
                <w:r w:rsidR="00970C9B">
                  <w:rPr>
                    <w:webHidden/>
                  </w:rPr>
                  <w:t>12</w:t>
                </w:r>
                <w:r w:rsidR="00970C9B">
                  <w:rPr>
                    <w:webHidden/>
                  </w:rPr>
                  <w:fldChar w:fldCharType="end"/>
                </w:r>
              </w:hyperlink>
            </w:p>
            <w:p w14:paraId="1EF824C8" w14:textId="3DED4D62" w:rsidR="00970C9B" w:rsidRDefault="00DE50B4">
              <w:pPr>
                <w:pStyle w:val="Indholdsfortegnelse2"/>
                <w:rPr>
                  <w:rFonts w:asciiTheme="minorHAnsi" w:hAnsiTheme="minorHAnsi"/>
                  <w:sz w:val="22"/>
                  <w:lang w:eastAsia="da-DK"/>
                </w:rPr>
              </w:pPr>
              <w:hyperlink w:anchor="_Toc133695293" w:history="1">
                <w:r w:rsidR="00970C9B" w:rsidRPr="001F35C0">
                  <w:rPr>
                    <w:rStyle w:val="Hyperlink"/>
                  </w:rPr>
                  <w:t>2.2</w:t>
                </w:r>
                <w:r w:rsidR="00970C9B">
                  <w:rPr>
                    <w:rFonts w:asciiTheme="minorHAnsi" w:hAnsiTheme="minorHAnsi"/>
                    <w:sz w:val="22"/>
                    <w:lang w:eastAsia="da-DK"/>
                  </w:rPr>
                  <w:tab/>
                </w:r>
                <w:r w:rsidR="00970C9B" w:rsidRPr="001F35C0">
                  <w:rPr>
                    <w:rStyle w:val="Hyperlink"/>
                  </w:rPr>
                  <w:t>Karakterskala</w:t>
                </w:r>
                <w:r w:rsidR="00970C9B">
                  <w:rPr>
                    <w:webHidden/>
                  </w:rPr>
                  <w:tab/>
                </w:r>
                <w:r w:rsidR="00970C9B">
                  <w:rPr>
                    <w:webHidden/>
                  </w:rPr>
                  <w:fldChar w:fldCharType="begin"/>
                </w:r>
                <w:r w:rsidR="00970C9B">
                  <w:rPr>
                    <w:webHidden/>
                  </w:rPr>
                  <w:instrText xml:space="preserve"> PAGEREF _Toc133695293 \h </w:instrText>
                </w:r>
                <w:r w:rsidR="00970C9B">
                  <w:rPr>
                    <w:webHidden/>
                  </w:rPr>
                </w:r>
                <w:r w:rsidR="00970C9B">
                  <w:rPr>
                    <w:webHidden/>
                  </w:rPr>
                  <w:fldChar w:fldCharType="separate"/>
                </w:r>
                <w:r w:rsidR="00970C9B">
                  <w:rPr>
                    <w:webHidden/>
                  </w:rPr>
                  <w:t>13</w:t>
                </w:r>
                <w:r w:rsidR="00970C9B">
                  <w:rPr>
                    <w:webHidden/>
                  </w:rPr>
                  <w:fldChar w:fldCharType="end"/>
                </w:r>
              </w:hyperlink>
            </w:p>
            <w:p w14:paraId="5B7D4B47" w14:textId="06F78576" w:rsidR="00264629" w:rsidRDefault="00264629">
              <w:r>
                <w:rPr>
                  <w:b/>
                  <w:bCs/>
                </w:rPr>
                <w:fldChar w:fldCharType="end"/>
              </w:r>
            </w:p>
          </w:sdtContent>
        </w:sdt>
        <w:p w14:paraId="5B7D4B48" w14:textId="77777777" w:rsidR="00264629" w:rsidRDefault="00264629">
          <w:r>
            <w:br w:type="page"/>
          </w:r>
        </w:p>
        <w:p w14:paraId="5B7D4B49" w14:textId="25C4E965" w:rsidR="00264629" w:rsidRPr="00340ACB" w:rsidRDefault="00BC730E" w:rsidP="00264629">
          <w:pPr>
            <w:pStyle w:val="Overskrift1"/>
            <w:rPr>
              <w:lang w:val="en-US"/>
            </w:rPr>
          </w:pPr>
          <w:bookmarkStart w:id="1" w:name="_Toc133695278"/>
          <w:r w:rsidRPr="004C2B1D">
            <w:lastRenderedPageBreak/>
            <w:t>Opgave</w:t>
          </w:r>
          <w:r w:rsidRPr="00340ACB">
            <w:rPr>
              <w:lang w:val="en-US"/>
            </w:rPr>
            <w:t xml:space="preserve"> </w:t>
          </w:r>
          <w:r w:rsidR="00340ACB" w:rsidRPr="00340ACB">
            <w:rPr>
              <w:lang w:val="en-US"/>
            </w:rPr>
            <w:t xml:space="preserve">Gold Digger </w:t>
          </w:r>
          <w:bookmarkEnd w:id="1"/>
          <w:r w:rsidR="0097109C">
            <w:rPr>
              <w:lang w:val="en-US"/>
            </w:rPr>
            <w:t>2.0</w:t>
          </w:r>
        </w:p>
        <w:p w14:paraId="5B7D4B4A" w14:textId="4AD83465" w:rsidR="000449DC" w:rsidRDefault="00BC730E" w:rsidP="00BC730E">
          <w:pPr>
            <w:pStyle w:val="Overskrift2"/>
          </w:pPr>
          <w:bookmarkStart w:id="2" w:name="_Toc133695279"/>
          <w:r>
            <w:t>Problemformulering</w:t>
          </w:r>
          <w:bookmarkEnd w:id="2"/>
        </w:p>
        <w:p w14:paraId="22C57D26" w14:textId="683FC6F0" w:rsidR="00BC730E" w:rsidRDefault="00BC730E" w:rsidP="00BC730E">
          <w:pPr>
            <w:pStyle w:val="BRD"/>
          </w:pPr>
          <w:r w:rsidRPr="00BC730E">
            <w:t xml:space="preserve">Til firmaet </w:t>
          </w:r>
          <w:r w:rsidR="00DF002A">
            <w:t xml:space="preserve">Gold </w:t>
          </w:r>
          <w:proofErr w:type="spellStart"/>
          <w:r w:rsidR="00DF002A">
            <w:t>Digger</w:t>
          </w:r>
          <w:proofErr w:type="spellEnd"/>
          <w:r w:rsidR="008C1BC8">
            <w:t xml:space="preserve"> A/S</w:t>
          </w:r>
          <w:r w:rsidR="007E18B8">
            <w:t xml:space="preserve">, </w:t>
          </w:r>
          <w:r w:rsidR="009947C0">
            <w:t>har du tidligere</w:t>
          </w:r>
          <w:r>
            <w:t xml:space="preserve"> </w:t>
          </w:r>
          <w:r w:rsidR="007E18B8">
            <w:t xml:space="preserve">udvikles et værktøj der </w:t>
          </w:r>
          <w:r>
            <w:t>hj</w:t>
          </w:r>
          <w:r w:rsidR="008149B1">
            <w:t>a</w:t>
          </w:r>
          <w:r>
            <w:t>lp</w:t>
          </w:r>
          <w:r w:rsidR="00360D84">
            <w:t xml:space="preserve"> </w:t>
          </w:r>
          <w:r w:rsidR="00340ACB">
            <w:t>ejeren Birger Guldtand</w:t>
          </w:r>
          <w:r>
            <w:t xml:space="preserve"> med at </w:t>
          </w:r>
          <w:r w:rsidR="00340ACB">
            <w:t>holde priserne tilgængelige og</w:t>
          </w:r>
          <w:r w:rsidR="00A33D06">
            <w:t xml:space="preserve"> </w:t>
          </w:r>
          <w:r w:rsidR="00340ACB">
            <w:t>opdateret for hans kunder</w:t>
          </w:r>
          <w:r>
            <w:t>.</w:t>
          </w:r>
        </w:p>
        <w:p w14:paraId="54016EF2" w14:textId="6EF01F48" w:rsidR="00975536" w:rsidRDefault="00490985" w:rsidP="00BC730E">
          <w:pPr>
            <w:pStyle w:val="BRD"/>
          </w:pPr>
          <w:r>
            <w:t xml:space="preserve">Gold </w:t>
          </w:r>
          <w:proofErr w:type="spellStart"/>
          <w:r>
            <w:t>Digger</w:t>
          </w:r>
          <w:proofErr w:type="spellEnd"/>
          <w:r>
            <w:t xml:space="preserve"> A/S</w:t>
          </w:r>
          <w:r w:rsidR="00975536">
            <w:t xml:space="preserve"> har været særdeles tilfreds med det produkt</w:t>
          </w:r>
          <w:r w:rsidR="0097109C">
            <w:t xml:space="preserve"> som</w:t>
          </w:r>
          <w:r w:rsidR="00975536">
            <w:t xml:space="preserve"> AspIT</w:t>
          </w:r>
          <w:r w:rsidR="00340ACB">
            <w:t xml:space="preserve"> </w:t>
          </w:r>
          <w:r w:rsidR="00975536">
            <w:t xml:space="preserve">Sønderjylland </w:t>
          </w:r>
          <w:r w:rsidR="00340ACB">
            <w:t>tidligere har leveret</w:t>
          </w:r>
          <w:r w:rsidR="0097109C">
            <w:t>. D</w:t>
          </w:r>
          <w:r w:rsidR="00975536">
            <w:t xml:space="preserve">erfor har </w:t>
          </w:r>
          <w:r w:rsidR="00340ACB">
            <w:t>Birger Guldtand</w:t>
          </w:r>
          <w:r w:rsidR="00975536">
            <w:t xml:space="preserve"> besluttet, at de</w:t>
          </w:r>
          <w:r w:rsidR="00340ACB">
            <w:t>t opdaterings/vedligeholdelsesværktøj</w:t>
          </w:r>
          <w:r w:rsidR="008149B1">
            <w:t xml:space="preserve"> vi har leveret</w:t>
          </w:r>
          <w:r w:rsidR="00975536">
            <w:t xml:space="preserve">, skal </w:t>
          </w:r>
          <w:r w:rsidR="008149B1">
            <w:t>udvides med ny funktionalitet til håndtering af handler og ansattes lønudregning.</w:t>
          </w:r>
        </w:p>
        <w:p w14:paraId="03DC1AF5" w14:textId="605193E0" w:rsidR="00340ACB" w:rsidRDefault="00490985" w:rsidP="00BC730E">
          <w:pPr>
            <w:pStyle w:val="BRD"/>
          </w:pPr>
          <w:r>
            <w:t xml:space="preserve">Gold </w:t>
          </w:r>
          <w:proofErr w:type="spellStart"/>
          <w:r>
            <w:t>Digger</w:t>
          </w:r>
          <w:proofErr w:type="spellEnd"/>
          <w:r>
            <w:t xml:space="preserve"> A/S</w:t>
          </w:r>
          <w:r w:rsidR="00975536">
            <w:t xml:space="preserve"> har gennem en længere periode, </w:t>
          </w:r>
          <w:r w:rsidR="00340ACB">
            <w:t>haft</w:t>
          </w:r>
          <w:r w:rsidR="00975536">
            <w:t xml:space="preserve"> stor </w:t>
          </w:r>
          <w:r w:rsidR="00340ACB">
            <w:t>stigning i handel</w:t>
          </w:r>
          <w:r w:rsidR="00975536">
            <w:t xml:space="preserve"> på det </w:t>
          </w:r>
          <w:r w:rsidR="00340ACB">
            <w:t xml:space="preserve">europæiske </w:t>
          </w:r>
          <w:r w:rsidR="00975536">
            <w:t>marked</w:t>
          </w:r>
          <w:r w:rsidR="00340ACB">
            <w:t>, hvor der afregnes i USD</w:t>
          </w:r>
          <w:r w:rsidR="009B7F3E">
            <w:t>, EUR og DKK.</w:t>
          </w:r>
          <w:r w:rsidR="00975536">
            <w:t xml:space="preserve"> </w:t>
          </w:r>
          <w:r w:rsidR="009B7F3E">
            <w:t xml:space="preserve">Gold </w:t>
          </w:r>
          <w:proofErr w:type="spellStart"/>
          <w:r w:rsidR="009B7F3E">
            <w:t>Digger</w:t>
          </w:r>
          <w:proofErr w:type="spellEnd"/>
          <w:r w:rsidR="009B7F3E">
            <w:t xml:space="preserve"> A/S har</w:t>
          </w:r>
          <w:r w:rsidR="00975536">
            <w:t xml:space="preserve"> derfor bedt os om at </w:t>
          </w:r>
          <w:r w:rsidR="0097109C">
            <w:t>videreudvikle de</w:t>
          </w:r>
          <w:r w:rsidR="00975536">
            <w:t xml:space="preserve"> </w:t>
          </w:r>
          <w:r w:rsidR="00340ACB">
            <w:t xml:space="preserve">tre produkter til </w:t>
          </w:r>
          <w:r w:rsidR="009B7F3E">
            <w:t>firmaet</w:t>
          </w:r>
          <w:r w:rsidR="00340ACB">
            <w:t>.</w:t>
          </w:r>
          <w:r w:rsidR="008149B1">
            <w:t xml:space="preserve"> </w:t>
          </w:r>
        </w:p>
        <w:p w14:paraId="43D8072B" w14:textId="1B0E44CB" w:rsidR="00305FEF" w:rsidRDefault="00340ACB" w:rsidP="00340ACB">
          <w:pPr>
            <w:pStyle w:val="BRD"/>
            <w:numPr>
              <w:ilvl w:val="0"/>
              <w:numId w:val="35"/>
            </w:numPr>
          </w:pPr>
          <w:r>
            <w:t xml:space="preserve">Der skal udvikles en WEB API der </w:t>
          </w:r>
          <w:r w:rsidR="009B7F3E">
            <w:t>kan</w:t>
          </w:r>
          <w:r>
            <w:t xml:space="preserve"> levere både et JSON og et HTML svar på en forespørgsel</w:t>
          </w:r>
          <w:r w:rsidR="00A33D06">
            <w:t>, hvor man kan se de aktuelle priser</w:t>
          </w:r>
          <w:r w:rsidR="008149B1">
            <w:t xml:space="preserve"> i DKK, EUR og USD,</w:t>
          </w:r>
          <w:r w:rsidR="00A33D06">
            <w:t xml:space="preserve"> på de typer metal Gold </w:t>
          </w:r>
          <w:proofErr w:type="spellStart"/>
          <w:r w:rsidR="00A33D06">
            <w:t>Digger</w:t>
          </w:r>
          <w:proofErr w:type="spellEnd"/>
          <w:r w:rsidR="00A33D06">
            <w:t xml:space="preserve"> A/S sælger</w:t>
          </w:r>
          <w:r w:rsidR="001A2FE1">
            <w:t>:</w:t>
          </w:r>
        </w:p>
        <w:p w14:paraId="58A63D2D" w14:textId="625818FE" w:rsidR="001A2FE1" w:rsidRPr="009B7F3E" w:rsidRDefault="001A2FE1" w:rsidP="001A2FE1">
          <w:pPr>
            <w:pStyle w:val="BRD"/>
            <w:numPr>
              <w:ilvl w:val="1"/>
              <w:numId w:val="35"/>
            </w:numPr>
            <w:spacing w:after="0" w:line="240" w:lineRule="auto"/>
            <w:rPr>
              <w:sz w:val="24"/>
              <w:szCs w:val="24"/>
              <w:lang w:val="en-US"/>
            </w:rPr>
          </w:pPr>
          <w:r w:rsidRPr="009B7F3E">
            <w:rPr>
              <w:sz w:val="24"/>
              <w:szCs w:val="24"/>
              <w:lang w:val="en-US"/>
            </w:rPr>
            <w:t>Gold</w:t>
          </w:r>
          <w:r w:rsidR="009B7F3E" w:rsidRPr="009B7F3E">
            <w:rPr>
              <w:sz w:val="24"/>
              <w:szCs w:val="24"/>
              <w:lang w:val="en-US"/>
            </w:rPr>
            <w:tab/>
          </w:r>
          <w:r w:rsidR="009B7F3E">
            <w:rPr>
              <w:sz w:val="24"/>
              <w:szCs w:val="24"/>
              <w:lang w:val="en-US"/>
            </w:rPr>
            <w:tab/>
          </w:r>
          <w:r w:rsidR="009B7F3E" w:rsidRPr="009B7F3E">
            <w:rPr>
              <w:sz w:val="24"/>
              <w:szCs w:val="24"/>
              <w:lang w:val="en-US"/>
            </w:rPr>
            <w:t xml:space="preserve">- </w:t>
          </w:r>
          <w:proofErr w:type="spellStart"/>
          <w:r w:rsidR="009B7F3E" w:rsidRPr="009B7F3E">
            <w:rPr>
              <w:sz w:val="24"/>
              <w:szCs w:val="24"/>
              <w:lang w:val="en-US"/>
            </w:rPr>
            <w:t>Guld</w:t>
          </w:r>
          <w:proofErr w:type="spellEnd"/>
        </w:p>
        <w:p w14:paraId="45CA7D27" w14:textId="68C3B7EA" w:rsidR="001A2FE1" w:rsidRPr="009B7F3E" w:rsidRDefault="001A2FE1" w:rsidP="001A2FE1">
          <w:pPr>
            <w:pStyle w:val="BRD"/>
            <w:numPr>
              <w:ilvl w:val="1"/>
              <w:numId w:val="35"/>
            </w:numPr>
            <w:spacing w:after="0" w:line="240" w:lineRule="auto"/>
            <w:rPr>
              <w:sz w:val="24"/>
              <w:szCs w:val="24"/>
              <w:lang w:val="en-US"/>
            </w:rPr>
          </w:pPr>
          <w:r w:rsidRPr="009B7F3E">
            <w:rPr>
              <w:sz w:val="24"/>
              <w:szCs w:val="24"/>
              <w:lang w:val="en-US"/>
            </w:rPr>
            <w:t xml:space="preserve">Lead </w:t>
          </w:r>
          <w:r w:rsidR="009B7F3E" w:rsidRPr="009B7F3E">
            <w:rPr>
              <w:sz w:val="24"/>
              <w:szCs w:val="24"/>
              <w:lang w:val="en-US"/>
            </w:rPr>
            <w:tab/>
          </w:r>
          <w:r w:rsidR="009B7F3E">
            <w:rPr>
              <w:sz w:val="24"/>
              <w:szCs w:val="24"/>
              <w:lang w:val="en-US"/>
            </w:rPr>
            <w:tab/>
          </w:r>
          <w:r w:rsidR="009B7F3E" w:rsidRPr="009B7F3E">
            <w:rPr>
              <w:sz w:val="24"/>
              <w:szCs w:val="24"/>
              <w:lang w:val="en-US"/>
            </w:rPr>
            <w:t>- Bly</w:t>
          </w:r>
        </w:p>
        <w:p w14:paraId="04300D73" w14:textId="37737E93" w:rsidR="001A2FE1" w:rsidRPr="009B7F3E" w:rsidRDefault="001A2FE1" w:rsidP="001A2FE1">
          <w:pPr>
            <w:pStyle w:val="BRD"/>
            <w:numPr>
              <w:ilvl w:val="1"/>
              <w:numId w:val="35"/>
            </w:numPr>
            <w:spacing w:after="0" w:line="240" w:lineRule="auto"/>
            <w:rPr>
              <w:sz w:val="24"/>
              <w:szCs w:val="24"/>
              <w:lang w:val="en-US"/>
            </w:rPr>
          </w:pPr>
          <w:r w:rsidRPr="009B7F3E">
            <w:rPr>
              <w:sz w:val="24"/>
              <w:szCs w:val="24"/>
              <w:lang w:val="en-US"/>
            </w:rPr>
            <w:t xml:space="preserve">Silver </w:t>
          </w:r>
          <w:r w:rsidR="009B7F3E">
            <w:rPr>
              <w:sz w:val="24"/>
              <w:szCs w:val="24"/>
              <w:lang w:val="en-US"/>
            </w:rPr>
            <w:tab/>
          </w:r>
          <w:r w:rsidR="009B7F3E" w:rsidRPr="009B7F3E">
            <w:rPr>
              <w:sz w:val="24"/>
              <w:szCs w:val="24"/>
              <w:lang w:val="en-US"/>
            </w:rPr>
            <w:tab/>
            <w:t xml:space="preserve">- </w:t>
          </w:r>
          <w:proofErr w:type="spellStart"/>
          <w:r w:rsidR="009B7F3E" w:rsidRPr="009B7F3E">
            <w:rPr>
              <w:sz w:val="24"/>
              <w:szCs w:val="24"/>
              <w:lang w:val="en-US"/>
            </w:rPr>
            <w:t>Sølv</w:t>
          </w:r>
          <w:proofErr w:type="spellEnd"/>
        </w:p>
        <w:p w14:paraId="5C3F5D3C" w14:textId="64CB9CD3" w:rsidR="001A2FE1" w:rsidRPr="009B7F3E" w:rsidRDefault="001A2FE1" w:rsidP="009B7F3E">
          <w:pPr>
            <w:pStyle w:val="BRD"/>
            <w:numPr>
              <w:ilvl w:val="1"/>
              <w:numId w:val="35"/>
            </w:numPr>
            <w:spacing w:after="0" w:line="240" w:lineRule="auto"/>
            <w:rPr>
              <w:sz w:val="24"/>
              <w:szCs w:val="24"/>
              <w:lang w:val="en-US"/>
            </w:rPr>
          </w:pPr>
          <w:r w:rsidRPr="009B7F3E">
            <w:rPr>
              <w:sz w:val="24"/>
              <w:szCs w:val="24"/>
              <w:lang w:val="en-US"/>
            </w:rPr>
            <w:t xml:space="preserve">Copper </w:t>
          </w:r>
          <w:r w:rsidR="009B7F3E">
            <w:rPr>
              <w:sz w:val="24"/>
              <w:szCs w:val="24"/>
              <w:lang w:val="en-US"/>
            </w:rPr>
            <w:tab/>
          </w:r>
          <w:r w:rsidR="009B7F3E" w:rsidRPr="009B7F3E">
            <w:rPr>
              <w:sz w:val="24"/>
              <w:szCs w:val="24"/>
              <w:lang w:val="en-US"/>
            </w:rPr>
            <w:tab/>
            <w:t xml:space="preserve">- </w:t>
          </w:r>
          <w:proofErr w:type="spellStart"/>
          <w:r w:rsidR="009B7F3E" w:rsidRPr="009B7F3E">
            <w:rPr>
              <w:sz w:val="24"/>
              <w:szCs w:val="24"/>
              <w:lang w:val="en-US"/>
            </w:rPr>
            <w:t>Kobber</w:t>
          </w:r>
          <w:proofErr w:type="spellEnd"/>
        </w:p>
        <w:p w14:paraId="4B22BF7D" w14:textId="185299D8" w:rsidR="001A2FE1" w:rsidRPr="009B7F3E" w:rsidRDefault="001A2FE1" w:rsidP="009B7F3E">
          <w:pPr>
            <w:pStyle w:val="BRD"/>
            <w:numPr>
              <w:ilvl w:val="1"/>
              <w:numId w:val="35"/>
            </w:numPr>
            <w:spacing w:after="0" w:line="240" w:lineRule="auto"/>
            <w:rPr>
              <w:sz w:val="24"/>
              <w:szCs w:val="24"/>
              <w:lang w:val="en-US"/>
            </w:rPr>
          </w:pPr>
          <w:r w:rsidRPr="009B7F3E">
            <w:rPr>
              <w:sz w:val="24"/>
              <w:szCs w:val="24"/>
              <w:lang w:val="en-US"/>
            </w:rPr>
            <w:t xml:space="preserve">Iron </w:t>
          </w:r>
          <w:r w:rsidR="009B7F3E" w:rsidRPr="009B7F3E">
            <w:rPr>
              <w:sz w:val="24"/>
              <w:szCs w:val="24"/>
              <w:lang w:val="en-US"/>
            </w:rPr>
            <w:tab/>
          </w:r>
          <w:r w:rsidR="009B7F3E">
            <w:rPr>
              <w:sz w:val="24"/>
              <w:szCs w:val="24"/>
              <w:lang w:val="en-US"/>
            </w:rPr>
            <w:tab/>
          </w:r>
          <w:r w:rsidR="009B7F3E" w:rsidRPr="009B7F3E">
            <w:rPr>
              <w:sz w:val="24"/>
              <w:szCs w:val="24"/>
              <w:lang w:val="en-US"/>
            </w:rPr>
            <w:t xml:space="preserve">- </w:t>
          </w:r>
          <w:proofErr w:type="spellStart"/>
          <w:r w:rsidR="009B7F3E" w:rsidRPr="009B7F3E">
            <w:rPr>
              <w:sz w:val="24"/>
              <w:szCs w:val="24"/>
              <w:lang w:val="en-US"/>
            </w:rPr>
            <w:t>Jern</w:t>
          </w:r>
          <w:proofErr w:type="spellEnd"/>
        </w:p>
        <w:p w14:paraId="7BB0BCD7" w14:textId="69450586" w:rsidR="001A2FE1" w:rsidRPr="009B7F3E" w:rsidRDefault="001A2FE1" w:rsidP="001A2FE1">
          <w:pPr>
            <w:pStyle w:val="BRD"/>
            <w:numPr>
              <w:ilvl w:val="1"/>
              <w:numId w:val="35"/>
            </w:numPr>
            <w:spacing w:after="0" w:line="240" w:lineRule="auto"/>
            <w:rPr>
              <w:sz w:val="24"/>
              <w:szCs w:val="24"/>
              <w:lang w:val="en-US"/>
            </w:rPr>
          </w:pPr>
          <w:r w:rsidRPr="009B7F3E">
            <w:rPr>
              <w:sz w:val="24"/>
              <w:szCs w:val="24"/>
              <w:lang w:val="en-US"/>
            </w:rPr>
            <w:t xml:space="preserve">Aluminum </w:t>
          </w:r>
          <w:r w:rsidR="009B7F3E" w:rsidRPr="009B7F3E">
            <w:rPr>
              <w:sz w:val="24"/>
              <w:szCs w:val="24"/>
              <w:lang w:val="en-US"/>
            </w:rPr>
            <w:tab/>
            <w:t xml:space="preserve">- </w:t>
          </w:r>
          <w:proofErr w:type="spellStart"/>
          <w:r w:rsidR="009B7F3E" w:rsidRPr="009B7F3E">
            <w:rPr>
              <w:sz w:val="24"/>
              <w:szCs w:val="24"/>
              <w:lang w:val="en-US"/>
            </w:rPr>
            <w:t>Aluminium</w:t>
          </w:r>
          <w:proofErr w:type="spellEnd"/>
        </w:p>
        <w:p w14:paraId="4E2D9C41" w14:textId="77777777" w:rsidR="001A2FE1" w:rsidRPr="001A2FE1" w:rsidRDefault="001A2FE1" w:rsidP="001A2FE1">
          <w:pPr>
            <w:pStyle w:val="BRD"/>
            <w:spacing w:after="0" w:line="240" w:lineRule="auto"/>
            <w:ind w:left="782"/>
            <w:rPr>
              <w:sz w:val="16"/>
              <w:szCs w:val="16"/>
            </w:rPr>
          </w:pPr>
        </w:p>
        <w:p w14:paraId="677CF3DB" w14:textId="7D9AA3A2" w:rsidR="00340ACB" w:rsidRDefault="00A33D06" w:rsidP="00340ACB">
          <w:pPr>
            <w:pStyle w:val="BRD"/>
            <w:numPr>
              <w:ilvl w:val="0"/>
              <w:numId w:val="35"/>
            </w:numPr>
          </w:pPr>
          <w:r>
            <w:t xml:space="preserve">Der skal udvikles en WPF-applikation til vedligeholdelse af kunder og priser på de metaller som Gold </w:t>
          </w:r>
          <w:proofErr w:type="spellStart"/>
          <w:r>
            <w:t>Digger</w:t>
          </w:r>
          <w:proofErr w:type="spellEnd"/>
          <w:r>
            <w:t xml:space="preserve"> A/S sælger</w:t>
          </w:r>
          <w:r w:rsidR="008149B1">
            <w:t>, samt til visning af brugerens resultatløn for denne måned.</w:t>
          </w:r>
        </w:p>
        <w:p w14:paraId="061CC6AC" w14:textId="574EE783" w:rsidR="00F472BB" w:rsidRDefault="00A33D06" w:rsidP="008149B1">
          <w:pPr>
            <w:pStyle w:val="BRD"/>
            <w:numPr>
              <w:ilvl w:val="0"/>
              <w:numId w:val="35"/>
            </w:numPr>
          </w:pPr>
          <w:r>
            <w:t xml:space="preserve">Der skal udvikles en konsol applikation der hvert minut skal kalde </w:t>
          </w:r>
          <w:r w:rsidR="00213F72" w:rsidRPr="00213F72">
            <w:rPr>
              <w:i/>
            </w:rPr>
            <w:t>openexchangerates.org</w:t>
          </w:r>
          <w:r w:rsidR="00213F72">
            <w:t>,</w:t>
          </w:r>
          <w:r>
            <w:t xml:space="preserve"> for at hente</w:t>
          </w:r>
          <w:r w:rsidR="008149B1">
            <w:t xml:space="preserve"> de aktuelle kurser for valutaer fra hele verden. Valutakurserne skal gemmes i DB og vise hvad de forskellige valutaer koster i DKK. </w:t>
          </w:r>
        </w:p>
        <w:p w14:paraId="4718AD00" w14:textId="7AB56038" w:rsidR="00EC5EDA" w:rsidRDefault="00EC5EDA" w:rsidP="00BC730E">
          <w:pPr>
            <w:pStyle w:val="BRD"/>
          </w:pPr>
        </w:p>
        <w:p w14:paraId="1B39473F" w14:textId="7F6EFBF2" w:rsidR="009B7F3E" w:rsidRDefault="009B7F3E" w:rsidP="00BC730E">
          <w:pPr>
            <w:pStyle w:val="BRD"/>
          </w:pPr>
        </w:p>
        <w:p w14:paraId="5FC47EBB" w14:textId="77777777" w:rsidR="009B7F3E" w:rsidRDefault="009B7F3E" w:rsidP="00BC730E">
          <w:pPr>
            <w:pStyle w:val="BRD"/>
          </w:pPr>
        </w:p>
        <w:p w14:paraId="5B7D4B4C" w14:textId="519CDEA2" w:rsidR="00AA3332" w:rsidRDefault="000970B4" w:rsidP="00AA3332">
          <w:pPr>
            <w:pStyle w:val="Overskrift2"/>
          </w:pPr>
          <w:bookmarkStart w:id="3" w:name="_Toc133695280"/>
          <w:r>
            <w:lastRenderedPageBreak/>
            <w:t>Kravspecifikation</w:t>
          </w:r>
          <w:bookmarkEnd w:id="3"/>
        </w:p>
        <w:p w14:paraId="344B5404" w14:textId="298BACF6" w:rsidR="00B45C6A" w:rsidRPr="00B45C6A" w:rsidRDefault="00131B26" w:rsidP="00B45C6A">
          <w:pPr>
            <w:pStyle w:val="Overskrift3"/>
          </w:pPr>
          <w:bookmarkStart w:id="4" w:name="_Toc133695281"/>
          <w:r>
            <w:t>Generelt</w:t>
          </w:r>
          <w:bookmarkEnd w:id="4"/>
        </w:p>
        <w:p w14:paraId="23605AC5" w14:textId="257D67F3" w:rsidR="00F05951" w:rsidRDefault="00B311CD" w:rsidP="00F05951">
          <w:pPr>
            <w:pStyle w:val="BRD"/>
          </w:pPr>
          <w:r>
            <w:t>Der er udarbejdet et</w:t>
          </w:r>
          <w:r w:rsidR="00F05951">
            <w:t xml:space="preserve"> UML Class-Diagram over, hvordan applikationen </w:t>
          </w:r>
          <w:r>
            <w:t>skal</w:t>
          </w:r>
          <w:r w:rsidR="00F05951">
            <w:t xml:space="preserve"> opbygge</w:t>
          </w:r>
          <w:r>
            <w:t>s</w:t>
          </w:r>
          <w:r w:rsidR="00F05951">
            <w:t xml:space="preserve"> med angivelse af relationer og nedarvning imellem de enkelte projektelementer og klasser i programmet</w:t>
          </w:r>
          <w:r>
            <w:t>.</w:t>
          </w:r>
          <w:r w:rsidR="00F05951">
            <w:t xml:space="preserve"> </w:t>
          </w:r>
          <w:r>
            <w:t>Der må</w:t>
          </w:r>
          <w:r w:rsidR="003B4C82">
            <w:t xml:space="preserve"> rent </w:t>
          </w:r>
          <w:r w:rsidR="008B05AF">
            <w:t>strukturmæssigt</w:t>
          </w:r>
          <w:r w:rsidR="00F05951">
            <w:t xml:space="preserve"> ikke </w:t>
          </w:r>
          <w:r>
            <w:t>foretages ændringer</w:t>
          </w:r>
          <w:r w:rsidR="008B05AF">
            <w:t>, men der må gerne tilføjes klasser og metoder</w:t>
          </w:r>
          <w:r w:rsidR="0022344A">
            <w:t>.</w:t>
          </w:r>
        </w:p>
        <w:p w14:paraId="42870844" w14:textId="1FC88DF3" w:rsidR="00F05951" w:rsidRDefault="00F05951" w:rsidP="00F05951">
          <w:pPr>
            <w:pStyle w:val="BRD"/>
          </w:pPr>
          <w:r>
            <w:t xml:space="preserve">Der skal i </w:t>
          </w:r>
          <w:r w:rsidR="00B311CD">
            <w:t>WPF-</w:t>
          </w:r>
          <w:r>
            <w:t>udviklingsprojektet implementeres et testprojekt, hvor der skal udføres</w:t>
          </w:r>
          <w:r w:rsidR="00FB3667">
            <w:t xml:space="preserve"> data</w:t>
          </w:r>
          <w:r w:rsidR="00D44C9D">
            <w:t>driven</w:t>
          </w:r>
          <w:r>
            <w:t xml:space="preserve"> unit-test på </w:t>
          </w:r>
          <w:r w:rsidR="00B311CD">
            <w:t>følgende</w:t>
          </w:r>
          <w:r>
            <w:t xml:space="preserve"> elementer af koden</w:t>
          </w:r>
          <w:r w:rsidR="00B311CD">
            <w:t>:</w:t>
          </w:r>
        </w:p>
        <w:p w14:paraId="6BFA61C4" w14:textId="441AFD95" w:rsidR="00B311CD" w:rsidRDefault="00B311CD" w:rsidP="00B311CD">
          <w:pPr>
            <w:pStyle w:val="BRD"/>
            <w:numPr>
              <w:ilvl w:val="0"/>
              <w:numId w:val="39"/>
            </w:numPr>
          </w:pPr>
          <w:r>
            <w:t>Udregning af valutakurser</w:t>
          </w:r>
        </w:p>
        <w:p w14:paraId="5A7F14B8" w14:textId="5FA496B4" w:rsidR="00B311CD" w:rsidRDefault="00B311CD" w:rsidP="00B311CD">
          <w:pPr>
            <w:pStyle w:val="BRD"/>
            <w:numPr>
              <w:ilvl w:val="0"/>
              <w:numId w:val="39"/>
            </w:numPr>
          </w:pPr>
          <w:r>
            <w:t>Udregning af samlet pris på en faktura, i alle tre valutaer</w:t>
          </w:r>
        </w:p>
        <w:p w14:paraId="48366469" w14:textId="5EC813B0" w:rsidR="00B311CD" w:rsidRDefault="00B311CD" w:rsidP="00B311CD">
          <w:pPr>
            <w:pStyle w:val="BRD"/>
            <w:numPr>
              <w:ilvl w:val="0"/>
              <w:numId w:val="39"/>
            </w:numPr>
          </w:pPr>
          <w:r>
            <w:t>Kontrol af om indtastede mailadresser er valide</w:t>
          </w:r>
        </w:p>
        <w:p w14:paraId="40449DA3" w14:textId="72FFD37A" w:rsidR="00F05951" w:rsidRPr="00F05951" w:rsidRDefault="00F05951" w:rsidP="000970B4">
          <w:pPr>
            <w:pStyle w:val="BRD"/>
          </w:pPr>
          <w:r>
            <w:t xml:space="preserve">Alle </w:t>
          </w:r>
          <w:r w:rsidR="00A33D06">
            <w:t>priser</w:t>
          </w:r>
          <w:r>
            <w:t xml:space="preserve"> </w:t>
          </w:r>
          <w:r w:rsidR="00A33D06">
            <w:t xml:space="preserve">skal indtastes </w:t>
          </w:r>
          <w:r>
            <w:t xml:space="preserve">i </w:t>
          </w:r>
          <w:r w:rsidR="00935FF0">
            <w:t>DKK</w:t>
          </w:r>
          <w:r w:rsidR="0022344A">
            <w:t xml:space="preserve"> </w:t>
          </w:r>
          <w:r w:rsidR="00A33D06">
            <w:t>og automatisk omregnes til USD</w:t>
          </w:r>
          <w:r w:rsidR="009B7F3E">
            <w:t xml:space="preserve"> og EUR</w:t>
          </w:r>
          <w:r w:rsidR="00A33D06">
            <w:t>.</w:t>
          </w:r>
        </w:p>
        <w:p w14:paraId="6B22FD30" w14:textId="0AA70F9E" w:rsidR="000970B4" w:rsidRDefault="00A33D06" w:rsidP="000970B4">
          <w:pPr>
            <w:pStyle w:val="BRD"/>
            <w:rPr>
              <w:rFonts w:eastAsia="Times New Roman"/>
              <w:bCs/>
              <w:lang w:eastAsia="da-DK"/>
            </w:rPr>
          </w:pPr>
          <w:r>
            <w:rPr>
              <w:rFonts w:eastAsia="Times New Roman"/>
              <w:bCs/>
              <w:lang w:eastAsia="da-DK"/>
            </w:rPr>
            <w:t>Alle tre løsninger skal benytte samme database</w:t>
          </w:r>
          <w:r w:rsidR="001974DE">
            <w:rPr>
              <w:rFonts w:eastAsia="Times New Roman"/>
              <w:bCs/>
              <w:lang w:eastAsia="da-DK"/>
            </w:rPr>
            <w:t>.</w:t>
          </w:r>
        </w:p>
        <w:p w14:paraId="460ED812" w14:textId="2E52DC92" w:rsidR="008B05AF" w:rsidRDefault="008B05AF" w:rsidP="008B05AF">
          <w:pPr>
            <w:pStyle w:val="Overskrift4"/>
            <w:rPr>
              <w:rFonts w:eastAsia="Times New Roman"/>
              <w:lang w:eastAsia="da-DK"/>
            </w:rPr>
          </w:pPr>
          <w:r>
            <w:rPr>
              <w:rFonts w:eastAsia="Times New Roman"/>
              <w:lang w:eastAsia="da-DK"/>
            </w:rPr>
            <w:t>WEP API</w:t>
          </w:r>
        </w:p>
        <w:p w14:paraId="33F9959D" w14:textId="57099172" w:rsidR="00F05951" w:rsidRDefault="00F05951" w:rsidP="000970B4">
          <w:pPr>
            <w:pStyle w:val="BRD"/>
            <w:rPr>
              <w:rFonts w:eastAsia="Times New Roman"/>
              <w:bCs/>
              <w:lang w:eastAsia="da-DK"/>
            </w:rPr>
          </w:pPr>
          <w:r>
            <w:rPr>
              <w:rFonts w:eastAsia="Times New Roman"/>
              <w:bCs/>
              <w:lang w:eastAsia="da-DK"/>
            </w:rPr>
            <w:t xml:space="preserve">Til håndtering af kommunikationen mellem </w:t>
          </w:r>
          <w:r w:rsidR="0015522B">
            <w:rPr>
              <w:rFonts w:eastAsia="Times New Roman"/>
              <w:bCs/>
              <w:lang w:eastAsia="da-DK"/>
            </w:rPr>
            <w:t>Web API</w:t>
          </w:r>
          <w:r>
            <w:rPr>
              <w:rFonts w:eastAsia="Times New Roman"/>
              <w:bCs/>
              <w:lang w:eastAsia="da-DK"/>
            </w:rPr>
            <w:t xml:space="preserve"> og databasen, skal der benyttes</w:t>
          </w:r>
          <w:r w:rsidR="008B05AF">
            <w:rPr>
              <w:rFonts w:eastAsia="Times New Roman"/>
              <w:bCs/>
              <w:lang w:eastAsia="da-DK"/>
            </w:rPr>
            <w:t xml:space="preserve"> </w:t>
          </w:r>
          <w:r w:rsidR="008B05AF" w:rsidRPr="008B05AF">
            <w:rPr>
              <w:rFonts w:eastAsia="Times New Roman"/>
              <w:bCs/>
              <w:i/>
              <w:lang w:eastAsia="da-DK"/>
            </w:rPr>
            <w:t>ASP.NET Core</w:t>
          </w:r>
          <w:r>
            <w:rPr>
              <w:rFonts w:eastAsia="Times New Roman"/>
              <w:bCs/>
              <w:lang w:eastAsia="da-DK"/>
            </w:rPr>
            <w:t xml:space="preserve"> </w:t>
          </w:r>
          <w:r w:rsidR="008B05AF">
            <w:rPr>
              <w:rFonts w:eastAsia="Times New Roman"/>
              <w:bCs/>
              <w:lang w:eastAsia="da-DK"/>
            </w:rPr>
            <w:t xml:space="preserve">med </w:t>
          </w:r>
          <w:r w:rsidR="008B05AF" w:rsidRPr="008B05AF">
            <w:rPr>
              <w:rFonts w:eastAsia="Times New Roman"/>
              <w:bCs/>
              <w:i/>
              <w:lang w:eastAsia="da-DK"/>
            </w:rPr>
            <w:t xml:space="preserve">Microsoft </w:t>
          </w:r>
          <w:proofErr w:type="spellStart"/>
          <w:r w:rsidR="008B05AF" w:rsidRPr="008B05AF">
            <w:rPr>
              <w:rFonts w:eastAsia="Times New Roman"/>
              <w:bCs/>
              <w:i/>
              <w:lang w:eastAsia="da-DK"/>
            </w:rPr>
            <w:t>Entity</w:t>
          </w:r>
          <w:proofErr w:type="spellEnd"/>
          <w:r w:rsidR="008B05AF" w:rsidRPr="008B05AF">
            <w:rPr>
              <w:rFonts w:eastAsia="Times New Roman"/>
              <w:bCs/>
              <w:i/>
              <w:lang w:eastAsia="da-DK"/>
            </w:rPr>
            <w:t xml:space="preserve"> Framework Core </w:t>
          </w:r>
          <w:proofErr w:type="spellStart"/>
          <w:r w:rsidR="008B05AF" w:rsidRPr="008B05AF">
            <w:rPr>
              <w:rFonts w:eastAsia="Times New Roman"/>
              <w:bCs/>
              <w:i/>
              <w:lang w:eastAsia="da-DK"/>
            </w:rPr>
            <w:t>SqlServer</w:t>
          </w:r>
          <w:proofErr w:type="spellEnd"/>
          <w:r w:rsidR="00935FF0">
            <w:rPr>
              <w:rFonts w:eastAsia="Times New Roman"/>
              <w:bCs/>
              <w:lang w:eastAsia="da-DK"/>
            </w:rPr>
            <w:t xml:space="preserve">. </w:t>
          </w:r>
          <w:r w:rsidR="00B311CD">
            <w:rPr>
              <w:rFonts w:eastAsia="Times New Roman"/>
              <w:bCs/>
              <w:lang w:eastAsia="da-DK"/>
            </w:rPr>
            <w:t>Der skal benyttes DB-First</w:t>
          </w:r>
          <w:r w:rsidR="00935FF0">
            <w:rPr>
              <w:rFonts w:eastAsia="Times New Roman"/>
              <w:bCs/>
              <w:lang w:eastAsia="da-DK"/>
            </w:rPr>
            <w:t>.</w:t>
          </w:r>
          <w:r w:rsidR="00B311CD">
            <w:rPr>
              <w:rFonts w:eastAsia="Times New Roman"/>
              <w:bCs/>
              <w:lang w:eastAsia="da-DK"/>
            </w:rPr>
            <w:t xml:space="preserve"> </w:t>
          </w:r>
        </w:p>
        <w:p w14:paraId="49F1E4CE" w14:textId="0A2FAE02" w:rsidR="008B05AF" w:rsidRDefault="008B05AF" w:rsidP="008B05AF">
          <w:pPr>
            <w:pStyle w:val="Overskrift4"/>
            <w:rPr>
              <w:rFonts w:eastAsia="Times New Roman"/>
              <w:lang w:eastAsia="da-DK"/>
            </w:rPr>
          </w:pPr>
          <w:r>
            <w:rPr>
              <w:rFonts w:eastAsia="Times New Roman"/>
              <w:lang w:eastAsia="da-DK"/>
            </w:rPr>
            <w:t>WPF</w:t>
          </w:r>
        </w:p>
        <w:p w14:paraId="68AD872E" w14:textId="410DB30D" w:rsidR="00B311CD" w:rsidRDefault="00B311CD" w:rsidP="000970B4">
          <w:pPr>
            <w:pStyle w:val="BRD"/>
            <w:rPr>
              <w:rFonts w:eastAsia="Times New Roman"/>
              <w:bCs/>
              <w:lang w:eastAsia="da-DK"/>
            </w:rPr>
          </w:pPr>
          <w:r>
            <w:rPr>
              <w:rFonts w:eastAsia="Times New Roman"/>
              <w:bCs/>
              <w:lang w:eastAsia="da-DK"/>
            </w:rPr>
            <w:t xml:space="preserve">Der skal laves et system til login. Dette er et ønske der opstået i sidste øjeblik, og er derfor ikke implementeret noget sted, hverken i den medfølgende </w:t>
          </w:r>
          <w:r w:rsidR="00107BEC">
            <w:rPr>
              <w:rFonts w:eastAsia="Times New Roman"/>
              <w:bCs/>
              <w:lang w:eastAsia="da-DK"/>
            </w:rPr>
            <w:t xml:space="preserve">kode, UML-Class Diagram </w:t>
          </w:r>
          <w:r w:rsidR="004C2B1D">
            <w:rPr>
              <w:rFonts w:eastAsia="Times New Roman"/>
              <w:bCs/>
              <w:lang w:eastAsia="da-DK"/>
            </w:rPr>
            <w:t>eller</w:t>
          </w:r>
          <w:r w:rsidR="00107BEC">
            <w:rPr>
              <w:rFonts w:eastAsia="Times New Roman"/>
              <w:bCs/>
              <w:lang w:eastAsia="da-DK"/>
            </w:rPr>
            <w:t xml:space="preserve"> i Databasen.</w:t>
          </w:r>
          <w:r w:rsidR="00B91B99">
            <w:rPr>
              <w:rFonts w:eastAsia="Times New Roman"/>
              <w:bCs/>
              <w:lang w:eastAsia="da-DK"/>
            </w:rPr>
            <w:t xml:space="preserve"> </w:t>
          </w:r>
          <w:r w:rsidR="004C2B1D">
            <w:rPr>
              <w:rFonts w:eastAsia="Times New Roman"/>
              <w:bCs/>
              <w:lang w:eastAsia="da-DK"/>
            </w:rPr>
            <w:br/>
          </w:r>
          <w:r w:rsidR="00B91B99">
            <w:rPr>
              <w:rFonts w:eastAsia="Times New Roman"/>
              <w:bCs/>
              <w:lang w:eastAsia="da-DK"/>
            </w:rPr>
            <w:t>Der mangler ligeledes angivelse af løn o</w:t>
          </w:r>
          <w:r w:rsidR="004C2B1D">
            <w:rPr>
              <w:rFonts w:eastAsia="Times New Roman"/>
              <w:bCs/>
              <w:lang w:eastAsia="da-DK"/>
            </w:rPr>
            <w:t>g</w:t>
          </w:r>
          <w:r w:rsidR="00B91B99">
            <w:rPr>
              <w:rFonts w:eastAsia="Times New Roman"/>
              <w:bCs/>
              <w:lang w:eastAsia="da-DK"/>
            </w:rPr>
            <w:t xml:space="preserve"> bonus aftaler for de enkelte medarbejder typer.</w:t>
          </w:r>
          <w:r w:rsidR="00107BEC">
            <w:rPr>
              <w:rFonts w:eastAsia="Times New Roman"/>
              <w:bCs/>
              <w:lang w:eastAsia="da-DK"/>
            </w:rPr>
            <w:t xml:space="preserve"> </w:t>
          </w:r>
          <w:r w:rsidR="004C2B1D">
            <w:rPr>
              <w:rFonts w:eastAsia="Times New Roman"/>
              <w:bCs/>
              <w:lang w:eastAsia="da-DK"/>
            </w:rPr>
            <w:br/>
          </w:r>
          <w:r w:rsidR="00107BEC">
            <w:rPr>
              <w:rFonts w:eastAsia="Times New Roman"/>
              <w:bCs/>
              <w:lang w:eastAsia="da-DK"/>
            </w:rPr>
            <w:t xml:space="preserve">Du skal implementere en løsning, der let og effektivt kan implementeres i WPF-Applikationen og i den database der stilles til rådighed. </w:t>
          </w:r>
          <w:r w:rsidR="004C2B1D">
            <w:rPr>
              <w:rFonts w:eastAsia="Times New Roman"/>
              <w:bCs/>
              <w:lang w:eastAsia="da-DK"/>
            </w:rPr>
            <w:br/>
          </w:r>
          <w:r w:rsidR="00107BEC">
            <w:rPr>
              <w:rFonts w:eastAsia="Times New Roman"/>
              <w:bCs/>
              <w:lang w:eastAsia="da-DK"/>
            </w:rPr>
            <w:t>Der må IKKE laves ændringer i eksisterende tabeller i databasen, men der må gerne tilføjes tabeller og relationer.</w:t>
          </w:r>
        </w:p>
        <w:p w14:paraId="0D7CE9D3" w14:textId="655F9A13" w:rsidR="00107BEC" w:rsidRDefault="00107BEC" w:rsidP="000970B4">
          <w:pPr>
            <w:pStyle w:val="BRD"/>
            <w:rPr>
              <w:rFonts w:eastAsia="Times New Roman"/>
              <w:bCs/>
              <w:lang w:eastAsia="da-DK"/>
            </w:rPr>
          </w:pPr>
          <w:r>
            <w:rPr>
              <w:rFonts w:eastAsia="Times New Roman"/>
              <w:bCs/>
              <w:lang w:eastAsia="da-DK"/>
            </w:rPr>
            <w:t xml:space="preserve">Man må ikke </w:t>
          </w:r>
          <w:r w:rsidR="007F026C">
            <w:rPr>
              <w:rFonts w:eastAsia="Times New Roman"/>
              <w:bCs/>
              <w:lang w:eastAsia="da-DK"/>
            </w:rPr>
            <w:t>kunne gøre noget, før der er gennemført et login ved brug af Brugernavn og Password.</w:t>
          </w:r>
        </w:p>
        <w:p w14:paraId="1FA6C0FE" w14:textId="5E1D5BD7" w:rsidR="007F026C" w:rsidRDefault="007F026C" w:rsidP="000970B4">
          <w:pPr>
            <w:pStyle w:val="BRD"/>
            <w:rPr>
              <w:rFonts w:eastAsia="Times New Roman"/>
              <w:bCs/>
              <w:lang w:eastAsia="da-DK"/>
            </w:rPr>
          </w:pPr>
          <w:r>
            <w:rPr>
              <w:rFonts w:eastAsia="Times New Roman"/>
              <w:bCs/>
              <w:lang w:eastAsia="da-DK"/>
            </w:rPr>
            <w:t>Man må ikke kunne påbegynde en ordre, før der er valgt en kunde.</w:t>
          </w:r>
        </w:p>
        <w:p w14:paraId="26061F66" w14:textId="39A4D617" w:rsidR="007F026C" w:rsidRDefault="007F026C" w:rsidP="000970B4">
          <w:pPr>
            <w:pStyle w:val="BRD"/>
            <w:rPr>
              <w:rFonts w:eastAsia="Times New Roman"/>
              <w:bCs/>
              <w:lang w:eastAsia="da-DK"/>
            </w:rPr>
          </w:pPr>
          <w:r>
            <w:rPr>
              <w:rFonts w:eastAsia="Times New Roman"/>
              <w:bCs/>
              <w:lang w:eastAsia="da-DK"/>
            </w:rPr>
            <w:t>Der er i den medfølgende GUI ikke lavet nogen knapper eller funktion til at give adgang til redigering af priser på de metaller firmaet sælger. Der skal du komme med en god løsning, som dog skal godkendes af udviklingschefen Jens Clausen.</w:t>
          </w:r>
        </w:p>
        <w:p w14:paraId="3EE30FC5" w14:textId="27594057" w:rsidR="004F5757" w:rsidRDefault="004F5757" w:rsidP="000970B4">
          <w:pPr>
            <w:pStyle w:val="BRD"/>
            <w:rPr>
              <w:rFonts w:eastAsia="Times New Roman"/>
              <w:bCs/>
              <w:lang w:eastAsia="da-DK"/>
            </w:rPr>
          </w:pPr>
          <w:r>
            <w:rPr>
              <w:rFonts w:eastAsia="Times New Roman"/>
              <w:bCs/>
              <w:lang w:eastAsia="da-DK"/>
            </w:rPr>
            <w:lastRenderedPageBreak/>
            <w:t xml:space="preserve">Så snart </w:t>
          </w:r>
          <w:r w:rsidR="00360D84">
            <w:rPr>
              <w:rFonts w:eastAsia="Times New Roman"/>
              <w:bCs/>
              <w:lang w:eastAsia="da-DK"/>
            </w:rPr>
            <w:t>brugeren</w:t>
          </w:r>
          <w:r w:rsidR="00C3169E">
            <w:rPr>
              <w:rFonts w:eastAsia="Times New Roman"/>
              <w:bCs/>
              <w:lang w:eastAsia="da-DK"/>
            </w:rPr>
            <w:t xml:space="preserve"> har indtastet </w:t>
          </w:r>
          <w:r w:rsidR="0015522B">
            <w:rPr>
              <w:rFonts w:eastAsia="Times New Roman"/>
              <w:bCs/>
              <w:lang w:eastAsia="da-DK"/>
            </w:rPr>
            <w:t>en ny pris på et metal</w:t>
          </w:r>
          <w:r w:rsidR="00C3169E">
            <w:rPr>
              <w:rFonts w:eastAsia="Times New Roman"/>
              <w:bCs/>
              <w:lang w:eastAsia="da-DK"/>
            </w:rPr>
            <w:t xml:space="preserve"> i </w:t>
          </w:r>
          <w:r w:rsidR="00935FF0">
            <w:rPr>
              <w:rFonts w:eastAsia="Times New Roman"/>
              <w:bCs/>
              <w:lang w:eastAsia="da-DK"/>
            </w:rPr>
            <w:t>DKK</w:t>
          </w:r>
          <w:r w:rsidR="00C3169E">
            <w:rPr>
              <w:rFonts w:eastAsia="Times New Roman"/>
              <w:bCs/>
              <w:lang w:eastAsia="da-DK"/>
            </w:rPr>
            <w:t xml:space="preserve">, skal programmet selv udregne hvad </w:t>
          </w:r>
          <w:r w:rsidR="0015522B">
            <w:rPr>
              <w:rFonts w:eastAsia="Times New Roman"/>
              <w:bCs/>
              <w:lang w:eastAsia="da-DK"/>
            </w:rPr>
            <w:t>prisen</w:t>
          </w:r>
          <w:r w:rsidR="00C3169E">
            <w:rPr>
              <w:rFonts w:eastAsia="Times New Roman"/>
              <w:bCs/>
              <w:lang w:eastAsia="da-DK"/>
            </w:rPr>
            <w:t xml:space="preserve"> svare</w:t>
          </w:r>
          <w:r w:rsidR="00F47D36">
            <w:rPr>
              <w:rFonts w:eastAsia="Times New Roman"/>
              <w:bCs/>
              <w:lang w:eastAsia="da-DK"/>
            </w:rPr>
            <w:t>r</w:t>
          </w:r>
          <w:r w:rsidR="00C3169E">
            <w:rPr>
              <w:rFonts w:eastAsia="Times New Roman"/>
              <w:bCs/>
              <w:lang w:eastAsia="da-DK"/>
            </w:rPr>
            <w:t xml:space="preserve"> til i </w:t>
          </w:r>
          <w:r w:rsidR="00935FF0">
            <w:rPr>
              <w:rFonts w:eastAsia="Times New Roman"/>
              <w:bCs/>
              <w:lang w:eastAsia="da-DK"/>
            </w:rPr>
            <w:t>USD</w:t>
          </w:r>
          <w:r w:rsidR="009B7F3E">
            <w:rPr>
              <w:rFonts w:eastAsia="Times New Roman"/>
              <w:bCs/>
              <w:lang w:eastAsia="da-DK"/>
            </w:rPr>
            <w:t xml:space="preserve"> og EUR</w:t>
          </w:r>
          <w:r w:rsidR="0015522B">
            <w:rPr>
              <w:rFonts w:eastAsia="Times New Roman"/>
              <w:bCs/>
              <w:lang w:eastAsia="da-DK"/>
            </w:rPr>
            <w:t xml:space="preserve"> beregnet ud fra de aktuelle kurs</w:t>
          </w:r>
          <w:r w:rsidR="00712FF8">
            <w:rPr>
              <w:rFonts w:eastAsia="Times New Roman"/>
              <w:bCs/>
              <w:lang w:eastAsia="da-DK"/>
            </w:rPr>
            <w:t>er</w:t>
          </w:r>
          <w:r w:rsidR="0015522B">
            <w:rPr>
              <w:rFonts w:eastAsia="Times New Roman"/>
              <w:bCs/>
              <w:lang w:eastAsia="da-DK"/>
            </w:rPr>
            <w:t xml:space="preserve"> hentet i databasen.</w:t>
          </w:r>
        </w:p>
        <w:p w14:paraId="522D78FB" w14:textId="03B5FDC3" w:rsidR="00C3169E" w:rsidRDefault="0019011C" w:rsidP="000970B4">
          <w:pPr>
            <w:pStyle w:val="BRD"/>
            <w:rPr>
              <w:rFonts w:eastAsia="Times New Roman"/>
              <w:bCs/>
              <w:lang w:eastAsia="da-DK"/>
            </w:rPr>
          </w:pPr>
          <w:r>
            <w:rPr>
              <w:rFonts w:eastAsia="Times New Roman"/>
              <w:bCs/>
              <w:lang w:eastAsia="da-DK"/>
            </w:rPr>
            <w:t xml:space="preserve">Brugeren skal </w:t>
          </w:r>
          <w:r w:rsidR="00087C0D">
            <w:rPr>
              <w:rFonts w:eastAsia="Times New Roman"/>
              <w:bCs/>
              <w:lang w:eastAsia="da-DK"/>
            </w:rPr>
            <w:t xml:space="preserve">kunne oprettet nye </w:t>
          </w:r>
          <w:r w:rsidR="0015522B">
            <w:rPr>
              <w:rFonts w:eastAsia="Times New Roman"/>
              <w:bCs/>
              <w:lang w:eastAsia="da-DK"/>
            </w:rPr>
            <w:t>kunder</w:t>
          </w:r>
          <w:r w:rsidR="00087C0D">
            <w:rPr>
              <w:rFonts w:eastAsia="Times New Roman"/>
              <w:bCs/>
              <w:lang w:eastAsia="da-DK"/>
            </w:rPr>
            <w:t xml:space="preserve"> og redigere eksisterende. Så snart brugeren har oprettet eller redigeret en kunde</w:t>
          </w:r>
          <w:r w:rsidR="00F47D36">
            <w:rPr>
              <w:rFonts w:eastAsia="Times New Roman"/>
              <w:bCs/>
              <w:lang w:eastAsia="da-DK"/>
            </w:rPr>
            <w:t>,</w:t>
          </w:r>
          <w:r w:rsidR="00087C0D">
            <w:rPr>
              <w:rFonts w:eastAsia="Times New Roman"/>
              <w:bCs/>
              <w:lang w:eastAsia="da-DK"/>
            </w:rPr>
            <w:t xml:space="preserve"> skal </w:t>
          </w:r>
          <w:r w:rsidR="0015522B">
            <w:rPr>
              <w:rFonts w:eastAsia="Times New Roman"/>
              <w:bCs/>
              <w:lang w:eastAsia="da-DK"/>
            </w:rPr>
            <w:t>data</w:t>
          </w:r>
          <w:r w:rsidR="00F47D36">
            <w:rPr>
              <w:rFonts w:eastAsia="Times New Roman"/>
              <w:bCs/>
              <w:lang w:eastAsia="da-DK"/>
            </w:rPr>
            <w:t xml:space="preserve"> g</w:t>
          </w:r>
          <w:r w:rsidR="00087C0D">
            <w:rPr>
              <w:rFonts w:eastAsia="Times New Roman"/>
              <w:bCs/>
              <w:lang w:eastAsia="da-DK"/>
            </w:rPr>
            <w:t xml:space="preserve">emmes eller opdateres i databasen og på brugergrænsefladen. </w:t>
          </w:r>
        </w:p>
        <w:p w14:paraId="5E3DF2F8" w14:textId="7ECBF045" w:rsidR="00B91B99" w:rsidRDefault="007F026C" w:rsidP="000970B4">
          <w:pPr>
            <w:pStyle w:val="BRD"/>
            <w:rPr>
              <w:rFonts w:eastAsia="Times New Roman"/>
              <w:bCs/>
              <w:lang w:eastAsia="da-DK"/>
            </w:rPr>
          </w:pPr>
          <w:r>
            <w:rPr>
              <w:rFonts w:eastAsia="Times New Roman"/>
              <w:bCs/>
              <w:lang w:eastAsia="da-DK"/>
            </w:rPr>
            <w:t xml:space="preserve">Yderst til højre </w:t>
          </w:r>
          <w:r w:rsidR="005A0880">
            <w:rPr>
              <w:rFonts w:eastAsia="Times New Roman"/>
              <w:bCs/>
              <w:lang w:eastAsia="da-DK"/>
            </w:rPr>
            <w:t>af brugergrænsefladen</w:t>
          </w:r>
          <w:r w:rsidR="00B91B99">
            <w:rPr>
              <w:rFonts w:eastAsia="Times New Roman"/>
              <w:bCs/>
              <w:lang w:eastAsia="da-DK"/>
            </w:rPr>
            <w:t xml:space="preserve">, er der blevet indsat en </w:t>
          </w:r>
          <w:proofErr w:type="spellStart"/>
          <w:r w:rsidR="00B91B99">
            <w:rPr>
              <w:rFonts w:eastAsia="Times New Roman"/>
              <w:bCs/>
              <w:lang w:eastAsia="da-DK"/>
            </w:rPr>
            <w:t>UserControl</w:t>
          </w:r>
          <w:proofErr w:type="spellEnd"/>
          <w:r w:rsidR="00B91B99">
            <w:rPr>
              <w:rFonts w:eastAsia="Times New Roman"/>
              <w:bCs/>
              <w:lang w:eastAsia="da-DK"/>
            </w:rPr>
            <w:t>, der skal vise stamoplysninger for den der er logget på.</w:t>
          </w:r>
          <w:r w:rsidR="00B91B99">
            <w:rPr>
              <w:rFonts w:eastAsia="Times New Roman"/>
              <w:bCs/>
              <w:lang w:eastAsia="da-DK"/>
            </w:rPr>
            <w:br/>
            <w:t>Ud over stam oplysninger skal der også vises hvad brugeren kan forvente at få udbetalt ved næste månedsløn, beregnet ud fra grundløn + bonus ordninger.</w:t>
          </w:r>
        </w:p>
        <w:p w14:paraId="7CDD9753" w14:textId="7417D58A" w:rsidR="0015522B" w:rsidRDefault="0015522B" w:rsidP="000970B4">
          <w:pPr>
            <w:pStyle w:val="BRD"/>
            <w:rPr>
              <w:rFonts w:eastAsia="Times New Roman"/>
              <w:bCs/>
              <w:lang w:eastAsia="da-DK"/>
            </w:rPr>
          </w:pPr>
          <w:r>
            <w:rPr>
              <w:rFonts w:eastAsia="Times New Roman"/>
              <w:bCs/>
              <w:lang w:eastAsia="da-DK"/>
            </w:rPr>
            <w:t xml:space="preserve">WPF-løsningen skal overholde 3-lags arkitekturen med et sideordnet </w:t>
          </w:r>
          <w:r w:rsidR="00053D44">
            <w:rPr>
              <w:rFonts w:eastAsia="Times New Roman"/>
              <w:bCs/>
              <w:lang w:eastAsia="da-DK"/>
            </w:rPr>
            <w:t>R</w:t>
          </w:r>
          <w:r>
            <w:rPr>
              <w:rFonts w:eastAsia="Times New Roman"/>
              <w:bCs/>
              <w:lang w:eastAsia="da-DK"/>
            </w:rPr>
            <w:t>epository.</w:t>
          </w:r>
        </w:p>
        <w:p w14:paraId="5167FCFA" w14:textId="37ABDB39" w:rsidR="00A523F1" w:rsidRDefault="00A523F1" w:rsidP="000970B4">
          <w:pPr>
            <w:pStyle w:val="BRD"/>
            <w:rPr>
              <w:rFonts w:eastAsia="Times New Roman"/>
              <w:bCs/>
              <w:lang w:eastAsia="da-DK"/>
            </w:rPr>
          </w:pPr>
          <w:r>
            <w:rPr>
              <w:rFonts w:eastAsia="Times New Roman"/>
              <w:bCs/>
              <w:lang w:eastAsia="da-DK"/>
            </w:rPr>
            <w:t xml:space="preserve">Browseren i </w:t>
          </w:r>
          <w:proofErr w:type="spellStart"/>
          <w:r w:rsidR="00B91B99" w:rsidRPr="00B91B99">
            <w:rPr>
              <w:rFonts w:eastAsia="Times New Roman"/>
              <w:bCs/>
              <w:lang w:eastAsia="da-DK"/>
            </w:rPr>
            <w:t>UserControlMetalPriceInfo</w:t>
          </w:r>
          <w:proofErr w:type="spellEnd"/>
          <w:r>
            <w:rPr>
              <w:rFonts w:eastAsia="Times New Roman"/>
              <w:bCs/>
              <w:lang w:eastAsia="da-DK"/>
            </w:rPr>
            <w:t>, skal opdateres hvert hele minut + 3 sec.</w:t>
          </w:r>
        </w:p>
        <w:p w14:paraId="1C582A78" w14:textId="795CD343" w:rsidR="00384612" w:rsidRDefault="00384612" w:rsidP="00384612">
          <w:pPr>
            <w:pStyle w:val="Overskrift4"/>
            <w:rPr>
              <w:rFonts w:eastAsia="Times New Roman"/>
              <w:lang w:eastAsia="da-DK"/>
            </w:rPr>
          </w:pPr>
          <w:r>
            <w:rPr>
              <w:rFonts w:eastAsia="Times New Roman"/>
              <w:lang w:eastAsia="da-DK"/>
            </w:rPr>
            <w:t>Konsol APP</w:t>
          </w:r>
        </w:p>
        <w:p w14:paraId="5D7B1826" w14:textId="459AC716" w:rsidR="00294B55" w:rsidRDefault="00294B55" w:rsidP="000970B4">
          <w:pPr>
            <w:pStyle w:val="BRD"/>
            <w:rPr>
              <w:rFonts w:eastAsia="Times New Roman"/>
              <w:bCs/>
              <w:lang w:eastAsia="da-DK"/>
            </w:rPr>
          </w:pPr>
          <w:r>
            <w:rPr>
              <w:rFonts w:eastAsia="Times New Roman"/>
              <w:bCs/>
              <w:lang w:eastAsia="da-DK"/>
            </w:rPr>
            <w:t>Konsol applikationen skal for hver</w:t>
          </w:r>
          <w:r w:rsidR="00A523F1">
            <w:rPr>
              <w:rFonts w:eastAsia="Times New Roman"/>
              <w:bCs/>
              <w:lang w:eastAsia="da-DK"/>
            </w:rPr>
            <w:t>t hele minut</w:t>
          </w:r>
          <w:r>
            <w:rPr>
              <w:rFonts w:eastAsia="Times New Roman"/>
              <w:bCs/>
              <w:lang w:eastAsia="da-DK"/>
            </w:rPr>
            <w:t xml:space="preserve">, hente data fra </w:t>
          </w:r>
          <w:r w:rsidRPr="00384612">
            <w:rPr>
              <w:rFonts w:eastAsia="Times New Roman"/>
              <w:bCs/>
              <w:i/>
              <w:lang w:eastAsia="da-DK"/>
            </w:rPr>
            <w:t>openexchangerates.org</w:t>
          </w:r>
          <w:r>
            <w:rPr>
              <w:rFonts w:eastAsia="Times New Roman"/>
              <w:bCs/>
              <w:lang w:eastAsia="da-DK"/>
            </w:rPr>
            <w:t xml:space="preserve"> og opdatere databasen med den nye kurs </w:t>
          </w:r>
          <w:r w:rsidR="00B91B99">
            <w:rPr>
              <w:rFonts w:eastAsia="Times New Roman"/>
              <w:bCs/>
              <w:lang w:eastAsia="da-DK"/>
            </w:rPr>
            <w:t>for alle valutaer, angivet med prisen</w:t>
          </w:r>
          <w:r>
            <w:rPr>
              <w:rFonts w:eastAsia="Times New Roman"/>
              <w:bCs/>
              <w:lang w:eastAsia="da-DK"/>
            </w:rPr>
            <w:t xml:space="preserve"> i DKK.</w:t>
          </w:r>
          <w:r>
            <w:rPr>
              <w:rFonts w:eastAsia="Times New Roman"/>
              <w:bCs/>
              <w:lang w:eastAsia="da-DK"/>
            </w:rPr>
            <w:br/>
            <w:t>Den skal også opdatere USD</w:t>
          </w:r>
          <w:r w:rsidR="00712FF8">
            <w:rPr>
              <w:rFonts w:eastAsia="Times New Roman"/>
              <w:bCs/>
              <w:lang w:eastAsia="da-DK"/>
            </w:rPr>
            <w:t>- og EUR-priserne</w:t>
          </w:r>
          <w:r>
            <w:rPr>
              <w:rFonts w:eastAsia="Times New Roman"/>
              <w:bCs/>
              <w:lang w:eastAsia="da-DK"/>
            </w:rPr>
            <w:t xml:space="preserve"> på metaller i databasen</w:t>
          </w:r>
          <w:r w:rsidR="00712FF8">
            <w:rPr>
              <w:rFonts w:eastAsia="Times New Roman"/>
              <w:bCs/>
              <w:lang w:eastAsia="da-DK"/>
            </w:rPr>
            <w:t xml:space="preserve">. </w:t>
          </w:r>
          <w:r w:rsidR="004C2B1D">
            <w:rPr>
              <w:rFonts w:eastAsia="Times New Roman"/>
              <w:bCs/>
              <w:lang w:eastAsia="da-DK"/>
            </w:rPr>
            <w:br/>
          </w:r>
          <w:r w:rsidR="00712FF8">
            <w:rPr>
              <w:rFonts w:eastAsia="Times New Roman"/>
              <w:bCs/>
              <w:lang w:eastAsia="da-DK"/>
            </w:rPr>
            <w:t>Prisen i USD og E</w:t>
          </w:r>
          <w:r w:rsidR="00213F72">
            <w:rPr>
              <w:rFonts w:eastAsia="Times New Roman"/>
              <w:bCs/>
              <w:lang w:eastAsia="da-DK"/>
            </w:rPr>
            <w:t>UR</w:t>
          </w:r>
          <w:r w:rsidR="00712FF8">
            <w:rPr>
              <w:rFonts w:eastAsia="Times New Roman"/>
              <w:bCs/>
              <w:lang w:eastAsia="da-DK"/>
            </w:rPr>
            <w:t xml:space="preserve"> skal baseres på </w:t>
          </w:r>
          <w:r w:rsidR="00213F72">
            <w:rPr>
              <w:rFonts w:eastAsia="Times New Roman"/>
              <w:bCs/>
              <w:lang w:eastAsia="da-DK"/>
            </w:rPr>
            <w:t>metalpriserne</w:t>
          </w:r>
          <w:r>
            <w:rPr>
              <w:rFonts w:eastAsia="Times New Roman"/>
              <w:bCs/>
              <w:lang w:eastAsia="da-DK"/>
            </w:rPr>
            <w:t xml:space="preserve"> i DKK</w:t>
          </w:r>
          <w:r w:rsidR="00A2619B">
            <w:rPr>
              <w:rFonts w:eastAsia="Times New Roman"/>
              <w:bCs/>
              <w:lang w:eastAsia="da-DK"/>
            </w:rPr>
            <w:t xml:space="preserve"> </w:t>
          </w:r>
          <w:r w:rsidR="00213F72">
            <w:rPr>
              <w:rFonts w:eastAsia="Times New Roman"/>
              <w:bCs/>
              <w:lang w:eastAsia="da-DK"/>
            </w:rPr>
            <w:t>fra</w:t>
          </w:r>
          <w:r w:rsidR="00A2619B">
            <w:rPr>
              <w:rFonts w:eastAsia="Times New Roman"/>
              <w:bCs/>
              <w:lang w:eastAsia="da-DK"/>
            </w:rPr>
            <w:t xml:space="preserve"> databasen.</w:t>
          </w:r>
        </w:p>
        <w:p w14:paraId="639215BE" w14:textId="40B0DC2D" w:rsidR="00661DF8" w:rsidRDefault="00661DF8" w:rsidP="000970B4">
          <w:pPr>
            <w:pStyle w:val="BRD"/>
            <w:rPr>
              <w:rFonts w:eastAsia="Times New Roman"/>
              <w:bCs/>
              <w:lang w:eastAsia="da-DK"/>
            </w:rPr>
          </w:pPr>
        </w:p>
        <w:p w14:paraId="5BFB8708" w14:textId="5B783232" w:rsidR="00B91B99" w:rsidRDefault="00B91B99" w:rsidP="000970B4">
          <w:pPr>
            <w:pStyle w:val="BRD"/>
            <w:rPr>
              <w:rFonts w:eastAsia="Times New Roman"/>
              <w:bCs/>
              <w:lang w:eastAsia="da-DK"/>
            </w:rPr>
          </w:pPr>
        </w:p>
        <w:p w14:paraId="2D2A7E68" w14:textId="021683E4" w:rsidR="00B91B99" w:rsidRDefault="00B91B99" w:rsidP="000970B4">
          <w:pPr>
            <w:pStyle w:val="BRD"/>
            <w:rPr>
              <w:rFonts w:eastAsia="Times New Roman"/>
              <w:bCs/>
              <w:lang w:eastAsia="da-DK"/>
            </w:rPr>
          </w:pPr>
        </w:p>
        <w:p w14:paraId="34CE76CE" w14:textId="468D327A" w:rsidR="00B91B99" w:rsidRDefault="00B91B99" w:rsidP="000970B4">
          <w:pPr>
            <w:pStyle w:val="BRD"/>
            <w:rPr>
              <w:rFonts w:eastAsia="Times New Roman"/>
              <w:bCs/>
              <w:lang w:eastAsia="da-DK"/>
            </w:rPr>
          </w:pPr>
        </w:p>
        <w:p w14:paraId="31D64531" w14:textId="39EE9D8B" w:rsidR="00B91B99" w:rsidRDefault="00B91B99" w:rsidP="000970B4">
          <w:pPr>
            <w:pStyle w:val="BRD"/>
            <w:rPr>
              <w:rFonts w:eastAsia="Times New Roman"/>
              <w:bCs/>
              <w:lang w:eastAsia="da-DK"/>
            </w:rPr>
          </w:pPr>
        </w:p>
        <w:p w14:paraId="121EBDDB" w14:textId="72D341EB" w:rsidR="00B91B99" w:rsidRDefault="00B91B99" w:rsidP="000970B4">
          <w:pPr>
            <w:pStyle w:val="BRD"/>
            <w:rPr>
              <w:rFonts w:eastAsia="Times New Roman"/>
              <w:bCs/>
              <w:lang w:eastAsia="da-DK"/>
            </w:rPr>
          </w:pPr>
        </w:p>
        <w:p w14:paraId="2D94C703" w14:textId="20E9598E" w:rsidR="00B91B99" w:rsidRDefault="00B91B99" w:rsidP="000970B4">
          <w:pPr>
            <w:pStyle w:val="BRD"/>
            <w:rPr>
              <w:rFonts w:eastAsia="Times New Roman"/>
              <w:bCs/>
              <w:lang w:eastAsia="da-DK"/>
            </w:rPr>
          </w:pPr>
        </w:p>
        <w:p w14:paraId="331D5A54" w14:textId="5C8BB5E8" w:rsidR="00B91B99" w:rsidRDefault="00B91B99" w:rsidP="000970B4">
          <w:pPr>
            <w:pStyle w:val="BRD"/>
            <w:rPr>
              <w:rFonts w:eastAsia="Times New Roman"/>
              <w:bCs/>
              <w:lang w:eastAsia="da-DK"/>
            </w:rPr>
          </w:pPr>
        </w:p>
        <w:p w14:paraId="76CE746F" w14:textId="703E3BF2" w:rsidR="00B91B99" w:rsidRDefault="00B91B99" w:rsidP="000970B4">
          <w:pPr>
            <w:pStyle w:val="BRD"/>
            <w:rPr>
              <w:rFonts w:eastAsia="Times New Roman"/>
              <w:bCs/>
              <w:lang w:eastAsia="da-DK"/>
            </w:rPr>
          </w:pPr>
        </w:p>
        <w:p w14:paraId="1E8EA063" w14:textId="2A604263" w:rsidR="00B91B99" w:rsidRDefault="00B91B99" w:rsidP="000970B4">
          <w:pPr>
            <w:pStyle w:val="BRD"/>
            <w:rPr>
              <w:rFonts w:eastAsia="Times New Roman"/>
              <w:bCs/>
              <w:lang w:eastAsia="da-DK"/>
            </w:rPr>
          </w:pPr>
        </w:p>
        <w:p w14:paraId="49DF9A25" w14:textId="6FB1023E" w:rsidR="00B91B99" w:rsidRDefault="00B91B99" w:rsidP="000970B4">
          <w:pPr>
            <w:pStyle w:val="BRD"/>
            <w:rPr>
              <w:rFonts w:eastAsia="Times New Roman"/>
              <w:bCs/>
              <w:lang w:eastAsia="da-DK"/>
            </w:rPr>
          </w:pPr>
        </w:p>
        <w:p w14:paraId="74AFFDC1" w14:textId="68733407" w:rsidR="00B91B99" w:rsidRDefault="00B91B99" w:rsidP="000970B4">
          <w:pPr>
            <w:pStyle w:val="BRD"/>
            <w:rPr>
              <w:rFonts w:eastAsia="Times New Roman"/>
              <w:bCs/>
              <w:lang w:eastAsia="da-DK"/>
            </w:rPr>
          </w:pPr>
        </w:p>
        <w:p w14:paraId="269FCD88" w14:textId="77777777" w:rsidR="00B91B99" w:rsidRDefault="00B91B99" w:rsidP="000970B4">
          <w:pPr>
            <w:pStyle w:val="BRD"/>
            <w:rPr>
              <w:rFonts w:eastAsia="Times New Roman"/>
              <w:bCs/>
              <w:lang w:eastAsia="da-DK"/>
            </w:rPr>
          </w:pPr>
        </w:p>
        <w:p w14:paraId="0DB16CDD" w14:textId="190D64E4" w:rsidR="00312340" w:rsidRDefault="00312340" w:rsidP="00B45C6A">
          <w:pPr>
            <w:pStyle w:val="Overskrift3"/>
          </w:pPr>
          <w:bookmarkStart w:id="5" w:name="_Toc133695282"/>
          <w:r>
            <w:lastRenderedPageBreak/>
            <w:t>Brugergrænseflade –</w:t>
          </w:r>
          <w:r w:rsidR="00B45C6A">
            <w:t xml:space="preserve"> Hovedformen</w:t>
          </w:r>
          <w:bookmarkEnd w:id="5"/>
        </w:p>
        <w:p w14:paraId="4EB636BC" w14:textId="1A449658" w:rsidR="00312340" w:rsidRDefault="00B45C6A" w:rsidP="00312340">
          <w:r>
            <w:rPr>
              <w:noProof/>
              <w:lang w:eastAsia="da-DK"/>
            </w:rPr>
            <mc:AlternateContent>
              <mc:Choice Requires="wps">
                <w:drawing>
                  <wp:anchor distT="45720" distB="45720" distL="114300" distR="114300" simplePos="0" relativeHeight="251658240" behindDoc="0" locked="0" layoutInCell="1" allowOverlap="1" wp14:anchorId="280182D4" wp14:editId="669D3396">
                    <wp:simplePos x="0" y="0"/>
                    <wp:positionH relativeFrom="margin">
                      <wp:align>right</wp:align>
                    </wp:positionH>
                    <wp:positionV relativeFrom="paragraph">
                      <wp:posOffset>593090</wp:posOffset>
                    </wp:positionV>
                    <wp:extent cx="5666105" cy="3340100"/>
                    <wp:effectExtent l="0" t="0" r="0" b="0"/>
                    <wp:wrapTopAndBottom/>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105" cy="3340100"/>
                            </a:xfrm>
                            <a:prstGeom prst="rect">
                              <a:avLst/>
                            </a:prstGeom>
                            <a:solidFill>
                              <a:srgbClr val="FFFFFF"/>
                            </a:solidFill>
                            <a:ln w="9525">
                              <a:noFill/>
                              <a:miter lim="800000"/>
                              <a:headEnd/>
                              <a:tailEnd/>
                            </a:ln>
                          </wps:spPr>
                          <wps:txbx>
                            <w:txbxContent>
                              <w:p w14:paraId="2EAA322B" w14:textId="71199997" w:rsidR="00312340" w:rsidRDefault="004631F2" w:rsidP="00271741">
                                <w:pPr>
                                  <w:jc w:val="center"/>
                                </w:pPr>
                                <w:r w:rsidRPr="004631F2">
                                  <w:rPr>
                                    <w:noProof/>
                                  </w:rPr>
                                  <w:drawing>
                                    <wp:inline distT="0" distB="0" distL="0" distR="0" wp14:anchorId="7E263ADA" wp14:editId="1BACA6EC">
                                      <wp:extent cx="5256530" cy="3293110"/>
                                      <wp:effectExtent l="0" t="0" r="1270" b="254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6530" cy="329311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80182D4" id="_x0000_t202" coordsize="21600,21600" o:spt="202" path="m,l,21600r21600,l21600,xe">
                    <v:stroke joinstyle="miter"/>
                    <v:path gradientshapeok="t" o:connecttype="rect"/>
                  </v:shapetype>
                  <v:shape id="Tekstfelt 2" o:spid="_x0000_s1026" type="#_x0000_t202" style="position:absolute;margin-left:394.95pt;margin-top:46.7pt;width:446.15pt;height:263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" stroked="f">
                    <v:textbox style="mso-fit-shape-to-text:t">
                      <w:txbxContent>
                        <w:p w14:paraId="2EAA322B" w14:textId="71199997" w:rsidR="00312340" w:rsidRDefault="004631F2" w:rsidP="00271741">
                          <w:pPr>
                            <w:jc w:val="center"/>
                          </w:pPr>
                          <w:r w:rsidRPr="004631F2">
                            <w:drawing>
                              <wp:inline distT="0" distB="0" distL="0" distR="0" wp14:anchorId="7E263ADA" wp14:editId="1BACA6EC">
                                <wp:extent cx="5256530" cy="3293110"/>
                                <wp:effectExtent l="0" t="0" r="1270" b="254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6530" cy="3293110"/>
                                        </a:xfrm>
                                        <a:prstGeom prst="rect">
                                          <a:avLst/>
                                        </a:prstGeom>
                                      </pic:spPr>
                                    </pic:pic>
                                  </a:graphicData>
                                </a:graphic>
                              </wp:inline>
                            </w:drawing>
                          </w:r>
                        </w:p>
                      </w:txbxContent>
                    </v:textbox>
                    <w10:wrap type="topAndBottom" anchorx="margin"/>
                  </v:shape>
                </w:pict>
              </mc:Fallback>
            </mc:AlternateContent>
          </w:r>
          <w:r w:rsidR="00EC5EDA">
            <w:t>Der</w:t>
          </w:r>
          <w:r w:rsidR="00312340">
            <w:t xml:space="preserve"> må </w:t>
          </w:r>
          <w:r w:rsidR="00EC5EDA">
            <w:t>IKKE</w:t>
          </w:r>
          <w:r w:rsidR="00312340">
            <w:t xml:space="preserve"> ændres i </w:t>
          </w:r>
          <w:r w:rsidR="00EC5EDA">
            <w:t>placeringen</w:t>
          </w:r>
          <w:r w:rsidR="00312340">
            <w:t xml:space="preserve"> af elementerne på</w:t>
          </w:r>
          <w:r>
            <w:t xml:space="preserve"> f</w:t>
          </w:r>
          <w:r w:rsidR="00312340">
            <w:t>ormen.</w:t>
          </w:r>
          <w:r w:rsidR="00373456">
            <w:t xml:space="preserve"> Alle andre ændringer skal godkendes af udviklingschefen</w:t>
          </w:r>
          <w:r w:rsidR="00384612">
            <w:t xml:space="preserve"> Jens Clausen</w:t>
          </w:r>
          <w:r w:rsidR="00373456">
            <w:t xml:space="preserve"> og dokumenteres.</w:t>
          </w:r>
        </w:p>
        <w:p w14:paraId="4CE8439D" w14:textId="133AAE04" w:rsidR="004631F2" w:rsidRDefault="004631F2" w:rsidP="00312340"/>
        <w:p w14:paraId="7EDD6BEE" w14:textId="54485EBF" w:rsidR="00D75C06" w:rsidRDefault="004631F2" w:rsidP="00312340">
          <w:r w:rsidRPr="004631F2">
            <w:rPr>
              <w:noProof/>
            </w:rPr>
            <w:drawing>
              <wp:anchor distT="0" distB="0" distL="114300" distR="114300" simplePos="0" relativeHeight="251659264" behindDoc="0" locked="0" layoutInCell="1" allowOverlap="1" wp14:anchorId="0CDC5D2F" wp14:editId="2C7893A5">
                <wp:simplePos x="0" y="0"/>
                <wp:positionH relativeFrom="column">
                  <wp:posOffset>3526683</wp:posOffset>
                </wp:positionH>
                <wp:positionV relativeFrom="paragraph">
                  <wp:posOffset>8255</wp:posOffset>
                </wp:positionV>
                <wp:extent cx="1572895" cy="3807460"/>
                <wp:effectExtent l="0" t="0" r="8255" b="2540"/>
                <wp:wrapSquare wrapText="bothSides"/>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72895" cy="3807460"/>
                        </a:xfrm>
                        <a:prstGeom prst="rect">
                          <a:avLst/>
                        </a:prstGeom>
                      </pic:spPr>
                    </pic:pic>
                  </a:graphicData>
                </a:graphic>
                <wp14:sizeRelH relativeFrom="margin">
                  <wp14:pctWidth>0</wp14:pctWidth>
                </wp14:sizeRelH>
                <wp14:sizeRelV relativeFrom="margin">
                  <wp14:pctHeight>0</wp14:pctHeight>
                </wp14:sizeRelV>
              </wp:anchor>
            </w:drawing>
          </w:r>
          <w:r w:rsidR="00532A12">
            <w:t>Brugergrænsefladen som ses her er vedlagt som et Visual Studio 20</w:t>
          </w:r>
          <w:r>
            <w:t>22</w:t>
          </w:r>
          <w:r w:rsidR="00532A12">
            <w:t xml:space="preserve"> projekt, som du er velkommen til at videreudvikle på.</w:t>
          </w:r>
          <w:r w:rsidR="00527285">
            <w:t xml:space="preserve"> Visningen i Browseren er kun </w:t>
          </w:r>
          <w:r w:rsidR="00EA5028">
            <w:t>et eksempel</w:t>
          </w:r>
          <w:r w:rsidR="00527285">
            <w:t xml:space="preserve"> og IKKE et udtryk for hvordan data skal præsenteres.</w:t>
          </w:r>
        </w:p>
        <w:p w14:paraId="11B453B6" w14:textId="6DD3B14C" w:rsidR="004631F2" w:rsidRDefault="004631F2" w:rsidP="00312340">
          <w:r>
            <w:t xml:space="preserve">Der kan i </w:t>
          </w:r>
          <w:proofErr w:type="spellStart"/>
          <w:r w:rsidRPr="004631F2">
            <w:t>UserControlMetalPriceInfo</w:t>
          </w:r>
          <w:proofErr w:type="spellEnd"/>
          <w:r>
            <w:t xml:space="preserve">, benyttes en ren </w:t>
          </w:r>
          <w:proofErr w:type="spellStart"/>
          <w:r>
            <w:t>WebBrowser</w:t>
          </w:r>
          <w:proofErr w:type="spellEnd"/>
          <w:r>
            <w:t xml:space="preserve"> løsning som vist her:</w:t>
          </w:r>
        </w:p>
        <w:p w14:paraId="1D5856F9" w14:textId="78D40E5B" w:rsidR="00D75C06" w:rsidRDefault="00D75C06" w:rsidP="00312340"/>
        <w:p w14:paraId="6C764F9B" w14:textId="1876CE37" w:rsidR="00532A12" w:rsidRDefault="00532A12" w:rsidP="00312340"/>
        <w:p w14:paraId="69040CD5" w14:textId="3EE55C01" w:rsidR="00E94A36" w:rsidRDefault="00E94A36" w:rsidP="00312340"/>
        <w:p w14:paraId="000777F8" w14:textId="47843616" w:rsidR="00A523F1" w:rsidRDefault="00A523F1" w:rsidP="00312340"/>
        <w:p w14:paraId="361BCE8C" w14:textId="77777777" w:rsidR="00A523F1" w:rsidRDefault="00A523F1" w:rsidP="00312340"/>
        <w:p w14:paraId="07383525" w14:textId="77777777" w:rsidR="00E94A36" w:rsidRDefault="00E94A36" w:rsidP="00312340"/>
        <w:p w14:paraId="647BD959" w14:textId="4AB2A26C" w:rsidR="00931409" w:rsidRDefault="00931409" w:rsidP="00931409">
          <w:pPr>
            <w:pStyle w:val="Overskrift3"/>
          </w:pPr>
          <w:bookmarkStart w:id="6" w:name="_Toc133695283"/>
          <w:r>
            <w:lastRenderedPageBreak/>
            <w:t xml:space="preserve">Brugergrænseflade – </w:t>
          </w:r>
          <w:r w:rsidR="004631F2">
            <w:t>Visning, o</w:t>
          </w:r>
          <w:r>
            <w:t>prettelse og vedligehold af kunder</w:t>
          </w:r>
          <w:r w:rsidR="00A523F1">
            <w:t xml:space="preserve"> og metal priser</w:t>
          </w:r>
          <w:bookmarkEnd w:id="6"/>
        </w:p>
        <w:p w14:paraId="69B9D853" w14:textId="77777777" w:rsidR="004631F2" w:rsidRDefault="00532A12" w:rsidP="004631F2">
          <w:r>
            <w:t>T</w:t>
          </w:r>
          <w:r w:rsidR="00576AD3">
            <w:t>il denne del af applikationen</w:t>
          </w:r>
          <w:r>
            <w:t xml:space="preserve"> skal du </w:t>
          </w:r>
          <w:r w:rsidR="004631F2">
            <w:t xml:space="preserve">benytte de </w:t>
          </w:r>
          <w:proofErr w:type="spellStart"/>
          <w:r w:rsidR="004631F2">
            <w:t>UserControls</w:t>
          </w:r>
          <w:proofErr w:type="spellEnd"/>
          <w:r w:rsidR="004631F2">
            <w:t xml:space="preserve"> der er oprettet i den applikation der medfølger opgaven. </w:t>
          </w:r>
        </w:p>
        <w:p w14:paraId="02736DEB" w14:textId="35DA7CA2" w:rsidR="00C45391" w:rsidRDefault="00A36366" w:rsidP="004631F2">
          <w:proofErr w:type="spellStart"/>
          <w:r w:rsidRPr="00A36366">
            <w:t>UserControlCustomerEdit</w:t>
          </w:r>
          <w:proofErr w:type="spellEnd"/>
          <w:r>
            <w:t xml:space="preserve"> </w:t>
          </w:r>
          <w:r w:rsidR="00FE391B">
            <w:t xml:space="preserve">skal indsættes så den skjuler </w:t>
          </w:r>
          <w:proofErr w:type="spellStart"/>
          <w:r w:rsidRPr="00A36366">
            <w:t>UserControlCustome</w:t>
          </w:r>
          <w:proofErr w:type="spellEnd"/>
          <w:r>
            <w:t>,</w:t>
          </w:r>
          <w:r w:rsidR="00FE391B">
            <w:t xml:space="preserve"> indtil brugeren er færdig med at redigere</w:t>
          </w:r>
          <w:r>
            <w:t xml:space="preserve">. Under redigering, skal alle andre </w:t>
          </w:r>
          <w:proofErr w:type="spellStart"/>
          <w:r>
            <w:t>UserControls</w:t>
          </w:r>
          <w:proofErr w:type="spellEnd"/>
          <w:r>
            <w:t xml:space="preserve"> være utilgængelige.</w:t>
          </w:r>
        </w:p>
        <w:p w14:paraId="4E923EC3" w14:textId="6C41E959" w:rsidR="00532A12" w:rsidRDefault="00532A12" w:rsidP="00DD2275">
          <w:r>
            <w:t>Det skal være muligt at fortryde en</w:t>
          </w:r>
          <w:r w:rsidR="001C128A">
            <w:t xml:space="preserve"> igangværende</w:t>
          </w:r>
          <w:r>
            <w:t xml:space="preserve"> oprettelse eller redigering, uden at det har indflydelse på eksisterende data eller databasen.</w:t>
          </w:r>
        </w:p>
        <w:p w14:paraId="10112259" w14:textId="18F1A1D1" w:rsidR="00312340" w:rsidRDefault="00312340" w:rsidP="00312340">
          <w:r>
            <w:t>Når man er færdig med redigering eller opre</w:t>
          </w:r>
          <w:r w:rsidR="00B45C6A">
            <w:t xml:space="preserve">ttelse, skal alle </w:t>
          </w:r>
          <w:r w:rsidR="001A2FE1">
            <w:t>relaterede</w:t>
          </w:r>
          <w:r w:rsidR="00B45C6A">
            <w:t xml:space="preserve"> data automatisk</w:t>
          </w:r>
          <w:r>
            <w:t xml:space="preserve"> opdateres på hovedformen.</w:t>
          </w:r>
        </w:p>
        <w:p w14:paraId="70589D8F" w14:textId="4F5490A0" w:rsidR="00791DC3" w:rsidRDefault="00791DC3" w:rsidP="00312340"/>
        <w:p w14:paraId="7A3D19EC" w14:textId="7C1AEC40" w:rsidR="00791DC3" w:rsidRDefault="00791DC3" w:rsidP="00312340"/>
        <w:p w14:paraId="2FE650E8" w14:textId="6D9F3FDC" w:rsidR="00791DC3" w:rsidRDefault="00791DC3" w:rsidP="00312340"/>
        <w:p w14:paraId="1161D210" w14:textId="09226EA0" w:rsidR="00791DC3" w:rsidRDefault="00791DC3" w:rsidP="00312340"/>
        <w:p w14:paraId="08FAA853" w14:textId="32987A62" w:rsidR="00791DC3" w:rsidRDefault="00791DC3" w:rsidP="00312340"/>
        <w:p w14:paraId="1E9BD5AC" w14:textId="5ED7AD31" w:rsidR="00791DC3" w:rsidRDefault="00791DC3" w:rsidP="00312340"/>
        <w:p w14:paraId="131C258B" w14:textId="333A0999" w:rsidR="00791DC3" w:rsidRDefault="00791DC3" w:rsidP="00312340"/>
        <w:p w14:paraId="548F000F" w14:textId="6B812840" w:rsidR="00791DC3" w:rsidRDefault="00791DC3" w:rsidP="00312340"/>
        <w:p w14:paraId="54F216FC" w14:textId="6BF3E5BB" w:rsidR="00791DC3" w:rsidRDefault="00791DC3" w:rsidP="00312340"/>
        <w:p w14:paraId="06C1381D" w14:textId="2BBFB9EC" w:rsidR="00791DC3" w:rsidRDefault="00791DC3" w:rsidP="00312340"/>
        <w:p w14:paraId="754C5711" w14:textId="041C2827" w:rsidR="00791DC3" w:rsidRDefault="00791DC3" w:rsidP="00312340"/>
        <w:p w14:paraId="473D0EB3" w14:textId="0509D872" w:rsidR="00791DC3" w:rsidRDefault="00791DC3" w:rsidP="00312340"/>
        <w:p w14:paraId="65C1350D" w14:textId="70782003" w:rsidR="00791DC3" w:rsidRDefault="00791DC3" w:rsidP="00312340"/>
        <w:p w14:paraId="4B711889" w14:textId="666A8C26" w:rsidR="00791DC3" w:rsidRDefault="00791DC3" w:rsidP="00312340"/>
        <w:p w14:paraId="208F6FF7" w14:textId="08D982A1" w:rsidR="00791DC3" w:rsidRDefault="00791DC3" w:rsidP="00312340"/>
        <w:p w14:paraId="1B751AB4" w14:textId="7875C5A0" w:rsidR="001A2FE1" w:rsidRDefault="001A2FE1" w:rsidP="00312340"/>
        <w:p w14:paraId="592B8209" w14:textId="77777777" w:rsidR="00A523F1" w:rsidRDefault="00A523F1" w:rsidP="00312340"/>
        <w:p w14:paraId="06F8B15E" w14:textId="77777777" w:rsidR="00791DC3" w:rsidRDefault="00791DC3" w:rsidP="00312340"/>
        <w:p w14:paraId="712419AA" w14:textId="4D417BAE" w:rsidR="00C94E92" w:rsidRDefault="00C94E92" w:rsidP="00931409">
          <w:pPr>
            <w:pStyle w:val="Overskrift2"/>
            <w:rPr>
              <w:lang w:val="en-US"/>
            </w:rPr>
          </w:pPr>
          <w:bookmarkStart w:id="7" w:name="_Toc133695284"/>
          <w:r w:rsidRPr="000E62AC">
            <w:rPr>
              <w:lang w:val="en-US"/>
            </w:rPr>
            <w:lastRenderedPageBreak/>
            <w:t xml:space="preserve">UML-Class </w:t>
          </w:r>
          <w:r w:rsidRPr="00933FAF">
            <w:t>diagram</w:t>
          </w:r>
          <w:r w:rsidR="0066182C" w:rsidRPr="00933FAF">
            <w:t>mer</w:t>
          </w:r>
          <w:r w:rsidRPr="000E62AC">
            <w:rPr>
              <w:lang w:val="en-US"/>
            </w:rPr>
            <w:t xml:space="preserve"> for </w:t>
          </w:r>
          <w:r w:rsidR="00340ACB" w:rsidRPr="00340ACB">
            <w:rPr>
              <w:lang w:val="en-US"/>
            </w:rPr>
            <w:t>Gold Digger A/S</w:t>
          </w:r>
          <w:bookmarkEnd w:id="7"/>
        </w:p>
        <w:p w14:paraId="6432A26B" w14:textId="173AC833" w:rsidR="0066182C" w:rsidRPr="0066182C" w:rsidRDefault="0066182C" w:rsidP="0066182C">
          <w:pPr>
            <w:pStyle w:val="Overskrift3"/>
            <w:rPr>
              <w:lang w:val="en-US"/>
            </w:rPr>
          </w:pPr>
          <w:bookmarkStart w:id="8" w:name="_Toc133695285"/>
          <w:r>
            <w:rPr>
              <w:lang w:val="en-US"/>
            </w:rPr>
            <w:t xml:space="preserve">WPF </w:t>
          </w:r>
          <w:r w:rsidRPr="00DD2275">
            <w:t>opgaven</w:t>
          </w:r>
          <w:bookmarkEnd w:id="8"/>
        </w:p>
        <w:p w14:paraId="4ECEFDA2" w14:textId="5F0D7926" w:rsidR="00C94E92" w:rsidRDefault="003C34B0" w:rsidP="000E62AC">
          <w:r w:rsidRPr="000E62AC">
            <w:t>Dette</w:t>
          </w:r>
          <w:r>
            <w:t xml:space="preserve"> ufuldstændige mug up</w:t>
          </w:r>
          <w:r w:rsidRPr="000E62AC">
            <w:t xml:space="preserve"> UML-Class Diagram skal ses som vejledende </w:t>
          </w:r>
          <w:r>
            <w:t>i forhold til</w:t>
          </w:r>
          <w:r>
            <w:t xml:space="preserve"> d</w:t>
          </w:r>
          <w:r>
            <w:t xml:space="preserve">e class filer </w:t>
          </w:r>
          <w:r>
            <w:t>der</w:t>
          </w:r>
          <w:r>
            <w:t xml:space="preserve"> benytte</w:t>
          </w:r>
          <w:r>
            <w:t>s</w:t>
          </w:r>
          <w:r>
            <w:t xml:space="preserve"> i </w:t>
          </w:r>
          <w:r w:rsidR="00412623">
            <w:t xml:space="preserve">GUI, </w:t>
          </w:r>
          <w:r>
            <w:t>BIZ og IO</w:t>
          </w:r>
          <w:r>
            <w:t>.</w:t>
          </w:r>
          <w:r>
            <w:t xml:space="preserve"> </w:t>
          </w:r>
          <w:r>
            <w:t xml:space="preserve">Du </w:t>
          </w:r>
          <w:r>
            <w:t xml:space="preserve">skal selv tilføje de nødvendige </w:t>
          </w:r>
          <w:proofErr w:type="spellStart"/>
          <w:r>
            <w:t>members</w:t>
          </w:r>
          <w:proofErr w:type="spellEnd"/>
          <w:r>
            <w:t xml:space="preserve"> i hver class</w:t>
          </w:r>
          <w:r>
            <w:t xml:space="preserve"> og navngive dem</w:t>
          </w:r>
          <w:r>
            <w:t>,</w:t>
          </w:r>
          <w:r>
            <w:t xml:space="preserve"> så de</w:t>
          </w:r>
          <w:r>
            <w:t>n er</w:t>
          </w:r>
          <w:r>
            <w:t xml:space="preserve"> selvforklarende og meningsgivende i forhold til </w:t>
          </w:r>
          <w:r>
            <w:t xml:space="preserve">hver </w:t>
          </w:r>
          <w:proofErr w:type="spellStart"/>
          <w:r>
            <w:t>members</w:t>
          </w:r>
          <w:proofErr w:type="spellEnd"/>
          <w:r>
            <w:t xml:space="preserve"> ansvarsområde.</w:t>
          </w:r>
          <w:r>
            <w:t xml:space="preserve"> </w:t>
          </w:r>
          <w:r>
            <w:t>Der skal navngives på engelsk.</w:t>
          </w:r>
          <w:r>
            <w:br/>
          </w:r>
          <w:r w:rsidR="000E62AC" w:rsidRPr="000E62AC">
            <w:t>Dette</w:t>
          </w:r>
          <w:r w:rsidR="00791DC3">
            <w:t xml:space="preserve"> </w:t>
          </w:r>
          <w:r w:rsidR="000E62AC" w:rsidRPr="000E62AC">
            <w:t xml:space="preserve">UML-Class Diagram skal ses som </w:t>
          </w:r>
          <w:r w:rsidR="00A36366">
            <w:t>ufravigeligt</w:t>
          </w:r>
          <w:r w:rsidR="000E62AC" w:rsidRPr="000E62AC">
            <w:t xml:space="preserve"> </w:t>
          </w:r>
          <w:r w:rsidR="000E62AC">
            <w:t>i forhold til</w:t>
          </w:r>
          <w:r w:rsidR="007F359E">
            <w:t>,</w:t>
          </w:r>
          <w:r w:rsidR="000E62AC">
            <w:t xml:space="preserve"> hvordan løsningen skal </w:t>
          </w:r>
          <w:bookmarkStart w:id="9" w:name="_GoBack"/>
          <w:bookmarkEnd w:id="9"/>
          <w:r w:rsidR="004C2B1D">
            <w:t>struktureres</w:t>
          </w:r>
          <w:r w:rsidR="000E62AC">
            <w:t xml:space="preserve">. </w:t>
          </w:r>
          <w:r w:rsidR="004C2B1D">
            <w:br/>
          </w:r>
          <w:r w:rsidR="000E62AC">
            <w:t xml:space="preserve">Dog </w:t>
          </w:r>
          <w:r w:rsidR="00A36366">
            <w:t>kan der fraviges fra diagrammet, men kun efter godkendelse fra udviklingschef Jens Clausen</w:t>
          </w:r>
          <w:r w:rsidR="000E62AC">
            <w:t>.</w:t>
          </w:r>
        </w:p>
        <w:p w14:paraId="7B52CEC0" w14:textId="53A94131" w:rsidR="00791DC3" w:rsidRDefault="00B53F69" w:rsidP="00791DC3">
          <w:pPr>
            <w:jc w:val="center"/>
          </w:pPr>
          <w:r w:rsidRPr="00B53F69">
            <w:rPr>
              <w:noProof/>
            </w:rPr>
            <w:drawing>
              <wp:inline distT="0" distB="0" distL="0" distR="0" wp14:anchorId="1F36C8F3" wp14:editId="37F70E8C">
                <wp:extent cx="5256530" cy="5092700"/>
                <wp:effectExtent l="0" t="0" r="127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6530" cy="5092700"/>
                        </a:xfrm>
                        <a:prstGeom prst="rect">
                          <a:avLst/>
                        </a:prstGeom>
                      </pic:spPr>
                    </pic:pic>
                  </a:graphicData>
                </a:graphic>
              </wp:inline>
            </w:drawing>
          </w:r>
        </w:p>
        <w:p w14:paraId="0F755D70" w14:textId="4657B349" w:rsidR="000E62AC" w:rsidRDefault="007F359E" w:rsidP="00791DC3">
          <w:r>
            <w:t>Du skal ligeledes læ</w:t>
          </w:r>
          <w:r w:rsidR="0010297E">
            <w:t>gge vægt på, at din løsning lever op til reglerne omkring OOP.</w:t>
          </w:r>
          <w:r w:rsidR="00791DC3">
            <w:t xml:space="preserve"> </w:t>
          </w:r>
          <w:r w:rsidR="004C2B1D">
            <w:br/>
          </w:r>
          <w:r w:rsidR="000E62AC">
            <w:t>Dette diagram ligger som en .</w:t>
          </w:r>
          <w:r w:rsidR="00791DC3">
            <w:t>jpg</w:t>
          </w:r>
          <w:r w:rsidR="000E62AC">
            <w:t xml:space="preserve"> fil</w:t>
          </w:r>
          <w:r w:rsidR="00B53F69">
            <w:t xml:space="preserve"> og som</w:t>
          </w:r>
          <w:r w:rsidR="00861048">
            <w:t xml:space="preserve"> en. </w:t>
          </w:r>
          <w:proofErr w:type="spellStart"/>
          <w:r w:rsidR="00861048">
            <w:t>uxf</w:t>
          </w:r>
          <w:proofErr w:type="spellEnd"/>
          <w:r w:rsidR="00B53F69">
            <w:t xml:space="preserve"> fil</w:t>
          </w:r>
          <w:r w:rsidR="000E62AC">
            <w:t xml:space="preserve"> sammen med din eksamensopgave </w:t>
          </w:r>
          <w:r w:rsidR="00213F72">
            <w:t>i opgavesættet</w:t>
          </w:r>
          <w:r w:rsidR="000E62AC">
            <w:t>.</w:t>
          </w:r>
          <w:r w:rsidR="0010297E">
            <w:t xml:space="preserve"> </w:t>
          </w:r>
          <w:r w:rsidR="00111033">
            <w:t>(</w:t>
          </w:r>
          <w:r w:rsidR="00B53F69" w:rsidRPr="00861048">
            <w:rPr>
              <w:i/>
            </w:rPr>
            <w:t>New_</w:t>
          </w:r>
          <w:r w:rsidR="00791DC3" w:rsidRPr="00861048">
            <w:rPr>
              <w:i/>
            </w:rPr>
            <w:t>GoldDiggerUML</w:t>
          </w:r>
          <w:r w:rsidR="00111033" w:rsidRPr="00861048">
            <w:rPr>
              <w:i/>
            </w:rPr>
            <w:t>.</w:t>
          </w:r>
          <w:r w:rsidR="00791DC3" w:rsidRPr="00861048">
            <w:rPr>
              <w:i/>
            </w:rPr>
            <w:t>jpg</w:t>
          </w:r>
          <w:r w:rsidR="00B53F69">
            <w:t xml:space="preserve"> og </w:t>
          </w:r>
          <w:proofErr w:type="spellStart"/>
          <w:r w:rsidR="00B53F69" w:rsidRPr="00861048">
            <w:rPr>
              <w:i/>
            </w:rPr>
            <w:t>New_GoldDiggerUML.uxf</w:t>
          </w:r>
          <w:proofErr w:type="spellEnd"/>
          <w:r w:rsidR="00111033">
            <w:t>)</w:t>
          </w:r>
          <w:r w:rsidR="00B53F69">
            <w:t>.</w:t>
          </w:r>
        </w:p>
        <w:p w14:paraId="2D8E3E2C" w14:textId="1DD5EA3D" w:rsidR="00791DC3" w:rsidRDefault="00791DC3" w:rsidP="00791DC3">
          <w:pPr>
            <w:pStyle w:val="Overskrift3"/>
          </w:pPr>
          <w:bookmarkStart w:id="10" w:name="_Toc133695286"/>
          <w:r>
            <w:lastRenderedPageBreak/>
            <w:t>Konsolapplikationen</w:t>
          </w:r>
          <w:bookmarkEnd w:id="10"/>
        </w:p>
        <w:p w14:paraId="48E2F27F" w14:textId="21D8D5F5" w:rsidR="009B6141" w:rsidRDefault="009B6141" w:rsidP="009B6141">
          <w:r w:rsidRPr="000E62AC">
            <w:t>Dette</w:t>
          </w:r>
          <w:r>
            <w:t xml:space="preserve"> ufuldstændige mug up</w:t>
          </w:r>
          <w:r w:rsidRPr="000E62AC">
            <w:t xml:space="preserve"> UML-Class Diagram skal ses som vejledende </w:t>
          </w:r>
          <w:r>
            <w:t>i forhold til, hvordan løsningen skal laves. Dog skal du overholde den overordnede struktur i dit projekt.</w:t>
          </w:r>
          <w:r>
            <w:br/>
            <w:t xml:space="preserve">Dette diagram ligger som en .jpg fil </w:t>
          </w:r>
          <w:r w:rsidR="005831A2">
            <w:t>i opgave</w:t>
          </w:r>
          <w:r w:rsidR="00213F72">
            <w:t>sættet</w:t>
          </w:r>
          <w:r>
            <w:t>. (</w:t>
          </w:r>
          <w:r w:rsidRPr="009B6141">
            <w:t>GoldDiggerConsoleUML</w:t>
          </w:r>
          <w:r w:rsidRPr="00C218EE">
            <w:t>.</w:t>
          </w:r>
          <w:r>
            <w:t>jpg)</w:t>
          </w:r>
        </w:p>
        <w:p w14:paraId="1FE545C9" w14:textId="62874A70" w:rsidR="009D5816" w:rsidRDefault="00200166" w:rsidP="009B6141">
          <w:pPr>
            <w:jc w:val="center"/>
          </w:pPr>
          <w:r>
            <w:rPr>
              <w:noProof/>
            </w:rPr>
            <w:drawing>
              <wp:inline distT="0" distB="0" distL="0" distR="0" wp14:anchorId="7B3FA8CA" wp14:editId="2833E706">
                <wp:extent cx="4905375" cy="3335631"/>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ldDiggerConsoleUML.jpg"/>
                        <pic:cNvPicPr/>
                      </pic:nvPicPr>
                      <pic:blipFill>
                        <a:blip r:embed="rId17">
                          <a:extLst>
                            <a:ext uri="{28A0092B-C50C-407E-A947-70E740481C1C}">
                              <a14:useLocalDpi xmlns:a14="http://schemas.microsoft.com/office/drawing/2010/main" val="0"/>
                            </a:ext>
                          </a:extLst>
                        </a:blip>
                        <a:stretch>
                          <a:fillRect/>
                        </a:stretch>
                      </pic:blipFill>
                      <pic:spPr>
                        <a:xfrm>
                          <a:off x="0" y="0"/>
                          <a:ext cx="4909942" cy="3338737"/>
                        </a:xfrm>
                        <a:prstGeom prst="rect">
                          <a:avLst/>
                        </a:prstGeom>
                      </pic:spPr>
                    </pic:pic>
                  </a:graphicData>
                </a:graphic>
              </wp:inline>
            </w:drawing>
          </w:r>
        </w:p>
        <w:p w14:paraId="6E41A69A" w14:textId="313321A6" w:rsidR="009B6141" w:rsidRDefault="009B668B" w:rsidP="009B668B">
          <w:pPr>
            <w:pStyle w:val="Overskrift3"/>
            <w:rPr>
              <w:lang w:val="en-US"/>
            </w:rPr>
          </w:pPr>
          <w:bookmarkStart w:id="11" w:name="_Toc133695287"/>
          <w:r w:rsidRPr="009B668B">
            <w:rPr>
              <w:lang w:val="en-US"/>
            </w:rPr>
            <w:t>ASP.NET Core WEB-A</w:t>
          </w:r>
          <w:r>
            <w:rPr>
              <w:lang w:val="en-US"/>
            </w:rPr>
            <w:t>PI</w:t>
          </w:r>
          <w:bookmarkEnd w:id="11"/>
          <w:r>
            <w:rPr>
              <w:lang w:val="en-US"/>
            </w:rPr>
            <w:t xml:space="preserve"> </w:t>
          </w:r>
        </w:p>
        <w:p w14:paraId="119EAAB5" w14:textId="401E3239" w:rsidR="009B668B" w:rsidRDefault="009B668B" w:rsidP="009B668B">
          <w:r w:rsidRPr="000E62AC">
            <w:t>Dette</w:t>
          </w:r>
          <w:r>
            <w:t xml:space="preserve"> ufuldstændige mug up</w:t>
          </w:r>
          <w:r w:rsidRPr="000E62AC">
            <w:t xml:space="preserve"> UML-Class Diagram skal ses som vejledende </w:t>
          </w:r>
          <w:r>
            <w:t>i forhold til, hvordan løsningen skal laves. Dog skal du overholde den overordnede struktur i dit projekt.</w:t>
          </w:r>
          <w:r>
            <w:br/>
            <w:t xml:space="preserve">Dette diagram ligger som en .jpg fil </w:t>
          </w:r>
          <w:r w:rsidR="00213F72">
            <w:t>i opgavesættet</w:t>
          </w:r>
          <w:r>
            <w:t>. (</w:t>
          </w:r>
          <w:r w:rsidR="00200166" w:rsidRPr="00200166">
            <w:t>GoldDiggerWebApiUML.jpg</w:t>
          </w:r>
          <w:r>
            <w:t>)</w:t>
          </w:r>
        </w:p>
        <w:p w14:paraId="19CF88B6" w14:textId="3FF719D0" w:rsidR="009B668B" w:rsidRPr="009B668B" w:rsidRDefault="007539B5" w:rsidP="009B668B">
          <w:pPr>
            <w:jc w:val="center"/>
          </w:pPr>
          <w:r>
            <w:rPr>
              <w:noProof/>
            </w:rPr>
            <w:drawing>
              <wp:inline distT="0" distB="0" distL="0" distR="0" wp14:anchorId="05A626FE" wp14:editId="137CA3C8">
                <wp:extent cx="5256530" cy="2793365"/>
                <wp:effectExtent l="0" t="0" r="1270" b="698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ldDiggerWebApiUML.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56530" cy="2793365"/>
                        </a:xfrm>
                        <a:prstGeom prst="rect">
                          <a:avLst/>
                        </a:prstGeom>
                      </pic:spPr>
                    </pic:pic>
                  </a:graphicData>
                </a:graphic>
              </wp:inline>
            </w:drawing>
          </w:r>
        </w:p>
        <w:p w14:paraId="5B7D4B4F" w14:textId="67894335" w:rsidR="00AA3332" w:rsidRDefault="00D00B64" w:rsidP="00931409">
          <w:pPr>
            <w:pStyle w:val="Overskrift2"/>
          </w:pPr>
          <w:bookmarkStart w:id="12" w:name="_Toc133695288"/>
          <w:r w:rsidRPr="00D00B64">
            <w:lastRenderedPageBreak/>
            <w:t>ER</w:t>
          </w:r>
          <w:r w:rsidR="001D59E8" w:rsidRPr="00D00B64">
            <w:t xml:space="preserve"> diagram for </w:t>
          </w:r>
          <w:r w:rsidR="00271741">
            <w:t>D</w:t>
          </w:r>
          <w:r w:rsidR="00931409">
            <w:t>atabasen</w:t>
          </w:r>
          <w:r w:rsidR="00833FFA">
            <w:t xml:space="preserve"> </w:t>
          </w:r>
          <w:proofErr w:type="spellStart"/>
          <w:r w:rsidR="00661DF8">
            <w:t>GoldDigger</w:t>
          </w:r>
          <w:bookmarkEnd w:id="12"/>
          <w:proofErr w:type="spellEnd"/>
        </w:p>
        <w:p w14:paraId="3578F37F" w14:textId="0AE478A1" w:rsidR="009B668B" w:rsidRDefault="00931409" w:rsidP="00AA3332">
          <w:pPr>
            <w:pStyle w:val="BRD"/>
          </w:pPr>
          <w:r>
            <w:t>Databasen</w:t>
          </w:r>
          <w:r w:rsidR="009B668B">
            <w:t xml:space="preserve"> som</w:t>
          </w:r>
          <w:r>
            <w:t xml:space="preserve"> skal </w:t>
          </w:r>
          <w:r w:rsidR="009B668B">
            <w:t xml:space="preserve">benyttes, er </w:t>
          </w:r>
          <w:r w:rsidR="00B53F69">
            <w:t>vist her som et</w:t>
          </w:r>
          <w:r w:rsidR="009B668B">
            <w:t xml:space="preserve"> ER</w:t>
          </w:r>
          <w:r w:rsidR="00B53F69">
            <w:t>-</w:t>
          </w:r>
          <w:r w:rsidR="009B668B">
            <w:t>diagram.</w:t>
          </w:r>
        </w:p>
        <w:p w14:paraId="5B7D4B50" w14:textId="79905AFF" w:rsidR="00AA3332" w:rsidRDefault="00B53F69" w:rsidP="00AA3332">
          <w:pPr>
            <w:pStyle w:val="BRD"/>
          </w:pPr>
          <w:r>
            <w:t>Der medfølger et script der danner en DB som vist herunder.</w:t>
          </w:r>
          <w:r>
            <w:br/>
            <w:t>DB indeholder et udvalg at testdata.</w:t>
          </w:r>
        </w:p>
        <w:p w14:paraId="31FFE518" w14:textId="1EE0FD07" w:rsidR="00B53F69" w:rsidRDefault="00CE1EBC" w:rsidP="00AA3332">
          <w:pPr>
            <w:pStyle w:val="BRD"/>
          </w:pPr>
          <w:r>
            <w:t xml:space="preserve">Script er navngivet: </w:t>
          </w:r>
          <w:proofErr w:type="spellStart"/>
          <w:r w:rsidRPr="00CE1EBC">
            <w:t>NewGoldDiggeDbrScript.sql</w:t>
          </w:r>
          <w:proofErr w:type="spellEnd"/>
        </w:p>
        <w:p w14:paraId="68544A05" w14:textId="4C9CF691" w:rsidR="00B53F69" w:rsidRDefault="00B53F69" w:rsidP="00AA3332">
          <w:pPr>
            <w:pStyle w:val="BRD"/>
          </w:pPr>
          <w:r w:rsidRPr="00B53F69">
            <w:rPr>
              <w:noProof/>
            </w:rPr>
            <w:drawing>
              <wp:inline distT="0" distB="0" distL="0" distR="0" wp14:anchorId="3CABFE6E" wp14:editId="67AE2C35">
                <wp:extent cx="5256530" cy="3497580"/>
                <wp:effectExtent l="0" t="0" r="1270" b="762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6530" cy="3497580"/>
                        </a:xfrm>
                        <a:prstGeom prst="rect">
                          <a:avLst/>
                        </a:prstGeom>
                      </pic:spPr>
                    </pic:pic>
                  </a:graphicData>
                </a:graphic>
              </wp:inline>
            </w:drawing>
          </w:r>
        </w:p>
        <w:p w14:paraId="55A8D441" w14:textId="57F35AE3" w:rsidR="009B668B" w:rsidRDefault="009B668B" w:rsidP="00AA3332">
          <w:pPr>
            <w:pStyle w:val="BRD"/>
          </w:pPr>
        </w:p>
        <w:p w14:paraId="0D20344F" w14:textId="77777777" w:rsidR="00131B26" w:rsidRPr="00F47D36" w:rsidRDefault="00131B26"/>
        <w:p w14:paraId="278369FB" w14:textId="77777777" w:rsidR="00131B26" w:rsidRPr="00F47D36" w:rsidRDefault="00131B26"/>
        <w:p w14:paraId="77858D42" w14:textId="77777777" w:rsidR="00131B26" w:rsidRPr="00F47D36" w:rsidRDefault="00131B26"/>
        <w:p w14:paraId="59891D54" w14:textId="2DF29D91" w:rsidR="00131B26" w:rsidRDefault="00131B26"/>
        <w:p w14:paraId="4F939B1E" w14:textId="6CB2A6C3" w:rsidR="009B668B" w:rsidRDefault="009B668B"/>
        <w:p w14:paraId="1CB47104" w14:textId="516068C4" w:rsidR="009B668B" w:rsidRDefault="009B668B"/>
        <w:p w14:paraId="7A9FF786" w14:textId="65E7C517" w:rsidR="009B668B" w:rsidRDefault="009B668B"/>
        <w:p w14:paraId="0780F57A" w14:textId="7955EEEE" w:rsidR="009B668B" w:rsidRDefault="009B668B"/>
        <w:p w14:paraId="70BC27B4" w14:textId="7D4C1F58" w:rsidR="009B668B" w:rsidRDefault="009B668B"/>
        <w:p w14:paraId="6C5B7604" w14:textId="0BCB6BD2" w:rsidR="009B668B" w:rsidRDefault="009B668B"/>
        <w:p w14:paraId="41FDA1E4" w14:textId="2F31CA93" w:rsidR="000714CE" w:rsidRDefault="002D2B42" w:rsidP="000714CE">
          <w:pPr>
            <w:pStyle w:val="Overskrift2"/>
          </w:pPr>
          <w:bookmarkStart w:id="13" w:name="_Toc133695289"/>
          <w:r>
            <w:lastRenderedPageBreak/>
            <w:t xml:space="preserve">Validering af indtastninger via </w:t>
          </w:r>
          <w:proofErr w:type="spellStart"/>
          <w:r>
            <w:t>RegEx</w:t>
          </w:r>
          <w:bookmarkEnd w:id="13"/>
          <w:proofErr w:type="spellEnd"/>
        </w:p>
        <w:p w14:paraId="0791CC08" w14:textId="555EA060" w:rsidR="00AF559B" w:rsidRDefault="00CB7777" w:rsidP="000714CE">
          <w:r>
            <w:t>Du skal</w:t>
          </w:r>
          <w:r w:rsidR="000714CE">
            <w:t xml:space="preserve"> </w:t>
          </w:r>
          <w:r w:rsidR="002D2B42">
            <w:t>oprette en class med metode til validering af</w:t>
          </w:r>
          <w:r w:rsidR="00AF559B">
            <w:t>:</w:t>
          </w:r>
        </w:p>
        <w:p w14:paraId="0CAD2EE9" w14:textId="3E4DA3EF" w:rsidR="000714CE" w:rsidRDefault="00AF559B" w:rsidP="00AF559B">
          <w:pPr>
            <w:pStyle w:val="Listeafsnit"/>
            <w:numPr>
              <w:ilvl w:val="0"/>
              <w:numId w:val="38"/>
            </w:numPr>
          </w:pPr>
          <w:r>
            <w:t>En kundes</w:t>
          </w:r>
          <w:r w:rsidR="002D2B42">
            <w:t xml:space="preserve"> indtastede </w:t>
          </w:r>
          <w:r w:rsidR="004C04E1">
            <w:t>mailadresse</w:t>
          </w:r>
          <w:r w:rsidR="002D2B42">
            <w:t>.</w:t>
          </w:r>
        </w:p>
        <w:p w14:paraId="68CAE131" w14:textId="5DCB4CDD" w:rsidR="009B668B" w:rsidRDefault="004C04E1" w:rsidP="00AF559B">
          <w:pPr>
            <w:pStyle w:val="Listeafsnit"/>
            <w:numPr>
              <w:ilvl w:val="1"/>
              <w:numId w:val="38"/>
            </w:numPr>
          </w:pPr>
          <w:r>
            <w:t xml:space="preserve">Valideringen skal foretages </w:t>
          </w:r>
          <w:r w:rsidR="00576AD3">
            <w:t>når</w:t>
          </w:r>
          <w:r>
            <w:t xml:space="preserve"> brugeren </w:t>
          </w:r>
          <w:r w:rsidR="00576AD3">
            <w:t>vil opdatere/oprette</w:t>
          </w:r>
          <w:r w:rsidR="00AF559B">
            <w:t xml:space="preserve"> en kunde.</w:t>
          </w:r>
        </w:p>
        <w:p w14:paraId="70BF5079" w14:textId="099693E2" w:rsidR="004C04E1" w:rsidRDefault="004C04E1" w:rsidP="00AF559B">
          <w:pPr>
            <w:pStyle w:val="Listeafsnit"/>
            <w:numPr>
              <w:ilvl w:val="1"/>
              <w:numId w:val="38"/>
            </w:numPr>
          </w:pPr>
          <w:r>
            <w:t xml:space="preserve">Hvis brugeren </w:t>
          </w:r>
          <w:r w:rsidR="00576AD3">
            <w:t>har foretaget</w:t>
          </w:r>
          <w:r>
            <w:t xml:space="preserve"> en indtastning</w:t>
          </w:r>
          <w:r w:rsidR="00D75C06">
            <w:t>,</w:t>
          </w:r>
          <w:r>
            <w:t xml:space="preserve"> som ikke kan valideres positivt i </w:t>
          </w:r>
          <w:proofErr w:type="spellStart"/>
          <w:r>
            <w:t>RegEx</w:t>
          </w:r>
          <w:proofErr w:type="spellEnd"/>
          <w:r>
            <w:t xml:space="preserve">, </w:t>
          </w:r>
          <w:r w:rsidR="00576AD3">
            <w:t>skal der</w:t>
          </w:r>
          <w:r>
            <w:t xml:space="preserve"> vises en hjælpetekst på brugergrænsefladen</w:t>
          </w:r>
          <w:r w:rsidR="00576AD3">
            <w:t>, som</w:t>
          </w:r>
          <w:r>
            <w:t xml:space="preserve"> skal angive </w:t>
          </w:r>
          <w:r w:rsidR="00D75C06">
            <w:t>reglen for de enkelte</w:t>
          </w:r>
          <w:r>
            <w:t xml:space="preserve"> værdi</w:t>
          </w:r>
          <w:r w:rsidR="00D75C06">
            <w:t>er</w:t>
          </w:r>
          <w:r>
            <w:t xml:space="preserve"> der </w:t>
          </w:r>
          <w:r w:rsidR="00D75C06">
            <w:t>skal</w:t>
          </w:r>
          <w:r>
            <w:t xml:space="preserve"> </w:t>
          </w:r>
          <w:r w:rsidR="00AF559B">
            <w:t>indtastes</w:t>
          </w:r>
          <w:r>
            <w:t xml:space="preserve"> i dette felt.</w:t>
          </w:r>
        </w:p>
        <w:p w14:paraId="30D7C534" w14:textId="77777777" w:rsidR="00AF559B" w:rsidRDefault="00AF559B" w:rsidP="00AF559B">
          <w:pPr>
            <w:pStyle w:val="Listeafsnit"/>
            <w:ind w:left="765"/>
          </w:pPr>
        </w:p>
        <w:p w14:paraId="33E30718" w14:textId="0765DFD3" w:rsidR="006B0CD0" w:rsidRDefault="00CE1EBC" w:rsidP="00CE1EBC">
          <w:pPr>
            <w:pStyle w:val="Overskrift2"/>
          </w:pPr>
          <w:bookmarkStart w:id="14" w:name="_Toc133695290"/>
          <w:proofErr w:type="spellStart"/>
          <w:r>
            <w:t>DataDrivenUnitTest</w:t>
          </w:r>
          <w:bookmarkEnd w:id="14"/>
          <w:proofErr w:type="spellEnd"/>
        </w:p>
        <w:p w14:paraId="49CC8102" w14:textId="77777777" w:rsidR="00CE1EBC" w:rsidRDefault="00CE1EBC" w:rsidP="00CE1EBC">
          <w:pPr>
            <w:pStyle w:val="BRD"/>
          </w:pPr>
          <w:r>
            <w:t>Der skal i WPF-udviklingsprojektet implementeres et testprojekt, hvor der skal udføres datadriven unit-test på følgende elementer af koden:</w:t>
          </w:r>
        </w:p>
        <w:p w14:paraId="457E18EC" w14:textId="6A1D3195" w:rsidR="00CE1EBC" w:rsidRDefault="00CE1EBC" w:rsidP="00CE1EBC">
          <w:pPr>
            <w:pStyle w:val="BRD"/>
            <w:numPr>
              <w:ilvl w:val="0"/>
              <w:numId w:val="40"/>
            </w:numPr>
          </w:pPr>
          <w:r>
            <w:t>Udregning af valutakurser</w:t>
          </w:r>
        </w:p>
        <w:p w14:paraId="7D040C33" w14:textId="3FF3348B" w:rsidR="00CE1EBC" w:rsidRDefault="00CE1EBC" w:rsidP="00CE1EBC">
          <w:pPr>
            <w:pStyle w:val="BRD"/>
            <w:numPr>
              <w:ilvl w:val="1"/>
              <w:numId w:val="40"/>
            </w:numPr>
          </w:pPr>
          <w:r>
            <w:t>Der skal køreres mindst 100 forskellige test med en passende variation af værdier.</w:t>
          </w:r>
        </w:p>
        <w:p w14:paraId="118EDE7E" w14:textId="04D8268C" w:rsidR="00CE1EBC" w:rsidRDefault="00CE1EBC" w:rsidP="00CE1EBC">
          <w:pPr>
            <w:pStyle w:val="BRD"/>
            <w:numPr>
              <w:ilvl w:val="0"/>
              <w:numId w:val="40"/>
            </w:numPr>
          </w:pPr>
          <w:r>
            <w:t>Udregning af samlet pris på en faktura, i alle tre valutaer</w:t>
          </w:r>
        </w:p>
        <w:p w14:paraId="734B88EC" w14:textId="33D0AB30" w:rsidR="00CE1EBC" w:rsidRDefault="00CE1EBC" w:rsidP="00CE1EBC">
          <w:pPr>
            <w:pStyle w:val="BRD"/>
            <w:numPr>
              <w:ilvl w:val="1"/>
              <w:numId w:val="40"/>
            </w:numPr>
          </w:pPr>
          <w:r>
            <w:t>Der skal køreres mindst 100 forskellige test med en passende variation af værdier.</w:t>
          </w:r>
        </w:p>
        <w:p w14:paraId="30FA4990" w14:textId="6744282D" w:rsidR="00CE1EBC" w:rsidRDefault="00CE1EBC" w:rsidP="00CE1EBC">
          <w:pPr>
            <w:pStyle w:val="BRD"/>
            <w:numPr>
              <w:ilvl w:val="0"/>
              <w:numId w:val="40"/>
            </w:numPr>
          </w:pPr>
          <w:r>
            <w:t>Kontrol af om indtastede mailadresser er valide</w:t>
          </w:r>
        </w:p>
        <w:p w14:paraId="3CC63B16" w14:textId="017A3FEB" w:rsidR="00CE1EBC" w:rsidRDefault="00CE1EBC" w:rsidP="00CE1EBC">
          <w:pPr>
            <w:pStyle w:val="BRD"/>
            <w:numPr>
              <w:ilvl w:val="1"/>
              <w:numId w:val="40"/>
            </w:numPr>
          </w:pPr>
          <w:r>
            <w:t>Der skal køreres mindst 20 forskellige test med en passende variation af forskellige mailadresser.</w:t>
          </w:r>
          <w:r>
            <w:br/>
            <w:t>Der skal også forekomme ugyldige mailadresser i testdata, som skal registreres som ugyldige og derved bestå testen.</w:t>
          </w:r>
        </w:p>
        <w:p w14:paraId="61222EFF" w14:textId="6BC11A5C" w:rsidR="00CE1EBC" w:rsidRDefault="00CE1EBC" w:rsidP="00CE1EBC">
          <w:pPr>
            <w:pStyle w:val="BRD"/>
          </w:pPr>
        </w:p>
        <w:p w14:paraId="2D12EAF5" w14:textId="77777777" w:rsidR="00CE1EBC" w:rsidRDefault="00CE1EBC" w:rsidP="00CE1EBC"/>
        <w:p w14:paraId="22F141AB" w14:textId="77777777" w:rsidR="00CE1EBC" w:rsidRPr="00CE1EBC" w:rsidRDefault="00CE1EBC" w:rsidP="00CE1EBC"/>
        <w:p w14:paraId="7350AA2C" w14:textId="789D3E76" w:rsidR="006B0CD0" w:rsidRDefault="006B0CD0" w:rsidP="000714CE"/>
        <w:p w14:paraId="43722509" w14:textId="0D03A0F7" w:rsidR="006B0CD0" w:rsidRDefault="006B0CD0" w:rsidP="000714CE"/>
        <w:p w14:paraId="5F42DD46" w14:textId="232FB374" w:rsidR="006B0CD0" w:rsidRDefault="006B0CD0" w:rsidP="000714CE"/>
        <w:p w14:paraId="780427A1" w14:textId="5271380F" w:rsidR="006B0CD0" w:rsidRDefault="006B0CD0" w:rsidP="000714CE"/>
        <w:p w14:paraId="5B7D4B70" w14:textId="77777777" w:rsidR="00264629" w:rsidRDefault="00264629" w:rsidP="00264629">
          <w:pPr>
            <w:pStyle w:val="Overskrift1"/>
          </w:pPr>
          <w:bookmarkStart w:id="15" w:name="_Toc381824237"/>
          <w:bookmarkStart w:id="16" w:name="_Toc133695291"/>
          <w:r>
            <w:lastRenderedPageBreak/>
            <w:t>Bedømmelse</w:t>
          </w:r>
          <w:bookmarkEnd w:id="15"/>
          <w:r w:rsidR="009F3921">
            <w:t>skriterier og evaluering</w:t>
          </w:r>
          <w:bookmarkEnd w:id="16"/>
        </w:p>
        <w:p w14:paraId="5B7D4B71" w14:textId="77777777" w:rsidR="00264629" w:rsidRDefault="00264629" w:rsidP="00146ECB">
          <w:pPr>
            <w:pStyle w:val="BRD"/>
          </w:pPr>
          <w:r>
            <w:t>Der vil i bedømmelsen blive lagt vægt på følgende:</w:t>
          </w:r>
        </w:p>
        <w:p w14:paraId="5B7D4B72" w14:textId="77777777" w:rsidR="00264629" w:rsidRDefault="00264629" w:rsidP="00146ECB">
          <w:pPr>
            <w:pStyle w:val="BRD"/>
            <w:numPr>
              <w:ilvl w:val="0"/>
              <w:numId w:val="29"/>
            </w:numPr>
          </w:pPr>
          <w:r>
            <w:t>Fuldstændighed – hvor meget er lavet færdigt?</w:t>
          </w:r>
        </w:p>
        <w:p w14:paraId="7B21F51A" w14:textId="4FE30BCF" w:rsidR="0010297E" w:rsidRDefault="0010297E" w:rsidP="00146ECB">
          <w:pPr>
            <w:pStyle w:val="BRD"/>
            <w:numPr>
              <w:ilvl w:val="0"/>
              <w:numId w:val="29"/>
            </w:numPr>
          </w:pPr>
          <w:r>
            <w:t>Har du hjulpet andre</w:t>
          </w:r>
          <w:r w:rsidR="007F359E">
            <w:t>,</w:t>
          </w:r>
          <w:r>
            <w:t xml:space="preserve"> eller har modtaget hjælp fra</w:t>
          </w:r>
          <w:r w:rsidR="007F359E">
            <w:t xml:space="preserve"> andre.</w:t>
          </w:r>
          <w:r>
            <w:t xml:space="preserve"> </w:t>
          </w:r>
          <w:r w:rsidR="007F359E">
            <w:t>D</w:t>
          </w:r>
          <w:r>
            <w:t>er se</w:t>
          </w:r>
          <w:r w:rsidR="007F359E">
            <w:t>s positivt på begge situationer</w:t>
          </w:r>
        </w:p>
        <w:p w14:paraId="5B7D4B73" w14:textId="415D2A5B" w:rsidR="00264629" w:rsidRDefault="00264629" w:rsidP="00146ECB">
          <w:pPr>
            <w:pStyle w:val="BRD"/>
            <w:numPr>
              <w:ilvl w:val="0"/>
              <w:numId w:val="29"/>
            </w:numPr>
          </w:pPr>
          <w:r>
            <w:t>Struktur – anvendelse af relevante programmeringsstrukturer og teknikker, såsom anvendelse af 3-lags-model,</w:t>
          </w:r>
          <w:r w:rsidR="0010297E">
            <w:t xml:space="preserve"> OOP,</w:t>
          </w:r>
          <w:r>
            <w:t xml:space="preserve"> v</w:t>
          </w:r>
          <w:r w:rsidR="007F359E">
            <w:t>ariabler, properties og metoder</w:t>
          </w:r>
        </w:p>
        <w:p w14:paraId="5B7D4B74" w14:textId="77777777" w:rsidR="00264629" w:rsidRDefault="00264629" w:rsidP="00146ECB">
          <w:pPr>
            <w:pStyle w:val="BRD"/>
            <w:numPr>
              <w:ilvl w:val="0"/>
              <w:numId w:val="29"/>
            </w:numPr>
          </w:pPr>
          <w:r>
            <w:t>Robusthed – giver programmet relevante fejlmeddelelser?</w:t>
          </w:r>
        </w:p>
        <w:p w14:paraId="0D0F89D7" w14:textId="16935AA8" w:rsidR="00131B26" w:rsidRDefault="00131B26" w:rsidP="00146ECB">
          <w:pPr>
            <w:pStyle w:val="BRD"/>
            <w:numPr>
              <w:ilvl w:val="0"/>
              <w:numId w:val="29"/>
            </w:numPr>
          </w:pPr>
          <w:r>
            <w:t>Relevant dokumentation i koden</w:t>
          </w:r>
          <w:r w:rsidR="007F359E">
            <w:t>.</w:t>
          </w:r>
        </w:p>
        <w:p w14:paraId="5B7D4B75" w14:textId="77777777" w:rsidR="009F3921" w:rsidRDefault="009F3921" w:rsidP="009F3921">
          <w:pPr>
            <w:pStyle w:val="Overskrift2"/>
          </w:pPr>
          <w:bookmarkStart w:id="17" w:name="_Toc133695292"/>
          <w:r>
            <w:t>Eksamen</w:t>
          </w:r>
          <w:bookmarkEnd w:id="17"/>
        </w:p>
        <w:p w14:paraId="5B7D4B77" w14:textId="6519F050" w:rsidR="009F3921" w:rsidRDefault="009F3921" w:rsidP="009F3921">
          <w:pPr>
            <w:pStyle w:val="BRD"/>
          </w:pPr>
          <w:r>
            <w:t xml:space="preserve">Det fremgår af modulbeskrivelsen for </w:t>
          </w:r>
          <w:r w:rsidR="0010297E" w:rsidRPr="0010297E">
            <w:rPr>
              <w:i/>
            </w:rPr>
            <w:t>Application Programming - S2</w:t>
          </w:r>
          <w:r>
            <w:t xml:space="preserve"> at:</w:t>
          </w:r>
        </w:p>
        <w:p w14:paraId="5B7D4B78" w14:textId="48E052E4" w:rsidR="009F3921" w:rsidRDefault="009F3921" w:rsidP="009F3921">
          <w:pPr>
            <w:pStyle w:val="BRD"/>
          </w:pPr>
          <w:r>
            <w:t>Evalueringen foretages som løsning af en applikationsopgave med en tilhørend</w:t>
          </w:r>
          <w:r w:rsidR="00E01123">
            <w:t>e database. Opgaven løses over 2</w:t>
          </w:r>
          <w:r>
            <w:t xml:space="preserve"> skoledage, á 6 daglige lektioner. Opgaven </w:t>
          </w:r>
          <w:r w:rsidRPr="00A14A30">
            <w:t>give</w:t>
          </w:r>
          <w:r>
            <w:t>r dig</w:t>
          </w:r>
          <w:r w:rsidRPr="00A14A30">
            <w:t xml:space="preserve"> mulighed for at arbejde med</w:t>
          </w:r>
          <w:r>
            <w:t>:</w:t>
          </w:r>
        </w:p>
        <w:p w14:paraId="5B7D4B79" w14:textId="77777777" w:rsidR="009F3921" w:rsidRDefault="009F3921" w:rsidP="009F3921">
          <w:pPr>
            <w:pStyle w:val="BRD"/>
            <w:numPr>
              <w:ilvl w:val="0"/>
              <w:numId w:val="30"/>
            </w:numPr>
          </w:pPr>
          <w:r>
            <w:t>C</w:t>
          </w:r>
          <w:r w:rsidRPr="00A14A30">
            <w:t>entrale programmeringselementer</w:t>
          </w:r>
        </w:p>
        <w:p w14:paraId="5B7D4B7A" w14:textId="77777777" w:rsidR="009F3921" w:rsidRDefault="009F3921" w:rsidP="009F3921">
          <w:pPr>
            <w:pStyle w:val="BRD"/>
            <w:numPr>
              <w:ilvl w:val="0"/>
              <w:numId w:val="30"/>
            </w:numPr>
          </w:pPr>
          <w:r>
            <w:t>Databaseprogrammering</w:t>
          </w:r>
        </w:p>
        <w:p w14:paraId="5B7D4B7B" w14:textId="77777777" w:rsidR="009F3921" w:rsidRDefault="009F3921" w:rsidP="009F3921">
          <w:pPr>
            <w:pStyle w:val="BRD"/>
            <w:numPr>
              <w:ilvl w:val="0"/>
              <w:numId w:val="30"/>
            </w:numPr>
          </w:pPr>
          <w:r>
            <w:t>Kobling af brugergrænseflade til resten af systemet.</w:t>
          </w:r>
        </w:p>
        <w:p w14:paraId="2F252686" w14:textId="216B111B" w:rsidR="0010297E" w:rsidRDefault="0010297E" w:rsidP="009F3921">
          <w:pPr>
            <w:pStyle w:val="BRD"/>
            <w:numPr>
              <w:ilvl w:val="0"/>
              <w:numId w:val="30"/>
            </w:numPr>
          </w:pPr>
          <w:r>
            <w:t xml:space="preserve">Client / Server </w:t>
          </w:r>
        </w:p>
        <w:p w14:paraId="3F43A704" w14:textId="08EB6949" w:rsidR="0010297E" w:rsidRDefault="007F359E" w:rsidP="009F3921">
          <w:pPr>
            <w:pStyle w:val="BRD"/>
            <w:numPr>
              <w:ilvl w:val="0"/>
              <w:numId w:val="30"/>
            </w:numPr>
          </w:pPr>
          <w:r>
            <w:t>Anvendelse af OOP.</w:t>
          </w:r>
        </w:p>
        <w:p w14:paraId="5B7D4B7C" w14:textId="184012D1" w:rsidR="009F3921" w:rsidRPr="00B4473B" w:rsidRDefault="007F359E" w:rsidP="009F3921">
          <w:pPr>
            <w:pStyle w:val="BRD"/>
          </w:pPr>
          <w:r>
            <w:t>Eksaminationen gennemføres uden foregående forberedelse</w:t>
          </w:r>
          <w:r w:rsidR="009F3921">
            <w:t xml:space="preserve"> som en præsentation af den fremkommende løsning. Eksaminationen gennemføres over 30 minutter, inkl. tid til bedøm</w:t>
          </w:r>
          <w:r>
            <w:t>melse. Opgaven bedømmes efter 7-</w:t>
          </w:r>
          <w:r w:rsidR="009F3921">
            <w:t xml:space="preserve">trins </w:t>
          </w:r>
          <w:r w:rsidR="009F3921" w:rsidRPr="00AB4284">
            <w:t>karakterskala</w:t>
          </w:r>
          <w:r w:rsidR="009F3921">
            <w:t>en</w:t>
          </w:r>
          <w:r>
            <w:t>,</w:t>
          </w:r>
          <w:r w:rsidR="009F3921" w:rsidRPr="00AB4284">
            <w:t xml:space="preserve"> og karakteren meddeles </w:t>
          </w:r>
          <w:r w:rsidR="009F3921" w:rsidRPr="00203036">
            <w:t xml:space="preserve">eleven. </w:t>
          </w:r>
        </w:p>
        <w:p w14:paraId="5B7D4B7D" w14:textId="77777777" w:rsidR="002B27E2" w:rsidRDefault="002B27E2">
          <w:r>
            <w:br w:type="page"/>
          </w:r>
        </w:p>
        <w:p w14:paraId="5B7D4B7E" w14:textId="77777777" w:rsidR="009F3921" w:rsidRDefault="00E7021E" w:rsidP="009F3921">
          <w:pPr>
            <w:pStyle w:val="Overskrift2"/>
          </w:pPr>
          <w:bookmarkStart w:id="18" w:name="_Toc133695293"/>
          <w:r>
            <w:lastRenderedPageBreak/>
            <w:t>Karakterskala</w:t>
          </w:r>
          <w:bookmarkEnd w:id="18"/>
        </w:p>
        <w:p w14:paraId="5B7D4B7F" w14:textId="07961502" w:rsidR="009F3921" w:rsidRDefault="009F3921" w:rsidP="009F3921">
          <w:pPr>
            <w:pStyle w:val="BRD"/>
          </w:pPr>
        </w:p>
        <w:tbl>
          <w:tblPr>
            <w:tblStyle w:val="Lysliste-fremhvningsfarve3"/>
            <w:tblW w:w="0" w:type="auto"/>
            <w:tblInd w:w="108" w:type="dxa"/>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1260"/>
            <w:gridCol w:w="3040"/>
            <w:gridCol w:w="3860"/>
          </w:tblGrid>
          <w:tr w:rsidR="00E7021E" w:rsidRPr="008465B1" w14:paraId="5B7D4B83" w14:textId="77777777" w:rsidTr="00F26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shd w:val="clear" w:color="auto" w:fill="0F7D3F"/>
                <w:tcMar>
                  <w:top w:w="57" w:type="dxa"/>
                  <w:bottom w:w="57" w:type="dxa"/>
                </w:tcMar>
              </w:tcPr>
              <w:p w14:paraId="5B7D4B80" w14:textId="77777777" w:rsidR="00E7021E" w:rsidRPr="008465B1" w:rsidRDefault="00E7021E" w:rsidP="000449DC">
                <w:pPr>
                  <w:rPr>
                    <w:rFonts w:ascii="Century Schoolbook" w:hAnsi="Century Schoolbook"/>
                    <w:szCs w:val="24"/>
                  </w:rPr>
                </w:pPr>
                <w:r w:rsidRPr="008465B1">
                  <w:rPr>
                    <w:rFonts w:ascii="Century Schoolbook" w:hAnsi="Century Schoolbook"/>
                    <w:szCs w:val="24"/>
                  </w:rPr>
                  <w:t>Karakter</w:t>
                </w:r>
              </w:p>
            </w:tc>
            <w:tc>
              <w:tcPr>
                <w:tcW w:w="3119" w:type="dxa"/>
                <w:shd w:val="clear" w:color="auto" w:fill="0F7D3F"/>
                <w:tcMar>
                  <w:top w:w="57" w:type="dxa"/>
                  <w:bottom w:w="57" w:type="dxa"/>
                </w:tcMar>
              </w:tcPr>
              <w:p w14:paraId="5B7D4B81" w14:textId="77777777" w:rsidR="00E7021E" w:rsidRPr="008465B1" w:rsidRDefault="00E7021E"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8465B1">
                  <w:rPr>
                    <w:rFonts w:ascii="Century Schoolbook" w:hAnsi="Century Schoolbook"/>
                    <w:szCs w:val="24"/>
                  </w:rPr>
                  <w:t>Betegnelse</w:t>
                </w:r>
              </w:p>
            </w:tc>
            <w:tc>
              <w:tcPr>
                <w:tcW w:w="3991" w:type="dxa"/>
                <w:shd w:val="clear" w:color="auto" w:fill="0F7D3F"/>
              </w:tcPr>
              <w:p w14:paraId="5B7D4B82" w14:textId="77777777" w:rsidR="00E7021E" w:rsidRPr="008465B1" w:rsidRDefault="000449DC"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8465B1">
                  <w:rPr>
                    <w:rFonts w:ascii="Century Schoolbook" w:hAnsi="Century Schoolbook"/>
                    <w:szCs w:val="24"/>
                  </w:rPr>
                  <w:t>Beskrivelse</w:t>
                </w:r>
              </w:p>
            </w:tc>
          </w:tr>
          <w:tr w:rsidR="00E7021E" w:rsidRPr="008465B1" w14:paraId="5B7D4B87"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4" w14:textId="77777777" w:rsidR="00E7021E" w:rsidRPr="008465B1" w:rsidRDefault="00E7021E"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12</w:t>
                </w:r>
              </w:p>
            </w:tc>
            <w:tc>
              <w:tcPr>
                <w:tcW w:w="3119" w:type="dxa"/>
                <w:tcBorders>
                  <w:top w:val="none" w:sz="0" w:space="0" w:color="auto"/>
                  <w:bottom w:val="none" w:sz="0" w:space="0" w:color="auto"/>
                </w:tcBorders>
                <w:tcMar>
                  <w:top w:w="57" w:type="dxa"/>
                  <w:bottom w:w="57" w:type="dxa"/>
                </w:tcMar>
              </w:tcPr>
              <w:p w14:paraId="5B7D4B85" w14:textId="77777777" w:rsidR="00E7021E" w:rsidRPr="008465B1" w:rsidRDefault="00E7021E"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sidRPr="008465B1">
                  <w:rPr>
                    <w:rFonts w:ascii="Century Schoolbook" w:hAnsi="Century Schoolbook"/>
                    <w:color w:val="000000" w:themeColor="text1"/>
                    <w:szCs w:val="24"/>
                  </w:rPr>
                  <w:t>Den fremragende præstation</w:t>
                </w:r>
              </w:p>
            </w:tc>
            <w:tc>
              <w:tcPr>
                <w:tcW w:w="3991" w:type="dxa"/>
                <w:tcBorders>
                  <w:top w:val="none" w:sz="0" w:space="0" w:color="auto"/>
                  <w:bottom w:val="none" w:sz="0" w:space="0" w:color="auto"/>
                  <w:right w:val="none" w:sz="0" w:space="0" w:color="auto"/>
                </w:tcBorders>
              </w:tcPr>
              <w:p w14:paraId="5B7D4B86" w14:textId="77777777" w:rsidR="00E7021E" w:rsidRPr="008465B1" w:rsidRDefault="00E7021E"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sidRPr="008465B1">
                  <w:rPr>
                    <w:rFonts w:ascii="Century Schoolbook" w:hAnsi="Century Schoolbook"/>
                    <w:color w:val="000000" w:themeColor="text1"/>
                    <w:szCs w:val="24"/>
                  </w:rPr>
                  <w:t>Karakteren 12 gives for den fremragende præstation, der demonstrerer udtømmende opfyldelse af fagets mål, med ingen eller få uvæsentlige mangler</w:t>
                </w:r>
                <w:r w:rsidR="000449DC" w:rsidRPr="008465B1">
                  <w:rPr>
                    <w:rFonts w:ascii="Century Schoolbook" w:hAnsi="Century Schoolbook"/>
                    <w:color w:val="000000" w:themeColor="text1"/>
                    <w:szCs w:val="24"/>
                  </w:rPr>
                  <w:t>.</w:t>
                </w:r>
              </w:p>
            </w:tc>
          </w:tr>
          <w:tr w:rsidR="000449DC" w:rsidRPr="008465B1" w14:paraId="5B7D4B8B"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88"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10</w:t>
                </w:r>
              </w:p>
            </w:tc>
            <w:tc>
              <w:tcPr>
                <w:tcW w:w="3119" w:type="dxa"/>
                <w:tcMar>
                  <w:top w:w="57" w:type="dxa"/>
                  <w:bottom w:w="57" w:type="dxa"/>
                </w:tcMar>
              </w:tcPr>
              <w:p w14:paraId="5B7D4B89"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fortrinlige præstation</w:t>
                </w:r>
              </w:p>
            </w:tc>
            <w:tc>
              <w:tcPr>
                <w:tcW w:w="3991" w:type="dxa"/>
              </w:tcPr>
              <w:p w14:paraId="5B7D4B8A"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10 gives for den fortrinlige præstation, der demonstrerer omfattende opfyldelse af fagets mål, med nogle mindre væsentlige mangler.</w:t>
                </w:r>
              </w:p>
            </w:tc>
          </w:tr>
          <w:tr w:rsidR="000449DC" w:rsidRPr="008465B1" w14:paraId="5B7D4B8F"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C"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7</w:t>
                </w:r>
              </w:p>
            </w:tc>
            <w:tc>
              <w:tcPr>
                <w:tcW w:w="3119" w:type="dxa"/>
                <w:tcBorders>
                  <w:top w:val="none" w:sz="0" w:space="0" w:color="auto"/>
                  <w:bottom w:val="none" w:sz="0" w:space="0" w:color="auto"/>
                </w:tcBorders>
                <w:tcMar>
                  <w:top w:w="57" w:type="dxa"/>
                  <w:bottom w:w="57" w:type="dxa"/>
                </w:tcMar>
              </w:tcPr>
              <w:p w14:paraId="5B7D4B8D"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gode præstation</w:t>
                </w:r>
              </w:p>
            </w:tc>
            <w:tc>
              <w:tcPr>
                <w:tcW w:w="3991" w:type="dxa"/>
                <w:tcBorders>
                  <w:top w:val="none" w:sz="0" w:space="0" w:color="auto"/>
                  <w:bottom w:val="none" w:sz="0" w:space="0" w:color="auto"/>
                  <w:right w:val="none" w:sz="0" w:space="0" w:color="auto"/>
                </w:tcBorders>
              </w:tcPr>
              <w:p w14:paraId="5B7D4B8E"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7 gives for den gode præstation, der demonstrerer opfyldelse af fagets mål, med en del mangler.</w:t>
                </w:r>
              </w:p>
            </w:tc>
          </w:tr>
          <w:tr w:rsidR="000449DC" w:rsidRPr="008465B1" w14:paraId="5B7D4B93"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90"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4</w:t>
                </w:r>
              </w:p>
            </w:tc>
            <w:tc>
              <w:tcPr>
                <w:tcW w:w="3119" w:type="dxa"/>
                <w:tcMar>
                  <w:top w:w="57" w:type="dxa"/>
                  <w:bottom w:w="57" w:type="dxa"/>
                </w:tcMar>
              </w:tcPr>
              <w:p w14:paraId="5B7D4B91"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jævne præstation</w:t>
                </w:r>
              </w:p>
            </w:tc>
            <w:tc>
              <w:tcPr>
                <w:tcW w:w="3991" w:type="dxa"/>
              </w:tcPr>
              <w:p w14:paraId="5B7D4B92"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4 gives for den jævne præstation, der demonstrerer en mindre grad af opfyldelse af fagets mål, med adskillige væsentlige mangler.</w:t>
                </w:r>
              </w:p>
            </w:tc>
          </w:tr>
          <w:tr w:rsidR="000449DC" w:rsidRPr="008465B1" w14:paraId="5B7D4B97"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94"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02</w:t>
                </w:r>
              </w:p>
            </w:tc>
            <w:tc>
              <w:tcPr>
                <w:tcW w:w="3119" w:type="dxa"/>
                <w:tcBorders>
                  <w:top w:val="none" w:sz="0" w:space="0" w:color="auto"/>
                  <w:bottom w:val="none" w:sz="0" w:space="0" w:color="auto"/>
                </w:tcBorders>
                <w:tcMar>
                  <w:top w:w="57" w:type="dxa"/>
                  <w:bottom w:w="57" w:type="dxa"/>
                </w:tcMar>
              </w:tcPr>
              <w:p w14:paraId="5B7D4B95"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tilstrækkelige præstation</w:t>
                </w:r>
              </w:p>
            </w:tc>
            <w:tc>
              <w:tcPr>
                <w:tcW w:w="3991" w:type="dxa"/>
                <w:tcBorders>
                  <w:top w:val="none" w:sz="0" w:space="0" w:color="auto"/>
                  <w:bottom w:val="none" w:sz="0" w:space="0" w:color="auto"/>
                  <w:right w:val="none" w:sz="0" w:space="0" w:color="auto"/>
                </w:tcBorders>
              </w:tcPr>
              <w:p w14:paraId="5B7D4B96"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02 gives for den tilstrækkelige præstation, der demonstrerer den minimalt acceptable grad af opfyldelse af fagets mål.</w:t>
                </w:r>
              </w:p>
            </w:tc>
          </w:tr>
          <w:tr w:rsidR="000449DC" w:rsidRPr="008465B1" w14:paraId="5B7D4B9B"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98"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00</w:t>
                </w:r>
              </w:p>
            </w:tc>
            <w:tc>
              <w:tcPr>
                <w:tcW w:w="3119" w:type="dxa"/>
                <w:tcMar>
                  <w:top w:w="57" w:type="dxa"/>
                  <w:bottom w:w="57" w:type="dxa"/>
                </w:tcMar>
              </w:tcPr>
              <w:p w14:paraId="5B7D4B99"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utilstrækkelige præstation</w:t>
                </w:r>
              </w:p>
            </w:tc>
            <w:tc>
              <w:tcPr>
                <w:tcW w:w="3991" w:type="dxa"/>
              </w:tcPr>
              <w:p w14:paraId="5B7D4B9A"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00 gives for den utilstrækkelige præstation, der ikke demonstrerer en acceptabel grad af opfyldelse af fagets mål.</w:t>
                </w:r>
              </w:p>
            </w:tc>
          </w:tr>
          <w:tr w:rsidR="000449DC" w:rsidRPr="008465B1" w14:paraId="5B7D4B9F"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9C"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-3</w:t>
                </w:r>
              </w:p>
            </w:tc>
            <w:tc>
              <w:tcPr>
                <w:tcW w:w="3119" w:type="dxa"/>
                <w:tcBorders>
                  <w:top w:val="none" w:sz="0" w:space="0" w:color="auto"/>
                  <w:bottom w:val="none" w:sz="0" w:space="0" w:color="auto"/>
                </w:tcBorders>
                <w:tcMar>
                  <w:top w:w="57" w:type="dxa"/>
                  <w:bottom w:w="57" w:type="dxa"/>
                </w:tcMar>
              </w:tcPr>
              <w:p w14:paraId="5B7D4B9D"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ringe præstation</w:t>
                </w:r>
              </w:p>
            </w:tc>
            <w:tc>
              <w:tcPr>
                <w:tcW w:w="3991" w:type="dxa"/>
                <w:tcBorders>
                  <w:top w:val="none" w:sz="0" w:space="0" w:color="auto"/>
                  <w:bottom w:val="none" w:sz="0" w:space="0" w:color="auto"/>
                  <w:right w:val="none" w:sz="0" w:space="0" w:color="auto"/>
                </w:tcBorders>
              </w:tcPr>
              <w:p w14:paraId="5B7D4B9E"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-3 gives for den helt uacceptable præstation.</w:t>
                </w:r>
              </w:p>
            </w:tc>
          </w:tr>
        </w:tbl>
        <w:p w14:paraId="5B7D4BA0" w14:textId="6B326693" w:rsidR="00264629" w:rsidRDefault="00E7021E" w:rsidP="00B87C34">
          <w:pPr>
            <w:pStyle w:val="Billedtekst"/>
            <w:jc w:val="center"/>
          </w:pPr>
          <w:r>
            <w:t xml:space="preserve">Tabel </w:t>
          </w:r>
          <w:fldSimple w:instr=" SEQ Tabel \* ARABIC ">
            <w:r w:rsidR="00680D88">
              <w:rPr>
                <w:noProof/>
              </w:rPr>
              <w:t>1</w:t>
            </w:r>
          </w:fldSimple>
          <w:r>
            <w:t xml:space="preserve">: Karakterskala for </w:t>
          </w:r>
          <w:r w:rsidR="000D4B95" w:rsidRPr="000D4B95">
            <w:t>Application Programming - S2</w:t>
          </w:r>
          <w:r w:rsidR="000D4B95">
            <w:t>.</w:t>
          </w:r>
        </w:p>
      </w:sdtContent>
    </w:sdt>
    <w:sectPr w:rsidR="00264629" w:rsidSect="009B668B">
      <w:headerReference w:type="default" r:id="rId20"/>
      <w:footerReference w:type="default" r:id="rId21"/>
      <w:type w:val="continuous"/>
      <w:pgSz w:w="11906" w:h="16838"/>
      <w:pgMar w:top="1985" w:right="1814" w:bottom="1276" w:left="181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05E5D" w14:textId="77777777" w:rsidR="00DE50B4" w:rsidRDefault="00DE50B4" w:rsidP="00BB7B9B">
      <w:pPr>
        <w:spacing w:after="0" w:line="240" w:lineRule="auto"/>
      </w:pPr>
      <w:r>
        <w:separator/>
      </w:r>
    </w:p>
  </w:endnote>
  <w:endnote w:type="continuationSeparator" w:id="0">
    <w:p w14:paraId="795EE64B" w14:textId="77777777" w:rsidR="00DE50B4" w:rsidRDefault="00DE50B4" w:rsidP="00BB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D4BAE" w14:textId="77777777" w:rsidR="004A1276" w:rsidRDefault="00DE50B4" w:rsidP="004A1276">
    <w:pPr>
      <w:pStyle w:val="Sidefod"/>
    </w:pPr>
    <w:r>
      <w:rPr>
        <w:color w:val="000000" w:themeColor="text1"/>
      </w:rPr>
      <w:pict w14:anchorId="5B7D4BB3">
        <v:rect id="_x0000_i1026" style="width:413.9pt;height:1pt" o:hralign="center" o:hrstd="t" o:hrnoshade="t" o:hr="t" fillcolor="#0f7d3f" stroked="f"/>
      </w:pict>
    </w:r>
  </w:p>
  <w:p w14:paraId="5B7D4BAF" w14:textId="77777777" w:rsidR="009B0B65" w:rsidRPr="005622D4" w:rsidRDefault="009B0B65" w:rsidP="00E91192">
    <w:pPr>
      <w:pStyle w:val="Sidefod"/>
      <w:spacing w:before="120"/>
      <w:jc w:val="center"/>
      <w:rPr>
        <w:rFonts w:ascii="Calibri Light" w:hAnsi="Calibri Light"/>
      </w:rPr>
    </w:pPr>
    <w:r w:rsidRPr="005622D4">
      <w:rPr>
        <w:rFonts w:ascii="Calibri Light" w:hAnsi="Calibri Light"/>
      </w:rPr>
      <w:t xml:space="preserve">Side </w:t>
    </w:r>
    <w:r w:rsidRPr="005622D4">
      <w:rPr>
        <w:rFonts w:ascii="Calibri Light" w:hAnsi="Calibri Light"/>
      </w:rPr>
      <w:fldChar w:fldCharType="begin"/>
    </w:r>
    <w:r w:rsidRPr="005622D4">
      <w:rPr>
        <w:rFonts w:ascii="Calibri Light" w:hAnsi="Calibri Light"/>
      </w:rPr>
      <w:instrText xml:space="preserve"> PAGE   \* MERGEFORMAT </w:instrText>
    </w:r>
    <w:r w:rsidRPr="005622D4">
      <w:rPr>
        <w:rFonts w:ascii="Calibri Light" w:hAnsi="Calibri Light"/>
      </w:rPr>
      <w:fldChar w:fldCharType="separate"/>
    </w:r>
    <w:r w:rsidR="007F359E">
      <w:rPr>
        <w:rFonts w:ascii="Calibri Light" w:hAnsi="Calibri Light"/>
        <w:noProof/>
      </w:rPr>
      <w:t>9</w:t>
    </w:r>
    <w:r w:rsidRPr="005622D4">
      <w:rPr>
        <w:rFonts w:ascii="Calibri Light" w:hAnsi="Calibri Light"/>
      </w:rPr>
      <w:fldChar w:fldCharType="end"/>
    </w:r>
    <w:r w:rsidRPr="005622D4">
      <w:rPr>
        <w:rFonts w:ascii="Calibri Light" w:hAnsi="Calibri Light"/>
      </w:rPr>
      <w:t xml:space="preserve"> af </w:t>
    </w:r>
    <w:r w:rsidR="005622D4" w:rsidRPr="005622D4">
      <w:rPr>
        <w:rFonts w:ascii="Calibri Light" w:hAnsi="Calibri Light"/>
      </w:rPr>
      <w:fldChar w:fldCharType="begin"/>
    </w:r>
    <w:r w:rsidR="005622D4" w:rsidRPr="005622D4">
      <w:rPr>
        <w:rFonts w:ascii="Calibri Light" w:hAnsi="Calibri Light"/>
      </w:rPr>
      <w:instrText xml:space="preserve"> NUMPAGES   \* MERGEFORMAT </w:instrText>
    </w:r>
    <w:r w:rsidR="005622D4" w:rsidRPr="005622D4">
      <w:rPr>
        <w:rFonts w:ascii="Calibri Light" w:hAnsi="Calibri Light"/>
      </w:rPr>
      <w:fldChar w:fldCharType="separate"/>
    </w:r>
    <w:r w:rsidR="007F359E">
      <w:rPr>
        <w:rFonts w:ascii="Calibri Light" w:hAnsi="Calibri Light"/>
        <w:noProof/>
      </w:rPr>
      <w:t>9</w:t>
    </w:r>
    <w:r w:rsidR="005622D4" w:rsidRPr="005622D4">
      <w:rPr>
        <w:rFonts w:ascii="Calibri Light" w:hAnsi="Calibri Light"/>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21C2D" w14:textId="77777777" w:rsidR="00DE50B4" w:rsidRDefault="00DE50B4" w:rsidP="00BB7B9B">
      <w:pPr>
        <w:spacing w:after="0" w:line="240" w:lineRule="auto"/>
      </w:pPr>
      <w:r>
        <w:separator/>
      </w:r>
    </w:p>
  </w:footnote>
  <w:footnote w:type="continuationSeparator" w:id="0">
    <w:p w14:paraId="25DFD9E2" w14:textId="77777777" w:rsidR="00DE50B4" w:rsidRDefault="00DE50B4" w:rsidP="00BB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977"/>
      <w:gridCol w:w="2749"/>
    </w:tblGrid>
    <w:tr w:rsidR="00923C28" w14:paraId="5B7D4BAC" w14:textId="77777777" w:rsidTr="00E01123">
      <w:tc>
        <w:tcPr>
          <w:tcW w:w="2552" w:type="dxa"/>
          <w:tcMar>
            <w:left w:w="0" w:type="dxa"/>
            <w:right w:w="0" w:type="dxa"/>
          </w:tcMar>
          <w:vAlign w:val="bottom"/>
        </w:tcPr>
        <w:p w14:paraId="5B7D4BA9" w14:textId="77777777" w:rsidR="00923C28" w:rsidRPr="00DB0E46" w:rsidRDefault="00DE50B4" w:rsidP="009B0B65">
          <w:pPr>
            <w:pStyle w:val="Sidehoved"/>
            <w:rPr>
              <w:rFonts w:ascii="Calibri Light" w:hAnsi="Calibri Light"/>
              <w:sz w:val="24"/>
            </w:rPr>
          </w:pPr>
          <w:sdt>
            <w:sdtPr>
              <w:rPr>
                <w:rFonts w:ascii="Calibri Light" w:hAnsi="Calibri Light"/>
              </w:rPr>
              <w:alias w:val="Titel"/>
              <w:tag w:val=""/>
              <w:id w:val="2024506499"/>
              <w:dataBinding w:prefixMappings="xmlns:ns0='http://purl.org/dc/elements/1.1/' xmlns:ns1='http://schemas.openxmlformats.org/package/2006/metadata/core-properties' " w:xpath="/ns1:coreProperties[1]/ns0:title[1]" w:storeItemID="{6C3C8BC8-F283-45AE-878A-BAB7291924A1}"/>
              <w:text/>
            </w:sdtPr>
            <w:sdtEndPr/>
            <w:sdtContent>
              <w:r w:rsidR="009B0B65" w:rsidRPr="005622D4">
                <w:rPr>
                  <w:rFonts w:ascii="Calibri Light" w:hAnsi="Calibri Light"/>
                </w:rPr>
                <w:t>Eksamensopgave</w:t>
              </w:r>
            </w:sdtContent>
          </w:sdt>
          <w:r w:rsidR="009B0B65" w:rsidRPr="00DB0E46">
            <w:rPr>
              <w:rFonts w:ascii="Calibri Light" w:hAnsi="Calibri Light"/>
              <w:sz w:val="24"/>
            </w:rPr>
            <w:t xml:space="preserve"> </w:t>
          </w:r>
        </w:p>
      </w:tc>
      <w:tc>
        <w:tcPr>
          <w:tcW w:w="2977" w:type="dxa"/>
          <w:tcMar>
            <w:left w:w="0" w:type="dxa"/>
            <w:right w:w="0" w:type="dxa"/>
          </w:tcMar>
          <w:vAlign w:val="bottom"/>
        </w:tcPr>
        <w:p w14:paraId="5B7D4BAA" w14:textId="0E157FA9" w:rsidR="00923C28" w:rsidRPr="00DB0E46" w:rsidRDefault="009B7F3E" w:rsidP="00923C28">
          <w:pPr>
            <w:pStyle w:val="Sidehoved"/>
            <w:jc w:val="center"/>
            <w:rPr>
              <w:rFonts w:ascii="Calibri Light" w:hAnsi="Calibri Light"/>
              <w:sz w:val="24"/>
            </w:rPr>
          </w:pPr>
          <w:r w:rsidRPr="009B7F3E">
            <w:rPr>
              <w:rFonts w:ascii="Calibri Light" w:hAnsi="Calibri Light"/>
              <w:sz w:val="24"/>
            </w:rPr>
            <w:t>Software Construction – S3</w:t>
          </w:r>
        </w:p>
      </w:tc>
      <w:tc>
        <w:tcPr>
          <w:tcW w:w="2749" w:type="dxa"/>
          <w:tcMar>
            <w:left w:w="0" w:type="dxa"/>
            <w:right w:w="0" w:type="dxa"/>
          </w:tcMar>
          <w:vAlign w:val="center"/>
        </w:tcPr>
        <w:p w14:paraId="5B7D4BAB" w14:textId="77777777" w:rsidR="00923C28" w:rsidRDefault="00923C28" w:rsidP="00923C28">
          <w:pPr>
            <w:pStyle w:val="Sidehoved"/>
            <w:jc w:val="right"/>
          </w:pPr>
          <w:r>
            <w:rPr>
              <w:rFonts w:asciiTheme="majorHAnsi" w:eastAsiaTheme="majorEastAsia" w:hAnsiTheme="majorHAnsi" w:cstheme="majorBidi"/>
              <w:caps/>
              <w:noProof/>
              <w:lang w:eastAsia="da-DK"/>
            </w:rPr>
            <w:drawing>
              <wp:inline distT="0" distB="0" distL="0" distR="0" wp14:anchorId="5B7D4BB0" wp14:editId="5B7D4BB1">
                <wp:extent cx="555955" cy="571648"/>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4054" cy="569693"/>
                        </a:xfrm>
                        <a:prstGeom prst="rect">
                          <a:avLst/>
                        </a:prstGeom>
                      </pic:spPr>
                    </pic:pic>
                  </a:graphicData>
                </a:graphic>
              </wp:inline>
            </w:drawing>
          </w:r>
        </w:p>
      </w:tc>
    </w:tr>
  </w:tbl>
  <w:p w14:paraId="5B7D4BAD" w14:textId="77777777" w:rsidR="00923C28" w:rsidRDefault="00DE50B4" w:rsidP="00E66EDF">
    <w:pPr>
      <w:pStyle w:val="Sidehoved"/>
    </w:pPr>
    <w:r>
      <w:rPr>
        <w:color w:val="000000" w:themeColor="text1"/>
      </w:rPr>
      <w:pict w14:anchorId="5B7D4BB2">
        <v:rect id="_x0000_i1025" style="width:413.9pt;height:1pt;flip:y" o:hralign="center" o:hrstd="t" o:hrnoshade="t" o:hr="t" fillcolor="#0f7d3f"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E201B3B"/>
    <w:multiLevelType w:val="hybridMultilevel"/>
    <w:tmpl w:val="BB96243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50A4475"/>
    <w:multiLevelType w:val="hybridMultilevel"/>
    <w:tmpl w:val="EF7C1BC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2E023BE5"/>
    <w:multiLevelType w:val="hybridMultilevel"/>
    <w:tmpl w:val="F4A4F7EA"/>
    <w:lvl w:ilvl="0" w:tplc="0406000F">
      <w:start w:val="1"/>
      <w:numFmt w:val="decimal"/>
      <w:lvlText w:val="%1."/>
      <w:lvlJc w:val="left"/>
      <w:pPr>
        <w:ind w:left="782" w:hanging="360"/>
      </w:pPr>
    </w:lvl>
    <w:lvl w:ilvl="1" w:tplc="04060001">
      <w:start w:val="1"/>
      <w:numFmt w:val="bullet"/>
      <w:lvlText w:val=""/>
      <w:lvlJc w:val="left"/>
      <w:pPr>
        <w:ind w:left="1502" w:hanging="360"/>
      </w:pPr>
      <w:rPr>
        <w:rFonts w:ascii="Symbol" w:hAnsi="Symbol" w:hint="default"/>
      </w:rPr>
    </w:lvl>
    <w:lvl w:ilvl="2" w:tplc="0406001B" w:tentative="1">
      <w:start w:val="1"/>
      <w:numFmt w:val="lowerRoman"/>
      <w:lvlText w:val="%3."/>
      <w:lvlJc w:val="right"/>
      <w:pPr>
        <w:ind w:left="2222" w:hanging="180"/>
      </w:pPr>
    </w:lvl>
    <w:lvl w:ilvl="3" w:tplc="0406000F" w:tentative="1">
      <w:start w:val="1"/>
      <w:numFmt w:val="decimal"/>
      <w:lvlText w:val="%4."/>
      <w:lvlJc w:val="left"/>
      <w:pPr>
        <w:ind w:left="2942" w:hanging="360"/>
      </w:pPr>
    </w:lvl>
    <w:lvl w:ilvl="4" w:tplc="04060019" w:tentative="1">
      <w:start w:val="1"/>
      <w:numFmt w:val="lowerLetter"/>
      <w:lvlText w:val="%5."/>
      <w:lvlJc w:val="left"/>
      <w:pPr>
        <w:ind w:left="3662" w:hanging="360"/>
      </w:pPr>
    </w:lvl>
    <w:lvl w:ilvl="5" w:tplc="0406001B" w:tentative="1">
      <w:start w:val="1"/>
      <w:numFmt w:val="lowerRoman"/>
      <w:lvlText w:val="%6."/>
      <w:lvlJc w:val="right"/>
      <w:pPr>
        <w:ind w:left="4382" w:hanging="180"/>
      </w:pPr>
    </w:lvl>
    <w:lvl w:ilvl="6" w:tplc="0406000F" w:tentative="1">
      <w:start w:val="1"/>
      <w:numFmt w:val="decimal"/>
      <w:lvlText w:val="%7."/>
      <w:lvlJc w:val="left"/>
      <w:pPr>
        <w:ind w:left="5102" w:hanging="360"/>
      </w:pPr>
    </w:lvl>
    <w:lvl w:ilvl="7" w:tplc="04060019" w:tentative="1">
      <w:start w:val="1"/>
      <w:numFmt w:val="lowerLetter"/>
      <w:lvlText w:val="%8."/>
      <w:lvlJc w:val="left"/>
      <w:pPr>
        <w:ind w:left="5822" w:hanging="360"/>
      </w:pPr>
    </w:lvl>
    <w:lvl w:ilvl="8" w:tplc="0406001B" w:tentative="1">
      <w:start w:val="1"/>
      <w:numFmt w:val="lowerRoman"/>
      <w:lvlText w:val="%9."/>
      <w:lvlJc w:val="right"/>
      <w:pPr>
        <w:ind w:left="6542" w:hanging="180"/>
      </w:pPr>
    </w:lvl>
  </w:abstractNum>
  <w:abstractNum w:abstractNumId="15" w15:restartNumberingAfterBreak="0">
    <w:nsid w:val="31944431"/>
    <w:multiLevelType w:val="hybridMultilevel"/>
    <w:tmpl w:val="9ED62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5CD4260"/>
    <w:multiLevelType w:val="hybridMultilevel"/>
    <w:tmpl w:val="3AC28F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9204E81"/>
    <w:multiLevelType w:val="multilevel"/>
    <w:tmpl w:val="B9185E84"/>
    <w:lvl w:ilvl="0">
      <w:start w:val="1"/>
      <w:numFmt w:val="decimal"/>
      <w:pStyle w:val="Overskrift1"/>
      <w:lvlText w:val="%1"/>
      <w:lvlJc w:val="left"/>
      <w:pPr>
        <w:ind w:left="1142" w:hanging="432"/>
      </w:pPr>
      <w:rPr>
        <w:sz w:val="40"/>
        <w:szCs w:val="40"/>
      </w:r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8"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47F13586"/>
    <w:multiLevelType w:val="hybridMultilevel"/>
    <w:tmpl w:val="1D5CDA8C"/>
    <w:lvl w:ilvl="0" w:tplc="B808A792">
      <w:numFmt w:val="bullet"/>
      <w:lvlText w:val="•"/>
      <w:lvlJc w:val="left"/>
      <w:pPr>
        <w:ind w:left="1665" w:hanging="1305"/>
      </w:pPr>
      <w:rPr>
        <w:rFonts w:ascii="Century Schoolbook" w:eastAsia="Times New Roman" w:hAnsi="Century Schoolbook"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22"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28"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30"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34"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9894F2E"/>
    <w:multiLevelType w:val="hybridMultilevel"/>
    <w:tmpl w:val="DCD2DD6C"/>
    <w:lvl w:ilvl="0" w:tplc="04060001">
      <w:start w:val="1"/>
      <w:numFmt w:val="bullet"/>
      <w:lvlText w:val=""/>
      <w:lvlJc w:val="left"/>
      <w:pPr>
        <w:ind w:left="773" w:hanging="360"/>
      </w:pPr>
      <w:rPr>
        <w:rFonts w:ascii="Symbol" w:hAnsi="Symbol" w:hint="default"/>
      </w:rPr>
    </w:lvl>
    <w:lvl w:ilvl="1" w:tplc="04060003" w:tentative="1">
      <w:start w:val="1"/>
      <w:numFmt w:val="bullet"/>
      <w:lvlText w:val="o"/>
      <w:lvlJc w:val="left"/>
      <w:pPr>
        <w:ind w:left="1493" w:hanging="360"/>
      </w:pPr>
      <w:rPr>
        <w:rFonts w:ascii="Courier New" w:hAnsi="Courier New" w:cs="Courier New" w:hint="default"/>
      </w:rPr>
    </w:lvl>
    <w:lvl w:ilvl="2" w:tplc="04060005" w:tentative="1">
      <w:start w:val="1"/>
      <w:numFmt w:val="bullet"/>
      <w:lvlText w:val=""/>
      <w:lvlJc w:val="left"/>
      <w:pPr>
        <w:ind w:left="2213" w:hanging="360"/>
      </w:pPr>
      <w:rPr>
        <w:rFonts w:ascii="Wingdings" w:hAnsi="Wingdings" w:hint="default"/>
      </w:rPr>
    </w:lvl>
    <w:lvl w:ilvl="3" w:tplc="04060001" w:tentative="1">
      <w:start w:val="1"/>
      <w:numFmt w:val="bullet"/>
      <w:lvlText w:val=""/>
      <w:lvlJc w:val="left"/>
      <w:pPr>
        <w:ind w:left="2933" w:hanging="360"/>
      </w:pPr>
      <w:rPr>
        <w:rFonts w:ascii="Symbol" w:hAnsi="Symbol" w:hint="default"/>
      </w:rPr>
    </w:lvl>
    <w:lvl w:ilvl="4" w:tplc="04060003" w:tentative="1">
      <w:start w:val="1"/>
      <w:numFmt w:val="bullet"/>
      <w:lvlText w:val="o"/>
      <w:lvlJc w:val="left"/>
      <w:pPr>
        <w:ind w:left="3653" w:hanging="360"/>
      </w:pPr>
      <w:rPr>
        <w:rFonts w:ascii="Courier New" w:hAnsi="Courier New" w:cs="Courier New" w:hint="default"/>
      </w:rPr>
    </w:lvl>
    <w:lvl w:ilvl="5" w:tplc="04060005" w:tentative="1">
      <w:start w:val="1"/>
      <w:numFmt w:val="bullet"/>
      <w:lvlText w:val=""/>
      <w:lvlJc w:val="left"/>
      <w:pPr>
        <w:ind w:left="4373" w:hanging="360"/>
      </w:pPr>
      <w:rPr>
        <w:rFonts w:ascii="Wingdings" w:hAnsi="Wingdings" w:hint="default"/>
      </w:rPr>
    </w:lvl>
    <w:lvl w:ilvl="6" w:tplc="04060001" w:tentative="1">
      <w:start w:val="1"/>
      <w:numFmt w:val="bullet"/>
      <w:lvlText w:val=""/>
      <w:lvlJc w:val="left"/>
      <w:pPr>
        <w:ind w:left="5093" w:hanging="360"/>
      </w:pPr>
      <w:rPr>
        <w:rFonts w:ascii="Symbol" w:hAnsi="Symbol" w:hint="default"/>
      </w:rPr>
    </w:lvl>
    <w:lvl w:ilvl="7" w:tplc="04060003" w:tentative="1">
      <w:start w:val="1"/>
      <w:numFmt w:val="bullet"/>
      <w:lvlText w:val="o"/>
      <w:lvlJc w:val="left"/>
      <w:pPr>
        <w:ind w:left="5813" w:hanging="360"/>
      </w:pPr>
      <w:rPr>
        <w:rFonts w:ascii="Courier New" w:hAnsi="Courier New" w:cs="Courier New" w:hint="default"/>
      </w:rPr>
    </w:lvl>
    <w:lvl w:ilvl="8" w:tplc="04060005" w:tentative="1">
      <w:start w:val="1"/>
      <w:numFmt w:val="bullet"/>
      <w:lvlText w:val=""/>
      <w:lvlJc w:val="left"/>
      <w:pPr>
        <w:ind w:left="6533" w:hanging="360"/>
      </w:pPr>
      <w:rPr>
        <w:rFonts w:ascii="Wingdings" w:hAnsi="Wingdings" w:hint="default"/>
      </w:rPr>
    </w:lvl>
  </w:abstractNum>
  <w:abstractNum w:abstractNumId="36" w15:restartNumberingAfterBreak="0">
    <w:nsid w:val="7F4B46A0"/>
    <w:multiLevelType w:val="hybridMultilevel"/>
    <w:tmpl w:val="B69E8132"/>
    <w:lvl w:ilvl="0" w:tplc="04060001">
      <w:start w:val="1"/>
      <w:numFmt w:val="bullet"/>
      <w:lvlText w:val=""/>
      <w:lvlJc w:val="left"/>
      <w:pPr>
        <w:ind w:left="765" w:hanging="360"/>
      </w:pPr>
      <w:rPr>
        <w:rFonts w:ascii="Symbol" w:hAnsi="Symbol" w:hint="default"/>
      </w:rPr>
    </w:lvl>
    <w:lvl w:ilvl="1" w:tplc="04060003">
      <w:start w:val="1"/>
      <w:numFmt w:val="bullet"/>
      <w:lvlText w:val="o"/>
      <w:lvlJc w:val="left"/>
      <w:pPr>
        <w:ind w:left="1485" w:hanging="360"/>
      </w:pPr>
      <w:rPr>
        <w:rFonts w:ascii="Courier New" w:hAnsi="Courier New" w:cs="Courier New" w:hint="default"/>
      </w:rPr>
    </w:lvl>
    <w:lvl w:ilvl="2" w:tplc="04060005" w:tentative="1">
      <w:start w:val="1"/>
      <w:numFmt w:val="bullet"/>
      <w:lvlText w:val=""/>
      <w:lvlJc w:val="left"/>
      <w:pPr>
        <w:ind w:left="2205" w:hanging="360"/>
      </w:pPr>
      <w:rPr>
        <w:rFonts w:ascii="Wingdings" w:hAnsi="Wingdings" w:hint="default"/>
      </w:rPr>
    </w:lvl>
    <w:lvl w:ilvl="3" w:tplc="04060001" w:tentative="1">
      <w:start w:val="1"/>
      <w:numFmt w:val="bullet"/>
      <w:lvlText w:val=""/>
      <w:lvlJc w:val="left"/>
      <w:pPr>
        <w:ind w:left="2925" w:hanging="360"/>
      </w:pPr>
      <w:rPr>
        <w:rFonts w:ascii="Symbol" w:hAnsi="Symbol" w:hint="default"/>
      </w:rPr>
    </w:lvl>
    <w:lvl w:ilvl="4" w:tplc="04060003" w:tentative="1">
      <w:start w:val="1"/>
      <w:numFmt w:val="bullet"/>
      <w:lvlText w:val="o"/>
      <w:lvlJc w:val="left"/>
      <w:pPr>
        <w:ind w:left="3645" w:hanging="360"/>
      </w:pPr>
      <w:rPr>
        <w:rFonts w:ascii="Courier New" w:hAnsi="Courier New" w:cs="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cs="Courier New" w:hint="default"/>
      </w:rPr>
    </w:lvl>
    <w:lvl w:ilvl="8" w:tplc="04060005" w:tentative="1">
      <w:start w:val="1"/>
      <w:numFmt w:val="bullet"/>
      <w:lvlText w:val=""/>
      <w:lvlJc w:val="left"/>
      <w:pPr>
        <w:ind w:left="6525" w:hanging="360"/>
      </w:pPr>
      <w:rPr>
        <w:rFonts w:ascii="Wingdings" w:hAnsi="Wingdings" w:hint="default"/>
      </w:rPr>
    </w:lvl>
  </w:abstractNum>
  <w:abstractNum w:abstractNumId="37" w15:restartNumberingAfterBreak="0">
    <w:nsid w:val="7F8440DC"/>
    <w:multiLevelType w:val="hybridMultilevel"/>
    <w:tmpl w:val="EF7C1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7"/>
  </w:num>
  <w:num w:numId="2">
    <w:abstractNumId w:val="34"/>
  </w:num>
  <w:num w:numId="3">
    <w:abstractNumId w:val="28"/>
  </w:num>
  <w:num w:numId="4">
    <w:abstractNumId w:val="11"/>
  </w:num>
  <w:num w:numId="5">
    <w:abstractNumId w:val="21"/>
  </w:num>
  <w:num w:numId="6">
    <w:abstractNumId w:val="19"/>
  </w:num>
  <w:num w:numId="7">
    <w:abstractNumId w:val="13"/>
  </w:num>
  <w:num w:numId="8">
    <w:abstractNumId w:val="18"/>
  </w:num>
  <w:num w:numId="9">
    <w:abstractNumId w:val="9"/>
  </w:num>
  <w:num w:numId="10">
    <w:abstractNumId w:val="33"/>
  </w:num>
  <w:num w:numId="11">
    <w:abstractNumId w:val="5"/>
  </w:num>
  <w:num w:numId="12">
    <w:abstractNumId w:val="3"/>
  </w:num>
  <w:num w:numId="13">
    <w:abstractNumId w:val="23"/>
  </w:num>
  <w:num w:numId="14">
    <w:abstractNumId w:val="32"/>
  </w:num>
  <w:num w:numId="15">
    <w:abstractNumId w:val="24"/>
  </w:num>
  <w:num w:numId="16">
    <w:abstractNumId w:val="8"/>
  </w:num>
  <w:num w:numId="17">
    <w:abstractNumId w:val="12"/>
  </w:num>
  <w:num w:numId="18">
    <w:abstractNumId w:val="25"/>
  </w:num>
  <w:num w:numId="19">
    <w:abstractNumId w:val="2"/>
  </w:num>
  <w:num w:numId="20">
    <w:abstractNumId w:val="1"/>
  </w:num>
  <w:num w:numId="21">
    <w:abstractNumId w:val="26"/>
  </w:num>
  <w:num w:numId="22">
    <w:abstractNumId w:val="6"/>
  </w:num>
  <w:num w:numId="23">
    <w:abstractNumId w:val="27"/>
  </w:num>
  <w:num w:numId="24">
    <w:abstractNumId w:val="0"/>
  </w:num>
  <w:num w:numId="25">
    <w:abstractNumId w:val="29"/>
  </w:num>
  <w:num w:numId="26">
    <w:abstractNumId w:val="22"/>
  </w:num>
  <w:num w:numId="27">
    <w:abstractNumId w:val="30"/>
  </w:num>
  <w:num w:numId="28">
    <w:abstractNumId w:val="10"/>
  </w:num>
  <w:num w:numId="29">
    <w:abstractNumId w:val="16"/>
  </w:num>
  <w:num w:numId="30">
    <w:abstractNumId w:val="31"/>
  </w:num>
  <w:num w:numId="31">
    <w:abstractNumId w:val="15"/>
  </w:num>
  <w:num w:numId="32">
    <w:abstractNumId w:val="20"/>
  </w:num>
  <w:num w:numId="33">
    <w:abstractNumId w:val="17"/>
  </w:num>
  <w:num w:numId="34">
    <w:abstractNumId w:val="17"/>
  </w:num>
  <w:num w:numId="35">
    <w:abstractNumId w:val="14"/>
  </w:num>
  <w:num w:numId="36">
    <w:abstractNumId w:val="4"/>
  </w:num>
  <w:num w:numId="37">
    <w:abstractNumId w:val="35"/>
  </w:num>
  <w:num w:numId="38">
    <w:abstractNumId w:val="36"/>
  </w:num>
  <w:num w:numId="39">
    <w:abstractNumId w:val="37"/>
  </w:num>
  <w:num w:numId="40">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B9B"/>
    <w:rsid w:val="00043C61"/>
    <w:rsid w:val="000449DC"/>
    <w:rsid w:val="000535E4"/>
    <w:rsid w:val="00053D44"/>
    <w:rsid w:val="000714CE"/>
    <w:rsid w:val="00071985"/>
    <w:rsid w:val="00073F75"/>
    <w:rsid w:val="0008423C"/>
    <w:rsid w:val="000871A5"/>
    <w:rsid w:val="00087C0D"/>
    <w:rsid w:val="000929CD"/>
    <w:rsid w:val="000970B4"/>
    <w:rsid w:val="000A65A3"/>
    <w:rsid w:val="000A787C"/>
    <w:rsid w:val="000B542F"/>
    <w:rsid w:val="000B6E7E"/>
    <w:rsid w:val="000C3F03"/>
    <w:rsid w:val="000C4791"/>
    <w:rsid w:val="000D3C71"/>
    <w:rsid w:val="000D4B95"/>
    <w:rsid w:val="000E25AA"/>
    <w:rsid w:val="000E62AC"/>
    <w:rsid w:val="0010297E"/>
    <w:rsid w:val="0010707E"/>
    <w:rsid w:val="00107BEC"/>
    <w:rsid w:val="00111033"/>
    <w:rsid w:val="001141D4"/>
    <w:rsid w:val="001220D0"/>
    <w:rsid w:val="001228C4"/>
    <w:rsid w:val="00131B26"/>
    <w:rsid w:val="00144591"/>
    <w:rsid w:val="00146ECB"/>
    <w:rsid w:val="001472CB"/>
    <w:rsid w:val="00151D32"/>
    <w:rsid w:val="001537C0"/>
    <w:rsid w:val="0015522B"/>
    <w:rsid w:val="00160DD3"/>
    <w:rsid w:val="00163132"/>
    <w:rsid w:val="0018106C"/>
    <w:rsid w:val="0019011C"/>
    <w:rsid w:val="001974DE"/>
    <w:rsid w:val="00197EB8"/>
    <w:rsid w:val="001A2FE1"/>
    <w:rsid w:val="001A6751"/>
    <w:rsid w:val="001B0BAA"/>
    <w:rsid w:val="001B1569"/>
    <w:rsid w:val="001B77DA"/>
    <w:rsid w:val="001C128A"/>
    <w:rsid w:val="001D59E8"/>
    <w:rsid w:val="001D7DAE"/>
    <w:rsid w:val="001E1500"/>
    <w:rsid w:val="001F5528"/>
    <w:rsid w:val="00200166"/>
    <w:rsid w:val="00213F72"/>
    <w:rsid w:val="002151FC"/>
    <w:rsid w:val="0022344A"/>
    <w:rsid w:val="00233097"/>
    <w:rsid w:val="00234088"/>
    <w:rsid w:val="00240F59"/>
    <w:rsid w:val="00246B3E"/>
    <w:rsid w:val="00252078"/>
    <w:rsid w:val="00256B9E"/>
    <w:rsid w:val="00264629"/>
    <w:rsid w:val="0026641F"/>
    <w:rsid w:val="00271741"/>
    <w:rsid w:val="00281ED7"/>
    <w:rsid w:val="00283526"/>
    <w:rsid w:val="00286C4D"/>
    <w:rsid w:val="00290B45"/>
    <w:rsid w:val="00294B55"/>
    <w:rsid w:val="002A4471"/>
    <w:rsid w:val="002A60B6"/>
    <w:rsid w:val="002B27E2"/>
    <w:rsid w:val="002C25A3"/>
    <w:rsid w:val="002D266E"/>
    <w:rsid w:val="002D2B42"/>
    <w:rsid w:val="002D607A"/>
    <w:rsid w:val="002E6E56"/>
    <w:rsid w:val="002F79D0"/>
    <w:rsid w:val="00305FEF"/>
    <w:rsid w:val="00312340"/>
    <w:rsid w:val="0031718D"/>
    <w:rsid w:val="00332AB5"/>
    <w:rsid w:val="003377D2"/>
    <w:rsid w:val="00340ACB"/>
    <w:rsid w:val="0034143B"/>
    <w:rsid w:val="00346A54"/>
    <w:rsid w:val="00360D84"/>
    <w:rsid w:val="003652EE"/>
    <w:rsid w:val="00366558"/>
    <w:rsid w:val="003670F5"/>
    <w:rsid w:val="00373456"/>
    <w:rsid w:val="00376A89"/>
    <w:rsid w:val="00384612"/>
    <w:rsid w:val="00391DBD"/>
    <w:rsid w:val="00392E8F"/>
    <w:rsid w:val="003A0CB9"/>
    <w:rsid w:val="003A554E"/>
    <w:rsid w:val="003A6148"/>
    <w:rsid w:val="003A7F81"/>
    <w:rsid w:val="003B4C82"/>
    <w:rsid w:val="003C34B0"/>
    <w:rsid w:val="003D4AC2"/>
    <w:rsid w:val="003D5D9D"/>
    <w:rsid w:val="003E4B62"/>
    <w:rsid w:val="003E5315"/>
    <w:rsid w:val="00400CA6"/>
    <w:rsid w:val="00403401"/>
    <w:rsid w:val="0041038D"/>
    <w:rsid w:val="00412623"/>
    <w:rsid w:val="0042172D"/>
    <w:rsid w:val="004254D8"/>
    <w:rsid w:val="00427F3F"/>
    <w:rsid w:val="00445CD7"/>
    <w:rsid w:val="004515D0"/>
    <w:rsid w:val="004631F2"/>
    <w:rsid w:val="00470F16"/>
    <w:rsid w:val="004800D2"/>
    <w:rsid w:val="00490985"/>
    <w:rsid w:val="004948AA"/>
    <w:rsid w:val="004A1276"/>
    <w:rsid w:val="004A6138"/>
    <w:rsid w:val="004C04E1"/>
    <w:rsid w:val="004C1C99"/>
    <w:rsid w:val="004C2B1D"/>
    <w:rsid w:val="004D1387"/>
    <w:rsid w:val="004D69AC"/>
    <w:rsid w:val="004F5757"/>
    <w:rsid w:val="004F6AF7"/>
    <w:rsid w:val="00512C67"/>
    <w:rsid w:val="00513AEC"/>
    <w:rsid w:val="00513E2C"/>
    <w:rsid w:val="00524EBB"/>
    <w:rsid w:val="00527285"/>
    <w:rsid w:val="00532A12"/>
    <w:rsid w:val="005504DD"/>
    <w:rsid w:val="0056077A"/>
    <w:rsid w:val="005622D4"/>
    <w:rsid w:val="005716D5"/>
    <w:rsid w:val="00576AD3"/>
    <w:rsid w:val="005821D6"/>
    <w:rsid w:val="005831A2"/>
    <w:rsid w:val="00597D7F"/>
    <w:rsid w:val="005A0880"/>
    <w:rsid w:val="005A5661"/>
    <w:rsid w:val="005A677B"/>
    <w:rsid w:val="005B1D92"/>
    <w:rsid w:val="00601A04"/>
    <w:rsid w:val="0060784A"/>
    <w:rsid w:val="006278A8"/>
    <w:rsid w:val="006329D9"/>
    <w:rsid w:val="0064083A"/>
    <w:rsid w:val="00646508"/>
    <w:rsid w:val="006467CD"/>
    <w:rsid w:val="00654B4B"/>
    <w:rsid w:val="00657476"/>
    <w:rsid w:val="0066182C"/>
    <w:rsid w:val="00661DF8"/>
    <w:rsid w:val="00665281"/>
    <w:rsid w:val="00680D88"/>
    <w:rsid w:val="00687D59"/>
    <w:rsid w:val="006B0CD0"/>
    <w:rsid w:val="006C3B53"/>
    <w:rsid w:val="006C6FD3"/>
    <w:rsid w:val="006E2BF2"/>
    <w:rsid w:val="006F192A"/>
    <w:rsid w:val="006F6271"/>
    <w:rsid w:val="00704A5B"/>
    <w:rsid w:val="00712FF8"/>
    <w:rsid w:val="00716BC6"/>
    <w:rsid w:val="00727DED"/>
    <w:rsid w:val="00736E16"/>
    <w:rsid w:val="007539B5"/>
    <w:rsid w:val="0075604C"/>
    <w:rsid w:val="00763086"/>
    <w:rsid w:val="007646CA"/>
    <w:rsid w:val="00772B0D"/>
    <w:rsid w:val="007731CD"/>
    <w:rsid w:val="00791DC3"/>
    <w:rsid w:val="00796E51"/>
    <w:rsid w:val="007B15DE"/>
    <w:rsid w:val="007C5BB1"/>
    <w:rsid w:val="007D7113"/>
    <w:rsid w:val="007E18B8"/>
    <w:rsid w:val="007F026C"/>
    <w:rsid w:val="007F0A42"/>
    <w:rsid w:val="007F29DC"/>
    <w:rsid w:val="007F359E"/>
    <w:rsid w:val="008026D9"/>
    <w:rsid w:val="00804FB5"/>
    <w:rsid w:val="00807A27"/>
    <w:rsid w:val="00811C76"/>
    <w:rsid w:val="008149B1"/>
    <w:rsid w:val="00820673"/>
    <w:rsid w:val="00823D10"/>
    <w:rsid w:val="00833FFA"/>
    <w:rsid w:val="008414B1"/>
    <w:rsid w:val="00841B9A"/>
    <w:rsid w:val="00844CB4"/>
    <w:rsid w:val="00845EA0"/>
    <w:rsid w:val="008465B1"/>
    <w:rsid w:val="00846637"/>
    <w:rsid w:val="0085319F"/>
    <w:rsid w:val="008575F3"/>
    <w:rsid w:val="00861048"/>
    <w:rsid w:val="00870080"/>
    <w:rsid w:val="0089028F"/>
    <w:rsid w:val="00891429"/>
    <w:rsid w:val="0089147D"/>
    <w:rsid w:val="0089253C"/>
    <w:rsid w:val="00894F0A"/>
    <w:rsid w:val="00896996"/>
    <w:rsid w:val="008B05AF"/>
    <w:rsid w:val="008B53B2"/>
    <w:rsid w:val="008B6498"/>
    <w:rsid w:val="008C1902"/>
    <w:rsid w:val="008C1BC8"/>
    <w:rsid w:val="008C6BB3"/>
    <w:rsid w:val="008D1379"/>
    <w:rsid w:val="008D3E12"/>
    <w:rsid w:val="008D65AB"/>
    <w:rsid w:val="008E2196"/>
    <w:rsid w:val="008E5FEF"/>
    <w:rsid w:val="008F0116"/>
    <w:rsid w:val="00903B6D"/>
    <w:rsid w:val="00923C28"/>
    <w:rsid w:val="00931409"/>
    <w:rsid w:val="00933FAF"/>
    <w:rsid w:val="00935FF0"/>
    <w:rsid w:val="009420BD"/>
    <w:rsid w:val="00944E2F"/>
    <w:rsid w:val="00951CE7"/>
    <w:rsid w:val="0096389F"/>
    <w:rsid w:val="00970C9B"/>
    <w:rsid w:val="0097109C"/>
    <w:rsid w:val="00975536"/>
    <w:rsid w:val="009817C9"/>
    <w:rsid w:val="00985128"/>
    <w:rsid w:val="00991630"/>
    <w:rsid w:val="00993688"/>
    <w:rsid w:val="009946A5"/>
    <w:rsid w:val="009947C0"/>
    <w:rsid w:val="009A24C3"/>
    <w:rsid w:val="009A2E35"/>
    <w:rsid w:val="009B0B65"/>
    <w:rsid w:val="009B3063"/>
    <w:rsid w:val="009B473F"/>
    <w:rsid w:val="009B6141"/>
    <w:rsid w:val="009B668B"/>
    <w:rsid w:val="009B7F3E"/>
    <w:rsid w:val="009D5816"/>
    <w:rsid w:val="009D73A9"/>
    <w:rsid w:val="009E4CFA"/>
    <w:rsid w:val="009F3921"/>
    <w:rsid w:val="009F41C2"/>
    <w:rsid w:val="00A03279"/>
    <w:rsid w:val="00A0747B"/>
    <w:rsid w:val="00A14662"/>
    <w:rsid w:val="00A16EED"/>
    <w:rsid w:val="00A2619B"/>
    <w:rsid w:val="00A27C97"/>
    <w:rsid w:val="00A3269E"/>
    <w:rsid w:val="00A33D06"/>
    <w:rsid w:val="00A36366"/>
    <w:rsid w:val="00A4096D"/>
    <w:rsid w:val="00A428BE"/>
    <w:rsid w:val="00A47D59"/>
    <w:rsid w:val="00A523F1"/>
    <w:rsid w:val="00A60146"/>
    <w:rsid w:val="00A60FFE"/>
    <w:rsid w:val="00A61441"/>
    <w:rsid w:val="00A63216"/>
    <w:rsid w:val="00A65883"/>
    <w:rsid w:val="00A7029A"/>
    <w:rsid w:val="00A82B6E"/>
    <w:rsid w:val="00A97F2B"/>
    <w:rsid w:val="00AA037B"/>
    <w:rsid w:val="00AA3332"/>
    <w:rsid w:val="00AB2EB2"/>
    <w:rsid w:val="00AB6228"/>
    <w:rsid w:val="00AB6230"/>
    <w:rsid w:val="00AB6B1F"/>
    <w:rsid w:val="00AC16E4"/>
    <w:rsid w:val="00AD0383"/>
    <w:rsid w:val="00AE0298"/>
    <w:rsid w:val="00AE33E7"/>
    <w:rsid w:val="00AE3781"/>
    <w:rsid w:val="00AE748E"/>
    <w:rsid w:val="00AF3919"/>
    <w:rsid w:val="00AF4591"/>
    <w:rsid w:val="00AF559B"/>
    <w:rsid w:val="00B06DE0"/>
    <w:rsid w:val="00B075AC"/>
    <w:rsid w:val="00B0773C"/>
    <w:rsid w:val="00B1162C"/>
    <w:rsid w:val="00B311CD"/>
    <w:rsid w:val="00B350B0"/>
    <w:rsid w:val="00B352B3"/>
    <w:rsid w:val="00B4473B"/>
    <w:rsid w:val="00B45C6A"/>
    <w:rsid w:val="00B466D7"/>
    <w:rsid w:val="00B46873"/>
    <w:rsid w:val="00B4792D"/>
    <w:rsid w:val="00B53F69"/>
    <w:rsid w:val="00B53F87"/>
    <w:rsid w:val="00B565A8"/>
    <w:rsid w:val="00B65DD1"/>
    <w:rsid w:val="00B84EB9"/>
    <w:rsid w:val="00B87C34"/>
    <w:rsid w:val="00B91B99"/>
    <w:rsid w:val="00BB43FE"/>
    <w:rsid w:val="00BB7B9B"/>
    <w:rsid w:val="00BC730E"/>
    <w:rsid w:val="00BD0F6F"/>
    <w:rsid w:val="00BE2ED9"/>
    <w:rsid w:val="00BE412F"/>
    <w:rsid w:val="00BE5D06"/>
    <w:rsid w:val="00BE61E6"/>
    <w:rsid w:val="00BF2264"/>
    <w:rsid w:val="00C07358"/>
    <w:rsid w:val="00C149D4"/>
    <w:rsid w:val="00C16948"/>
    <w:rsid w:val="00C17F47"/>
    <w:rsid w:val="00C218EE"/>
    <w:rsid w:val="00C26FC9"/>
    <w:rsid w:val="00C3169E"/>
    <w:rsid w:val="00C32576"/>
    <w:rsid w:val="00C4047F"/>
    <w:rsid w:val="00C42150"/>
    <w:rsid w:val="00C45391"/>
    <w:rsid w:val="00C46460"/>
    <w:rsid w:val="00C72EAA"/>
    <w:rsid w:val="00C7523A"/>
    <w:rsid w:val="00C7748B"/>
    <w:rsid w:val="00C94E92"/>
    <w:rsid w:val="00CB5A7E"/>
    <w:rsid w:val="00CB7777"/>
    <w:rsid w:val="00CB7E1C"/>
    <w:rsid w:val="00CC6234"/>
    <w:rsid w:val="00CC6EFB"/>
    <w:rsid w:val="00CE1EBC"/>
    <w:rsid w:val="00CE5014"/>
    <w:rsid w:val="00CF0D16"/>
    <w:rsid w:val="00CF17A9"/>
    <w:rsid w:val="00D00B64"/>
    <w:rsid w:val="00D04C9C"/>
    <w:rsid w:val="00D15D42"/>
    <w:rsid w:val="00D44C9D"/>
    <w:rsid w:val="00D44EE1"/>
    <w:rsid w:val="00D55359"/>
    <w:rsid w:val="00D602C7"/>
    <w:rsid w:val="00D60C3F"/>
    <w:rsid w:val="00D656E2"/>
    <w:rsid w:val="00D72BF0"/>
    <w:rsid w:val="00D75C06"/>
    <w:rsid w:val="00D90DAB"/>
    <w:rsid w:val="00D93F01"/>
    <w:rsid w:val="00DA2956"/>
    <w:rsid w:val="00DA2A23"/>
    <w:rsid w:val="00DB0E46"/>
    <w:rsid w:val="00DB2361"/>
    <w:rsid w:val="00DC5A08"/>
    <w:rsid w:val="00DC7CC2"/>
    <w:rsid w:val="00DD2275"/>
    <w:rsid w:val="00DD2647"/>
    <w:rsid w:val="00DE155A"/>
    <w:rsid w:val="00DE3A57"/>
    <w:rsid w:val="00DE50B4"/>
    <w:rsid w:val="00DE511C"/>
    <w:rsid w:val="00DF002A"/>
    <w:rsid w:val="00DF0A91"/>
    <w:rsid w:val="00DF68B1"/>
    <w:rsid w:val="00E01123"/>
    <w:rsid w:val="00E22A0D"/>
    <w:rsid w:val="00E26FD8"/>
    <w:rsid w:val="00E32202"/>
    <w:rsid w:val="00E33503"/>
    <w:rsid w:val="00E42440"/>
    <w:rsid w:val="00E428F9"/>
    <w:rsid w:val="00E64C63"/>
    <w:rsid w:val="00E66EDF"/>
    <w:rsid w:val="00E7021E"/>
    <w:rsid w:val="00E7035C"/>
    <w:rsid w:val="00E72452"/>
    <w:rsid w:val="00E75D39"/>
    <w:rsid w:val="00E87B64"/>
    <w:rsid w:val="00E90FD2"/>
    <w:rsid w:val="00E91192"/>
    <w:rsid w:val="00E93CC5"/>
    <w:rsid w:val="00E94A36"/>
    <w:rsid w:val="00E95654"/>
    <w:rsid w:val="00EA5028"/>
    <w:rsid w:val="00EC244F"/>
    <w:rsid w:val="00EC5EDA"/>
    <w:rsid w:val="00ED2815"/>
    <w:rsid w:val="00F05951"/>
    <w:rsid w:val="00F074D5"/>
    <w:rsid w:val="00F07858"/>
    <w:rsid w:val="00F113B4"/>
    <w:rsid w:val="00F14028"/>
    <w:rsid w:val="00F229A4"/>
    <w:rsid w:val="00F263AE"/>
    <w:rsid w:val="00F26D00"/>
    <w:rsid w:val="00F4124B"/>
    <w:rsid w:val="00F431D7"/>
    <w:rsid w:val="00F46BD8"/>
    <w:rsid w:val="00F472BB"/>
    <w:rsid w:val="00F47D36"/>
    <w:rsid w:val="00F51AD0"/>
    <w:rsid w:val="00F5602D"/>
    <w:rsid w:val="00F649DE"/>
    <w:rsid w:val="00F819A8"/>
    <w:rsid w:val="00F92DBC"/>
    <w:rsid w:val="00FA687C"/>
    <w:rsid w:val="00FB0993"/>
    <w:rsid w:val="00FB2DBC"/>
    <w:rsid w:val="00FB3667"/>
    <w:rsid w:val="00FC4149"/>
    <w:rsid w:val="00FC589A"/>
    <w:rsid w:val="00FD168E"/>
    <w:rsid w:val="00FD6659"/>
    <w:rsid w:val="00FD6F65"/>
    <w:rsid w:val="00FE0C67"/>
    <w:rsid w:val="00FE0DEA"/>
    <w:rsid w:val="00FE391B"/>
    <w:rsid w:val="00FE4CE3"/>
    <w:rsid w:val="00FF12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D4B1C"/>
  <w15:docId w15:val="{FCA3322C-94F8-48E4-AC9C-FCB3CC9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B9B"/>
  </w:style>
  <w:style w:type="paragraph" w:styleId="Overskrift1">
    <w:name w:val="heading 1"/>
    <w:basedOn w:val="Normal"/>
    <w:next w:val="Normal"/>
    <w:link w:val="Overskrift1Tegn"/>
    <w:uiPriority w:val="9"/>
    <w:qFormat/>
    <w:rsid w:val="001537C0"/>
    <w:pPr>
      <w:numPr>
        <w:numId w:val="1"/>
      </w:numPr>
      <w:spacing w:before="1440" w:after="720" w:line="240" w:lineRule="auto"/>
      <w:ind w:left="432"/>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A3269E"/>
    <w:pPr>
      <w:numPr>
        <w:ilvl w:val="1"/>
        <w:numId w:val="1"/>
      </w:numPr>
      <w:spacing w:before="960" w:after="240" w:line="240" w:lineRule="auto"/>
      <w:ind w:left="1134" w:hanging="1134"/>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1537C0"/>
    <w:pPr>
      <w:numPr>
        <w:ilvl w:val="3"/>
        <w:numId w:val="1"/>
      </w:numPr>
      <w:spacing w:before="200" w:after="0"/>
      <w:ind w:left="1134" w:hanging="1134"/>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7C0"/>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A3269E"/>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18106C"/>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1537C0"/>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uiPriority w:val="34"/>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semiHidden/>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rsid w:val="0042172D"/>
    <w:pPr>
      <w:spacing w:after="0" w:line="240" w:lineRule="auto"/>
      <w:ind w:firstLine="454"/>
    </w:pPr>
    <w:rPr>
      <w:rFonts w:ascii="Century Schoolbook" w:hAnsi="Century Schoolbook"/>
      <w:sz w:val="20"/>
      <w:szCs w:val="20"/>
    </w:rPr>
  </w:style>
  <w:style w:type="character" w:customStyle="1" w:styleId="FodnotetekstTegn">
    <w:name w:val="Fodnotetekst Tegn"/>
    <w:basedOn w:val="Standardskrifttypeiafsnit"/>
    <w:link w:val="Fodnotetekst"/>
    <w:uiPriority w:val="99"/>
    <w:rsid w:val="0042172D"/>
    <w:rPr>
      <w:rFonts w:ascii="Century Schoolbook" w:hAnsi="Century Schoolbook"/>
      <w:sz w:val="20"/>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264629"/>
    <w:pPr>
      <w:tabs>
        <w:tab w:val="left" w:pos="440"/>
        <w:tab w:val="left" w:pos="907"/>
        <w:tab w:val="right" w:leader="dot" w:pos="8268"/>
      </w:tabs>
      <w:spacing w:before="360" w:after="0"/>
      <w:ind w:left="907" w:hanging="907"/>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 w:type="character" w:styleId="Ulstomtale">
    <w:name w:val="Unresolved Mention"/>
    <w:basedOn w:val="Standardskrifttypeiafsnit"/>
    <w:uiPriority w:val="99"/>
    <w:semiHidden/>
    <w:unhideWhenUsed/>
    <w:rsid w:val="006B0C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jp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0.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Word" ma:contentTypeID="0x01010045E8358252D6400EB1C231CCF7F3BC97006D97D283E576F7408EAF8F7DCE9806E9" ma:contentTypeVersion="7" ma:contentTypeDescription="Opret et nyt dokument." ma:contentTypeScope="" ma:versionID="3e0d6e80e71c2eb5decb2fcf070c9508">
  <xsd:schema xmlns:xsd="http://www.w3.org/2001/XMLSchema" xmlns:xs="http://www.w3.org/2001/XMLSchema" xmlns:p="http://schemas.microsoft.com/office/2006/metadata/properties" xmlns:ns1="http://schemas.microsoft.com/sharepoint/v3" xmlns:ns2="0297d8f4-a80e-45fd-91f1-ac288fbcf3e4" targetNamespace="http://schemas.microsoft.com/office/2006/metadata/properties" ma:root="true" ma:fieldsID="c2aa0e44a2d32181bc3914df49c5371b" ns1:_="" ns2:_="">
    <xsd:import namespace="http://schemas.microsoft.com/sharepoint/v3"/>
    <xsd:import namespace="0297d8f4-a80e-45fd-91f1-ac288fbcf3e4"/>
    <xsd:element name="properties">
      <xsd:complexType>
        <xsd:sequence>
          <xsd:element name="documentManagement">
            <xsd:complexType>
              <xsd:all>
                <xsd:element ref="ns2:PortalDepartment" minOccurs="0"/>
                <xsd:element ref="ns2:d67304936df247ab9448bd970a61aa05" minOccurs="0"/>
                <xsd:element ref="ns2:TaxCatchAll" minOccurs="0"/>
                <xsd:element ref="ns2:TaxCatchAllLabel" minOccurs="0"/>
                <xsd:element ref="ns1:Comment"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 ma:index="13" nillable="true" ma:displayName="Beskrivelse" ma:internalName="Comment">
      <xsd:simpleType>
        <xsd:restriction base="dms:Note">
          <xsd:maxLength value="255"/>
        </xsd:restriction>
      </xsd:simpleType>
    </xsd:element>
    <xsd:element name="AverageRating" ma:index="14" nillable="true" ma:displayName="Bedømmelse (0-5)" ma:decimals="2" ma:description="Gennemsnitlig værdi af alle de bedømmelser, der er afsendt" ma:internalName="AverageRating" ma:readOnly="true">
      <xsd:simpleType>
        <xsd:restriction base="dms:Number"/>
      </xsd:simpleType>
    </xsd:element>
    <xsd:element name="RatingCount" ma:index="15" nillable="true" ma:displayName="Antal bedømmelser" ma:decimals="0" ma:description="Antal afsendte bedømmelser"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0297d8f4-a80e-45fd-91f1-ac288fbcf3e4" elementFormDefault="qualified">
    <xsd:import namespace="http://schemas.microsoft.com/office/2006/documentManagement/types"/>
    <xsd:import namespace="http://schemas.microsoft.com/office/infopath/2007/PartnerControls"/>
    <xsd:element name="PortalDepartment" ma:index="8" nillable="true" ma:displayName="Afdeling" ma:description="" ma:list="{483bf331-5d9f-47b6-b2eb-1ff09d43114c}" ma:internalName="PortalDepartment" ma:showField="Title" ma:web="0297d8f4-a80e-45fd-91f1-ac288fbcf3e4">
      <xsd:simpleType>
        <xsd:restriction base="dms:Lookup"/>
      </xsd:simpleType>
    </xsd:element>
    <xsd:element name="d67304936df247ab9448bd970a61aa05" ma:index="9" nillable="true" ma:taxonomy="true" ma:internalName="d67304936df247ab9448bd970a61aa05" ma:taxonomyFieldName="PortalKeyword" ma:displayName="Emneord" ma:fieldId="{d6730493-6df2-47ab-9448-bd970a61aa05}" ma:taxonomyMulti="true" ma:sspId="34909033-3a57-4a38-ac2b-2c18c571507a" ma:termSetId="35e7fe4c-7d50-4bc9-a892-2d9fcf870627" ma:anchorId="00000000-0000-0000-0000-000000000000" ma:open="false" ma:isKeyword="false">
      <xsd:complexType>
        <xsd:sequence>
          <xsd:element ref="pc:Terms" minOccurs="0" maxOccurs="1"/>
        </xsd:sequence>
      </xsd:complexType>
    </xsd:element>
    <xsd:element name="TaxCatchAll" ma:index="10" nillable="true" ma:displayName="Taxonomy Catch All Column" ma:description="" ma:hidden="true" ma:list="{5bb9479e-1941-46df-8edc-32c81a3e0598}" ma:internalName="TaxCatchAll" ma:showField="CatchAllData" ma:web="0297d8f4-a80e-45fd-91f1-ac288fbcf3e4">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5bb9479e-1941-46df-8edc-32c81a3e0598}" ma:internalName="TaxCatchAllLabel" ma:readOnly="true" ma:showField="CatchAllDataLabel" ma:web="0297d8f4-a80e-45fd-91f1-ac288fbcf3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67304936df247ab9448bd970a61aa05 xmlns="0297d8f4-a80e-45fd-91f1-ac288fbcf3e4">
      <Terms xmlns="http://schemas.microsoft.com/office/infopath/2007/PartnerControls"/>
    </d67304936df247ab9448bd970a61aa05>
    <TaxCatchAll xmlns="0297d8f4-a80e-45fd-91f1-ac288fbcf3e4"/>
    <PortalDepartment xmlns="0297d8f4-a80e-45fd-91f1-ac288fbcf3e4" xsi:nil="true"/>
    <Comment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B5D929-944A-4EA2-B467-29600A9022FE}">
  <ds:schemaRefs>
    <ds:schemaRef ds:uri="http://schemas.microsoft.com/sharepoint/v3/contenttype/forms"/>
  </ds:schemaRefs>
</ds:datastoreItem>
</file>

<file path=customXml/itemProps3.xml><?xml version="1.0" encoding="utf-8"?>
<ds:datastoreItem xmlns:ds="http://schemas.openxmlformats.org/officeDocument/2006/customXml" ds:itemID="{1C192F78-33B0-4A7B-A2AD-C6E637DAF8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97d8f4-a80e-45fd-91f1-ac288fbcf3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2434C5-C170-43C5-AB2C-5EEA07F88AC2}">
  <ds:schemaRefs>
    <ds:schemaRef ds:uri="http://schemas.microsoft.com/office/2006/metadata/properties"/>
    <ds:schemaRef ds:uri="http://schemas.microsoft.com/office/infopath/2007/PartnerControls"/>
    <ds:schemaRef ds:uri="0297d8f4-a80e-45fd-91f1-ac288fbcf3e4"/>
    <ds:schemaRef ds:uri="http://schemas.microsoft.com/sharepoint/v3"/>
  </ds:schemaRefs>
</ds:datastoreItem>
</file>

<file path=customXml/itemProps5.xml><?xml version="1.0" encoding="utf-8"?>
<ds:datastoreItem xmlns:ds="http://schemas.openxmlformats.org/officeDocument/2006/customXml" ds:itemID="{004013AD-477E-448B-80C6-CE81F7FDC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13</Pages>
  <Words>1768</Words>
  <Characters>10790</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Eksamensopgave</vt:lpstr>
    </vt:vector>
  </TitlesOfParts>
  <Company>AspIT</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Eksamensopgave</dc:title>
  <dc:subject>Software Construction – S3</dc:subject>
  <dc:creator>Windows-bruger</dc:creator>
  <cp:lastModifiedBy>Jens Clausen</cp:lastModifiedBy>
  <cp:revision>15</cp:revision>
  <cp:lastPrinted>2016-09-13T14:05:00Z</cp:lastPrinted>
  <dcterms:created xsi:type="dcterms:W3CDTF">2023-04-29T17:07:00Z</dcterms:created>
  <dcterms:modified xsi:type="dcterms:W3CDTF">2023-04-30T18:16:00Z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0x01010045E8358252D6400EB1C231CCF7F3BC97006D97D283E576F7408EAF8F7DCE9806E9</vt:lpwstr>
  </property>
</Properties>
</file>