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E8F87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>Week 3 - Assignment: Voice Agent Development</w:t>
      </w:r>
    </w:p>
    <w:p w14:paraId="3114E737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From now on, we start to hands on </w:t>
      </w:r>
      <w:proofErr w:type="spellStart"/>
      <w:r w:rsidRPr="00546C6B">
        <w:rPr>
          <w:highlight w:val="yellow"/>
        </w:rPr>
        <w:t>buiding</w:t>
      </w:r>
      <w:proofErr w:type="spellEnd"/>
      <w:r w:rsidRPr="00546C6B">
        <w:rPr>
          <w:highlight w:val="yellow"/>
        </w:rPr>
        <w:t xml:space="preserve"> Research Voice Agent, truly useful AI Research Assistants must listen, understand, and respond with voice. </w:t>
      </w:r>
      <w:r w:rsidRPr="00546C6B">
        <w:rPr>
          <w:b/>
          <w:bCs/>
          <w:highlight w:val="yellow"/>
        </w:rPr>
        <w:t>we will give you some simple introduction code as a starter, feel free to write your own code or do optimization.</w:t>
      </w:r>
    </w:p>
    <w:p w14:paraId="09F6F32A" w14:textId="77777777" w:rsidR="00546C6B" w:rsidRPr="00546C6B" w:rsidRDefault="00546C6B" w:rsidP="00546C6B">
      <w:pPr>
        <w:rPr>
          <w:highlight w:val="yellow"/>
        </w:rPr>
      </w:pPr>
      <w:r w:rsidRPr="00546C6B">
        <w:rPr>
          <w:rFonts w:ascii="Segoe UI Emoji" w:hAnsi="Segoe UI Emoji" w:cs="Segoe UI Emoji"/>
          <w:highlight w:val="yellow"/>
        </w:rPr>
        <w:t>📚</w:t>
      </w:r>
      <w:r w:rsidRPr="00546C6B">
        <w:rPr>
          <w:highlight w:val="yellow"/>
        </w:rPr>
        <w:t xml:space="preserve"> Learning Objectives this week</w:t>
      </w:r>
    </w:p>
    <w:p w14:paraId="61DB3EFD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to build a simple Voice Agent, we need </w:t>
      </w:r>
      <w:proofErr w:type="gramStart"/>
      <w:r w:rsidRPr="00546C6B">
        <w:rPr>
          <w:highlight w:val="yellow"/>
        </w:rPr>
        <w:t>these following knowledge</w:t>
      </w:r>
      <w:proofErr w:type="gramEnd"/>
      <w:r w:rsidRPr="00546C6B">
        <w:rPr>
          <w:highlight w:val="yellow"/>
        </w:rPr>
        <w:t>.</w:t>
      </w:r>
    </w:p>
    <w:p w14:paraId="330C5A9C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>1. Speech Recognition (ASR):</w:t>
      </w:r>
      <w:r w:rsidRPr="00546C6B">
        <w:rPr>
          <w:highlight w:val="yellow"/>
        </w:rPr>
        <w:t> Convert audio to text using models like Whisper or Google Speech-to-Text.</w:t>
      </w:r>
    </w:p>
    <w:p w14:paraId="7BFCDF52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>2. Dialogue Generation with LLMs:</w:t>
      </w:r>
      <w:r w:rsidRPr="00546C6B">
        <w:rPr>
          <w:highlight w:val="yellow"/>
        </w:rPr>
        <w:t xml:space="preserve"> Feed transcribed user input into LLM (e.g. </w:t>
      </w:r>
      <w:proofErr w:type="spellStart"/>
      <w:r w:rsidRPr="00546C6B">
        <w:rPr>
          <w:highlight w:val="yellow"/>
        </w:rPr>
        <w:t>LLaMA</w:t>
      </w:r>
      <w:proofErr w:type="spellEnd"/>
      <w:r w:rsidRPr="00546C6B">
        <w:rPr>
          <w:highlight w:val="yellow"/>
        </w:rPr>
        <w:t xml:space="preserve"> 3) and generate natural language responses.</w:t>
      </w:r>
    </w:p>
    <w:p w14:paraId="2F104606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>3. Text-to-Speech (TTS):</w:t>
      </w:r>
      <w:r w:rsidRPr="00546C6B">
        <w:rPr>
          <w:highlight w:val="yellow"/>
        </w:rPr>
        <w:t> Use a TTS engine (</w:t>
      </w:r>
      <w:proofErr w:type="spellStart"/>
      <w:r w:rsidRPr="00546C6B">
        <w:rPr>
          <w:highlight w:val="yellow"/>
        </w:rPr>
        <w:t>CozyVoice</w:t>
      </w:r>
      <w:proofErr w:type="spellEnd"/>
      <w:r w:rsidRPr="00546C6B">
        <w:rPr>
          <w:highlight w:val="yellow"/>
        </w:rPr>
        <w:t>) to convert generated responses into spoken audio.</w:t>
      </w:r>
    </w:p>
    <w:p w14:paraId="1E5B2A20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 xml:space="preserve">4. </w:t>
      </w:r>
      <w:proofErr w:type="spellStart"/>
      <w:r w:rsidRPr="00546C6B">
        <w:rPr>
          <w:b/>
          <w:bCs/>
          <w:highlight w:val="yellow"/>
        </w:rPr>
        <w:t>FastAPI</w:t>
      </w:r>
      <w:proofErr w:type="spellEnd"/>
      <w:r w:rsidRPr="00546C6B">
        <w:rPr>
          <w:b/>
          <w:bCs/>
          <w:highlight w:val="yellow"/>
        </w:rPr>
        <w:t xml:space="preserve"> for API Serving:</w:t>
      </w:r>
      <w:r w:rsidRPr="00546C6B">
        <w:rPr>
          <w:highlight w:val="yellow"/>
        </w:rPr>
        <w:t xml:space="preserve"> Create a web server with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 xml:space="preserve"> to handle audio file uploads and return voice responses.</w:t>
      </w:r>
    </w:p>
    <w:p w14:paraId="2A6BCE37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>5. Conversation State Management:</w:t>
      </w:r>
      <w:r w:rsidRPr="00546C6B">
        <w:rPr>
          <w:highlight w:val="yellow"/>
        </w:rPr>
        <w:t> Track conversation history to enable multi-turn interaction.</w:t>
      </w:r>
    </w:p>
    <w:p w14:paraId="04D2DD7D" w14:textId="77777777" w:rsidR="00546C6B" w:rsidRPr="00546C6B" w:rsidRDefault="00546C6B" w:rsidP="00546C6B">
      <w:pPr>
        <w:numPr>
          <w:ilvl w:val="0"/>
          <w:numId w:val="1"/>
        </w:numPr>
        <w:rPr>
          <w:highlight w:val="yellow"/>
        </w:rPr>
      </w:pPr>
      <w:r w:rsidRPr="00546C6B">
        <w:rPr>
          <w:b/>
          <w:bCs/>
          <w:highlight w:val="yellow"/>
        </w:rPr>
        <w:t>6. Low-Latency Real-Time Processing:</w:t>
      </w:r>
      <w:r w:rsidRPr="00546C6B">
        <w:rPr>
          <w:highlight w:val="yellow"/>
        </w:rPr>
        <w:t> Use asynchronous functions to reduce inference time and improve response experience.</w:t>
      </w:r>
    </w:p>
    <w:p w14:paraId="2887BF28" w14:textId="77777777" w:rsidR="00546C6B" w:rsidRPr="00546C6B" w:rsidRDefault="00000000" w:rsidP="00546C6B">
      <w:pPr>
        <w:rPr>
          <w:highlight w:val="yellow"/>
        </w:rPr>
      </w:pPr>
      <w:r>
        <w:rPr>
          <w:highlight w:val="yellow"/>
        </w:rPr>
        <w:pict w14:anchorId="48B0AC93">
          <v:rect id="_x0000_i1025" style="width:0;height:1.5pt" o:hralign="center" o:hrstd="t" o:hrnoshade="t" o:hr="t" fillcolor="#e0e0e0" stroked="f"/>
        </w:pict>
      </w:r>
    </w:p>
    <w:p w14:paraId="7ABD2497" w14:textId="77777777" w:rsidR="00546C6B" w:rsidRPr="00546C6B" w:rsidRDefault="00546C6B" w:rsidP="00546C6B">
      <w:pPr>
        <w:rPr>
          <w:highlight w:val="yellow"/>
        </w:rPr>
      </w:pPr>
      <w:r w:rsidRPr="00546C6B">
        <w:rPr>
          <w:rFonts w:ascii="Segoe UI Emoji" w:hAnsi="Segoe UI Emoji" w:cs="Segoe UI Emoji"/>
          <w:highlight w:val="yellow"/>
        </w:rPr>
        <w:t>✅</w:t>
      </w:r>
      <w:r w:rsidRPr="00546C6B">
        <w:rPr>
          <w:highlight w:val="yellow"/>
        </w:rPr>
        <w:t xml:space="preserve"> You do NOT need Docker. Just ensure your local Python environment works.</w:t>
      </w:r>
    </w:p>
    <w:p w14:paraId="4531A480" w14:textId="77777777" w:rsidR="00546C6B" w:rsidRPr="00546C6B" w:rsidRDefault="00000000" w:rsidP="00546C6B">
      <w:pPr>
        <w:rPr>
          <w:highlight w:val="yellow"/>
        </w:rPr>
      </w:pPr>
      <w:r>
        <w:rPr>
          <w:highlight w:val="yellow"/>
        </w:rPr>
        <w:pict w14:anchorId="3CD960B0">
          <v:rect id="_x0000_i1026" style="width:0;height:1.5pt" o:hralign="center" o:hrstd="t" o:hrnoshade="t" o:hr="t" fillcolor="#e0e0e0" stroked="f"/>
        </w:pict>
      </w:r>
    </w:p>
    <w:p w14:paraId="1C808EDB" w14:textId="77777777" w:rsidR="00546C6B" w:rsidRPr="00546C6B" w:rsidRDefault="00546C6B" w:rsidP="00546C6B">
      <w:pPr>
        <w:rPr>
          <w:highlight w:val="yellow"/>
        </w:rPr>
      </w:pPr>
      <w:r w:rsidRPr="00546C6B">
        <w:rPr>
          <w:rFonts w:ascii="Segoe UI Emoji" w:hAnsi="Segoe UI Emoji" w:cs="Segoe UI Emoji"/>
          <w:highlight w:val="yellow"/>
        </w:rPr>
        <w:t>🧪</w:t>
      </w:r>
      <w:r w:rsidRPr="00546C6B">
        <w:rPr>
          <w:highlight w:val="yellow"/>
        </w:rPr>
        <w:t xml:space="preserve"> Project: Build </w:t>
      </w:r>
      <w:proofErr w:type="gramStart"/>
      <w:r w:rsidRPr="00546C6B">
        <w:rPr>
          <w:highlight w:val="yellow"/>
        </w:rPr>
        <w:t>an</w:t>
      </w:r>
      <w:proofErr w:type="gramEnd"/>
      <w:r w:rsidRPr="00546C6B">
        <w:rPr>
          <w:highlight w:val="yellow"/>
        </w:rPr>
        <w:t xml:space="preserve"> Local Voice Assistant</w:t>
      </w:r>
    </w:p>
    <w:p w14:paraId="0AF51E8F" w14:textId="77777777" w:rsidR="00546C6B" w:rsidRPr="00546C6B" w:rsidRDefault="00546C6B" w:rsidP="00546C6B">
      <w:pPr>
        <w:rPr>
          <w:highlight w:val="yellow"/>
        </w:rPr>
      </w:pPr>
      <w:r w:rsidRPr="00546C6B">
        <w:rPr>
          <w:rFonts w:ascii="Segoe UI Emoji" w:hAnsi="Segoe UI Emoji" w:cs="Segoe UI Emoji"/>
          <w:highlight w:val="yellow"/>
        </w:rPr>
        <w:t>🎯</w:t>
      </w:r>
      <w:r w:rsidRPr="00546C6B">
        <w:rPr>
          <w:highlight w:val="yellow"/>
        </w:rPr>
        <w:t xml:space="preserve"> Goal:</w:t>
      </w:r>
    </w:p>
    <w:p w14:paraId="78A213DC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>Develop a real-time voice chatbot that can:</w:t>
      </w:r>
    </w:p>
    <w:p w14:paraId="7CE0DCCC" w14:textId="77777777" w:rsidR="00546C6B" w:rsidRPr="00546C6B" w:rsidRDefault="00546C6B" w:rsidP="00546C6B">
      <w:pPr>
        <w:numPr>
          <w:ilvl w:val="0"/>
          <w:numId w:val="2"/>
        </w:numPr>
        <w:rPr>
          <w:highlight w:val="yellow"/>
        </w:rPr>
      </w:pPr>
      <w:r w:rsidRPr="00546C6B">
        <w:rPr>
          <w:highlight w:val="yellow"/>
        </w:rPr>
        <w:t>Take audio input via HTTP,</w:t>
      </w:r>
    </w:p>
    <w:p w14:paraId="5983844E" w14:textId="77777777" w:rsidR="00546C6B" w:rsidRPr="00546C6B" w:rsidRDefault="00546C6B" w:rsidP="00546C6B">
      <w:pPr>
        <w:numPr>
          <w:ilvl w:val="0"/>
          <w:numId w:val="2"/>
        </w:numPr>
        <w:rPr>
          <w:highlight w:val="yellow"/>
        </w:rPr>
      </w:pPr>
      <w:r w:rsidRPr="00546C6B">
        <w:rPr>
          <w:highlight w:val="yellow"/>
        </w:rPr>
        <w:t>Transcribe audio to text (ASR),</w:t>
      </w:r>
    </w:p>
    <w:p w14:paraId="25778A77" w14:textId="77777777" w:rsidR="00546C6B" w:rsidRPr="00546C6B" w:rsidRDefault="00546C6B" w:rsidP="00546C6B">
      <w:pPr>
        <w:numPr>
          <w:ilvl w:val="0"/>
          <w:numId w:val="2"/>
        </w:numPr>
        <w:rPr>
          <w:highlight w:val="yellow"/>
        </w:rPr>
      </w:pPr>
      <w:r w:rsidRPr="00546C6B">
        <w:rPr>
          <w:highlight w:val="yellow"/>
        </w:rPr>
        <w:t>Generate a response using LLM,</w:t>
      </w:r>
    </w:p>
    <w:p w14:paraId="7607C0CF" w14:textId="77777777" w:rsidR="00546C6B" w:rsidRPr="00546C6B" w:rsidRDefault="00546C6B" w:rsidP="00546C6B">
      <w:pPr>
        <w:numPr>
          <w:ilvl w:val="0"/>
          <w:numId w:val="2"/>
        </w:numPr>
        <w:rPr>
          <w:highlight w:val="yellow"/>
        </w:rPr>
      </w:pPr>
      <w:r w:rsidRPr="00546C6B">
        <w:rPr>
          <w:highlight w:val="yellow"/>
        </w:rPr>
        <w:t>Convert the response back to speech (TTS),</w:t>
      </w:r>
    </w:p>
    <w:p w14:paraId="227CAD47" w14:textId="77777777" w:rsidR="00546C6B" w:rsidRPr="00546C6B" w:rsidRDefault="00546C6B" w:rsidP="00546C6B">
      <w:pPr>
        <w:numPr>
          <w:ilvl w:val="0"/>
          <w:numId w:val="2"/>
        </w:numPr>
        <w:rPr>
          <w:highlight w:val="yellow"/>
        </w:rPr>
      </w:pPr>
      <w:r w:rsidRPr="00546C6B">
        <w:rPr>
          <w:highlight w:val="yellow"/>
        </w:rPr>
        <w:t>Support 5-turn conversational memory.</w:t>
      </w:r>
    </w:p>
    <w:p w14:paraId="24103BCF" w14:textId="77777777" w:rsidR="00546C6B" w:rsidRPr="00546C6B" w:rsidRDefault="00000000" w:rsidP="00546C6B">
      <w:pPr>
        <w:rPr>
          <w:highlight w:val="yellow"/>
        </w:rPr>
      </w:pPr>
      <w:r>
        <w:rPr>
          <w:highlight w:val="yellow"/>
        </w:rPr>
        <w:pict w14:anchorId="7A5F1F3E">
          <v:rect id="_x0000_i1027" style="width:0;height:1.5pt" o:hralign="center" o:hrstd="t" o:hrnoshade="t" o:hr="t" fillcolor="#e0e0e0" stroked="f"/>
        </w:pict>
      </w:r>
    </w:p>
    <w:p w14:paraId="1DD344D3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Step 1: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 xml:space="preserve"> Skeleton</w:t>
      </w:r>
    </w:p>
    <w:p w14:paraId="4D041736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Create a simple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 xml:space="preserve"> server that accepts an audio file via POST and returns an audio file in response:</w:t>
      </w:r>
    </w:p>
    <w:p w14:paraId="30FB542D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lastRenderedPageBreak/>
        <w:t xml:space="preserve">here is the official guidance of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> </w:t>
      </w:r>
      <w:proofErr w:type="spellStart"/>
      <w:r>
        <w:fldChar w:fldCharType="begin"/>
      </w:r>
      <w:r>
        <w:instrText>HYPERLINK "https://fastapi.tiangolo.com/"</w:instrText>
      </w:r>
      <w:r>
        <w:fldChar w:fldCharType="separate"/>
      </w:r>
      <w:r w:rsidRPr="00546C6B">
        <w:rPr>
          <w:rStyle w:val="Hyperlink"/>
          <w:highlight w:val="yellow"/>
        </w:rPr>
        <w:t>fastapi</w:t>
      </w:r>
      <w:proofErr w:type="spellEnd"/>
      <w:r>
        <w:fldChar w:fldCharType="end"/>
      </w:r>
    </w:p>
    <w:p w14:paraId="34D908DB" w14:textId="77777777" w:rsidR="00546C6B" w:rsidRPr="00546C6B" w:rsidRDefault="00546C6B" w:rsidP="00546C6B">
      <w:pPr>
        <w:rPr>
          <w:highlight w:val="yellow"/>
        </w:rPr>
      </w:pPr>
    </w:p>
    <w:p w14:paraId="0535907B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from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 xml:space="preserve"> import </w:t>
      </w:r>
      <w:proofErr w:type="spell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 xml:space="preserve">, </w:t>
      </w:r>
      <w:proofErr w:type="spellStart"/>
      <w:r w:rsidRPr="00546C6B">
        <w:rPr>
          <w:highlight w:val="yellow"/>
        </w:rPr>
        <w:t>UploadFile</w:t>
      </w:r>
      <w:proofErr w:type="spellEnd"/>
      <w:r w:rsidRPr="00546C6B">
        <w:rPr>
          <w:highlight w:val="yellow"/>
        </w:rPr>
        <w:t>, File</w:t>
      </w:r>
    </w:p>
    <w:p w14:paraId="72F466C4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from </w:t>
      </w:r>
      <w:proofErr w:type="spellStart"/>
      <w:proofErr w:type="gramStart"/>
      <w:r w:rsidRPr="00546C6B">
        <w:rPr>
          <w:highlight w:val="yellow"/>
        </w:rPr>
        <w:t>fastapi.responses</w:t>
      </w:r>
      <w:proofErr w:type="spellEnd"/>
      <w:proofErr w:type="gramEnd"/>
      <w:r w:rsidRPr="00546C6B">
        <w:rPr>
          <w:highlight w:val="yellow"/>
        </w:rPr>
        <w:t xml:space="preserve"> import </w:t>
      </w:r>
      <w:proofErr w:type="spellStart"/>
      <w:r w:rsidRPr="00546C6B">
        <w:rPr>
          <w:highlight w:val="yellow"/>
        </w:rPr>
        <w:t>FileResponse</w:t>
      </w:r>
      <w:proofErr w:type="spellEnd"/>
    </w:p>
    <w:p w14:paraId="2517743A" w14:textId="77777777" w:rsidR="00546C6B" w:rsidRPr="00546C6B" w:rsidRDefault="00546C6B" w:rsidP="00546C6B">
      <w:pPr>
        <w:rPr>
          <w:highlight w:val="yellow"/>
        </w:rPr>
      </w:pPr>
    </w:p>
    <w:p w14:paraId="0FD294D6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app = </w:t>
      </w:r>
      <w:proofErr w:type="spellStart"/>
      <w:proofErr w:type="gramStart"/>
      <w:r w:rsidRPr="00546C6B">
        <w:rPr>
          <w:highlight w:val="yellow"/>
        </w:rPr>
        <w:t>FastAPI</w:t>
      </w:r>
      <w:proofErr w:type="spellEnd"/>
      <w:r w:rsidRPr="00546C6B">
        <w:rPr>
          <w:highlight w:val="yellow"/>
        </w:rPr>
        <w:t>(</w:t>
      </w:r>
      <w:proofErr w:type="gramEnd"/>
      <w:r w:rsidRPr="00546C6B">
        <w:rPr>
          <w:highlight w:val="yellow"/>
        </w:rPr>
        <w:t>)</w:t>
      </w:r>
    </w:p>
    <w:p w14:paraId="1CA49F53" w14:textId="77777777" w:rsidR="00546C6B" w:rsidRPr="00546C6B" w:rsidRDefault="00546C6B" w:rsidP="00546C6B">
      <w:pPr>
        <w:rPr>
          <w:highlight w:val="yellow"/>
        </w:rPr>
      </w:pPr>
    </w:p>
    <w:p w14:paraId="7280F4DD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>@app.post("/chat/")</w:t>
      </w:r>
    </w:p>
    <w:p w14:paraId="583EA796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async def </w:t>
      </w:r>
      <w:proofErr w:type="spellStart"/>
      <w:r w:rsidRPr="00546C6B">
        <w:rPr>
          <w:highlight w:val="yellow"/>
        </w:rPr>
        <w:t>chat_</w:t>
      </w:r>
      <w:proofErr w:type="gramStart"/>
      <w:r w:rsidRPr="00546C6B">
        <w:rPr>
          <w:highlight w:val="yellow"/>
        </w:rPr>
        <w:t>endpoint</w:t>
      </w:r>
      <w:proofErr w:type="spellEnd"/>
      <w:r w:rsidRPr="00546C6B">
        <w:rPr>
          <w:highlight w:val="yellow"/>
        </w:rPr>
        <w:t>(</w:t>
      </w:r>
      <w:proofErr w:type="gramEnd"/>
      <w:r w:rsidRPr="00546C6B">
        <w:rPr>
          <w:highlight w:val="yellow"/>
        </w:rPr>
        <w:t xml:space="preserve">file: </w:t>
      </w:r>
      <w:proofErr w:type="spellStart"/>
      <w:r w:rsidRPr="00546C6B">
        <w:rPr>
          <w:highlight w:val="yellow"/>
        </w:rPr>
        <w:t>UploadFile</w:t>
      </w:r>
      <w:proofErr w:type="spellEnd"/>
      <w:r w:rsidRPr="00546C6B">
        <w:rPr>
          <w:highlight w:val="yellow"/>
        </w:rPr>
        <w:t xml:space="preserve"> = File(...)):</w:t>
      </w:r>
    </w:p>
    <w:p w14:paraId="76B01582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    </w:t>
      </w:r>
      <w:proofErr w:type="spellStart"/>
      <w:r w:rsidRPr="00546C6B">
        <w:rPr>
          <w:highlight w:val="yellow"/>
        </w:rPr>
        <w:t>audio_bytes</w:t>
      </w:r>
      <w:proofErr w:type="spellEnd"/>
      <w:r w:rsidRPr="00546C6B">
        <w:rPr>
          <w:highlight w:val="yellow"/>
        </w:rPr>
        <w:t xml:space="preserve"> = await </w:t>
      </w:r>
      <w:proofErr w:type="spellStart"/>
      <w:proofErr w:type="gramStart"/>
      <w:r w:rsidRPr="00546C6B">
        <w:rPr>
          <w:highlight w:val="yellow"/>
        </w:rPr>
        <w:t>file.read</w:t>
      </w:r>
      <w:proofErr w:type="spellEnd"/>
      <w:proofErr w:type="gramEnd"/>
      <w:r w:rsidRPr="00546C6B">
        <w:rPr>
          <w:highlight w:val="yellow"/>
        </w:rPr>
        <w:t>()</w:t>
      </w:r>
    </w:p>
    <w:p w14:paraId="5C360B45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    </w:t>
      </w:r>
      <w:r w:rsidRPr="00546C6B">
        <w:rPr>
          <w:i/>
          <w:iCs/>
          <w:highlight w:val="yellow"/>
        </w:rPr>
        <w:t># TODO: ASR → LLM → TTS</w:t>
      </w:r>
    </w:p>
    <w:p w14:paraId="205B3767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    return </w:t>
      </w:r>
      <w:proofErr w:type="spellStart"/>
      <w:proofErr w:type="gramStart"/>
      <w:r w:rsidRPr="00546C6B">
        <w:rPr>
          <w:highlight w:val="yellow"/>
        </w:rPr>
        <w:t>FileResponse</w:t>
      </w:r>
      <w:proofErr w:type="spellEnd"/>
      <w:r w:rsidRPr="00546C6B">
        <w:rPr>
          <w:highlight w:val="yellow"/>
        </w:rPr>
        <w:t>(</w:t>
      </w:r>
      <w:proofErr w:type="gramEnd"/>
      <w:r w:rsidRPr="00546C6B">
        <w:rPr>
          <w:highlight w:val="yellow"/>
        </w:rPr>
        <w:t xml:space="preserve">"response.wav", </w:t>
      </w:r>
      <w:proofErr w:type="spellStart"/>
      <w:r w:rsidRPr="00546C6B">
        <w:rPr>
          <w:highlight w:val="yellow"/>
        </w:rPr>
        <w:t>media_type</w:t>
      </w:r>
      <w:proofErr w:type="spellEnd"/>
      <w:r w:rsidRPr="00546C6B">
        <w:rPr>
          <w:highlight w:val="yellow"/>
        </w:rPr>
        <w:t>="audio/wav")</w:t>
      </w:r>
    </w:p>
    <w:p w14:paraId="66691C05" w14:textId="77777777" w:rsidR="00546C6B" w:rsidRPr="00546C6B" w:rsidRDefault="00546C6B" w:rsidP="00546C6B">
      <w:pPr>
        <w:rPr>
          <w:highlight w:val="yellow"/>
        </w:rPr>
      </w:pPr>
    </w:p>
    <w:p w14:paraId="6964CF18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 xml:space="preserve">     </w:t>
      </w:r>
    </w:p>
    <w:p w14:paraId="5B69BF68" w14:textId="77777777" w:rsidR="00546C6B" w:rsidRPr="00546C6B" w:rsidRDefault="00546C6B" w:rsidP="00546C6B">
      <w:pPr>
        <w:rPr>
          <w:highlight w:val="yellow"/>
        </w:rPr>
      </w:pPr>
      <w:r w:rsidRPr="00546C6B">
        <w:rPr>
          <w:highlight w:val="yellow"/>
        </w:rPr>
        <w:t>Run your server:</w:t>
      </w:r>
    </w:p>
    <w:p w14:paraId="02E0E402" w14:textId="77777777" w:rsidR="00546C6B" w:rsidRPr="00546C6B" w:rsidRDefault="00546C6B" w:rsidP="00546C6B">
      <w:pPr>
        <w:rPr>
          <w:highlight w:val="yellow"/>
        </w:rPr>
      </w:pPr>
      <w:proofErr w:type="spellStart"/>
      <w:r w:rsidRPr="00546C6B">
        <w:rPr>
          <w:highlight w:val="yellow"/>
        </w:rPr>
        <w:t>uvicorn</w:t>
      </w:r>
      <w:proofErr w:type="spellEnd"/>
      <w:r w:rsidRPr="00546C6B">
        <w:rPr>
          <w:highlight w:val="yellow"/>
        </w:rPr>
        <w:t xml:space="preserve"> </w:t>
      </w:r>
      <w:proofErr w:type="spellStart"/>
      <w:r w:rsidRPr="00546C6B">
        <w:rPr>
          <w:highlight w:val="yellow"/>
        </w:rPr>
        <w:t>main:app</w:t>
      </w:r>
      <w:proofErr w:type="spellEnd"/>
      <w:r w:rsidRPr="00546C6B">
        <w:rPr>
          <w:highlight w:val="yellow"/>
        </w:rPr>
        <w:t xml:space="preserve"> --reload</w:t>
      </w:r>
    </w:p>
    <w:p w14:paraId="0897D16F" w14:textId="77777777" w:rsidR="00546C6B" w:rsidRDefault="00546C6B" w:rsidP="00546C6B">
      <w:r w:rsidRPr="00546C6B">
        <w:rPr>
          <w:highlight w:val="yellow"/>
        </w:rPr>
        <w:t>Test it with curl, Postman, or a custom frontend.</w:t>
      </w:r>
    </w:p>
    <w:p w14:paraId="3CE40751" w14:textId="2801B0E3" w:rsidR="0002029D" w:rsidRPr="0002029D" w:rsidRDefault="0002029D" w:rsidP="00546C6B">
      <w:pPr>
        <w:rPr>
          <w:color w:val="EE0000"/>
        </w:rPr>
      </w:pPr>
      <w:r w:rsidRPr="0002029D">
        <w:rPr>
          <w:rFonts w:hint="eastAsia"/>
          <w:color w:val="EE0000"/>
        </w:rPr>
        <w:t>Curl:</w:t>
      </w:r>
    </w:p>
    <w:p w14:paraId="15FD18EC" w14:textId="2AF7087A" w:rsidR="00856A36" w:rsidRDefault="0044199F" w:rsidP="00546C6B">
      <w:r w:rsidRPr="0044199F">
        <w:rPr>
          <w:noProof/>
        </w:rPr>
        <w:drawing>
          <wp:inline distT="0" distB="0" distL="0" distR="0" wp14:anchorId="620CEE49" wp14:editId="22A68DAA">
            <wp:extent cx="6858000" cy="2415540"/>
            <wp:effectExtent l="0" t="0" r="0" b="3810"/>
            <wp:docPr id="10188286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8668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AC22" w14:textId="7DF56BAA" w:rsidR="0044199F" w:rsidRDefault="00FB4BAA" w:rsidP="00546C6B">
      <w:r w:rsidRPr="00FB4BAA">
        <w:rPr>
          <w:noProof/>
        </w:rPr>
        <w:lastRenderedPageBreak/>
        <w:drawing>
          <wp:inline distT="0" distB="0" distL="0" distR="0" wp14:anchorId="4B3065C6" wp14:editId="7DBBAB62">
            <wp:extent cx="6858000" cy="901065"/>
            <wp:effectExtent l="0" t="0" r="0" b="0"/>
            <wp:docPr id="149730382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03822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D2D5" w14:textId="72B15749" w:rsidR="00DF4142" w:rsidRDefault="00DF4142" w:rsidP="00546C6B">
      <w:r w:rsidRPr="00DF4142">
        <w:rPr>
          <w:noProof/>
        </w:rPr>
        <w:drawing>
          <wp:inline distT="0" distB="0" distL="0" distR="0" wp14:anchorId="186E7ED6" wp14:editId="2B304ECA">
            <wp:extent cx="6187976" cy="2560542"/>
            <wp:effectExtent l="0" t="0" r="3810" b="0"/>
            <wp:docPr id="154316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2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B966" w14:textId="3850EC19" w:rsidR="00AA68AF" w:rsidRDefault="006E55E0" w:rsidP="00546C6B">
      <w:pPr>
        <w:rPr>
          <w:color w:val="EE0000"/>
        </w:rPr>
      </w:pPr>
      <w:r w:rsidRPr="006E55E0">
        <w:rPr>
          <w:rFonts w:hint="eastAsia"/>
          <w:color w:val="EE0000"/>
        </w:rPr>
        <w:t>Postman:</w:t>
      </w:r>
    </w:p>
    <w:p w14:paraId="712DAC29" w14:textId="112D7704" w:rsidR="006E55E0" w:rsidRPr="006E55E0" w:rsidRDefault="006E55E0" w:rsidP="00546C6B">
      <w:pPr>
        <w:rPr>
          <w:color w:val="EE0000"/>
        </w:rPr>
      </w:pPr>
      <w:r w:rsidRPr="006E55E0">
        <w:rPr>
          <w:noProof/>
          <w:color w:val="EE0000"/>
        </w:rPr>
        <w:drawing>
          <wp:inline distT="0" distB="0" distL="0" distR="0" wp14:anchorId="183B8A8E" wp14:editId="1ECF4E7A">
            <wp:extent cx="6858000" cy="3993515"/>
            <wp:effectExtent l="0" t="0" r="0" b="6985"/>
            <wp:docPr id="2031580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806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61B" w14:textId="2783C2AF" w:rsidR="001C6A70" w:rsidRDefault="006E2355">
      <w:pPr>
        <w:rPr>
          <w:color w:val="EE0000"/>
        </w:rPr>
      </w:pPr>
      <w:r w:rsidRPr="006E2355">
        <w:rPr>
          <w:color w:val="EE0000"/>
        </w:rPr>
        <w:t>F</w:t>
      </w:r>
      <w:r w:rsidRPr="006E2355">
        <w:rPr>
          <w:rFonts w:hint="eastAsia"/>
          <w:color w:val="EE0000"/>
        </w:rPr>
        <w:t>rontend:</w:t>
      </w:r>
    </w:p>
    <w:p w14:paraId="4BB79C41" w14:textId="5D3A1151" w:rsidR="006E2355" w:rsidRDefault="001B3827">
      <w:pPr>
        <w:rPr>
          <w:color w:val="EE0000"/>
        </w:rPr>
      </w:pPr>
      <w:r w:rsidRPr="001B3827">
        <w:rPr>
          <w:noProof/>
          <w:color w:val="EE0000"/>
        </w:rPr>
        <w:lastRenderedPageBreak/>
        <w:drawing>
          <wp:inline distT="0" distB="0" distL="0" distR="0" wp14:anchorId="17B72865" wp14:editId="70774851">
            <wp:extent cx="6858000" cy="4618355"/>
            <wp:effectExtent l="0" t="0" r="0" b="0"/>
            <wp:docPr id="1495113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136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AA2" w14:textId="77777777" w:rsidR="00C6617B" w:rsidRDefault="00C6617B">
      <w:pPr>
        <w:rPr>
          <w:color w:val="EE0000"/>
        </w:rPr>
      </w:pPr>
    </w:p>
    <w:p w14:paraId="68D23D6F" w14:textId="77777777" w:rsidR="00C6617B" w:rsidRPr="00C6617B" w:rsidRDefault="00C6617B" w:rsidP="00C6617B">
      <w:pPr>
        <w:rPr>
          <w:highlight w:val="yellow"/>
        </w:rPr>
      </w:pPr>
    </w:p>
    <w:p w14:paraId="1B232003" w14:textId="77777777" w:rsidR="00C6617B" w:rsidRDefault="00C6617B">
      <w:pPr>
        <w:rPr>
          <w:color w:val="EE0000"/>
        </w:rPr>
      </w:pPr>
    </w:p>
    <w:p w14:paraId="0379BDE9" w14:textId="5015FE26" w:rsidR="001B3827" w:rsidRDefault="00754DF7">
      <w:pPr>
        <w:rPr>
          <w:color w:val="EE0000"/>
        </w:rPr>
      </w:pPr>
      <w:r w:rsidRPr="00754DF7">
        <w:rPr>
          <w:noProof/>
          <w:color w:val="EE0000"/>
        </w:rPr>
        <w:lastRenderedPageBreak/>
        <w:drawing>
          <wp:inline distT="0" distB="0" distL="0" distR="0" wp14:anchorId="76C3E100" wp14:editId="32ED79C6">
            <wp:extent cx="6858000" cy="4430395"/>
            <wp:effectExtent l="0" t="0" r="0" b="8255"/>
            <wp:docPr id="1142679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92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C24B" w14:textId="77777777" w:rsidR="004752ED" w:rsidRDefault="004752ED">
      <w:pPr>
        <w:rPr>
          <w:color w:val="EE0000"/>
        </w:rPr>
      </w:pPr>
    </w:p>
    <w:p w14:paraId="29260729" w14:textId="77777777" w:rsidR="00754DF7" w:rsidRDefault="000C7375">
      <w:pPr>
        <w:rPr>
          <w:color w:val="EE0000"/>
        </w:rPr>
      </w:pPr>
      <w:r w:rsidRPr="000C7375">
        <w:rPr>
          <w:noProof/>
          <w:color w:val="EE0000"/>
        </w:rPr>
        <w:lastRenderedPageBreak/>
        <w:drawing>
          <wp:inline distT="0" distB="0" distL="0" distR="0" wp14:anchorId="6A897E2A" wp14:editId="6CB7B6F3">
            <wp:extent cx="6858000" cy="2800985"/>
            <wp:effectExtent l="0" t="0" r="0" b="0"/>
            <wp:docPr id="1733648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483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2ED" w:rsidRPr="004752ED">
        <w:rPr>
          <w:noProof/>
          <w:color w:val="EE0000"/>
        </w:rPr>
        <w:drawing>
          <wp:inline distT="0" distB="0" distL="0" distR="0" wp14:anchorId="0F22A301" wp14:editId="293C1E78">
            <wp:extent cx="6858000" cy="5549900"/>
            <wp:effectExtent l="0" t="0" r="0" b="0"/>
            <wp:docPr id="923547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70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C967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>Step 2: ASR (Speech Recognition)</w:t>
      </w:r>
    </w:p>
    <w:p w14:paraId="7036488F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>Use OpenAI Whisper to transcribe the uploaded audio to text:</w:t>
      </w:r>
    </w:p>
    <w:p w14:paraId="6D8A957A" w14:textId="77777777" w:rsidR="00BA5CD8" w:rsidRPr="00BA5CD8" w:rsidRDefault="00BA5CD8" w:rsidP="00BA5CD8">
      <w:pPr>
        <w:rPr>
          <w:highlight w:val="yellow"/>
        </w:rPr>
      </w:pPr>
    </w:p>
    <w:p w14:paraId="78954927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>import whisper</w:t>
      </w:r>
    </w:p>
    <w:p w14:paraId="1224434C" w14:textId="77777777" w:rsidR="00BA5CD8" w:rsidRPr="00BA5CD8" w:rsidRDefault="00BA5CD8" w:rsidP="00BA5CD8">
      <w:pPr>
        <w:rPr>
          <w:highlight w:val="yellow"/>
        </w:rPr>
      </w:pPr>
    </w:p>
    <w:p w14:paraId="14368444" w14:textId="77777777" w:rsidR="00BA5CD8" w:rsidRPr="00BA5CD8" w:rsidRDefault="00BA5CD8" w:rsidP="00BA5CD8">
      <w:pPr>
        <w:rPr>
          <w:highlight w:val="yellow"/>
        </w:rPr>
      </w:pPr>
      <w:proofErr w:type="spellStart"/>
      <w:r w:rsidRPr="00BA5CD8">
        <w:rPr>
          <w:highlight w:val="yellow"/>
        </w:rPr>
        <w:t>asr_model</w:t>
      </w:r>
      <w:proofErr w:type="spellEnd"/>
      <w:r w:rsidRPr="00BA5CD8">
        <w:rPr>
          <w:highlight w:val="yellow"/>
        </w:rPr>
        <w:t xml:space="preserve"> = </w:t>
      </w:r>
      <w:proofErr w:type="spellStart"/>
      <w:proofErr w:type="gramStart"/>
      <w:r w:rsidRPr="00BA5CD8">
        <w:rPr>
          <w:highlight w:val="yellow"/>
        </w:rPr>
        <w:t>whisper.load</w:t>
      </w:r>
      <w:proofErr w:type="gramEnd"/>
      <w:r w:rsidRPr="00BA5CD8">
        <w:rPr>
          <w:highlight w:val="yellow"/>
        </w:rPr>
        <w:t>_model</w:t>
      </w:r>
      <w:proofErr w:type="spellEnd"/>
      <w:r w:rsidRPr="00BA5CD8">
        <w:rPr>
          <w:highlight w:val="yellow"/>
        </w:rPr>
        <w:t>("small")</w:t>
      </w:r>
    </w:p>
    <w:p w14:paraId="0A7CED63" w14:textId="77777777" w:rsidR="00BA5CD8" w:rsidRPr="00BA5CD8" w:rsidRDefault="00BA5CD8" w:rsidP="00BA5CD8">
      <w:pPr>
        <w:rPr>
          <w:highlight w:val="yellow"/>
        </w:rPr>
      </w:pPr>
    </w:p>
    <w:p w14:paraId="75ABA9C8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def </w:t>
      </w:r>
      <w:proofErr w:type="spellStart"/>
      <w:r w:rsidRPr="00BA5CD8">
        <w:rPr>
          <w:highlight w:val="yellow"/>
        </w:rPr>
        <w:t>transcribe_audio</w:t>
      </w:r>
      <w:proofErr w:type="spellEnd"/>
      <w:r w:rsidRPr="00BA5CD8">
        <w:rPr>
          <w:highlight w:val="yellow"/>
        </w:rPr>
        <w:t>(</w:t>
      </w:r>
      <w:proofErr w:type="spellStart"/>
      <w:r w:rsidRPr="00BA5CD8">
        <w:rPr>
          <w:highlight w:val="yellow"/>
        </w:rPr>
        <w:t>audio_bytes</w:t>
      </w:r>
      <w:proofErr w:type="spellEnd"/>
      <w:r w:rsidRPr="00BA5CD8">
        <w:rPr>
          <w:highlight w:val="yellow"/>
        </w:rPr>
        <w:t>):</w:t>
      </w:r>
    </w:p>
    <w:p w14:paraId="559D4E0C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with </w:t>
      </w:r>
      <w:proofErr w:type="gramStart"/>
      <w:r w:rsidRPr="00BA5CD8">
        <w:rPr>
          <w:highlight w:val="yellow"/>
        </w:rPr>
        <w:t>open(</w:t>
      </w:r>
      <w:proofErr w:type="gramEnd"/>
      <w:r w:rsidRPr="00BA5CD8">
        <w:rPr>
          <w:highlight w:val="yellow"/>
        </w:rPr>
        <w:t>"temp.wav", "</w:t>
      </w:r>
      <w:proofErr w:type="spellStart"/>
      <w:r w:rsidRPr="00BA5CD8">
        <w:rPr>
          <w:highlight w:val="yellow"/>
        </w:rPr>
        <w:t>wb</w:t>
      </w:r>
      <w:proofErr w:type="spellEnd"/>
      <w:r w:rsidRPr="00BA5CD8">
        <w:rPr>
          <w:highlight w:val="yellow"/>
        </w:rPr>
        <w:t>") as f:</w:t>
      </w:r>
    </w:p>
    <w:p w14:paraId="0EC80DE3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    </w:t>
      </w:r>
      <w:proofErr w:type="spellStart"/>
      <w:proofErr w:type="gramStart"/>
      <w:r w:rsidRPr="00BA5CD8">
        <w:rPr>
          <w:highlight w:val="yellow"/>
        </w:rPr>
        <w:t>f.write</w:t>
      </w:r>
      <w:proofErr w:type="spellEnd"/>
      <w:proofErr w:type="gramEnd"/>
      <w:r w:rsidRPr="00BA5CD8">
        <w:rPr>
          <w:highlight w:val="yellow"/>
        </w:rPr>
        <w:t>(</w:t>
      </w:r>
      <w:proofErr w:type="spellStart"/>
      <w:r w:rsidRPr="00BA5CD8">
        <w:rPr>
          <w:highlight w:val="yellow"/>
        </w:rPr>
        <w:t>audio_bytes</w:t>
      </w:r>
      <w:proofErr w:type="spellEnd"/>
      <w:r w:rsidRPr="00BA5CD8">
        <w:rPr>
          <w:highlight w:val="yellow"/>
        </w:rPr>
        <w:t>)</w:t>
      </w:r>
    </w:p>
    <w:p w14:paraId="2BC963AE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result = </w:t>
      </w:r>
      <w:proofErr w:type="spellStart"/>
      <w:r w:rsidRPr="00BA5CD8">
        <w:rPr>
          <w:highlight w:val="yellow"/>
        </w:rPr>
        <w:t>asr_</w:t>
      </w:r>
      <w:proofErr w:type="gramStart"/>
      <w:r w:rsidRPr="00BA5CD8">
        <w:rPr>
          <w:highlight w:val="yellow"/>
        </w:rPr>
        <w:t>model.transcribe</w:t>
      </w:r>
      <w:proofErr w:type="spellEnd"/>
      <w:proofErr w:type="gramEnd"/>
      <w:r w:rsidRPr="00BA5CD8">
        <w:rPr>
          <w:highlight w:val="yellow"/>
        </w:rPr>
        <w:t>("temp.wav")</w:t>
      </w:r>
    </w:p>
    <w:p w14:paraId="6801D61C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return result["text"]</w:t>
      </w:r>
    </w:p>
    <w:p w14:paraId="297FF073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 </w:t>
      </w:r>
    </w:p>
    <w:p w14:paraId="2C38446B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>Add it to the /chat/ route:</w:t>
      </w:r>
    </w:p>
    <w:p w14:paraId="05A59225" w14:textId="77777777" w:rsidR="00BA5CD8" w:rsidRPr="00BA5CD8" w:rsidRDefault="00BA5CD8" w:rsidP="00BA5CD8">
      <w:pPr>
        <w:rPr>
          <w:highlight w:val="yellow"/>
        </w:rPr>
      </w:pPr>
    </w:p>
    <w:p w14:paraId="3BE43DAE" w14:textId="77777777" w:rsidR="00BA5CD8" w:rsidRPr="00BA5CD8" w:rsidRDefault="00BA5CD8" w:rsidP="00BA5CD8">
      <w:pPr>
        <w:rPr>
          <w:highlight w:val="yellow"/>
        </w:rPr>
      </w:pPr>
      <w:proofErr w:type="spellStart"/>
      <w:r w:rsidRPr="00BA5CD8">
        <w:rPr>
          <w:highlight w:val="yellow"/>
        </w:rPr>
        <w:t>user_text</w:t>
      </w:r>
      <w:proofErr w:type="spellEnd"/>
      <w:r w:rsidRPr="00BA5CD8">
        <w:rPr>
          <w:highlight w:val="yellow"/>
        </w:rPr>
        <w:t xml:space="preserve"> = </w:t>
      </w:r>
      <w:proofErr w:type="spellStart"/>
      <w:r w:rsidRPr="00BA5CD8">
        <w:rPr>
          <w:highlight w:val="yellow"/>
        </w:rPr>
        <w:t>transcribe_audio</w:t>
      </w:r>
      <w:proofErr w:type="spellEnd"/>
      <w:r w:rsidRPr="00BA5CD8">
        <w:rPr>
          <w:highlight w:val="yellow"/>
        </w:rPr>
        <w:t>(</w:t>
      </w:r>
      <w:proofErr w:type="spellStart"/>
      <w:r w:rsidRPr="00BA5CD8">
        <w:rPr>
          <w:highlight w:val="yellow"/>
        </w:rPr>
        <w:t>audio_bytes</w:t>
      </w:r>
      <w:proofErr w:type="spellEnd"/>
      <w:r w:rsidRPr="00BA5CD8">
        <w:rPr>
          <w:highlight w:val="yellow"/>
        </w:rPr>
        <w:t>)</w:t>
      </w:r>
    </w:p>
    <w:p w14:paraId="3E1F0471" w14:textId="77777777" w:rsidR="00BA5CD8" w:rsidRPr="00BA5CD8" w:rsidRDefault="00BA5CD8" w:rsidP="00BA5CD8">
      <w:pPr>
        <w:rPr>
          <w:highlight w:val="yellow"/>
        </w:rPr>
      </w:pPr>
      <w:r w:rsidRPr="00BA5CD8">
        <w:rPr>
          <w:highlight w:val="yellow"/>
        </w:rPr>
        <w:t xml:space="preserve">     </w:t>
      </w:r>
    </w:p>
    <w:p w14:paraId="46FA40C9" w14:textId="77777777" w:rsidR="00BA5CD8" w:rsidRPr="00BA5CD8" w:rsidRDefault="00BA5CD8" w:rsidP="00BA5CD8">
      <w:r w:rsidRPr="00BA5CD8">
        <w:rPr>
          <w:highlight w:val="yellow"/>
        </w:rPr>
        <w:t>Print </w:t>
      </w:r>
      <w:proofErr w:type="spellStart"/>
      <w:r w:rsidRPr="00BA5CD8">
        <w:rPr>
          <w:highlight w:val="yellow"/>
        </w:rPr>
        <w:t>user_text</w:t>
      </w:r>
      <w:proofErr w:type="spellEnd"/>
      <w:r w:rsidRPr="00BA5CD8">
        <w:rPr>
          <w:highlight w:val="yellow"/>
        </w:rPr>
        <w:t> for debugging.</w:t>
      </w:r>
    </w:p>
    <w:p w14:paraId="6172220E" w14:textId="11EFE20A" w:rsidR="00BA5CD8" w:rsidRDefault="004E31BB">
      <w:pPr>
        <w:rPr>
          <w:color w:val="EE0000"/>
        </w:rPr>
      </w:pPr>
      <w:r w:rsidRPr="004E31BB">
        <w:rPr>
          <w:noProof/>
          <w:color w:val="EE0000"/>
        </w:rPr>
        <w:drawing>
          <wp:inline distT="0" distB="0" distL="0" distR="0" wp14:anchorId="3ABF610A" wp14:editId="1A43F911">
            <wp:extent cx="6858000" cy="3846830"/>
            <wp:effectExtent l="0" t="0" r="0" b="1270"/>
            <wp:docPr id="169274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402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FA9F" w14:textId="0B72761E" w:rsidR="00EE3D7E" w:rsidRDefault="00EE3D7E">
      <w:pPr>
        <w:rPr>
          <w:color w:val="EE0000"/>
        </w:rPr>
      </w:pPr>
      <w:r w:rsidRPr="00EE3D7E">
        <w:rPr>
          <w:noProof/>
          <w:color w:val="EE0000"/>
        </w:rPr>
        <w:lastRenderedPageBreak/>
        <w:drawing>
          <wp:inline distT="0" distB="0" distL="0" distR="0" wp14:anchorId="412A0822" wp14:editId="40C832E9">
            <wp:extent cx="6858000" cy="864870"/>
            <wp:effectExtent l="0" t="0" r="0" b="0"/>
            <wp:docPr id="8015128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1284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D7D0" w14:textId="2C20CEBC" w:rsidR="00EE3D7E" w:rsidRDefault="007D3BCB">
      <w:pPr>
        <w:rPr>
          <w:color w:val="EE0000"/>
        </w:rPr>
      </w:pPr>
      <w:r w:rsidRPr="007D3BCB">
        <w:rPr>
          <w:noProof/>
          <w:color w:val="EE0000"/>
        </w:rPr>
        <w:drawing>
          <wp:inline distT="0" distB="0" distL="0" distR="0" wp14:anchorId="01A7D386" wp14:editId="47833530">
            <wp:extent cx="6858000" cy="3499485"/>
            <wp:effectExtent l="0" t="0" r="0" b="5715"/>
            <wp:docPr id="3331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5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9773" w14:textId="77777777" w:rsidR="0016567E" w:rsidRDefault="0016567E">
      <w:pPr>
        <w:rPr>
          <w:color w:val="EE0000"/>
        </w:rPr>
      </w:pPr>
    </w:p>
    <w:p w14:paraId="156A8EDC" w14:textId="77777777" w:rsidR="00B711AE" w:rsidRPr="00C6617B" w:rsidRDefault="00B711AE" w:rsidP="00B711AE">
      <w:pPr>
        <w:rPr>
          <w:highlight w:val="yellow"/>
        </w:rPr>
      </w:pPr>
      <w:r w:rsidRPr="00C6617B">
        <w:rPr>
          <w:color w:val="EE0000"/>
        </w:rPr>
        <w:t> </w:t>
      </w:r>
      <w:r w:rsidRPr="00C6617B">
        <w:rPr>
          <w:highlight w:val="yellow"/>
        </w:rPr>
        <w:t>Deliverables</w:t>
      </w:r>
    </w:p>
    <w:p w14:paraId="33F7478B" w14:textId="77777777" w:rsidR="00B711AE" w:rsidRPr="00C6617B" w:rsidRDefault="00B711AE" w:rsidP="00B711AE">
      <w:pPr>
        <w:numPr>
          <w:ilvl w:val="0"/>
          <w:numId w:val="3"/>
        </w:numPr>
        <w:rPr>
          <w:highlight w:val="yellow"/>
        </w:rPr>
      </w:pPr>
      <w:r w:rsidRPr="00C6617B">
        <w:rPr>
          <w:highlight w:val="yellow"/>
        </w:rPr>
        <w:t xml:space="preserve">A runnable </w:t>
      </w:r>
      <w:proofErr w:type="spellStart"/>
      <w:r w:rsidRPr="00C6617B">
        <w:rPr>
          <w:highlight w:val="yellow"/>
        </w:rPr>
        <w:t>FastAPI</w:t>
      </w:r>
      <w:proofErr w:type="spellEnd"/>
      <w:r w:rsidRPr="00C6617B">
        <w:rPr>
          <w:highlight w:val="yellow"/>
        </w:rPr>
        <w:t xml:space="preserve"> project with /chat/ endpoint</w:t>
      </w:r>
    </w:p>
    <w:p w14:paraId="30806D20" w14:textId="77777777" w:rsidR="00B711AE" w:rsidRPr="00C6617B" w:rsidRDefault="00B711AE" w:rsidP="00B711AE">
      <w:pPr>
        <w:numPr>
          <w:ilvl w:val="0"/>
          <w:numId w:val="3"/>
        </w:numPr>
        <w:rPr>
          <w:highlight w:val="yellow"/>
        </w:rPr>
      </w:pPr>
      <w:r w:rsidRPr="00C6617B">
        <w:rPr>
          <w:highlight w:val="yellow"/>
        </w:rPr>
        <w:t>A working voice assistant that handles </w:t>
      </w:r>
      <w:r w:rsidRPr="00C6617B">
        <w:rPr>
          <w:b/>
          <w:bCs/>
          <w:highlight w:val="yellow"/>
        </w:rPr>
        <w:t>5-turn</w:t>
      </w:r>
      <w:r w:rsidRPr="00C6617B">
        <w:rPr>
          <w:highlight w:val="yellow"/>
        </w:rPr>
        <w:t> multi-round conversations</w:t>
      </w:r>
    </w:p>
    <w:p w14:paraId="49E71EFE" w14:textId="77777777" w:rsidR="00B711AE" w:rsidRPr="00C6617B" w:rsidRDefault="00B711AE" w:rsidP="00B711AE">
      <w:pPr>
        <w:numPr>
          <w:ilvl w:val="0"/>
          <w:numId w:val="3"/>
        </w:numPr>
        <w:rPr>
          <w:highlight w:val="yellow"/>
        </w:rPr>
      </w:pPr>
      <w:r w:rsidRPr="00C6617B">
        <w:rPr>
          <w:highlight w:val="yellow"/>
        </w:rPr>
        <w:t>Code with clear structure and modular components (ASR, LLM, TTS)</w:t>
      </w:r>
    </w:p>
    <w:p w14:paraId="429CE338" w14:textId="77777777" w:rsidR="00B711AE" w:rsidRPr="00C6617B" w:rsidRDefault="00B711AE" w:rsidP="00B711AE">
      <w:pPr>
        <w:numPr>
          <w:ilvl w:val="0"/>
          <w:numId w:val="3"/>
        </w:numPr>
        <w:rPr>
          <w:highlight w:val="yellow"/>
        </w:rPr>
      </w:pPr>
      <w:r w:rsidRPr="00C6617B">
        <w:rPr>
          <w:highlight w:val="yellow"/>
        </w:rPr>
        <w:t>A </w:t>
      </w:r>
      <w:r w:rsidRPr="00C6617B">
        <w:rPr>
          <w:b/>
          <w:bCs/>
          <w:highlight w:val="yellow"/>
        </w:rPr>
        <w:t>2-minute screen recording</w:t>
      </w:r>
      <w:r w:rsidRPr="00C6617B">
        <w:rPr>
          <w:highlight w:val="yellow"/>
        </w:rPr>
        <w:t> demo: record 5 turns of real-time interaction</w:t>
      </w:r>
    </w:p>
    <w:p w14:paraId="17C5B93B" w14:textId="77777777" w:rsidR="00B711AE" w:rsidRPr="00C6617B" w:rsidRDefault="00B711AE" w:rsidP="00B711AE">
      <w:pPr>
        <w:numPr>
          <w:ilvl w:val="0"/>
          <w:numId w:val="3"/>
        </w:numPr>
        <w:rPr>
          <w:highlight w:val="yellow"/>
        </w:rPr>
      </w:pPr>
      <w:r w:rsidRPr="00C6617B">
        <w:rPr>
          <w:highlight w:val="yellow"/>
        </w:rPr>
        <w:t>Optional: Add conversation memory display, prompt formatting logic, async optimization</w:t>
      </w:r>
    </w:p>
    <w:p w14:paraId="175FD6C4" w14:textId="77777777" w:rsidR="00B711AE" w:rsidRPr="00C6617B" w:rsidRDefault="00B711AE" w:rsidP="00B711AE">
      <w:pPr>
        <w:rPr>
          <w:highlight w:val="yellow"/>
        </w:rPr>
      </w:pPr>
      <w:r w:rsidRPr="00C6617B">
        <w:rPr>
          <w:highlight w:val="yellow"/>
        </w:rPr>
        <w:pict w14:anchorId="21C17321">
          <v:rect id="_x0000_i1039" style="width:0;height:1.5pt" o:hralign="center" o:hrstd="t" o:hrnoshade="t" o:hr="t" fillcolor="#e0e0e0" stroked="f"/>
        </w:pict>
      </w:r>
    </w:p>
    <w:p w14:paraId="52BED7DF" w14:textId="77777777" w:rsidR="00B711AE" w:rsidRPr="00C6617B" w:rsidRDefault="00B711AE" w:rsidP="00B711AE">
      <w:pPr>
        <w:rPr>
          <w:highlight w:val="yellow"/>
        </w:rPr>
      </w:pPr>
      <w:r w:rsidRPr="00C6617B">
        <w:rPr>
          <w:rFonts w:ascii="Segoe UI Emoji" w:hAnsi="Segoe UI Emoji" w:cs="Segoe UI Emoji"/>
          <w:highlight w:val="yellow"/>
        </w:rPr>
        <w:t>🌟</w:t>
      </w:r>
      <w:r w:rsidRPr="00C6617B">
        <w:rPr>
          <w:highlight w:val="yellow"/>
        </w:rPr>
        <w:t xml:space="preserve"> Extension Ideas (Optional)</w:t>
      </w:r>
    </w:p>
    <w:p w14:paraId="7E6C6877" w14:textId="77777777" w:rsidR="00B711AE" w:rsidRPr="00C6617B" w:rsidRDefault="00B711AE" w:rsidP="00B711AE">
      <w:pPr>
        <w:numPr>
          <w:ilvl w:val="0"/>
          <w:numId w:val="4"/>
        </w:numPr>
        <w:rPr>
          <w:highlight w:val="yellow"/>
        </w:rPr>
      </w:pPr>
      <w:r w:rsidRPr="00C6617B">
        <w:rPr>
          <w:highlight w:val="yellow"/>
        </w:rPr>
        <w:t>Use async processing for parallel ASR/LLM/TTS.</w:t>
      </w:r>
    </w:p>
    <w:p w14:paraId="1FF090FF" w14:textId="77777777" w:rsidR="00B711AE" w:rsidRPr="00C6617B" w:rsidRDefault="00B711AE" w:rsidP="00B711AE">
      <w:pPr>
        <w:numPr>
          <w:ilvl w:val="0"/>
          <w:numId w:val="4"/>
        </w:numPr>
        <w:rPr>
          <w:highlight w:val="yellow"/>
        </w:rPr>
      </w:pPr>
      <w:r w:rsidRPr="00C6617B">
        <w:rPr>
          <w:highlight w:val="yellow"/>
        </w:rPr>
        <w:t>Integrate a microphone frontend UI for live recording.</w:t>
      </w:r>
    </w:p>
    <w:p w14:paraId="6AF75289" w14:textId="77777777" w:rsidR="00B711AE" w:rsidRDefault="00B711AE" w:rsidP="00B711AE">
      <w:pPr>
        <w:numPr>
          <w:ilvl w:val="0"/>
          <w:numId w:val="4"/>
        </w:numPr>
        <w:rPr>
          <w:highlight w:val="yellow"/>
        </w:rPr>
      </w:pPr>
      <w:r w:rsidRPr="00C6617B">
        <w:rPr>
          <w:highlight w:val="yellow"/>
        </w:rPr>
        <w:t>Add speaker identification or personalized voice response.</w:t>
      </w:r>
    </w:p>
    <w:p w14:paraId="066E2BA9" w14:textId="77777777" w:rsidR="0016567E" w:rsidRDefault="0016567E">
      <w:pPr>
        <w:rPr>
          <w:color w:val="EE0000"/>
        </w:rPr>
      </w:pPr>
    </w:p>
    <w:p w14:paraId="32266F00" w14:textId="037A0A37" w:rsidR="00B711AE" w:rsidRDefault="00701478">
      <w:pPr>
        <w:rPr>
          <w:color w:val="EE0000"/>
        </w:rPr>
      </w:pPr>
      <w:r w:rsidRPr="00701478">
        <w:rPr>
          <w:color w:val="EE0000"/>
        </w:rPr>
        <w:lastRenderedPageBreak/>
        <w:drawing>
          <wp:inline distT="0" distB="0" distL="0" distR="0" wp14:anchorId="7BE6970D" wp14:editId="161534D3">
            <wp:extent cx="6858000" cy="3128645"/>
            <wp:effectExtent l="0" t="0" r="0" b="0"/>
            <wp:docPr id="1081296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9633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AF7B" w14:textId="7E1F667D" w:rsidR="00701478" w:rsidRDefault="00701478">
      <w:pPr>
        <w:rPr>
          <w:color w:val="EE0000"/>
        </w:rPr>
      </w:pPr>
      <w:r w:rsidRPr="00701478">
        <w:rPr>
          <w:color w:val="EE0000"/>
        </w:rPr>
        <w:lastRenderedPageBreak/>
        <w:drawing>
          <wp:inline distT="0" distB="0" distL="0" distR="0" wp14:anchorId="15ABCE09" wp14:editId="2D27B7E9">
            <wp:extent cx="6858000" cy="7212965"/>
            <wp:effectExtent l="0" t="0" r="0" b="6985"/>
            <wp:docPr id="1555171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184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DDE4" w14:textId="345FAE21" w:rsidR="00701478" w:rsidRDefault="00701478">
      <w:pPr>
        <w:rPr>
          <w:color w:val="EE0000"/>
        </w:rPr>
      </w:pPr>
      <w:r w:rsidRPr="00701478">
        <w:rPr>
          <w:color w:val="EE0000"/>
        </w:rPr>
        <w:lastRenderedPageBreak/>
        <w:drawing>
          <wp:inline distT="0" distB="0" distL="0" distR="0" wp14:anchorId="55A7F038" wp14:editId="06C487DD">
            <wp:extent cx="6858000" cy="7292340"/>
            <wp:effectExtent l="0" t="0" r="0" b="3810"/>
            <wp:docPr id="52340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98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C2D" w14:textId="25D90268" w:rsidR="00701478" w:rsidRDefault="006F3230">
      <w:pPr>
        <w:rPr>
          <w:color w:val="EE0000"/>
        </w:rPr>
      </w:pPr>
      <w:r w:rsidRPr="006F3230">
        <w:rPr>
          <w:color w:val="EE0000"/>
        </w:rPr>
        <w:lastRenderedPageBreak/>
        <w:drawing>
          <wp:inline distT="0" distB="0" distL="0" distR="0" wp14:anchorId="113E2128" wp14:editId="3186AA44">
            <wp:extent cx="6858000" cy="4091940"/>
            <wp:effectExtent l="0" t="0" r="0" b="3810"/>
            <wp:docPr id="540107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4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424" w14:textId="0E76F856" w:rsidR="006F3230" w:rsidRDefault="007C114B">
      <w:pPr>
        <w:rPr>
          <w:color w:val="EE0000"/>
        </w:rPr>
      </w:pPr>
      <w:r w:rsidRPr="007C114B">
        <w:rPr>
          <w:color w:val="EE0000"/>
        </w:rPr>
        <w:drawing>
          <wp:inline distT="0" distB="0" distL="0" distR="0" wp14:anchorId="0521C0EE" wp14:editId="39CB0704">
            <wp:extent cx="6858000" cy="4554220"/>
            <wp:effectExtent l="0" t="0" r="0" b="0"/>
            <wp:docPr id="179202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20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ED0" w14:textId="2F1AF6E6" w:rsidR="007C114B" w:rsidRDefault="00E740A1">
      <w:pPr>
        <w:rPr>
          <w:color w:val="EE0000"/>
        </w:rPr>
      </w:pPr>
      <w:r w:rsidRPr="00E740A1">
        <w:rPr>
          <w:color w:val="EE0000"/>
        </w:rPr>
        <w:lastRenderedPageBreak/>
        <w:drawing>
          <wp:inline distT="0" distB="0" distL="0" distR="0" wp14:anchorId="387EAF65" wp14:editId="3D798950">
            <wp:extent cx="6858000" cy="5501640"/>
            <wp:effectExtent l="0" t="0" r="0" b="3810"/>
            <wp:docPr id="1820653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5338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4D97" w14:textId="77777777" w:rsidR="00E740A1" w:rsidRPr="006E2355" w:rsidRDefault="00E740A1">
      <w:pPr>
        <w:rPr>
          <w:color w:val="EE0000"/>
        </w:rPr>
      </w:pPr>
    </w:p>
    <w:sectPr w:rsidR="00E740A1" w:rsidRPr="006E2355" w:rsidSect="006D3B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0C03ED"/>
    <w:multiLevelType w:val="multilevel"/>
    <w:tmpl w:val="91F4A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C24E17"/>
    <w:multiLevelType w:val="multilevel"/>
    <w:tmpl w:val="F5E8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4A16DE9"/>
    <w:multiLevelType w:val="multilevel"/>
    <w:tmpl w:val="AB04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085DDE"/>
    <w:multiLevelType w:val="multilevel"/>
    <w:tmpl w:val="9638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5299328">
    <w:abstractNumId w:val="3"/>
  </w:num>
  <w:num w:numId="2" w16cid:durableId="284427098">
    <w:abstractNumId w:val="0"/>
  </w:num>
  <w:num w:numId="3" w16cid:durableId="341322091">
    <w:abstractNumId w:val="2"/>
  </w:num>
  <w:num w:numId="4" w16cid:durableId="719281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CF"/>
    <w:rsid w:val="0002029D"/>
    <w:rsid w:val="00055A07"/>
    <w:rsid w:val="000C7375"/>
    <w:rsid w:val="000F47CF"/>
    <w:rsid w:val="0016567E"/>
    <w:rsid w:val="001B3827"/>
    <w:rsid w:val="001C6A70"/>
    <w:rsid w:val="002769DE"/>
    <w:rsid w:val="00332CEC"/>
    <w:rsid w:val="0044199F"/>
    <w:rsid w:val="004752ED"/>
    <w:rsid w:val="004A1FE8"/>
    <w:rsid w:val="004E31BB"/>
    <w:rsid w:val="004F52E4"/>
    <w:rsid w:val="00546C6B"/>
    <w:rsid w:val="006D3B33"/>
    <w:rsid w:val="006E2355"/>
    <w:rsid w:val="006E55E0"/>
    <w:rsid w:val="006F3230"/>
    <w:rsid w:val="00701478"/>
    <w:rsid w:val="00754DF7"/>
    <w:rsid w:val="007C114B"/>
    <w:rsid w:val="007D3BCB"/>
    <w:rsid w:val="008308B2"/>
    <w:rsid w:val="00856A36"/>
    <w:rsid w:val="00861291"/>
    <w:rsid w:val="008D7DFB"/>
    <w:rsid w:val="00962404"/>
    <w:rsid w:val="00AA68AF"/>
    <w:rsid w:val="00B711AE"/>
    <w:rsid w:val="00BA5CD8"/>
    <w:rsid w:val="00C6617B"/>
    <w:rsid w:val="00CE6F4B"/>
    <w:rsid w:val="00D131EF"/>
    <w:rsid w:val="00DF4142"/>
    <w:rsid w:val="00E740A1"/>
    <w:rsid w:val="00EC3AD6"/>
    <w:rsid w:val="00EE3D7E"/>
    <w:rsid w:val="00FB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8D950"/>
  <w15:chartTrackingRefBased/>
  <w15:docId w15:val="{14F63D2B-C508-40FF-99D6-3CDEAC39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7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6C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2921</TotalTime>
  <Pages>13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Lin</dc:creator>
  <cp:keywords/>
  <dc:description/>
  <cp:lastModifiedBy>Ida Lin</cp:lastModifiedBy>
  <cp:revision>28</cp:revision>
  <dcterms:created xsi:type="dcterms:W3CDTF">2025-08-06T12:06:00Z</dcterms:created>
  <dcterms:modified xsi:type="dcterms:W3CDTF">2025-08-12T22:33:00Z</dcterms:modified>
</cp:coreProperties>
</file>