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3CE1" w14:textId="1F3BAD5B" w:rsidR="00E25E5B" w:rsidRPr="00CD27F3" w:rsidRDefault="00E25E5B">
      <w:pPr>
        <w:rPr>
          <w:b/>
          <w:lang w:val="en-GB"/>
        </w:rPr>
      </w:pPr>
      <w:r w:rsidRPr="00CD27F3">
        <w:rPr>
          <w:b/>
          <w:bCs/>
          <w:lang w:val="en-GB"/>
        </w:rPr>
        <w:t xml:space="preserve">Minutes </w:t>
      </w:r>
      <w:r w:rsidRPr="00CD27F3">
        <w:rPr>
          <w:b/>
          <w:lang w:val="en-GB"/>
        </w:rPr>
        <w:t>from meeting 2023.09.</w:t>
      </w:r>
      <w:r w:rsidRPr="00CD27F3">
        <w:rPr>
          <w:b/>
          <w:lang w:val="en-GB"/>
        </w:rPr>
        <w:t>12</w:t>
      </w:r>
    </w:p>
    <w:p w14:paraId="22039FDD" w14:textId="77777777" w:rsidR="00E25E5B" w:rsidRPr="00CD27F3" w:rsidRDefault="00E25E5B">
      <w:pPr>
        <w:rPr>
          <w:lang w:val="en-GB"/>
        </w:rPr>
      </w:pPr>
    </w:p>
    <w:p w14:paraId="1AD9891D" w14:textId="111B1754" w:rsidR="00511F4F" w:rsidRDefault="00511F4F" w:rsidP="00CD27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looked at the alignment and tree of the seed sequences</w:t>
      </w:r>
      <w:r w:rsidR="00413EF7">
        <w:rPr>
          <w:lang w:val="en-GB"/>
        </w:rPr>
        <w:t xml:space="preserve"> (the ones studied by </w:t>
      </w:r>
      <w:proofErr w:type="spellStart"/>
      <w:r w:rsidR="00413EF7">
        <w:rPr>
          <w:lang w:val="en-GB"/>
        </w:rPr>
        <w:t>Caio</w:t>
      </w:r>
      <w:proofErr w:type="spellEnd"/>
      <w:r w:rsidR="00413EF7">
        <w:rPr>
          <w:lang w:val="en-GB"/>
        </w:rPr>
        <w:t xml:space="preserve">, and the ones in </w:t>
      </w:r>
      <w:proofErr w:type="spellStart"/>
      <w:r w:rsidR="00413EF7">
        <w:rPr>
          <w:lang w:val="en-GB"/>
        </w:rPr>
        <w:t>Caio’s</w:t>
      </w:r>
      <w:proofErr w:type="spellEnd"/>
      <w:r w:rsidR="00413EF7">
        <w:rPr>
          <w:lang w:val="en-GB"/>
        </w:rPr>
        <w:t xml:space="preserve"> structure table)</w:t>
      </w:r>
      <w:r>
        <w:rPr>
          <w:lang w:val="en-GB"/>
        </w:rPr>
        <w:t>:</w:t>
      </w:r>
    </w:p>
    <w:p w14:paraId="662CC61A" w14:textId="4B085CB6" w:rsidR="00CD27F3" w:rsidRPr="00CD27F3" w:rsidRDefault="00CD27F3" w:rsidP="00511F4F">
      <w:pPr>
        <w:pStyle w:val="ListParagraph"/>
        <w:numPr>
          <w:ilvl w:val="1"/>
          <w:numId w:val="1"/>
        </w:numPr>
        <w:rPr>
          <w:lang w:val="en-GB"/>
        </w:rPr>
      </w:pPr>
      <w:r w:rsidRPr="00CD27F3">
        <w:rPr>
          <w:lang w:val="en-GB"/>
        </w:rPr>
        <w:t xml:space="preserve">There are some almost identical protein structures in the list </w:t>
      </w:r>
      <w:proofErr w:type="spellStart"/>
      <w:r w:rsidRPr="00CD27F3">
        <w:rPr>
          <w:lang w:val="en-GB"/>
        </w:rPr>
        <w:t>Caio</w:t>
      </w:r>
      <w:proofErr w:type="spellEnd"/>
      <w:r w:rsidRPr="00CD27F3">
        <w:rPr>
          <w:lang w:val="en-GB"/>
        </w:rPr>
        <w:t xml:space="preserve"> sent. We </w:t>
      </w:r>
      <w:proofErr w:type="gramStart"/>
      <w:r w:rsidRPr="00CD27F3">
        <w:rPr>
          <w:lang w:val="en-GB"/>
        </w:rPr>
        <w:t>have to</w:t>
      </w:r>
      <w:proofErr w:type="gramEnd"/>
      <w:r w:rsidRPr="00CD27F3">
        <w:rPr>
          <w:lang w:val="en-GB"/>
        </w:rPr>
        <w:t xml:space="preserve"> check the original papers and choose the wildtype only.</w:t>
      </w:r>
    </w:p>
    <w:p w14:paraId="561FF212" w14:textId="63F6A335" w:rsidR="00511F4F" w:rsidRDefault="00CD27F3" w:rsidP="00511F4F">
      <w:pPr>
        <w:pStyle w:val="ListParagraph"/>
        <w:numPr>
          <w:ilvl w:val="1"/>
          <w:numId w:val="1"/>
        </w:numPr>
        <w:rPr>
          <w:lang w:val="en-GB"/>
        </w:rPr>
      </w:pPr>
      <w:r w:rsidRPr="00511F4F">
        <w:rPr>
          <w:lang w:val="en-GB"/>
        </w:rPr>
        <w:t xml:space="preserve">The additional chains in 2Y9X and 2Y9W should be removed. They look like </w:t>
      </w:r>
      <w:r w:rsidR="00413EF7">
        <w:rPr>
          <w:lang w:val="en-GB"/>
        </w:rPr>
        <w:t>something else</w:t>
      </w:r>
      <w:r w:rsidRPr="00511F4F">
        <w:rPr>
          <w:lang w:val="en-GB"/>
        </w:rPr>
        <w:t>.</w:t>
      </w:r>
    </w:p>
    <w:p w14:paraId="013CB96E" w14:textId="7544D3C1" w:rsidR="00511F4F" w:rsidRDefault="00511F4F" w:rsidP="00511F4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4OUA is weird – it has two chains where </w:t>
      </w:r>
      <w:r w:rsidR="00413EF7">
        <w:rPr>
          <w:lang w:val="en-GB"/>
        </w:rPr>
        <w:t>one</w:t>
      </w:r>
      <w:r>
        <w:rPr>
          <w:lang w:val="en-GB"/>
        </w:rPr>
        <w:t xml:space="preserve"> part is identical, </w:t>
      </w:r>
      <w:r w:rsidR="00413EF7">
        <w:rPr>
          <w:lang w:val="en-GB"/>
        </w:rPr>
        <w:t>but</w:t>
      </w:r>
      <w:r>
        <w:rPr>
          <w:lang w:val="en-GB"/>
        </w:rPr>
        <w:t xml:space="preserve"> one has an extra C-terminal </w:t>
      </w:r>
      <w:proofErr w:type="gramStart"/>
      <w:r>
        <w:rPr>
          <w:lang w:val="en-GB"/>
        </w:rPr>
        <w:t>domain</w:t>
      </w:r>
      <w:proofErr w:type="gramEnd"/>
    </w:p>
    <w:p w14:paraId="48FCD4DE" w14:textId="733AC103" w:rsidR="00CD27F3" w:rsidRPr="00511F4F" w:rsidRDefault="00CD27F3" w:rsidP="00CD27F3">
      <w:pPr>
        <w:pStyle w:val="ListParagraph"/>
        <w:numPr>
          <w:ilvl w:val="0"/>
          <w:numId w:val="1"/>
        </w:numPr>
        <w:rPr>
          <w:lang w:val="en-GB"/>
        </w:rPr>
      </w:pPr>
      <w:r w:rsidRPr="00511F4F">
        <w:rPr>
          <w:lang w:val="en-GB"/>
        </w:rPr>
        <w:t xml:space="preserve">We need to decide whether we should blast the whole protein or only the </w:t>
      </w:r>
      <w:proofErr w:type="spellStart"/>
      <w:r w:rsidRPr="00511F4F">
        <w:rPr>
          <w:lang w:val="en-GB"/>
        </w:rPr>
        <w:t>pfam</w:t>
      </w:r>
      <w:proofErr w:type="spellEnd"/>
      <w:r w:rsidRPr="00511F4F">
        <w:rPr>
          <w:lang w:val="en-GB"/>
        </w:rPr>
        <w:t xml:space="preserve"> domain. And</w:t>
      </w:r>
      <w:r w:rsidR="00413EF7">
        <w:rPr>
          <w:lang w:val="en-GB"/>
        </w:rPr>
        <w:t xml:space="preserve"> </w:t>
      </w:r>
      <w:r w:rsidRPr="00511F4F">
        <w:rPr>
          <w:lang w:val="en-GB"/>
        </w:rPr>
        <w:t xml:space="preserve">whether we should cluster </w:t>
      </w:r>
      <w:r w:rsidR="00511F4F" w:rsidRPr="00511F4F">
        <w:rPr>
          <w:lang w:val="en-GB"/>
        </w:rPr>
        <w:t>based</w:t>
      </w:r>
      <w:r w:rsidRPr="00511F4F">
        <w:rPr>
          <w:lang w:val="en-GB"/>
        </w:rPr>
        <w:t xml:space="preserve"> </w:t>
      </w:r>
      <w:r w:rsidR="00511F4F" w:rsidRPr="00511F4F">
        <w:rPr>
          <w:lang w:val="en-GB"/>
        </w:rPr>
        <w:t xml:space="preserve">on </w:t>
      </w:r>
      <w:r w:rsidRPr="00511F4F">
        <w:rPr>
          <w:lang w:val="en-GB"/>
        </w:rPr>
        <w:t>the whole protein</w:t>
      </w:r>
      <w:r w:rsidR="00511F4F" w:rsidRPr="00511F4F">
        <w:rPr>
          <w:lang w:val="en-GB"/>
        </w:rPr>
        <w:t xml:space="preserve"> or only the </w:t>
      </w:r>
      <w:proofErr w:type="spellStart"/>
      <w:r w:rsidR="00511F4F" w:rsidRPr="00511F4F">
        <w:rPr>
          <w:lang w:val="en-GB"/>
        </w:rPr>
        <w:t>pfam</w:t>
      </w:r>
      <w:proofErr w:type="spellEnd"/>
      <w:r w:rsidR="00511F4F" w:rsidRPr="00511F4F">
        <w:rPr>
          <w:lang w:val="en-GB"/>
        </w:rPr>
        <w:t xml:space="preserve"> domain</w:t>
      </w:r>
      <w:r w:rsidRPr="00511F4F">
        <w:rPr>
          <w:lang w:val="en-GB"/>
        </w:rPr>
        <w:t>.</w:t>
      </w:r>
    </w:p>
    <w:p w14:paraId="0ABA32F5" w14:textId="0E3C6D7F" w:rsidR="00CE0876" w:rsidRPr="00CD27F3" w:rsidRDefault="00CE0876" w:rsidP="00CD27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discussed the clustering methods. We can start with phylogenetic trees. If </w:t>
      </w:r>
      <w:r w:rsidR="00511F4F">
        <w:rPr>
          <w:lang w:val="en-GB"/>
        </w:rPr>
        <w:t>the proteins</w:t>
      </w:r>
      <w:r>
        <w:rPr>
          <w:lang w:val="en-GB"/>
        </w:rPr>
        <w:t xml:space="preserve"> are too diverse, we can use Sequence Similarity Networks (SSNs). Maybe make a figure like Figure 2 in GH16 paper (Viborg</w:t>
      </w:r>
      <w:r w:rsidR="00951F32">
        <w:rPr>
          <w:lang w:val="en-GB"/>
        </w:rPr>
        <w:t>,</w:t>
      </w:r>
      <w:r>
        <w:rPr>
          <w:lang w:val="en-GB"/>
        </w:rPr>
        <w:t xml:space="preserve"> 2019).</w:t>
      </w:r>
    </w:p>
    <w:p w14:paraId="7AF1395D" w14:textId="77777777" w:rsidR="009016DC" w:rsidRDefault="009016DC">
      <w:pPr>
        <w:rPr>
          <w:lang w:val="en-GB"/>
        </w:rPr>
      </w:pPr>
    </w:p>
    <w:p w14:paraId="0CD57BD3" w14:textId="7011C81C" w:rsidR="00CE0876" w:rsidRPr="00CE0876" w:rsidRDefault="00CE0876">
      <w:pPr>
        <w:rPr>
          <w:lang w:val="en-GB"/>
        </w:rPr>
      </w:pPr>
      <w:r>
        <w:rPr>
          <w:b/>
          <w:bCs/>
          <w:lang w:val="en-GB"/>
        </w:rPr>
        <w:t xml:space="preserve">Ida tasks: </w:t>
      </w:r>
      <w:r>
        <w:rPr>
          <w:lang w:val="en-GB"/>
        </w:rPr>
        <w:t xml:space="preserve">Write draft to project description (at least the bioinformatics part). </w:t>
      </w:r>
      <w:r w:rsidR="00511F4F">
        <w:rPr>
          <w:lang w:val="en-GB"/>
        </w:rPr>
        <w:t xml:space="preserve">Look </w:t>
      </w:r>
      <w:r w:rsidR="00413EF7">
        <w:rPr>
          <w:lang w:val="en-GB"/>
        </w:rPr>
        <w:t>into the structure papers and clean the seeds (remove chains)</w:t>
      </w:r>
      <w:r>
        <w:rPr>
          <w:lang w:val="en-GB"/>
        </w:rPr>
        <w:t xml:space="preserve">. Make new alignment and tree. </w:t>
      </w:r>
      <w:r>
        <w:rPr>
          <w:lang w:val="en-GB"/>
        </w:rPr>
        <w:t>Get</w:t>
      </w:r>
      <w:r>
        <w:rPr>
          <w:lang w:val="en-GB"/>
        </w:rPr>
        <w:t xml:space="preserve"> taxonomy information from seeds.</w:t>
      </w:r>
      <w:r w:rsidR="00413EF7">
        <w:rPr>
          <w:lang w:val="en-GB"/>
        </w:rPr>
        <w:t xml:space="preserve"> Have a look at “phylogeny” papers.</w:t>
      </w:r>
      <w:r>
        <w:rPr>
          <w:lang w:val="en-GB"/>
        </w:rPr>
        <w:t xml:space="preserve"> </w:t>
      </w:r>
      <w:r w:rsidR="00413EF7">
        <w:rPr>
          <w:lang w:val="en-GB"/>
        </w:rPr>
        <w:t>Maybe start m</w:t>
      </w:r>
      <w:r>
        <w:rPr>
          <w:lang w:val="en-GB"/>
        </w:rPr>
        <w:t>ak</w:t>
      </w:r>
      <w:r w:rsidR="00413EF7">
        <w:rPr>
          <w:lang w:val="en-GB"/>
        </w:rPr>
        <w:t>ing</w:t>
      </w:r>
      <w:r>
        <w:rPr>
          <w:lang w:val="en-GB"/>
        </w:rPr>
        <w:t xml:space="preserve"> setup for blast.</w:t>
      </w:r>
    </w:p>
    <w:p w14:paraId="19ED4447" w14:textId="7F8FB0CC" w:rsidR="009016DC" w:rsidRPr="009016DC" w:rsidRDefault="009016DC">
      <w:pPr>
        <w:rPr>
          <w:lang w:val="en-GB"/>
        </w:rPr>
      </w:pPr>
      <w:r>
        <w:rPr>
          <w:b/>
          <w:bCs/>
          <w:lang w:val="en-GB"/>
        </w:rPr>
        <w:t>Jane</w:t>
      </w:r>
      <w:r w:rsidR="00CE0876">
        <w:rPr>
          <w:b/>
          <w:bCs/>
          <w:lang w:val="en-GB"/>
        </w:rPr>
        <w:t xml:space="preserve"> tasks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Check if she has access to Ida’s </w:t>
      </w:r>
      <w:proofErr w:type="spellStart"/>
      <w:r>
        <w:rPr>
          <w:lang w:val="en-GB"/>
        </w:rPr>
        <w:t>phdigital</w:t>
      </w:r>
      <w:proofErr w:type="spellEnd"/>
      <w:r w:rsidR="00511F4F">
        <w:rPr>
          <w:lang w:val="en-GB"/>
        </w:rPr>
        <w:t>.</w:t>
      </w:r>
    </w:p>
    <w:sectPr w:rsidR="009016DC" w:rsidRPr="0090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1DF7"/>
    <w:multiLevelType w:val="hybridMultilevel"/>
    <w:tmpl w:val="86D29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86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5B"/>
    <w:rsid w:val="00413EF7"/>
    <w:rsid w:val="00511F4F"/>
    <w:rsid w:val="009016DC"/>
    <w:rsid w:val="00951F32"/>
    <w:rsid w:val="00CD27F3"/>
    <w:rsid w:val="00CE0876"/>
    <w:rsid w:val="00E2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30247"/>
  <w15:chartTrackingRefBased/>
  <w15:docId w15:val="{D54FB631-DC16-7644-A0A3-F53868FB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5</cp:revision>
  <dcterms:created xsi:type="dcterms:W3CDTF">2023-09-12T08:44:00Z</dcterms:created>
  <dcterms:modified xsi:type="dcterms:W3CDTF">2023-09-12T11:01:00Z</dcterms:modified>
</cp:coreProperties>
</file>