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5735" w14:textId="77777777" w:rsidR="00A57A6B" w:rsidRDefault="00A57A6B" w:rsidP="00A57A6B">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We had previously written that we assigned all the BP-Pols to </w:t>
      </w:r>
      <w:proofErr w:type="spellStart"/>
      <w:r>
        <w:rPr>
          <w:rFonts w:ascii="AppleSystemUIFont" w:hAnsi="AppleSystemUIFont" w:cs="AppleSystemUIFont"/>
          <w:kern w:val="0"/>
          <w:sz w:val="26"/>
          <w:szCs w:val="26"/>
          <w:lang w:val="en-GB"/>
        </w:rPr>
        <w:t>Locher’s</w:t>
      </w:r>
      <w:proofErr w:type="spellEnd"/>
      <w:r>
        <w:rPr>
          <w:rFonts w:ascii="AppleSystemUIFont" w:hAnsi="AppleSystemUIFont" w:cs="AppleSystemUIFont"/>
          <w:kern w:val="0"/>
          <w:sz w:val="26"/>
          <w:szCs w:val="26"/>
          <w:lang w:val="en-GB"/>
        </w:rPr>
        <w:t xml:space="preserve"> structural subclass GT-CB. However, with the lack of experimental data, we decided that we did not have enough support for this statement. We have deleted the sentence and changed the names of the clans to from GT-CB1 to GT-C1 etc.</w:t>
      </w:r>
    </w:p>
    <w:p w14:paraId="377879A6" w14:textId="77777777" w:rsidR="00A57A6B" w:rsidRDefault="00A57A6B" w:rsidP="00A57A6B">
      <w:pPr>
        <w:autoSpaceDE w:val="0"/>
        <w:autoSpaceDN w:val="0"/>
        <w:adjustRightInd w:val="0"/>
        <w:spacing w:after="0" w:line="240" w:lineRule="auto"/>
        <w:rPr>
          <w:rFonts w:ascii="AppleSystemUIFont" w:hAnsi="AppleSystemUIFont" w:cs="AppleSystemUIFont"/>
          <w:kern w:val="0"/>
          <w:sz w:val="26"/>
          <w:szCs w:val="26"/>
          <w:lang w:val="en-GB"/>
        </w:rPr>
      </w:pPr>
    </w:p>
    <w:p w14:paraId="23DFB6A3" w14:textId="77777777" w:rsidR="00A57A6B" w:rsidRDefault="00A57A6B" w:rsidP="00A57A6B">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We have also decided to include family GTxx1 in clan GT-C1. It was on the border to being included, and we have not </w:t>
      </w:r>
      <w:proofErr w:type="spellStart"/>
      <w:r>
        <w:rPr>
          <w:rFonts w:ascii="AppleSystemUIFont" w:hAnsi="AppleSystemUIFont" w:cs="AppleSystemUIFont"/>
          <w:kern w:val="0"/>
          <w:sz w:val="26"/>
          <w:szCs w:val="26"/>
          <w:lang w:val="en-GB"/>
        </w:rPr>
        <w:t>reevaluated</w:t>
      </w:r>
      <w:proofErr w:type="spellEnd"/>
      <w:r>
        <w:rPr>
          <w:rFonts w:ascii="AppleSystemUIFont" w:hAnsi="AppleSystemUIFont" w:cs="AppleSystemUIFont"/>
          <w:kern w:val="0"/>
          <w:sz w:val="26"/>
          <w:szCs w:val="26"/>
          <w:lang w:val="en-GB"/>
        </w:rPr>
        <w:t xml:space="preserve"> and decided that it should be included.</w:t>
      </w:r>
    </w:p>
    <w:p w14:paraId="586E632E" w14:textId="77777777" w:rsidR="00A57A6B" w:rsidRDefault="00A57A6B" w:rsidP="00A57A6B">
      <w:pPr>
        <w:autoSpaceDE w:val="0"/>
        <w:autoSpaceDN w:val="0"/>
        <w:adjustRightInd w:val="0"/>
        <w:spacing w:after="0" w:line="240" w:lineRule="auto"/>
        <w:rPr>
          <w:rFonts w:ascii="AppleSystemUIFont" w:hAnsi="AppleSystemUIFont" w:cs="AppleSystemUIFont"/>
          <w:kern w:val="0"/>
          <w:sz w:val="26"/>
          <w:szCs w:val="26"/>
          <w:lang w:val="en-GB"/>
        </w:rPr>
      </w:pPr>
    </w:p>
    <w:p w14:paraId="1DDFBEFE" w14:textId="77777777" w:rsidR="00A57A6B" w:rsidRDefault="00A57A6B" w:rsidP="00A57A6B">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text in section 2.6 has been changed a bit to accommodate these changes.</w:t>
      </w:r>
    </w:p>
    <w:p w14:paraId="2BAEE39A" w14:textId="77777777" w:rsidR="00A57A6B" w:rsidRDefault="00A57A6B" w:rsidP="00A57A6B">
      <w:pPr>
        <w:autoSpaceDE w:val="0"/>
        <w:autoSpaceDN w:val="0"/>
        <w:adjustRightInd w:val="0"/>
        <w:spacing w:after="0" w:line="240" w:lineRule="auto"/>
        <w:rPr>
          <w:rFonts w:ascii="AppleSystemUIFont" w:hAnsi="AppleSystemUIFont" w:cs="AppleSystemUIFont"/>
          <w:kern w:val="0"/>
          <w:sz w:val="26"/>
          <w:szCs w:val="26"/>
          <w:lang w:val="en-GB"/>
        </w:rPr>
      </w:pPr>
    </w:p>
    <w:p w14:paraId="6F5E4FCD" w14:textId="77777777" w:rsidR="00A57A6B" w:rsidRDefault="00A57A6B" w:rsidP="00A57A6B">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Figure 2 was plotted in R </w:t>
      </w:r>
      <w:proofErr w:type="gramStart"/>
      <w:r>
        <w:rPr>
          <w:rFonts w:ascii="AppleSystemUIFont" w:hAnsi="AppleSystemUIFont" w:cs="AppleSystemUIFont"/>
          <w:kern w:val="0"/>
          <w:sz w:val="26"/>
          <w:szCs w:val="26"/>
          <w:lang w:val="en-GB"/>
        </w:rPr>
        <w:t>in order to</w:t>
      </w:r>
      <w:proofErr w:type="gramEnd"/>
      <w:r>
        <w:rPr>
          <w:rFonts w:ascii="AppleSystemUIFont" w:hAnsi="AppleSystemUIFont" w:cs="AppleSystemUIFont"/>
          <w:kern w:val="0"/>
          <w:sz w:val="26"/>
          <w:szCs w:val="26"/>
          <w:lang w:val="en-GB"/>
        </w:rPr>
        <w:t xml:space="preserve"> get high resolution.</w:t>
      </w:r>
    </w:p>
    <w:p w14:paraId="102868E8" w14:textId="77777777" w:rsidR="00A57A6B" w:rsidRDefault="00A57A6B" w:rsidP="00A57A6B">
      <w:pPr>
        <w:autoSpaceDE w:val="0"/>
        <w:autoSpaceDN w:val="0"/>
        <w:adjustRightInd w:val="0"/>
        <w:spacing w:after="0" w:line="240" w:lineRule="auto"/>
        <w:rPr>
          <w:rFonts w:ascii="AppleSystemUIFont" w:hAnsi="AppleSystemUIFont" w:cs="AppleSystemUIFont"/>
          <w:kern w:val="0"/>
          <w:sz w:val="26"/>
          <w:szCs w:val="26"/>
          <w:lang w:val="en-GB"/>
        </w:rPr>
      </w:pPr>
    </w:p>
    <w:p w14:paraId="794D424D" w14:textId="77777777" w:rsidR="00A57A6B" w:rsidRDefault="00A57A6B" w:rsidP="00A57A6B">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Figure 6 the clan names have been added and the order of the families have been changed.</w:t>
      </w:r>
    </w:p>
    <w:p w14:paraId="23F582C1" w14:textId="77777777" w:rsidR="00A57A6B" w:rsidRDefault="00A57A6B" w:rsidP="00A57A6B">
      <w:pPr>
        <w:autoSpaceDE w:val="0"/>
        <w:autoSpaceDN w:val="0"/>
        <w:adjustRightInd w:val="0"/>
        <w:spacing w:after="0" w:line="240" w:lineRule="auto"/>
        <w:rPr>
          <w:rFonts w:ascii="AppleSystemUIFont" w:hAnsi="AppleSystemUIFont" w:cs="AppleSystemUIFont"/>
          <w:kern w:val="0"/>
          <w:sz w:val="26"/>
          <w:szCs w:val="26"/>
          <w:lang w:val="en-GB"/>
        </w:rPr>
      </w:pPr>
    </w:p>
    <w:p w14:paraId="1CA5E67B" w14:textId="77777777" w:rsidR="00A57A6B" w:rsidRDefault="00A57A6B" w:rsidP="00A57A6B">
      <w:pPr>
        <w:autoSpaceDE w:val="0"/>
        <w:autoSpaceDN w:val="0"/>
        <w:adjustRightInd w:val="0"/>
        <w:spacing w:after="0" w:line="240" w:lineRule="auto"/>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Figure 7 GTxx1 has been moved down so it is next to the other members of GT-C1.</w:t>
      </w:r>
    </w:p>
    <w:p w14:paraId="2387B149" w14:textId="77777777" w:rsidR="00A57A6B" w:rsidRDefault="00A57A6B" w:rsidP="00A57A6B">
      <w:pPr>
        <w:autoSpaceDE w:val="0"/>
        <w:autoSpaceDN w:val="0"/>
        <w:adjustRightInd w:val="0"/>
        <w:spacing w:after="0" w:line="240" w:lineRule="auto"/>
        <w:rPr>
          <w:rFonts w:ascii="AppleSystemUIFont" w:hAnsi="AppleSystemUIFont" w:cs="AppleSystemUIFont"/>
          <w:kern w:val="0"/>
          <w:sz w:val="26"/>
          <w:szCs w:val="26"/>
          <w:lang w:val="en-GB"/>
        </w:rPr>
      </w:pPr>
    </w:p>
    <w:p w14:paraId="27A904A1" w14:textId="77777777" w:rsidR="00A57A6B" w:rsidRDefault="00A57A6B" w:rsidP="00A57A6B">
      <w:pPr>
        <w:autoSpaceDE w:val="0"/>
        <w:autoSpaceDN w:val="0"/>
        <w:adjustRightInd w:val="0"/>
        <w:spacing w:after="0" w:line="240" w:lineRule="auto"/>
        <w:rPr>
          <w:rFonts w:ascii="AppleSystemUIFont" w:hAnsi="AppleSystemUIFont" w:cs="AppleSystemUIFont"/>
          <w:b/>
          <w:bCs/>
          <w:kern w:val="0"/>
          <w:sz w:val="26"/>
          <w:szCs w:val="26"/>
          <w:lang w:val="en-GB"/>
        </w:rPr>
      </w:pPr>
      <w:r>
        <w:rPr>
          <w:rFonts w:ascii="AppleSystemUIFont" w:hAnsi="AppleSystemUIFont" w:cs="AppleSystemUIFont"/>
          <w:kern w:val="0"/>
          <w:sz w:val="26"/>
          <w:szCs w:val="26"/>
          <w:lang w:val="en-GB"/>
        </w:rPr>
        <w:t xml:space="preserve">In Figure 8 the </w:t>
      </w:r>
      <w:proofErr w:type="spellStart"/>
      <w:r>
        <w:rPr>
          <w:rFonts w:ascii="AppleSystemUIFont" w:hAnsi="AppleSystemUIFont" w:cs="AppleSystemUIFont"/>
          <w:kern w:val="0"/>
          <w:sz w:val="26"/>
          <w:szCs w:val="26"/>
          <w:lang w:val="en-GB"/>
        </w:rPr>
        <w:t>Genbank</w:t>
      </w:r>
      <w:proofErr w:type="spellEnd"/>
      <w:r>
        <w:rPr>
          <w:rFonts w:ascii="AppleSystemUIFont" w:hAnsi="AppleSystemUIFont" w:cs="AppleSystemUIFont"/>
          <w:kern w:val="0"/>
          <w:sz w:val="26"/>
          <w:szCs w:val="26"/>
          <w:lang w:val="en-GB"/>
        </w:rPr>
        <w:t xml:space="preserve"> accessions have been moved to the caption.</w:t>
      </w:r>
    </w:p>
    <w:p w14:paraId="1A23566E" w14:textId="77777777" w:rsidR="00A57A6B" w:rsidRDefault="00A57A6B" w:rsidP="00A57A6B">
      <w:pPr>
        <w:autoSpaceDE w:val="0"/>
        <w:autoSpaceDN w:val="0"/>
        <w:adjustRightInd w:val="0"/>
        <w:spacing w:after="0" w:line="240" w:lineRule="auto"/>
        <w:rPr>
          <w:rFonts w:ascii="AppleSystemUIFont" w:hAnsi="AppleSystemUIFont" w:cs="AppleSystemUIFont"/>
          <w:b/>
          <w:bCs/>
          <w:kern w:val="0"/>
          <w:sz w:val="26"/>
          <w:szCs w:val="26"/>
          <w:lang w:val="en-GB"/>
        </w:rPr>
      </w:pPr>
    </w:p>
    <w:p w14:paraId="069FA0FC" w14:textId="58B76771" w:rsidR="00A57A6B" w:rsidRDefault="00A57A6B" w:rsidP="00A57A6B">
      <w:r>
        <w:rPr>
          <w:rFonts w:ascii="AppleSystemUIFont" w:hAnsi="AppleSystemUIFont" w:cs="AppleSystemUIFont"/>
          <w:kern w:val="0"/>
          <w:sz w:val="26"/>
          <w:szCs w:val="26"/>
          <w:lang w:val="en-GB"/>
        </w:rPr>
        <w:t>In Supplementary Figure 5 a pairwise alignment of members of GTxx1 and GTxx3 has been added.</w:t>
      </w:r>
    </w:p>
    <w:sectPr w:rsidR="00A57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6B"/>
    <w:rsid w:val="00A57A6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2B9E257"/>
  <w15:chartTrackingRefBased/>
  <w15:docId w15:val="{AF846A53-4332-C246-9641-6B9A8360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A6B"/>
    <w:rPr>
      <w:rFonts w:eastAsiaTheme="majorEastAsia" w:cstheme="majorBidi"/>
      <w:color w:val="272727" w:themeColor="text1" w:themeTint="D8"/>
    </w:rPr>
  </w:style>
  <w:style w:type="paragraph" w:styleId="Title">
    <w:name w:val="Title"/>
    <w:basedOn w:val="Normal"/>
    <w:next w:val="Normal"/>
    <w:link w:val="TitleChar"/>
    <w:uiPriority w:val="10"/>
    <w:qFormat/>
    <w:rsid w:val="00A57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A6B"/>
    <w:pPr>
      <w:spacing w:before="160"/>
      <w:jc w:val="center"/>
    </w:pPr>
    <w:rPr>
      <w:i/>
      <w:iCs/>
      <w:color w:val="404040" w:themeColor="text1" w:themeTint="BF"/>
    </w:rPr>
  </w:style>
  <w:style w:type="character" w:customStyle="1" w:styleId="QuoteChar">
    <w:name w:val="Quote Char"/>
    <w:basedOn w:val="DefaultParagraphFont"/>
    <w:link w:val="Quote"/>
    <w:uiPriority w:val="29"/>
    <w:rsid w:val="00A57A6B"/>
    <w:rPr>
      <w:i/>
      <w:iCs/>
      <w:color w:val="404040" w:themeColor="text1" w:themeTint="BF"/>
    </w:rPr>
  </w:style>
  <w:style w:type="paragraph" w:styleId="ListParagraph">
    <w:name w:val="List Paragraph"/>
    <w:basedOn w:val="Normal"/>
    <w:uiPriority w:val="34"/>
    <w:qFormat/>
    <w:rsid w:val="00A57A6B"/>
    <w:pPr>
      <w:ind w:left="720"/>
      <w:contextualSpacing/>
    </w:pPr>
  </w:style>
  <w:style w:type="character" w:styleId="IntenseEmphasis">
    <w:name w:val="Intense Emphasis"/>
    <w:basedOn w:val="DefaultParagraphFont"/>
    <w:uiPriority w:val="21"/>
    <w:qFormat/>
    <w:rsid w:val="00A57A6B"/>
    <w:rPr>
      <w:i/>
      <w:iCs/>
      <w:color w:val="0F4761" w:themeColor="accent1" w:themeShade="BF"/>
    </w:rPr>
  </w:style>
  <w:style w:type="paragraph" w:styleId="IntenseQuote">
    <w:name w:val="Intense Quote"/>
    <w:basedOn w:val="Normal"/>
    <w:next w:val="Normal"/>
    <w:link w:val="IntenseQuoteChar"/>
    <w:uiPriority w:val="30"/>
    <w:qFormat/>
    <w:rsid w:val="00A57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A6B"/>
    <w:rPr>
      <w:i/>
      <w:iCs/>
      <w:color w:val="0F4761" w:themeColor="accent1" w:themeShade="BF"/>
    </w:rPr>
  </w:style>
  <w:style w:type="character" w:styleId="IntenseReference">
    <w:name w:val="Intense Reference"/>
    <w:basedOn w:val="DefaultParagraphFont"/>
    <w:uiPriority w:val="32"/>
    <w:qFormat/>
    <w:rsid w:val="00A57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Kristine Sandford Meitil</dc:creator>
  <cp:keywords/>
  <dc:description/>
  <cp:lastModifiedBy>Ida Kristine Sandford Meitil</cp:lastModifiedBy>
  <cp:revision>1</cp:revision>
  <dcterms:created xsi:type="dcterms:W3CDTF">2024-01-23T09:37:00Z</dcterms:created>
  <dcterms:modified xsi:type="dcterms:W3CDTF">2024-01-23T09:38:00Z</dcterms:modified>
</cp:coreProperties>
</file>