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ciscosparkapi==0.9.2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ncclient==0.6.2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netmiko==1.4.2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requests==2.18.4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urllib3==1.22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