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E13965" w:rsidP="00E13965">
      <w:pPr>
        <w:pStyle w:val="Heading1"/>
        <w:rPr>
          <w:rFonts w:hint="cs"/>
          <w:rtl/>
        </w:rPr>
      </w:pPr>
      <w:r>
        <w:rPr>
          <w:rFonts w:hint="cs"/>
          <w:rtl/>
        </w:rPr>
        <w:t>הגדרנו</w:t>
      </w:r>
    </w:p>
    <w:p w:rsidR="00E13965" w:rsidRPr="00451F3F" w:rsidRDefault="00611FC0" w:rsidP="00451F3F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Span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v∈V</m:t>
              </m:r>
            </m:e>
            <m:e>
              <m:r>
                <w:rPr>
                  <w:rFonts w:ascii="Cambria Math" w:hAnsi="Cambria Math"/>
                </w:rPr>
                <m:t>v=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∈S,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cr m:val="double-struck"/>
                </m:rPr>
                <w:rPr>
                  <w:rFonts w:ascii="Cambria Math" w:hAnsi="Cambria Math"/>
                </w:rPr>
                <m:t>∈F</m:t>
              </m:r>
            </m:e>
          </m:d>
        </m:oMath>
      </m:oMathPara>
    </w:p>
    <w:p w:rsidR="00E13965" w:rsidRDefault="00E13965" w:rsidP="00E13965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E13965" w:rsidRDefault="00E13965" w:rsidP="00611FC0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מרחב. קבוצה </w:t>
      </w:r>
      <m:oMath>
        <m:r>
          <w:rPr>
            <w:rFonts w:ascii="Cambria Math" w:eastAsiaTheme="minorEastAsia" w:hAnsi="Cambria Math"/>
          </w:rPr>
          <m:t>S⊆V</m:t>
        </m:r>
      </m:oMath>
      <w:r>
        <w:rPr>
          <w:rFonts w:eastAsiaTheme="minorEastAsia" w:hint="cs"/>
          <w:rtl/>
        </w:rPr>
        <w:t xml:space="preserve"> נקראת קבוצה פורשת(או יוצרת) של </w:t>
      </w:r>
      <w:r>
        <w:rPr>
          <w:rFonts w:eastAsiaTheme="minorEastAsia"/>
        </w:rPr>
        <w:t>W</w:t>
      </w:r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=W</m:t>
        </m:r>
      </m:oMath>
    </w:p>
    <w:p w:rsidR="00E13965" w:rsidRDefault="00E13965" w:rsidP="00E13965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הערות</w:t>
      </w:r>
    </w:p>
    <w:p w:rsidR="00E13965" w:rsidRPr="00E13965" w:rsidRDefault="00E13965" w:rsidP="00611FC0">
      <w:pPr>
        <w:pStyle w:val="ListParagraph"/>
        <w:numPr>
          <w:ilvl w:val="0"/>
          <w:numId w:val="1"/>
        </w:numPr>
        <w:ind w:right="-284"/>
        <w:rPr>
          <w:rFonts w:hint="cs"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)⊆Spa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(אבל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⊊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לא גורר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⊊Spa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:rsidR="00E13965" w:rsidRPr="00E13965" w:rsidRDefault="00E13965" w:rsidP="00611FC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=&gt;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=W</m:t>
        </m:r>
      </m:oMath>
    </w:p>
    <w:p w:rsidR="00141664" w:rsidRDefault="00E13965" w:rsidP="00611FC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=Spa</m:t>
        </m:r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(אבל זה לא גורר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:rsidR="00141664" w:rsidRPr="00611663" w:rsidRDefault="00141664" w:rsidP="00611FC0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Spa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(S)</m:t>
        </m:r>
      </m:oMath>
      <w:r>
        <w:rPr>
          <w:rFonts w:eastAsiaTheme="minorEastAsia" w:hint="cs"/>
          <w:rtl/>
        </w:rPr>
        <w:t xml:space="preserve"> הוא תת מרחב המינימלי שמכיל את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. כלומר אם </w:t>
      </w:r>
      <m:oMath>
        <m:r>
          <w:rPr>
            <w:rFonts w:ascii="Cambria Math" w:eastAsiaTheme="minorEastAsia" w:hAnsi="Cambria Math"/>
          </w:rPr>
          <m:t>W⊆V</m:t>
        </m:r>
      </m:oMath>
      <w:r>
        <w:rPr>
          <w:rFonts w:eastAsiaTheme="minorEastAsia" w:hint="cs"/>
          <w:rtl/>
        </w:rPr>
        <w:t xml:space="preserve"> תת מרחב כך ש</w:t>
      </w:r>
      <m:oMath>
        <m:r>
          <w:rPr>
            <w:rFonts w:ascii="Cambria Math" w:eastAsiaTheme="minorEastAsia" w:hAnsi="Cambria Math"/>
          </w:rPr>
          <m:t>S⊆W</m:t>
        </m:r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Spa</m:t>
        </m:r>
        <m:r>
          <w:rPr>
            <w:rFonts w:ascii="Cambria Math" w:eastAsiaTheme="minorEastAsia" w:hAnsi="Cambria Math"/>
          </w:rPr>
          <m:t>n</m:t>
        </m:r>
        <w:bookmarkStart w:id="0" w:name="_GoBack"/>
        <w:bookmarkEnd w:id="0"/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⊆W</m:t>
        </m:r>
      </m:oMath>
    </w:p>
    <w:p w:rsidR="00611663" w:rsidRDefault="00611663" w:rsidP="00611663">
      <w:pPr>
        <w:pStyle w:val="Title"/>
        <w:rPr>
          <w:rFonts w:hint="cs"/>
          <w:rtl/>
        </w:rPr>
      </w:pPr>
      <w:r>
        <w:rPr>
          <w:rFonts w:hint="cs"/>
          <w:rtl/>
        </w:rPr>
        <w:t>תלות לינארית</w:t>
      </w:r>
    </w:p>
    <w:p w:rsidR="00611663" w:rsidRDefault="00611663" w:rsidP="0061166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611663" w:rsidRDefault="00611663" w:rsidP="00FD255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ווקטורים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נקראים תלויים לינארית אם קיימים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∈F</m:t>
        </m:r>
      </m:oMath>
      <w:r>
        <w:rPr>
          <w:rFonts w:eastAsiaTheme="minorEastAsia" w:hint="cs"/>
          <w:rtl/>
        </w:rPr>
        <w:t xml:space="preserve">, לא כולם </w:t>
      </w:r>
      <w:r w:rsidR="00FD255E">
        <w:rPr>
          <w:rFonts w:eastAsiaTheme="minorEastAsia" w:hint="cs"/>
          <w:rtl/>
        </w:rPr>
        <w:t>אפסיים,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FD255E">
        <w:rPr>
          <w:rFonts w:eastAsiaTheme="minorEastAsia" w:hint="cs"/>
          <w:rtl/>
        </w:rPr>
        <w:t xml:space="preserve">. אם סקלים כאלה לא קיימים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FD255E">
        <w:rPr>
          <w:rFonts w:eastAsiaTheme="minorEastAsia" w:hint="cs"/>
          <w:rtl/>
        </w:rPr>
        <w:t xml:space="preserve"> נקראים בלתי תלויים לינארית.</w:t>
      </w:r>
    </w:p>
    <w:p w:rsidR="00084600" w:rsidRDefault="00084600" w:rsidP="0008460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</w:t>
      </w:r>
    </w:p>
    <w:p w:rsidR="00084600" w:rsidRPr="00084600" w:rsidRDefault="00084600" w:rsidP="00084600">
      <w:pPr>
        <w:pStyle w:val="ListParagraph"/>
        <w:numPr>
          <w:ilvl w:val="0"/>
          <w:numId w:val="2"/>
        </w:numPr>
        <w:rPr>
          <w:rFonts w:hint="c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ת"ל: </w:t>
      </w:r>
      <m:oMath>
        <m:r>
          <w:rPr>
            <w:rFonts w:ascii="Cambria Math" w:eastAsiaTheme="minorEastAsia" w:hAnsi="Cambria Math"/>
          </w:rPr>
          <m:t>I*0+0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+…+0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084600" w:rsidRPr="00B241C4" w:rsidRDefault="00084600" w:rsidP="00084600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V=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</m:oMath>
      <w:r>
        <w:rPr>
          <w:rFonts w:eastAsiaTheme="minorEastAsia" w:hint="cs"/>
          <w:rtl/>
        </w:rPr>
        <w:t xml:space="preserve"> בת"ל</w:t>
      </w:r>
    </w:p>
    <w:p w:rsidR="00B241C4" w:rsidRDefault="00B241C4" w:rsidP="00B241C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פתרונות פונדמנטלים של מ. הומוגנית הם בלתי תלויים לינארית.</w:t>
      </w:r>
    </w:p>
    <w:p w:rsidR="00B241C4" w:rsidRDefault="00B241C4" w:rsidP="00B241C4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שורות שונות מ0 של מטריצה מדורגת הן בת"ל</w:t>
      </w:r>
      <w:r w:rsidR="00AE72FA">
        <w:rPr>
          <w:rFonts w:hint="cs"/>
          <w:rtl/>
        </w:rPr>
        <w:t>.</w:t>
      </w:r>
    </w:p>
    <w:p w:rsidR="00AE72FA" w:rsidRPr="00E4737A" w:rsidRDefault="00AE72FA" w:rsidP="0084040E">
      <w:pPr>
        <w:pStyle w:val="ListParagraph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אם למערכת הומוגנית יש רק פתרון טריוויאלי(=פתרון האפס) אזי </w:t>
      </w:r>
      <w:r w:rsidR="00CA3E17">
        <w:rPr>
          <w:rFonts w:hint="cs"/>
          <w:rtl/>
        </w:rPr>
        <w:t xml:space="preserve">העמודות </w:t>
      </w:r>
      <w:r w:rsidR="00421273">
        <w:rPr>
          <w:rFonts w:hint="cs"/>
          <w:rtl/>
        </w:rPr>
        <w:t xml:space="preserve">של מטריצה מצומצמת </w:t>
      </w:r>
      <w:r w:rsidR="0085352A">
        <w:rPr>
          <w:rFonts w:hint="cs"/>
          <w:rtl/>
        </w:rPr>
        <w:t>הן בלתי תלויות לינארית</w:t>
      </w:r>
      <w:r w:rsidR="0084040E">
        <w:rPr>
          <w:rFonts w:hint="cs"/>
          <w:rtl/>
        </w:rPr>
        <w:t>. וגם להפך!</w:t>
      </w:r>
      <w:r w:rsidR="0084040E">
        <w:rPr>
          <w:rtl/>
        </w:rPr>
        <w:br/>
      </w:r>
      <w:r w:rsidR="00572877">
        <w:rPr>
          <w:rFonts w:eastAsiaTheme="minorEastAsia" w:hint="cs"/>
          <w:rtl/>
        </w:rPr>
        <w:t>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=0</m:t>
        </m:r>
      </m:oMath>
      <w:r w:rsidR="0084040E">
        <w:rPr>
          <w:rFonts w:eastAsiaTheme="minorEastAsia" w:hint="cs"/>
          <w:rtl/>
        </w:rPr>
        <w:t xml:space="preserve"> (כאשר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84040E">
        <w:rPr>
          <w:rFonts w:eastAsiaTheme="minorEastAsia" w:hint="cs"/>
          <w:rtl/>
        </w:rPr>
        <w:t xml:space="preserve"> עמודה) העמודות בלתי תלויות לינארית </w:t>
      </w:r>
      <w:r w:rsidR="0084040E" w:rsidRPr="0084040E">
        <w:rPr>
          <w:rFonts w:eastAsiaTheme="minorEastAsia"/>
        </w:rPr>
        <w:sym w:font="Wingdings" w:char="F0F3"/>
      </w:r>
      <w:r w:rsidR="0084040E">
        <w:rPr>
          <w:rFonts w:eastAsiaTheme="minorEastAsia" w:hint="cs"/>
          <w:rtl/>
        </w:rPr>
        <w:t xml:space="preserve"> קיים רק פתרון האפס. העמודות תלויות לינארית </w:t>
      </w:r>
      <w:r w:rsidR="0084040E" w:rsidRPr="0084040E">
        <w:rPr>
          <w:rFonts w:eastAsiaTheme="minorEastAsia"/>
        </w:rPr>
        <w:sym w:font="Wingdings" w:char="F0F3"/>
      </w:r>
      <w:r w:rsidR="0084040E">
        <w:rPr>
          <w:rFonts w:eastAsiaTheme="minorEastAsia" w:hint="cs"/>
          <w:rtl/>
        </w:rPr>
        <w:t xml:space="preserve"> קיים פתרון לא טריוויאלי.</w:t>
      </w:r>
    </w:p>
    <w:p w:rsidR="00E4737A" w:rsidRDefault="00E4737A" w:rsidP="00E4737A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E4737A" w:rsidRDefault="00E4737A" w:rsidP="00423F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=S⊆V</m:t>
        </m:r>
      </m:oMath>
      <w:r>
        <w:rPr>
          <w:rFonts w:eastAsiaTheme="minorEastAsia" w:hint="cs"/>
          <w:rtl/>
        </w:rPr>
        <w:t xml:space="preserve"> קבוצה ת"ל אזי </w:t>
      </w:r>
      <w:r w:rsidR="00423F3E">
        <w:rPr>
          <w:rFonts w:eastAsiaTheme="minorEastAsia" w:hint="cs"/>
          <w:rtl/>
        </w:rPr>
        <w:t xml:space="preserve">קיים ווקטור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 w:rsidR="00423F3E">
        <w:rPr>
          <w:rFonts w:eastAsiaTheme="minorEastAsia" w:hint="cs"/>
          <w:rtl/>
        </w:rPr>
        <w:t xml:space="preserve"> שה</w:t>
      </w:r>
      <w:r w:rsidR="000D36A1">
        <w:rPr>
          <w:rFonts w:eastAsiaTheme="minorEastAsia" w:hint="cs"/>
          <w:rtl/>
        </w:rPr>
        <w:t>וא צירוף לינארי של אחרים(מ</w:t>
      </w:r>
      <w:r w:rsidR="000D36A1">
        <w:rPr>
          <w:rFonts w:eastAsiaTheme="minorEastAsia"/>
        </w:rPr>
        <w:t>S</w:t>
      </w:r>
      <w:r w:rsidR="000D36A1">
        <w:rPr>
          <w:rFonts w:eastAsiaTheme="minorEastAsia" w:hint="cs"/>
          <w:rtl/>
        </w:rPr>
        <w:t>)</w:t>
      </w:r>
    </w:p>
    <w:p w:rsidR="00B77670" w:rsidRDefault="00B77670" w:rsidP="00B7767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B77670" w:rsidRDefault="00B77670" w:rsidP="0081242C">
      <w:pPr>
        <w:rPr>
          <w:rFonts w:eastAsiaTheme="minorEastAsia" w:hint="cs"/>
          <w:rtl/>
        </w:rPr>
      </w:pPr>
      <w:r>
        <w:t>S</w:t>
      </w:r>
      <w:r>
        <w:rPr>
          <w:rFonts w:hint="cs"/>
          <w:rtl/>
        </w:rPr>
        <w:t xml:space="preserve"> ת"ל: קיימים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∈F</m:t>
        </m:r>
      </m:oMath>
      <w:r>
        <w:rPr>
          <w:rFonts w:eastAsiaTheme="minorEastAsia" w:hint="cs"/>
          <w:rtl/>
        </w:rPr>
        <w:t xml:space="preserve"> לא כולם = 0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. נניח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:rsidR="0081242C" w:rsidRDefault="0081242C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81242C" w:rsidRDefault="0081242C" w:rsidP="0081242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משפט</w:t>
      </w:r>
    </w:p>
    <w:p w:rsidR="0081242C" w:rsidRDefault="0081242C" w:rsidP="0081242C">
      <w:pPr>
        <w:ind w:right="-142"/>
        <w:rPr>
          <w:rFonts w:eastAsiaTheme="minorEastAsia" w:hint="cs"/>
          <w:rtl/>
        </w:rPr>
      </w:pPr>
      <w:r>
        <w:rPr>
          <w:rFonts w:hint="cs"/>
          <w:rtl/>
        </w:rPr>
        <w:t xml:space="preserve">יהיו </w:t>
      </w:r>
      <m:oMath>
        <m:r>
          <w:rPr>
            <w:rFonts w:ascii="Cambria Math" w:hAnsi="Cambria Math"/>
          </w:rPr>
          <m:t>S⊆V</m:t>
        </m:r>
      </m:oMath>
      <w:r>
        <w:rPr>
          <w:rFonts w:eastAsiaTheme="minorEastAsia" w:hint="cs"/>
          <w:rtl/>
        </w:rPr>
        <w:t xml:space="preserve"> קבוצה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הוא צ"ל של ווקטורים </w:t>
      </w:r>
      <w:r>
        <w:rPr>
          <w:rFonts w:eastAsiaTheme="minorEastAsia" w:hint="cs"/>
          <w:u w:val="single"/>
          <w:rtl/>
        </w:rPr>
        <w:t>אחרים</w:t>
      </w:r>
      <w:r>
        <w:rPr>
          <w:rFonts w:eastAsiaTheme="minorEastAsia" w:hint="cs"/>
          <w:rtl/>
        </w:rPr>
        <w:t xml:space="preserve"> מ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, אז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=Span(S\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})</m:t>
        </m:r>
      </m:oMath>
    </w:p>
    <w:p w:rsidR="0081242C" w:rsidRDefault="0081242C" w:rsidP="0081242C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81242C" w:rsidRDefault="0081242C" w:rsidP="0081242C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אבל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 w:hint="cs"/>
          <w:rtl/>
        </w:rPr>
        <w:t xml:space="preserve"> =&gt; </w:t>
      </w:r>
      <m:oMath>
        <m:r>
          <w:rPr>
            <w:rFonts w:ascii="Cambria Math" w:eastAsiaTheme="minorEastAsia" w:hAnsi="Cambria Math"/>
          </w:rPr>
          <m:t>v∈Span</m:t>
        </m:r>
        <m:d>
          <m:dPr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S\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) </m:t>
        </m:r>
      </m:oMath>
    </w:p>
    <w:p w:rsidR="0081242C" w:rsidRDefault="0081242C" w:rsidP="0081242C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81242C" w:rsidRPr="0081242C" w:rsidRDefault="0081242C" w:rsidP="008907CC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∈S</m:t>
        </m:r>
      </m:oMath>
      <w:r>
        <w:rPr>
          <w:rFonts w:eastAsiaTheme="minorEastAsia" w:hint="cs"/>
          <w:rtl/>
        </w:rPr>
        <w:t xml:space="preserve"> ווקטור שהוא צ"ל של ווקטורים אחרים מ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אזי</w:t>
      </w:r>
      <w:r>
        <w:rPr>
          <w:rFonts w:eastAsiaTheme="minorEastAsia"/>
        </w:rPr>
        <w:t xml:space="preserve">S </w:t>
      </w:r>
      <w:r w:rsidR="008907C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ת"ל</w:t>
      </w:r>
    </w:p>
    <w:p w:rsidR="0081242C" w:rsidRDefault="0081242C" w:rsidP="0081242C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81242C" w:rsidRDefault="0081242C" w:rsidP="0081242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אם </w:t>
      </w:r>
      <m:oMath>
        <m:r>
          <w:rPr>
            <w:rFonts w:ascii="Cambria Math" w:hAnsi="Cambria Math"/>
          </w:rPr>
          <m:t>S⊆V</m:t>
        </m:r>
      </m:oMath>
      <w:r>
        <w:rPr>
          <w:rFonts w:eastAsiaTheme="minorEastAsia" w:hint="cs"/>
          <w:rtl/>
        </w:rPr>
        <w:t xml:space="preserve"> קבוצה(</w:t>
      </w:r>
      <m:oMath>
        <m:r>
          <w:rPr>
            <w:rFonts w:ascii="Cambria Math" w:eastAsiaTheme="minorEastAsia" w:hAnsi="Cambria Math"/>
          </w:rPr>
          <m:t>∅≠</m:t>
        </m:r>
      </m:oMath>
      <w:r>
        <w:rPr>
          <w:rFonts w:eastAsiaTheme="minorEastAsia" w:hint="cs"/>
          <w:rtl/>
        </w:rPr>
        <w:t xml:space="preserve">) של ווקטורים לא כולם אפסיים אזי </w:t>
      </w:r>
      <w:r>
        <w:rPr>
          <w:rFonts w:eastAsiaTheme="minorEastAsia" w:hint="cs"/>
          <w:u w:val="single"/>
          <w:rtl/>
        </w:rPr>
        <w:t>קיימת</w:t>
      </w:r>
      <w:r>
        <w:rPr>
          <w:rFonts w:eastAsiaTheme="minorEastAsia" w:hint="cs"/>
          <w:rtl/>
        </w:rPr>
        <w:t xml:space="preserve"> תת קבוצה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⊆S</m:t>
        </m:r>
      </m:oMath>
      <w:r>
        <w:rPr>
          <w:rFonts w:eastAsiaTheme="minorEastAsia" w:hint="cs"/>
          <w:rtl/>
        </w:rPr>
        <w:t xml:space="preserve"> בת"ל שמקיימת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</w:p>
    <w:p w:rsidR="0081242C" w:rsidRDefault="0081242C" w:rsidP="00423CE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</w:t>
      </w:r>
      <w:r w:rsidR="00423CE0">
        <w:rPr>
          <w:rFonts w:eastAsiaTheme="minorEastAsia" w:hint="cs"/>
          <w:rtl/>
        </w:rPr>
        <w:t>ות</w:t>
      </w:r>
    </w:p>
    <w:p w:rsidR="0081242C" w:rsidRDefault="0081242C" w:rsidP="00D10D89">
      <w:pPr>
        <w:pStyle w:val="ListParagraph"/>
        <w:numPr>
          <w:ilvl w:val="0"/>
          <w:numId w:val="3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D10D89">
        <w:rPr>
          <w:rFonts w:eastAsiaTheme="minorEastAsia" w:hint="cs"/>
          <w:rtl/>
        </w:rPr>
        <w:t xml:space="preserve"> לא בהכרח יחידה: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</m:e>
        </m:d>
      </m:oMath>
      <w:r>
        <w:rPr>
          <w:rFonts w:hint="cs"/>
          <w:rtl/>
        </w:rPr>
        <w:t xml:space="preserve"> ת"ל, </w:t>
      </w:r>
      <m:oMath>
        <m:r>
          <w:rPr>
            <w:rFonts w:ascii="Cambria Math" w:hAnsi="Cambria Math"/>
          </w:rPr>
          <m:t>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B0108" w:rsidRPr="00D10D89">
        <w:rPr>
          <w:rFonts w:eastAsiaTheme="minorEastAsia" w:hint="cs"/>
          <w:rtl/>
        </w:rPr>
        <w:t xml:space="preserve">. שלושת הקבוצות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</m:e>
        </m:d>
      </m:oMath>
      <w:r w:rsidR="006E1A46" w:rsidRPr="00D10D89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</m:e>
        </m:d>
      </m:oMath>
      <w:r w:rsidR="006E1A46" w:rsidRPr="00D10D89">
        <w:rPr>
          <w:rFonts w:eastAsiaTheme="minorEastAsia" w:hint="cs"/>
          <w:rtl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eqArr>
              </m:e>
            </m:d>
          </m:e>
        </m:d>
      </m:oMath>
      <w:r w:rsidR="006E1A46">
        <w:rPr>
          <w:rFonts w:hint="cs"/>
          <w:rtl/>
        </w:rPr>
        <w:t xml:space="preserve"> בת"ל</w:t>
      </w:r>
    </w:p>
    <w:p w:rsidR="00D10D89" w:rsidRPr="00423CE0" w:rsidRDefault="00D10D89" w:rsidP="00423CE0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קבוצה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423CE0">
        <w:rPr>
          <w:rFonts w:eastAsiaTheme="minorEastAsia" w:hint="cs"/>
          <w:rtl/>
        </w:rPr>
        <w:t xml:space="preserve"> היא מינימלית: לא קיימת תת קבוצה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⊊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 w:rsidR="00423CE0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e>
        </m:d>
        <m:r>
          <w:rPr>
            <w:rFonts w:ascii="Cambria Math" w:eastAsiaTheme="minorEastAsia" w:hAnsi="Cambria Math"/>
          </w:rPr>
          <m:t>=Span(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423CE0" w:rsidRDefault="00423CE0" w:rsidP="00423CE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23CE0" w:rsidRDefault="00423CE0" w:rsidP="00606825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=S⊆V</m:t>
        </m:r>
      </m:oMath>
      <w:r>
        <w:rPr>
          <w:rFonts w:eastAsiaTheme="minorEastAsia" w:hint="cs"/>
          <w:rtl/>
        </w:rPr>
        <w:t xml:space="preserve"> ת"ל =&gt;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∈S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begChr m:val="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S\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}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br/>
        <w:t>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בת"ל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.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ת"ל אזי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=Spam(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\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})</m:t>
        </m:r>
      </m:oMath>
      <w:r w:rsidR="00B55D40">
        <w:rPr>
          <w:rFonts w:eastAsiaTheme="minorEastAsia" w:hint="cs"/>
          <w:rtl/>
        </w:rPr>
        <w:t xml:space="preserve"> ונמשיך</w:t>
      </w:r>
      <w:r w:rsidR="0027720E">
        <w:rPr>
          <w:rFonts w:hint="cs"/>
          <w:rtl/>
        </w:rPr>
        <w:t>(</w:t>
      </w:r>
      <m:oMath>
        <m:r>
          <w:rPr>
            <w:rFonts w:ascii="Cambria Math" w:hAnsi="Cambria Math"/>
          </w:rPr>
          <m:t>…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27720E">
        <w:rPr>
          <w:rFonts w:eastAsiaTheme="minorEastAsia" w:hint="cs"/>
          <w:rtl/>
        </w:rPr>
        <w:t>)</w:t>
      </w:r>
      <w:r w:rsidR="00606825">
        <w:rPr>
          <w:rFonts w:eastAsiaTheme="minorEastAsia" w:hint="cs"/>
          <w:rtl/>
        </w:rPr>
        <w:t>.</w:t>
      </w:r>
      <w:r w:rsidR="00606825">
        <w:rPr>
          <w:rFonts w:eastAsiaTheme="minorEastAsia"/>
          <w:rtl/>
        </w:rPr>
        <w:br/>
      </w:r>
      <w:r w:rsidR="00606825">
        <w:rPr>
          <w:rFonts w:eastAsiaTheme="minorEastAsia" w:hint="cs"/>
          <w:rtl/>
        </w:rPr>
        <w:t xml:space="preserve">בסוף נקבל קבוצה ריקה. לפי ההנחה 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≠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606825">
        <w:rPr>
          <w:rFonts w:eastAsiaTheme="minorEastAsia" w:hint="cs"/>
          <w:rtl/>
        </w:rPr>
        <w:t xml:space="preserve"> כי לא כל הווקטורים הם אפסיים.</w:t>
      </w:r>
    </w:p>
    <w:p w:rsidR="00876429" w:rsidRDefault="00876429" w:rsidP="00876429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164D00" w:rsidRDefault="00876429" w:rsidP="003F777E">
      <w:pPr>
        <w:rPr>
          <w:rtl/>
        </w:rPr>
      </w:pP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 ת"ל אם ורק אם </w:t>
      </w:r>
      <m:oMath>
        <m:r>
          <w:rPr>
            <w:rFonts w:ascii="Cambria Math" w:eastAsiaTheme="minorEastAsia" w:hAnsi="Cambria Math"/>
          </w:rPr>
          <m:t>v=0</m:t>
        </m:r>
      </m:oMath>
      <w:r w:rsidR="003F777E">
        <w:rPr>
          <w:rFonts w:eastAsiaTheme="minorEastAsia" w:hint="cs"/>
          <w:rtl/>
        </w:rPr>
        <w:t xml:space="preserve">: אם </w:t>
      </w:r>
      <m:oMath>
        <m:r>
          <w:rPr>
            <w:rFonts w:ascii="Cambria Math" w:eastAsiaTheme="minorEastAsia" w:hAnsi="Cambria Math"/>
          </w:rPr>
          <m:t>v=0</m:t>
        </m:r>
      </m:oMath>
      <w:r w:rsidR="003F777E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a*v=0</m:t>
        </m:r>
      </m:oMath>
      <w:r w:rsidR="003F777E">
        <w:rPr>
          <w:rFonts w:eastAsiaTheme="minorEastAsia" w:hint="cs"/>
          <w:rtl/>
        </w:rPr>
        <w:t xml:space="preserve">. מכיוון שיש רק </w:t>
      </w:r>
      <w:r w:rsidR="003F777E">
        <w:rPr>
          <w:rFonts w:eastAsiaTheme="minorEastAsia"/>
        </w:rPr>
        <w:t>a</w:t>
      </w:r>
      <w:r w:rsidR="003F777E">
        <w:rPr>
          <w:rFonts w:eastAsiaTheme="minorEastAsia" w:hint="cs"/>
          <w:rtl/>
        </w:rPr>
        <w:t xml:space="preserve"> אחד הוא חייב להיות שונה מאפס, לכן אם </w:t>
      </w:r>
      <m:oMath>
        <m:r>
          <w:rPr>
            <w:rFonts w:ascii="Cambria Math" w:eastAsiaTheme="minorEastAsia" w:hAnsi="Cambria Math"/>
          </w:rPr>
          <m:t>v≠0</m:t>
        </m:r>
      </m:oMath>
      <w:r w:rsidR="003F777E"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v=1*v=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v</m:t>
        </m:r>
      </m:oMath>
    </w:p>
    <w:p w:rsidR="00164D00" w:rsidRDefault="00164D00" w:rsidP="00164D00">
      <w:pPr>
        <w:bidi w:val="0"/>
        <w:rPr>
          <w:rtl/>
        </w:rPr>
      </w:pPr>
      <w:r>
        <w:rPr>
          <w:rtl/>
        </w:rPr>
        <w:br w:type="page"/>
      </w:r>
    </w:p>
    <w:p w:rsidR="00876429" w:rsidRDefault="00164D00" w:rsidP="00164D00">
      <w:pPr>
        <w:pStyle w:val="Title"/>
        <w:rPr>
          <w:rFonts w:hint="cs"/>
          <w:rtl/>
        </w:rPr>
      </w:pPr>
      <w:r>
        <w:rPr>
          <w:rFonts w:hint="cs"/>
          <w:rtl/>
        </w:rPr>
        <w:lastRenderedPageBreak/>
        <w:t>בסיס ומימד</w:t>
      </w:r>
    </w:p>
    <w:p w:rsidR="00164D00" w:rsidRDefault="00164D00" w:rsidP="00164D0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8A35CC" w:rsidRDefault="00A0597D" w:rsidP="00A44B10">
      <w:pPr>
        <w:pStyle w:val="NoSpacing"/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מרחב ווקטורי 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>
        <w:rPr>
          <w:rFonts w:hint="cs"/>
          <w:rtl/>
        </w:rPr>
        <w:t xml:space="preserve">. תת קבוצה </w:t>
      </w:r>
      <m:oMath>
        <m:r>
          <w:rPr>
            <w:rFonts w:ascii="Cambria Math" w:hAnsi="Cambria Math"/>
          </w:rPr>
          <m:t>S⊆V</m:t>
        </m:r>
      </m:oMath>
      <w:r>
        <w:rPr>
          <w:rFonts w:hint="cs"/>
          <w:rtl/>
        </w:rPr>
        <w:t xml:space="preserve"> נקראת בסיס של </w:t>
      </w:r>
      <w:r>
        <w:t>V</w:t>
      </w:r>
      <w:r w:rsidR="00272A7F">
        <w:rPr>
          <w:rFonts w:hint="cs"/>
          <w:rtl/>
        </w:rPr>
        <w:t xml:space="preserve">(מעל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272A7F">
        <w:rPr>
          <w:rFonts w:hint="cs"/>
          <w:rtl/>
        </w:rPr>
        <w:t>) אם</w:t>
      </w:r>
    </w:p>
    <w:p w:rsidR="0097282D" w:rsidRPr="008A35CC" w:rsidRDefault="008A35CC" w:rsidP="008A35CC">
      <w:pPr>
        <w:pStyle w:val="ListParagraph"/>
        <w:numPr>
          <w:ilvl w:val="0"/>
          <w:numId w:val="4"/>
        </w:numPr>
        <w:rPr>
          <w:rFonts w:hint="cs"/>
        </w:rPr>
      </w:pPr>
      <w:r w:rsidRPr="008A35CC">
        <w:rPr>
          <w:rFonts w:eastAsiaTheme="minorEastAsia"/>
        </w:rPr>
        <w:t>S</w:t>
      </w:r>
      <w:r w:rsidRPr="008A35CC">
        <w:rPr>
          <w:rFonts w:eastAsiaTheme="minorEastAsia" w:hint="cs"/>
          <w:rtl/>
        </w:rPr>
        <w:t xml:space="preserve"> קבוצה פורשת(</w:t>
      </w:r>
      <m:oMath>
        <m:r>
          <w:rPr>
            <w:rFonts w:ascii="Cambria Math" w:eastAsiaTheme="minorEastAsia" w:hAnsi="Cambria Math"/>
          </w:rPr>
          <m:t>V=Span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Pr="008A35CC">
        <w:rPr>
          <w:rFonts w:eastAsiaTheme="minorEastAsia" w:hint="cs"/>
          <w:rtl/>
        </w:rPr>
        <w:t>)</w:t>
      </w:r>
    </w:p>
    <w:p w:rsidR="008A35CC" w:rsidRDefault="008A35CC" w:rsidP="008A35CC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בת"ל</w:t>
      </w:r>
    </w:p>
    <w:p w:rsidR="00685DFD" w:rsidRDefault="00060174" w:rsidP="00060174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060174" w:rsidRDefault="00060174" w:rsidP="00060174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מרחב </w:t>
      </w:r>
      <w:r>
        <w:t>V</w:t>
      </w:r>
      <w:r>
        <w:rPr>
          <w:rFonts w:hint="cs"/>
          <w:rtl/>
        </w:rPr>
        <w:t xml:space="preserve"> נקרא נוצר סופי אם קיימת קבוצה פורשת סופית </w:t>
      </w:r>
      <m:oMath>
        <m:r>
          <w:rPr>
            <w:rFonts w:ascii="Cambria Math" w:hAnsi="Cambria Math"/>
          </w:rPr>
          <m:t>S⊆V</m:t>
        </m:r>
      </m:oMath>
    </w:p>
    <w:p w:rsidR="001D11A7" w:rsidRDefault="001D11A7" w:rsidP="001D11A7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1D11A7" w:rsidRPr="001D11A7" w:rsidRDefault="001D11A7" w:rsidP="001D11A7">
      <w:pPr>
        <w:pStyle w:val="ListParagraph"/>
        <w:numPr>
          <w:ilvl w:val="0"/>
          <w:numId w:val="5"/>
        </w:numPr>
        <w:rPr>
          <w:rFonts w:hint="c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 w:hint="cs"/>
          <w:rtl/>
        </w:rPr>
        <w:t xml:space="preserve"> נוצר סופי: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eqArr>
              </m:e>
            </m:d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…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eqArr>
              </m:e>
            </m:d>
          </m:e>
        </m:d>
      </m:oMath>
    </w:p>
    <w:p w:rsidR="001D11A7" w:rsidRPr="003C2BF4" w:rsidRDefault="001D11A7" w:rsidP="009977EC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מרחב הפולינומים </w:t>
      </w:r>
      <m:oMath>
        <m:r>
          <w:rPr>
            <w:rFonts w:ascii="Cambria Math" w:hAnsi="Cambria Math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u w:val="single"/>
          <w:rtl/>
        </w:rPr>
        <w:t>אינו</w:t>
      </w:r>
      <w:r w:rsidR="009977EC">
        <w:rPr>
          <w:rFonts w:eastAsiaTheme="minorEastAsia" w:hint="cs"/>
          <w:rtl/>
        </w:rPr>
        <w:t xml:space="preserve"> מרחב סופי: קבוצה פורשת אינסופית </w:t>
      </w:r>
      <m:oMath>
        <m:r>
          <w:rPr>
            <w:rFonts w:ascii="Cambria Math" w:eastAsiaTheme="minorEastAsia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1,x,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,…</m:t>
            </m:r>
          </m:e>
        </m:d>
      </m:oMath>
    </w:p>
    <w:p w:rsidR="003C2BF4" w:rsidRDefault="003C2BF4" w:rsidP="003C2BF4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46788F">
        <w:rPr>
          <w:rFonts w:hint="cs"/>
          <w:rtl/>
        </w:rPr>
        <w:t xml:space="preserve"> 1</w:t>
      </w:r>
    </w:p>
    <w:p w:rsidR="003C2BF4" w:rsidRDefault="003C2BF4" w:rsidP="003C2BF4">
      <w:pPr>
        <w:rPr>
          <w:rFonts w:hint="cs"/>
          <w:rtl/>
        </w:rPr>
      </w:pPr>
      <w:r>
        <w:rPr>
          <w:rFonts w:hint="cs"/>
          <w:rtl/>
        </w:rPr>
        <w:t>לכל מרחב ווקטורי קיים בסיס.</w:t>
      </w:r>
    </w:p>
    <w:p w:rsidR="002954ED" w:rsidRDefault="002954ED" w:rsidP="003C2BF4">
      <w:pPr>
        <w:rPr>
          <w:rFonts w:hint="cs"/>
          <w:rtl/>
        </w:rPr>
      </w:pPr>
      <w:r>
        <w:rPr>
          <w:rFonts w:hint="cs"/>
          <w:rtl/>
        </w:rPr>
        <w:t xml:space="preserve">נוכיח את המשפט </w:t>
      </w:r>
      <w:r w:rsidRPr="002954ED">
        <w:rPr>
          <w:rFonts w:hint="cs"/>
          <w:u w:val="single"/>
          <w:rtl/>
        </w:rPr>
        <w:t>רק</w:t>
      </w:r>
      <w:r>
        <w:rPr>
          <w:rFonts w:hint="cs"/>
          <w:rtl/>
        </w:rPr>
        <w:t xml:space="preserve"> למרחבים ווקטורים נוצרים סופי</w:t>
      </w:r>
    </w:p>
    <w:p w:rsidR="002954ED" w:rsidRDefault="002954ED" w:rsidP="002954E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  <w:r w:rsidR="0046788F">
        <w:rPr>
          <w:rFonts w:hint="cs"/>
          <w:rtl/>
        </w:rPr>
        <w:t xml:space="preserve"> 2</w:t>
      </w:r>
    </w:p>
    <w:p w:rsidR="0046788F" w:rsidRDefault="002954ED" w:rsidP="00374FD7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w:r>
        <w:t>V</w:t>
      </w:r>
      <w:r>
        <w:rPr>
          <w:rFonts w:hint="cs"/>
          <w:rtl/>
        </w:rPr>
        <w:t xml:space="preserve"> מ"ו נוצר סופי, אזי בכל בסיס</w:t>
      </w:r>
      <w:r w:rsidR="00C24484">
        <w:rPr>
          <w:rFonts w:hint="cs"/>
          <w:rtl/>
        </w:rPr>
        <w:t xml:space="preserve"> של </w:t>
      </w:r>
      <w:r w:rsidR="00C24484">
        <w:t>V</w:t>
      </w:r>
      <w:r w:rsidR="00C24484">
        <w:rPr>
          <w:rFonts w:hint="cs"/>
          <w:rtl/>
        </w:rPr>
        <w:t xml:space="preserve"> יש אותו מספר של ווקטורים.</w:t>
      </w:r>
      <w:r w:rsidR="00374FD7">
        <w:rPr>
          <w:rFonts w:hint="cs"/>
          <w:rtl/>
        </w:rPr>
        <w:t xml:space="preserve"> המספר הזה נקרא מימד של </w:t>
      </w:r>
      <w:r w:rsidR="00374FD7">
        <w:t>V</w:t>
      </w:r>
      <w:r w:rsidR="00374FD7">
        <w:rPr>
          <w:rFonts w:hint="cs"/>
          <w:rtl/>
        </w:rPr>
        <w:t xml:space="preserve">(מעל </w:t>
      </w:r>
      <m:oMath>
        <m:r>
          <m:rPr>
            <m:scr m:val="double-struck"/>
          </m:rPr>
          <w:rPr>
            <w:rFonts w:ascii="Cambria Math" w:hAnsi="Cambria Math"/>
          </w:rPr>
          <m:t>F</m:t>
        </m:r>
      </m:oMath>
      <w:r w:rsidR="00374FD7">
        <w:rPr>
          <w:rFonts w:eastAsiaTheme="minorEastAsia" w:hint="cs"/>
          <w:rtl/>
        </w:rPr>
        <w:t xml:space="preserve">). </w:t>
      </w:r>
      <w:r w:rsidR="00374FD7" w:rsidRPr="00374FD7">
        <w:rPr>
          <w:rFonts w:eastAsiaTheme="minorEastAsia" w:hint="cs"/>
          <w:u w:val="single"/>
          <w:rtl/>
        </w:rPr>
        <w:t>סימון:</w:t>
      </w:r>
      <w:r w:rsidR="00374FD7"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dim</m:t>
                </m:r>
              </m:e>
              <m:sub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</m:func>
      </m:oMath>
    </w:p>
    <w:p w:rsidR="006521F8" w:rsidRDefault="006521F8" w:rsidP="006521F8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6521F8" w:rsidRPr="006521F8" w:rsidRDefault="006521F8" w:rsidP="006521F8">
      <w:pPr>
        <w:rPr>
          <w:rFonts w:hint="cs"/>
          <w:i/>
          <w:rtl/>
        </w:rPr>
      </w:pPr>
      <w:r>
        <w:rPr>
          <w:rFonts w:hint="cs"/>
          <w:rtl/>
        </w:rPr>
        <w:t xml:space="preserve">הערה: בסיס של מרחב האפס הוא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=&gt;</w:t>
      </w:r>
      <w:r>
        <w:rPr>
          <w:rFonts w:eastAsiaTheme="minorEastAsia" w:hint="cs"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{0}</m:t>
            </m:r>
          </m:e>
        </m:func>
        <m:r>
          <w:rPr>
            <w:rFonts w:ascii="Cambria Math" w:eastAsiaTheme="minorEastAsia" w:hAnsi="Cambria Math"/>
          </w:rPr>
          <m:t>=0∈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0,1,2,…</m:t>
            </m:r>
          </m:e>
        </m:d>
      </m:oMath>
    </w:p>
    <w:p w:rsidR="00374FD7" w:rsidRDefault="0046788F" w:rsidP="0046788F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 למשפט 1</w:t>
      </w:r>
    </w:p>
    <w:p w:rsidR="0046788F" w:rsidRPr="00ED2EFA" w:rsidRDefault="0046788F" w:rsidP="00ED2EFA">
      <w:pPr>
        <w:rPr>
          <w:rFonts w:hint="cs"/>
          <w:i/>
          <w:rtl/>
        </w:rPr>
      </w:pPr>
      <w:r>
        <w:rPr>
          <w:rFonts w:hint="cs"/>
          <w:rtl/>
        </w:rPr>
        <w:t>הוכחנו את המשפט למרחבים</w:t>
      </w:r>
      <w:r w:rsidR="006521F8">
        <w:rPr>
          <w:rFonts w:hint="cs"/>
          <w:rtl/>
        </w:rPr>
        <w:t>8</w:t>
      </w:r>
      <w:r>
        <w:rPr>
          <w:rFonts w:hint="cs"/>
          <w:rtl/>
        </w:rPr>
        <w:t xml:space="preserve"> ווקטורים </w:t>
      </w:r>
      <w:r w:rsidRPr="0046788F">
        <w:rPr>
          <w:rFonts w:hint="cs"/>
          <w:u w:val="single"/>
          <w:rtl/>
        </w:rPr>
        <w:t>נוצרים סופי</w:t>
      </w:r>
      <w:r>
        <w:rPr>
          <w:rFonts w:hint="cs"/>
          <w:rtl/>
        </w:rPr>
        <w:t xml:space="preserve">: </w:t>
      </w:r>
      <w:r>
        <w:t>V</w:t>
      </w:r>
      <w:r>
        <w:rPr>
          <w:rFonts w:hint="cs"/>
          <w:rtl/>
        </w:rPr>
        <w:t xml:space="preserve"> נוצר סופי</w:t>
      </w:r>
      <w:r w:rsidR="006521F8">
        <w:rPr>
          <w:rFonts w:hint="cs"/>
          <w:rtl/>
        </w:rPr>
        <w:t>, נניח ש</w:t>
      </w:r>
      <m:oMath>
        <m:r>
          <w:rPr>
            <w:rFonts w:ascii="Cambria Math" w:hAnsi="Cambria Math"/>
          </w:rPr>
          <m:t>V≠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hint="cs"/>
          <w:rtl/>
        </w:rPr>
        <w:t xml:space="preserve"> =&gt;</w:t>
      </w:r>
      <w:r w:rsidR="006521F8">
        <w:rPr>
          <w:rFonts w:hint="cs"/>
          <w:rtl/>
        </w:rPr>
        <w:t xml:space="preserve"> קיימת קבוצה סופית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6521F8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V=Span(S)</m:t>
        </m:r>
      </m:oMath>
      <w:r w:rsidR="00ED2EFA">
        <w:rPr>
          <w:rFonts w:hint="cs"/>
          <w:rtl/>
        </w:rPr>
        <w:t>.(</w:t>
      </w:r>
      <m:oMath>
        <m:r>
          <m:rPr>
            <m:sty m:val="p"/>
          </m:rPr>
          <w:rPr>
            <w:rFonts w:ascii="Cambria Math" w:hAnsi="Cambria Math"/>
          </w:rPr>
          <m:t>S≠</m:t>
        </m:r>
        <m:r>
          <w:rPr>
            <w:rFonts w:ascii="Cambria Math" w:hAnsi="Cambria Math"/>
          </w:rPr>
          <m:t>∅</m:t>
        </m:r>
      </m:oMath>
      <w:r w:rsidR="00ED2EFA">
        <w:rPr>
          <w:rFonts w:eastAsiaTheme="minorEastAsia" w:hint="cs"/>
          <w:rtl/>
        </w:rPr>
        <w:t xml:space="preserve"> ויש בה ווקטור </w:t>
      </w:r>
      <m:oMath>
        <m:r>
          <w:rPr>
            <w:rFonts w:ascii="Cambria Math" w:eastAsiaTheme="minorEastAsia" w:hAnsi="Cambria Math"/>
          </w:rPr>
          <m:t>0≠</m:t>
        </m:r>
      </m:oMath>
      <w:r w:rsidR="00ED2EFA">
        <w:rPr>
          <w:rFonts w:eastAsiaTheme="minorEastAsia" w:hint="cs"/>
          <w:rtl/>
        </w:rPr>
        <w:t xml:space="preserve"> כי </w:t>
      </w:r>
      <m:oMath>
        <m:r>
          <w:rPr>
            <w:rFonts w:ascii="Cambria Math" w:eastAsiaTheme="minorEastAsia" w:hAnsi="Cambria Math"/>
          </w:rPr>
          <m:t>V≠0</m:t>
        </m:r>
      </m:oMath>
      <w:r w:rsidR="00ED2EFA">
        <w:rPr>
          <w:rFonts w:eastAsiaTheme="minorEastAsia" w:hint="cs"/>
          <w:rtl/>
        </w:rPr>
        <w:t xml:space="preserve">) =&gt; קיימת תת קבוצה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∈S</m:t>
        </m:r>
      </m:oMath>
      <w:r w:rsidR="00ED2EFA">
        <w:rPr>
          <w:rFonts w:eastAsiaTheme="minorEastAsia" w:hint="cs"/>
          <w:rtl/>
        </w:rPr>
        <w:t xml:space="preserve"> </w:t>
      </w:r>
      <w:r w:rsidR="00ED2EFA">
        <w:rPr>
          <w:rFonts w:eastAsiaTheme="minorEastAsia" w:hint="cs"/>
          <w:u w:val="single"/>
          <w:rtl/>
        </w:rPr>
        <w:t>בת"ל</w:t>
      </w:r>
      <w:r w:rsidR="00ED2EFA">
        <w:rPr>
          <w:rFonts w:eastAsiaTheme="minorEastAsia" w:hint="cs"/>
          <w:rtl/>
        </w:rPr>
        <w:t xml:space="preserve"> ו</w:t>
      </w:r>
      <m:oMath>
        <m:r>
          <w:rPr>
            <w:rFonts w:ascii="Cambria Math" w:eastAsiaTheme="minorEastAsia" w:hAnsi="Cambria Math"/>
          </w:rPr>
          <m:t>Span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/>
          </w:rPr>
          <m:t>=V</m:t>
        </m:r>
      </m:oMath>
      <w:r w:rsidR="00ED2EFA">
        <w:rPr>
          <w:rFonts w:eastAsiaTheme="minorEastAsia" w:hint="cs"/>
          <w:rtl/>
        </w:rPr>
        <w:t xml:space="preserve"> =&gt; קיים בסיס.</w:t>
      </w:r>
    </w:p>
    <w:sectPr w:rsidR="0046788F" w:rsidRPr="00ED2EFA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725B5"/>
    <w:multiLevelType w:val="hybridMultilevel"/>
    <w:tmpl w:val="E94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F00D66"/>
    <w:multiLevelType w:val="hybridMultilevel"/>
    <w:tmpl w:val="9DAE9A9A"/>
    <w:lvl w:ilvl="0" w:tplc="5F4098BA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84E25"/>
    <w:multiLevelType w:val="hybridMultilevel"/>
    <w:tmpl w:val="137A948C"/>
    <w:lvl w:ilvl="0" w:tplc="1C88D71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0E6377"/>
    <w:multiLevelType w:val="hybridMultilevel"/>
    <w:tmpl w:val="DD9E8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1D21A0"/>
    <w:multiLevelType w:val="hybridMultilevel"/>
    <w:tmpl w:val="1700D04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2A8"/>
    <w:rsid w:val="00060174"/>
    <w:rsid w:val="00084600"/>
    <w:rsid w:val="000D36A1"/>
    <w:rsid w:val="00141664"/>
    <w:rsid w:val="00164D00"/>
    <w:rsid w:val="001B0108"/>
    <w:rsid w:val="001D11A7"/>
    <w:rsid w:val="00272A7F"/>
    <w:rsid w:val="0027720E"/>
    <w:rsid w:val="002954ED"/>
    <w:rsid w:val="00304919"/>
    <w:rsid w:val="00374FD7"/>
    <w:rsid w:val="003A3305"/>
    <w:rsid w:val="003C2BF4"/>
    <w:rsid w:val="003F777E"/>
    <w:rsid w:val="00421273"/>
    <w:rsid w:val="00423CE0"/>
    <w:rsid w:val="00423F3E"/>
    <w:rsid w:val="00451F3F"/>
    <w:rsid w:val="0046788F"/>
    <w:rsid w:val="00572877"/>
    <w:rsid w:val="00606825"/>
    <w:rsid w:val="00611663"/>
    <w:rsid w:val="00611FC0"/>
    <w:rsid w:val="006272A8"/>
    <w:rsid w:val="006521F8"/>
    <w:rsid w:val="00685DFD"/>
    <w:rsid w:val="006E1A46"/>
    <w:rsid w:val="00702BA4"/>
    <w:rsid w:val="0081242C"/>
    <w:rsid w:val="008145E5"/>
    <w:rsid w:val="0084040E"/>
    <w:rsid w:val="0085352A"/>
    <w:rsid w:val="00876429"/>
    <w:rsid w:val="008907CC"/>
    <w:rsid w:val="008A35CC"/>
    <w:rsid w:val="008A6246"/>
    <w:rsid w:val="0097282D"/>
    <w:rsid w:val="00977D5B"/>
    <w:rsid w:val="009930FF"/>
    <w:rsid w:val="009977EC"/>
    <w:rsid w:val="00A0597D"/>
    <w:rsid w:val="00A44B10"/>
    <w:rsid w:val="00AE72FA"/>
    <w:rsid w:val="00B241C4"/>
    <w:rsid w:val="00B55D40"/>
    <w:rsid w:val="00B77670"/>
    <w:rsid w:val="00C24484"/>
    <w:rsid w:val="00CA3E17"/>
    <w:rsid w:val="00CE0E4C"/>
    <w:rsid w:val="00D10D89"/>
    <w:rsid w:val="00D509A4"/>
    <w:rsid w:val="00E13965"/>
    <w:rsid w:val="00E4737A"/>
    <w:rsid w:val="00EB15FD"/>
    <w:rsid w:val="00ED2EFA"/>
    <w:rsid w:val="00FD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9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3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9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1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4B10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139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9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39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96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13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39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1396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16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16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44B10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633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36</cp:revision>
  <dcterms:created xsi:type="dcterms:W3CDTF">2010-11-11T14:05:00Z</dcterms:created>
  <dcterms:modified xsi:type="dcterms:W3CDTF">2010-11-11T15:31:00Z</dcterms:modified>
</cp:coreProperties>
</file>