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902A13" w:rsidP="00902A13">
      <w:pPr>
        <w:pStyle w:val="Title"/>
        <w:rPr>
          <w:rFonts w:hint="cs"/>
          <w:rtl/>
        </w:rPr>
      </w:pPr>
      <w:r>
        <w:rPr>
          <w:rFonts w:hint="cs"/>
          <w:rtl/>
        </w:rPr>
        <w:t>קוארדינטות</w:t>
      </w:r>
    </w:p>
    <w:p w:rsidR="00902A13" w:rsidRDefault="00902A13" w:rsidP="00902A1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בסיס.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קיימים סקלרים(יחידים)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כך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902A13" w:rsidRDefault="00902A13" w:rsidP="00902A13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וקטור עמודה של קוארדינטות.</w:t>
      </w:r>
    </w:p>
    <w:p w:rsidR="00902A13" w:rsidRPr="00902A13" w:rsidRDefault="00902A13" w:rsidP="00902A1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זה מגדיר </w:t>
      </w:r>
      <w:r>
        <w:rPr>
          <w:rFonts w:eastAsiaTheme="minorEastAsia" w:hint="cs"/>
          <w:u w:val="single"/>
          <w:rtl/>
        </w:rPr>
        <w:t>איזומורפיזם</w:t>
      </w:r>
      <w:r>
        <w:rPr>
          <w:rFonts w:eastAsiaTheme="minorEastAsia" w:hint="cs"/>
          <w:rtl/>
        </w:rPr>
        <w:t xml:space="preserve"> בין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M:V→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,v↦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902A13" w:rsidRPr="00902A13" w:rsidRDefault="00902A13" w:rsidP="00902A13">
      <w:pPr>
        <w:rPr>
          <w:rFonts w:eastAsiaTheme="minorEastAsia" w:hint="cs"/>
          <w:i/>
          <w:rtl/>
        </w:rPr>
      </w:pP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היא 1-1, על ושומרת על פעולות: </w:t>
      </w:r>
      <m:oMath>
        <m:r>
          <w:rPr>
            <w:rFonts w:ascii="Cambria Math" w:eastAsiaTheme="minorEastAsia" w:hAnsi="Cambria Math"/>
          </w:rPr>
          <m:t>v,w∈V,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v+w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α∈F,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902A13" w:rsidRDefault="00902A13" w:rsidP="00902A1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902A13" w:rsidRDefault="00902A13" w:rsidP="008E79F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מ"ו,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ו</w:t>
      </w:r>
      <m:oMath>
        <m:r>
          <w:rPr>
            <w:rFonts w:ascii="Cambria Math" w:eastAsiaTheme="minorEastAsia" w:hAnsi="Cambria Math"/>
          </w:rPr>
          <m:t>u∈V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71573A">
        <w:rPr>
          <w:rFonts w:eastAsiaTheme="minorEastAsia" w:hint="cs"/>
          <w:rtl/>
        </w:rPr>
        <w:t>.</w:t>
      </w:r>
      <w:r w:rsidR="0071573A">
        <w:rPr>
          <w:rFonts w:eastAsiaTheme="minorEastAsia"/>
          <w:rtl/>
        </w:rPr>
        <w:br/>
      </w:r>
      <w:r w:rsidR="0071573A">
        <w:rPr>
          <w:rFonts w:eastAsiaTheme="minorEastAsia" w:hint="cs"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u∈Span S</m:t>
        </m:r>
      </m:oMath>
      <w:r w:rsidR="0071573A">
        <w:rPr>
          <w:rFonts w:eastAsiaTheme="minorEastAsia" w:hint="cs"/>
          <w:rtl/>
        </w:rPr>
        <w:t xml:space="preserve">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∈Span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=U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1573A">
        <w:rPr>
          <w:rFonts w:eastAsiaTheme="minorEastAsia"/>
          <w:rtl/>
        </w:rPr>
        <w:br/>
      </w:r>
      <w:r w:rsidR="0071573A">
        <w:rPr>
          <w:rFonts w:eastAsiaTheme="minorEastAsia" w:hint="cs"/>
          <w:rtl/>
        </w:rPr>
        <w:t>(</w:t>
      </w:r>
      <w:r w:rsidR="0071573A" w:rsidRPr="0071573A">
        <w:rPr>
          <w:rFonts w:eastAsiaTheme="minorEastAsia"/>
        </w:rPr>
        <w:sym w:font="Wingdings" w:char="F0F3"/>
      </w:r>
      <w:r w:rsidR="0071573A">
        <w:rPr>
          <w:rFonts w:eastAsiaTheme="minorEastAsia" w:hint="cs"/>
          <w:rtl/>
        </w:rPr>
        <w:t xml:space="preserve"> למערכת </w:t>
      </w:r>
      <m:oMath>
        <m:r>
          <w:rPr>
            <w:rFonts w:ascii="Cambria Math" w:eastAsiaTheme="minorEastAsia" w:hAnsi="Cambria Math"/>
          </w:rPr>
          <m:t>Ax=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1573A">
        <w:rPr>
          <w:rFonts w:eastAsiaTheme="minorEastAsia" w:hint="cs"/>
          <w:rtl/>
        </w:rPr>
        <w:t xml:space="preserve"> קיים פתרון </w:t>
      </w:r>
      <w:r w:rsidR="008E79FF">
        <w:rPr>
          <w:rFonts w:eastAsiaTheme="minorEastAsia" w:hint="cs"/>
          <w:rtl/>
        </w:rPr>
        <w:t xml:space="preserve">כאשר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A776AA">
        <w:rPr>
          <w:rFonts w:eastAsiaTheme="minorEastAsia" w:hint="cs"/>
          <w:rtl/>
        </w:rPr>
        <w:t>)</w:t>
      </w:r>
    </w:p>
    <w:p w:rsidR="00F07E59" w:rsidRDefault="00F07E59" w:rsidP="00F07E5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4D6D09" w:rsidRPr="00FE584D" w:rsidRDefault="00873129" w:rsidP="000F3E3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63726">
        <w:rPr>
          <w:rFonts w:eastAsiaTheme="minorEastAsia" w:hint="cs"/>
          <w:rtl/>
        </w:rPr>
        <w:t xml:space="preserve"> אזי:</w:t>
      </w:r>
      <w:r w:rsidR="00D63726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⇔∀</m:t>
          </m:r>
          <m:r>
            <w:rPr>
              <w:rFonts w:ascii="Cambria Math" w:eastAsiaTheme="minorEastAsia" w:hAnsi="Cambria Math"/>
            </w:rPr>
            <m:t>1≤i≤n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</m:oMath>
      </m:oMathPara>
    </w:p>
    <w:p w:rsidR="00FE584D" w:rsidRDefault="00FE584D" w:rsidP="00FE584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נוספת:</w:t>
      </w:r>
    </w:p>
    <w:p w:rsidR="00FE584D" w:rsidRPr="00B84AD6" w:rsidRDefault="00FE584D" w:rsidP="00FE584D">
      <w:pPr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84AD6" w:rsidRDefault="00B84AD6" w:rsidP="00B84AD6">
      <w:pPr>
        <w:pStyle w:val="Heading1"/>
        <w:rPr>
          <w:rFonts w:hint="cs"/>
          <w:rtl/>
        </w:rPr>
      </w:pPr>
      <w:r>
        <w:rPr>
          <w:rFonts w:hint="cs"/>
          <w:rtl/>
        </w:rPr>
        <w:t>תוצאה</w:t>
      </w:r>
    </w:p>
    <w:p w:rsidR="00B84AD6" w:rsidRDefault="00A40A26" w:rsidP="004F4C50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74395">
        <w:rPr>
          <w:rFonts w:eastAsiaTheme="minorEastAsia" w:hint="cs"/>
          <w:rtl/>
        </w:rPr>
        <w:t xml:space="preserve"> בסיס ל</w:t>
      </w:r>
      <w:r w:rsidR="00874395">
        <w:rPr>
          <w:rFonts w:eastAsiaTheme="minorEastAsia"/>
        </w:rPr>
        <w:t>U</w:t>
      </w:r>
      <w:r w:rsidR="00874395">
        <w:rPr>
          <w:rFonts w:eastAsiaTheme="minorEastAsia" w:hint="cs"/>
          <w:rtl/>
        </w:rPr>
        <w:t xml:space="preserve">, אזי </w:t>
      </w:r>
      <w:r w:rsidR="00D23105">
        <w:rPr>
          <w:rFonts w:eastAsiaTheme="minorEastAsia" w:hint="cs"/>
          <w:rtl/>
        </w:rPr>
        <w:t xml:space="preserve">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D23105">
        <w:rPr>
          <w:rFonts w:eastAsiaTheme="minorEastAsia" w:hint="cs"/>
          <w:rtl/>
        </w:rPr>
        <w:t xml:space="preserve"> שמקיימים </w:t>
      </w:r>
      <w:r w:rsidR="0005754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1≤i≤n,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0064D">
        <w:rPr>
          <w:rFonts w:eastAsiaTheme="minorEastAsia" w:hint="cs"/>
          <w:rtl/>
        </w:rPr>
        <w:t xml:space="preserve"> הם בסיס </w:t>
      </w:r>
      <w:r w:rsidR="004F4C50">
        <w:rPr>
          <w:rFonts w:eastAsiaTheme="minorEastAsia" w:hint="cs"/>
          <w:rtl/>
        </w:rPr>
        <w:t>ל</w:t>
      </w:r>
      <m:oMath>
        <m:r>
          <w:rPr>
            <w:rFonts w:ascii="Cambria Math" w:eastAsiaTheme="minorEastAsia" w:hAnsi="Cambria Math"/>
          </w:rPr>
          <m:t>Span S⊆V</m:t>
        </m:r>
      </m:oMath>
      <w:r w:rsidR="000A6FE6">
        <w:rPr>
          <w:rFonts w:hint="cs"/>
          <w:rtl/>
        </w:rPr>
        <w:t>.</w:t>
      </w:r>
    </w:p>
    <w:p w:rsidR="000A6FE6" w:rsidRDefault="000A6FE6" w:rsidP="009A6F6B">
      <w:pPr>
        <w:rPr>
          <w:rFonts w:hint="cs"/>
          <w:rtl/>
        </w:rPr>
      </w:pPr>
      <w:r>
        <w:rPr>
          <w:rFonts w:hint="cs"/>
          <w:rtl/>
        </w:rPr>
        <w:t>כלומר</w:t>
      </w:r>
      <w:r w:rsidR="009A6F6B">
        <w:rPr>
          <w:rFonts w:hint="cs"/>
          <w:rtl/>
        </w:rPr>
        <w:t xml:space="preserve"> אם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ni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</w:p>
    <w:p w:rsidR="00B23B87" w:rsidRDefault="00B23B87" w:rsidP="00B23B8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746A0F" w:rsidRDefault="00B23B87" w:rsidP="00B23B87">
      <w:pPr>
        <w:rPr>
          <w:rFonts w:eastAsiaTheme="minorEastAsia"/>
          <w:rtl/>
        </w:rPr>
      </w:pPr>
      <w:r>
        <w:rPr>
          <w:rFonts w:hint="cs"/>
          <w:rtl/>
        </w:rPr>
        <w:t xml:space="preserve">וקטורים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ת"ל אם ורק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ת"ל.</w:t>
      </w:r>
    </w:p>
    <w:p w:rsidR="00746A0F" w:rsidRDefault="00746A0F" w:rsidP="00746A0F">
      <w:pPr>
        <w:bidi w:val="0"/>
        <w:rPr>
          <w:rtl/>
        </w:rPr>
      </w:pPr>
      <w:r>
        <w:rPr>
          <w:rtl/>
        </w:rPr>
        <w:br w:type="page"/>
      </w:r>
    </w:p>
    <w:p w:rsidR="00B23B87" w:rsidRDefault="00B26AB3" w:rsidP="00B26AB3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שינוי של בסיס</w:t>
      </w:r>
    </w:p>
    <w:p w:rsidR="00B26AB3" w:rsidRDefault="005D5F5D" w:rsidP="005D5F5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D5F5D" w:rsidRDefault="005D5F5D" w:rsidP="002B3C63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וקטורי (מעל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),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rtl/>
        </w:rPr>
        <w:t xml:space="preserve">. יהיו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934F12">
        <w:rPr>
          <w:rFonts w:eastAsiaTheme="minorEastAsia" w:hint="cs"/>
          <w:rtl/>
        </w:rPr>
        <w:t xml:space="preserve"> בסיסים.</w:t>
      </w:r>
      <w:r w:rsidR="00934F12">
        <w:rPr>
          <w:rFonts w:eastAsiaTheme="minorEastAsia"/>
          <w:rtl/>
        </w:rPr>
        <w:br/>
      </w:r>
      <w:r w:rsidR="00934F12">
        <w:rPr>
          <w:rFonts w:eastAsiaTheme="minorEastAsia" w:hint="cs"/>
          <w:rtl/>
        </w:rPr>
        <w:t xml:space="preserve">נגדיר מטריצה </w:t>
      </w:r>
      <m:oMath>
        <m:r>
          <w:rPr>
            <w:rFonts w:ascii="Cambria Math" w:eastAsiaTheme="minorEastAsia" w:hAnsi="Cambria Math"/>
          </w:rPr>
          <m:t>1≤i,j≤n,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3D11C9">
        <w:rPr>
          <w:rFonts w:eastAsiaTheme="minorEastAsia" w:hint="cs"/>
          <w:rtl/>
        </w:rPr>
        <w:t xml:space="preserve"> ע"י</w:t>
      </w:r>
      <w:r w:rsidR="003D11C9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eastAsiaTheme="minorEastAsia"/>
              <w:i/>
              <w:rtl/>
            </w:rPr>
            <w:br/>
          </m:r>
        </m:oMath>
      </m:oMathPara>
      <w:r w:rsidR="002B3C63">
        <w:rPr>
          <w:rFonts w:eastAsiaTheme="minorEastAsia" w:hint="cs"/>
          <w:i/>
          <w:rtl/>
        </w:rPr>
        <w:t xml:space="preserve">אזי </w:t>
      </w:r>
      <w:r w:rsidR="002B3C63">
        <w:rPr>
          <w:rFonts w:eastAsiaTheme="minorEastAsia"/>
          <w:i/>
        </w:rPr>
        <w:t>P</w:t>
      </w:r>
      <w:r w:rsidR="002B3C63">
        <w:rPr>
          <w:rFonts w:eastAsiaTheme="minorEastAsia" w:hint="cs"/>
          <w:i/>
          <w:rtl/>
        </w:rPr>
        <w:t xml:space="preserve"> נקראת מטריצת מעבר מ</w:t>
      </w:r>
      <w:r w:rsidR="002B3C63">
        <w:rPr>
          <w:rFonts w:eastAsiaTheme="minorEastAsia"/>
          <w:i/>
        </w:rPr>
        <w:t>S</w:t>
      </w:r>
      <w:r w:rsidR="002B3C63">
        <w:rPr>
          <w:rFonts w:eastAsiaTheme="minorEastAsia" w:hint="cs"/>
          <w:i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0551C6" w:rsidRDefault="000551C6" w:rsidP="00A60C8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הערה: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nj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A60C8F">
        <w:rPr>
          <w:rFonts w:eastAsiaTheme="minorEastAsia" w:hint="cs"/>
          <w:i/>
          <w:rtl/>
        </w:rPr>
        <w:tab/>
      </w:r>
      <w:r w:rsidR="000A7DF1">
        <w:rPr>
          <w:rFonts w:eastAsiaTheme="minorEastAsia" w:hint="cs"/>
          <w:i/>
          <w:rtl/>
        </w:rPr>
        <w:t>כלומר</w:t>
      </w:r>
      <w:r w:rsidR="00A60C8F"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583AD1" w:rsidRDefault="00583AD1" w:rsidP="00583AD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583AD1" w:rsidRPr="008A074C" w:rsidRDefault="00E61E8B" w:rsidP="00540AD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מתקיים לכל </w:t>
      </w:r>
      <m:oMath>
        <m:r>
          <w:rPr>
            <w:rFonts w:ascii="Cambria Math" w:hAnsi="Cambria Math"/>
          </w:rPr>
          <m:t>v∈V</m:t>
        </m:r>
      </m:oMath>
      <w:r w:rsidR="00540ADA">
        <w:rPr>
          <w:rFonts w:eastAsiaTheme="minorEastAsia" w:hint="cs"/>
          <w:rtl/>
        </w:rPr>
        <w:t xml:space="preserve"> 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:rsidR="008A074C" w:rsidRDefault="008A074C" w:rsidP="009718E5">
      <w:pPr>
        <w:pStyle w:val="Heading3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8A074C" w:rsidRDefault="008A074C" w:rsidP="009718E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אפילו שמטריצת מעבר נקראת "מטריצת מעבר מ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", היא מעבירה קוארדינטות מ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:rsidR="008A074C" w:rsidRDefault="00455B9A" w:rsidP="008D6AE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ADA">
        <w:rPr>
          <w:rFonts w:eastAsiaTheme="minorEastAsia" w:hint="cs"/>
          <w:rtl/>
        </w:rPr>
        <w:t xml:space="preserve"> קיים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8D6AED">
        <w:rPr>
          <w:rFonts w:eastAsiaTheme="minorEastAsia" w:hint="cs"/>
          <w:rtl/>
        </w:rPr>
        <w:t xml:space="preserve">(בפרט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D6AED">
        <w:rPr>
          <w:rFonts w:eastAsiaTheme="minorEastAsia" w:hint="cs"/>
          <w:rtl/>
        </w:rPr>
        <w:t xml:space="preserve"> היא מטריצת מעבר מ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D6AED">
        <w:rPr>
          <w:rFonts w:eastAsiaTheme="minorEastAsia" w:hint="cs"/>
          <w:rtl/>
        </w:rPr>
        <w:t xml:space="preserve"> ל</w:t>
      </w:r>
      <w:r w:rsidR="008D6AED">
        <w:rPr>
          <w:rFonts w:eastAsiaTheme="minorEastAsia"/>
        </w:rPr>
        <w:t>S</w:t>
      </w:r>
      <w:r w:rsidR="008D6AED">
        <w:rPr>
          <w:rFonts w:eastAsiaTheme="minorEastAsia" w:hint="cs"/>
          <w:rtl/>
        </w:rPr>
        <w:t>)</w:t>
      </w:r>
    </w:p>
    <w:p w:rsidR="005706A3" w:rsidRDefault="005706A3" w:rsidP="005706A3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  <w:r w:rsidR="008F1918">
        <w:rPr>
          <w:rFonts w:eastAsiaTheme="minorEastAsia" w:hint="cs"/>
          <w:rtl/>
        </w:rPr>
        <w:t>:</w:t>
      </w:r>
      <w:r w:rsidR="00EF46B3">
        <w:rPr>
          <w:rFonts w:eastAsiaTheme="minorEastAsia" w:hint="cs"/>
          <w:rtl/>
        </w:rPr>
        <w:t xml:space="preserve"> </w:t>
      </w:r>
      <w:r w:rsidR="00EF46B3">
        <w:rPr>
          <w:rFonts w:eastAsiaTheme="minorEastAsia"/>
        </w:rPr>
        <w:t>I</w:t>
      </w:r>
    </w:p>
    <w:p w:rsidR="00EF46B3" w:rsidRPr="00EF46B3" w:rsidRDefault="00EF46B3" w:rsidP="009718E5">
      <w:pPr>
        <w:pStyle w:val="NoSpacing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V</m:t>
          </m:r>
        </m:oMath>
      </m:oMathPara>
    </w:p>
    <w:p w:rsidR="005706A3" w:rsidRPr="005D5FEF" w:rsidRDefault="003B6CC3" w:rsidP="009718E5">
      <w:pPr>
        <w:pStyle w:val="NoSpacing"/>
        <w:rPr>
          <w:rFonts w:eastAsiaTheme="minorEastAsia" w:hint="c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</m:sSub>
                    </m:e>
                  </m:nary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</m:oMath>
      </m:oMathPara>
    </w:p>
    <w:p w:rsidR="00D74989" w:rsidRDefault="005D5FEF" w:rsidP="009718E5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hint="cs"/>
          <w:rtl/>
        </w:rPr>
        <w:t xml:space="preserve"> אזי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1918">
        <w:rPr>
          <w:rFonts w:hint="cs"/>
          <w:rtl/>
        </w:rPr>
        <w:t xml:space="preserve"> 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8F1918" w:rsidRDefault="008F1918" w:rsidP="008F1918">
      <w:pPr>
        <w:pStyle w:val="Heading2"/>
        <w:rPr>
          <w:rFonts w:eastAsiaTheme="minorEastAsia" w:hint="cs"/>
          <w:rtl/>
        </w:rPr>
      </w:pPr>
      <w:r>
        <w:rPr>
          <w:rFonts w:eastAsiaTheme="minorEastAsia"/>
        </w:rPr>
        <w:t>II</w:t>
      </w:r>
    </w:p>
    <w:p w:rsidR="008F1918" w:rsidRDefault="00DA3A35" w:rsidP="009718E5">
      <w:pPr>
        <w:pStyle w:val="NoSpacing"/>
        <w:rPr>
          <w:rFonts w:hint="cs"/>
          <w:rtl/>
        </w:rPr>
      </w:pPr>
      <w:r>
        <w:rPr>
          <w:rFonts w:hint="cs"/>
          <w:i/>
          <w:rtl/>
        </w:rPr>
        <w:t>צ</w:t>
      </w:r>
      <w:r w:rsidR="008F1918" w:rsidRPr="00DA3A35">
        <w:rPr>
          <w:rFonts w:hint="cs"/>
          <w:i/>
          <w:rtl/>
        </w:rPr>
        <w:t>"</w:t>
      </w:r>
      <w:r w:rsidR="008F1918">
        <w:rPr>
          <w:rFonts w:hint="cs"/>
          <w:rtl/>
        </w:rPr>
        <w:t xml:space="preserve">ל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F1918">
        <w:rPr>
          <w:rFonts w:hint="cs"/>
          <w:rtl/>
        </w:rPr>
        <w:t xml:space="preserve"> </w:t>
      </w:r>
      <w:r w:rsidR="008F1918">
        <w:rPr>
          <w:rFonts w:hint="cs"/>
          <w:u w:val="single"/>
          <w:rtl/>
        </w:rPr>
        <w:t xml:space="preserve">לכל </w:t>
      </w:r>
      <w:r w:rsidR="008F1918">
        <w:rPr>
          <w:u w:val="single"/>
        </w:rPr>
        <w:t>v</w:t>
      </w:r>
      <w:r w:rsidR="008F1918">
        <w:rPr>
          <w:rFonts w:hint="cs"/>
          <w:rtl/>
        </w:rPr>
        <w:t>.</w:t>
      </w:r>
      <w:r w:rsidR="00523626">
        <w:rPr>
          <w:rFonts w:hint="cs"/>
          <w:rtl/>
        </w:rPr>
        <w:t xml:space="preserve"> השוויון לינארי ב</w:t>
      </w:r>
      <w:r w:rsidR="00523626">
        <w:t>V</w:t>
      </w:r>
      <w:r w:rsidR="00523626">
        <w:rPr>
          <w:rFonts w:hint="cs"/>
          <w:rtl/>
        </w:rPr>
        <w:t xml:space="preserve"> =&gt; אם הוא מתקיים לבסיס אזי זה מתקיים </w:t>
      </w:r>
      <w:r w:rsidR="00523626">
        <w:rPr>
          <w:rFonts w:hint="cs"/>
          <w:u w:val="single"/>
          <w:rtl/>
        </w:rPr>
        <w:t>לכל</w:t>
      </w:r>
      <w:r w:rsidR="00523626">
        <w:rPr>
          <w:rFonts w:hint="cs"/>
          <w:rtl/>
        </w:rPr>
        <w:t xml:space="preserve"> </w:t>
      </w:r>
      <w:r w:rsidR="00523626">
        <w:t>v</w:t>
      </w:r>
      <w:r w:rsidR="00523626">
        <w:rPr>
          <w:rFonts w:hint="cs"/>
          <w:rtl/>
        </w:rPr>
        <w:t>.</w:t>
      </w:r>
    </w:p>
    <w:p w:rsidR="009718E5" w:rsidRDefault="001A299E" w:rsidP="009718E5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>נבדוק לוקטורים מ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277D78">
        <w:rPr>
          <w:rFonts w:eastAsiaTheme="minorEastAsia" w:hint="cs"/>
          <w:rtl/>
        </w:rPr>
        <w:t>:</w:t>
      </w:r>
      <w:r w:rsidR="00277D78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9718E5" w:rsidRDefault="009718E5" w:rsidP="009718E5">
      <w:pPr>
        <w:bidi w:val="0"/>
        <w:rPr>
          <w:rtl/>
        </w:rPr>
      </w:pPr>
      <w:r>
        <w:rPr>
          <w:rtl/>
        </w:rPr>
        <w:br w:type="page"/>
      </w:r>
    </w:p>
    <w:p w:rsidR="009718E5" w:rsidRDefault="009718E5" w:rsidP="009718E5">
      <w:pPr>
        <w:pStyle w:val="NoSpacing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יהי 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מטריצת מעבר מ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.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6C4170">
        <w:rPr>
          <w:rFonts w:eastAsiaTheme="minorEastAsia" w:hint="cs"/>
          <w:rtl/>
        </w:rPr>
        <w:t>. =&gt;</w:t>
      </w:r>
    </w:p>
    <w:p w:rsidR="006C4170" w:rsidRPr="006C4170" w:rsidRDefault="006C4170" w:rsidP="006C4170">
      <w:pPr>
        <w:pStyle w:val="NoSpacing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QP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A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:rsidR="006C4170" w:rsidRDefault="006C4170" w:rsidP="00B20BAA">
      <w:pPr>
        <w:rPr>
          <w:rFonts w:hint="cs"/>
          <w:rtl/>
        </w:rPr>
      </w:pPr>
      <w:r>
        <w:rPr>
          <w:rFonts w:hint="cs"/>
          <w:rtl/>
        </w:rPr>
        <w:t xml:space="preserve">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לכל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v∈V</m:t>
        </m:r>
      </m:oMath>
      <w:r w:rsidR="009B6D8E">
        <w:rPr>
          <w:rFonts w:hint="cs"/>
          <w:rtl/>
        </w:rPr>
        <w:t xml:space="preserve">, כלומר </w:t>
      </w:r>
      <w:r w:rsidR="00240417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x=Ax</m:t>
        </m:r>
      </m:oMath>
      <w:r w:rsidR="00240417"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34349">
        <w:rPr>
          <w:rFonts w:hint="cs"/>
          <w:rtl/>
        </w:rPr>
        <w:t xml:space="preserve"> =&gt; </w:t>
      </w:r>
      <m:oMath>
        <m:r>
          <w:rPr>
            <w:rFonts w:ascii="Cambria Math" w:hAnsi="Cambria Math"/>
          </w:rPr>
          <m:t>A=I</m:t>
        </m:r>
      </m:oMath>
      <w:r w:rsidR="002C543C">
        <w:rPr>
          <w:rFonts w:hint="cs"/>
          <w:rtl/>
        </w:rPr>
        <w:t xml:space="preserve">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543C">
        <w:rPr>
          <w:rFonts w:hint="cs"/>
          <w:rtl/>
        </w:rPr>
        <w:t xml:space="preserve"> לכל </w:t>
      </w:r>
      <w:r w:rsidR="002C543C">
        <w:t>i</w:t>
      </w:r>
      <w:r w:rsidR="002C543C">
        <w:rPr>
          <w:rFonts w:hint="cs"/>
          <w:rtl/>
        </w:rPr>
        <w:t xml:space="preserve"> כלומר העמודות של </w:t>
      </w:r>
      <w:r w:rsidR="00AB55D0">
        <w:t>A</w:t>
      </w:r>
      <w:r w:rsidR="00AB55D0">
        <w:rPr>
          <w:rFonts w:hint="cs"/>
          <w:rtl/>
        </w:rPr>
        <w:t xml:space="preserve"> הם העמודות של </w:t>
      </w:r>
      <w:r w:rsidR="00AB55D0">
        <w:t>I</w:t>
      </w:r>
      <w:r w:rsidR="00AB55D0">
        <w:rPr>
          <w:rFonts w:hint="cs"/>
          <w:rtl/>
        </w:rPr>
        <w:t>.</w:t>
      </w:r>
      <w:r w:rsidR="00315AB9">
        <w:rPr>
          <w:rtl/>
        </w:rPr>
        <w:br/>
      </w:r>
      <w:r w:rsidR="00315AB9">
        <w:rPr>
          <w:rFonts w:hint="cs"/>
          <w:rtl/>
        </w:rPr>
        <w:t>הוכחנו ש</w:t>
      </w:r>
      <m:oMath>
        <m:r>
          <w:rPr>
            <w:rFonts w:ascii="Cambria Math" w:hAnsi="Cambria Math"/>
          </w:rPr>
          <m:t>PQ=I</m:t>
        </m:r>
      </m:oMath>
      <w:r w:rsidR="00315AB9">
        <w:rPr>
          <w:rFonts w:hint="cs"/>
          <w:rtl/>
        </w:rPr>
        <w:t xml:space="preserve"> =&gt; 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20BAA" w:rsidRDefault="00B20BAA" w:rsidP="00BD155A">
      <w:pPr>
        <w:pStyle w:val="Heading2"/>
        <w:rPr>
          <w:rFonts w:hint="cs"/>
          <w:rtl/>
        </w:rPr>
      </w:pPr>
      <w:r>
        <w:rPr>
          <w:rFonts w:hint="cs"/>
          <w:rtl/>
        </w:rPr>
        <w:t>סימון</w:t>
      </w:r>
    </w:p>
    <w:p w:rsidR="00B20BAA" w:rsidRPr="00BD155A" w:rsidRDefault="00B20BAA" w:rsidP="00B20BAA">
      <w:pPr>
        <w:rPr>
          <w:rFonts w:eastAsiaTheme="minorEastAsia"/>
        </w:rPr>
      </w:pPr>
      <w:r>
        <w:rPr>
          <w:rFonts w:hint="cs"/>
          <w:rtl/>
        </w:rPr>
        <w:t>מטריצת מעבר מ</w:t>
      </w:r>
      <w:r>
        <w:t>S</w:t>
      </w:r>
      <w:r>
        <w:rPr>
          <w:rFonts w:hint="cs"/>
          <w:rtl/>
        </w:rPr>
        <w:t xml:space="preserve"> ל</w:t>
      </w:r>
      <w:r>
        <w:t>S'</w:t>
      </w:r>
      <w:r>
        <w:rPr>
          <w:rFonts w:hint="cs"/>
          <w:rtl/>
        </w:rPr>
        <w:t xml:space="preserve"> מסמנים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</m:oMath>
      <w:r>
        <w:rPr>
          <w:rFonts w:eastAsiaTheme="minorEastAsia" w:hint="cs"/>
          <w:rtl/>
        </w:rPr>
        <w:tab/>
        <w:t>=&gt;</w:t>
      </w:r>
      <w:r>
        <w:rPr>
          <w:rFonts w:eastAsiaTheme="minorEastAsia" w:hint="cs"/>
          <w:rtl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:rsidR="00BD155A" w:rsidRDefault="00BD155A" w:rsidP="00BD155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זה מטריצת מעבר מ</w:t>
      </w:r>
      <w:r>
        <w:rPr>
          <w:rFonts w:eastAsiaTheme="minorEastAsia"/>
        </w:rPr>
        <w:t>S'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:rsidR="00BD155A" w:rsidRDefault="00BD155A" w:rsidP="00BD155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  <w:r w:rsidR="00E51F97">
        <w:rPr>
          <w:rFonts w:eastAsiaTheme="minorEastAsia" w:hint="cs"/>
          <w:rtl/>
        </w:rPr>
        <w:t>(תרגיל)</w:t>
      </w:r>
    </w:p>
    <w:p w:rsidR="005C4409" w:rsidRDefault="00E51F97" w:rsidP="005C4409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בסיסים</w:t>
      </w:r>
      <w:r w:rsidR="00D80DB2">
        <w:rPr>
          <w:rFonts w:eastAsiaTheme="minorEastAsia" w:hint="cs"/>
          <w:rtl/>
        </w:rPr>
        <w:t xml:space="preserve"> אזי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:rsidR="005C4409" w:rsidRDefault="005C4409" w:rsidP="005C4409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C4409" w:rsidRDefault="002A7EDE" w:rsidP="009415F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ו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⊆V</m:t>
        </m:r>
      </m:oMath>
      <w:r w:rsidR="009415F3">
        <w:rPr>
          <w:rFonts w:eastAsiaTheme="minorEastAsia" w:hint="cs"/>
          <w:rtl/>
        </w:rPr>
        <w:t xml:space="preserve"> בסיס,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</m:t>
        </m:r>
      </m:oMath>
    </w:p>
    <w:p w:rsidR="002A7EDE" w:rsidRPr="002A7EDE" w:rsidRDefault="002A7EDE" w:rsidP="002A7EDE">
      <w:pPr>
        <w:pStyle w:val="ListParagraph"/>
        <w:numPr>
          <w:ilvl w:val="0"/>
          <w:numId w:val="2"/>
        </w:numPr>
        <w:ind w:right="-284"/>
        <w:rPr>
          <w:rFonts w:hint="cs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מטריצה לא סינגולרית. אזי וקטורים </w:t>
      </w:r>
      <m:oMath>
        <m:r>
          <w:rPr>
            <w:rFonts w:ascii="Cambria Math" w:eastAsiaTheme="minorEastAsia" w:hAnsi="Cambria Math"/>
          </w:rPr>
          <m:t>1≤j≤n,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481E4C">
        <w:rPr>
          <w:rFonts w:eastAsiaTheme="minorEastAsia" w:hint="cs"/>
          <w:rtl/>
        </w:rPr>
        <w:t xml:space="preserve"> בסיס</w:t>
      </w:r>
    </w:p>
    <w:p w:rsidR="002A7EDE" w:rsidRPr="00481E4C" w:rsidRDefault="004D7164" w:rsidP="004D7164">
      <w:pPr>
        <w:pStyle w:val="ListParagraph"/>
        <w:numPr>
          <w:ilvl w:val="1"/>
          <w:numId w:val="2"/>
        </w:numPr>
        <w:ind w:right="-284"/>
        <w:rPr>
          <w:rFonts w:hint="cs"/>
        </w:rPr>
      </w:pPr>
      <w:r>
        <w:t>P</w:t>
      </w:r>
      <w:r>
        <w:rPr>
          <w:rFonts w:hint="cs"/>
          <w:rtl/>
        </w:rPr>
        <w:t xml:space="preserve"> לא סינגולרית אם ורק 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</w:t>
      </w:r>
    </w:p>
    <w:p w:rsidR="00481E4C" w:rsidRPr="00DF646F" w:rsidRDefault="00A42192" w:rsidP="00505CA8">
      <w:pPr>
        <w:pStyle w:val="ListParagraph"/>
        <w:numPr>
          <w:ilvl w:val="0"/>
          <w:numId w:val="2"/>
        </w:numPr>
        <w:ind w:right="-284"/>
        <w:rPr>
          <w:rFonts w:hint="cs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נגדיר וקטורים </w:t>
      </w:r>
      <m:oMath>
        <m:r>
          <w:rPr>
            <w:rFonts w:ascii="Cambria Math" w:eastAsiaTheme="minorEastAsia" w:hAnsi="Cambria Math"/>
          </w:rPr>
          <m:t>1≤j≤m,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505CA8">
        <w:rPr>
          <w:rFonts w:eastAsiaTheme="minorEastAsia" w:hint="cs"/>
          <w:rtl/>
        </w:rPr>
        <w:t>. מתקיים:</w:t>
      </w:r>
      <w:r w:rsidR="00505CA8"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=rank A</m:t>
          </m:r>
        </m:oMath>
      </m:oMathPara>
    </w:p>
    <w:p w:rsidR="00DF646F" w:rsidRDefault="00DF646F" w:rsidP="00DF646F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443144" w:rsidRDefault="004D02FB" w:rsidP="002A67E3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 איך לח</w:t>
      </w:r>
      <w:r w:rsidR="002A67E3">
        <w:rPr>
          <w:rFonts w:eastAsiaTheme="minorEastAsia" w:hint="cs"/>
          <w:rtl/>
        </w:rPr>
        <w:t>ש</w:t>
      </w:r>
      <w:r>
        <w:rPr>
          <w:rFonts w:eastAsiaTheme="minorEastAsia" w:hint="cs"/>
          <w:rtl/>
        </w:rPr>
        <w:t xml:space="preserve">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>?</w:t>
      </w:r>
    </w:p>
    <w:p w:rsidR="002A67E3" w:rsidRPr="000559AB" w:rsidRDefault="000E6C25" w:rsidP="000559AB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נשתמש בבסיס הסטנדרטי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=v</m:t>
        </m:r>
      </m:oMath>
      <w:r w:rsidR="000559AB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0559AB">
        <w:rPr>
          <w:rFonts w:hint="cs"/>
          <w:rtl/>
        </w:rPr>
        <w:t xml:space="preserve"> </w:t>
      </w:r>
      <w:r w:rsidR="000559AB">
        <w:rPr>
          <w:rFonts w:eastAsiaTheme="minorEastAsia" w:hint="cs"/>
          <w:rtl/>
        </w:rPr>
        <w:t>ו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  <w:bookmarkStart w:id="0" w:name="_GoBack"/>
            <w:bookmarkEnd w:id="0"/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sectPr w:rsidR="002A67E3" w:rsidRPr="000559A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9752C"/>
    <w:multiLevelType w:val="hybridMultilevel"/>
    <w:tmpl w:val="6500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65F3E"/>
    <w:multiLevelType w:val="multilevel"/>
    <w:tmpl w:val="DD549AE2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A8"/>
    <w:rsid w:val="0000064D"/>
    <w:rsid w:val="00014F24"/>
    <w:rsid w:val="000551C6"/>
    <w:rsid w:val="000559AB"/>
    <w:rsid w:val="00057540"/>
    <w:rsid w:val="000A6FE6"/>
    <w:rsid w:val="000A7DF1"/>
    <w:rsid w:val="000E6C25"/>
    <w:rsid w:val="000F3E38"/>
    <w:rsid w:val="001A299E"/>
    <w:rsid w:val="001D14AE"/>
    <w:rsid w:val="0021789A"/>
    <w:rsid w:val="002379B8"/>
    <w:rsid w:val="00240417"/>
    <w:rsid w:val="002448D3"/>
    <w:rsid w:val="00277D78"/>
    <w:rsid w:val="002A67E3"/>
    <w:rsid w:val="002A7EDE"/>
    <w:rsid w:val="002B3C63"/>
    <w:rsid w:val="002C543C"/>
    <w:rsid w:val="00315AB9"/>
    <w:rsid w:val="00350E26"/>
    <w:rsid w:val="003B6CC3"/>
    <w:rsid w:val="003C6057"/>
    <w:rsid w:val="003D11C9"/>
    <w:rsid w:val="003D1C3E"/>
    <w:rsid w:val="00410920"/>
    <w:rsid w:val="00443144"/>
    <w:rsid w:val="00455B9A"/>
    <w:rsid w:val="00481E4C"/>
    <w:rsid w:val="004D02FB"/>
    <w:rsid w:val="004D6D09"/>
    <w:rsid w:val="004D7164"/>
    <w:rsid w:val="004F4C50"/>
    <w:rsid w:val="00505CA8"/>
    <w:rsid w:val="00523626"/>
    <w:rsid w:val="00540ADA"/>
    <w:rsid w:val="005505B9"/>
    <w:rsid w:val="005706A3"/>
    <w:rsid w:val="00583AD1"/>
    <w:rsid w:val="00587A5E"/>
    <w:rsid w:val="005B7DD4"/>
    <w:rsid w:val="005C4409"/>
    <w:rsid w:val="005D5F5D"/>
    <w:rsid w:val="005D5FEF"/>
    <w:rsid w:val="00637708"/>
    <w:rsid w:val="006C4170"/>
    <w:rsid w:val="007065BB"/>
    <w:rsid w:val="0071573A"/>
    <w:rsid w:val="00746A0F"/>
    <w:rsid w:val="0075121E"/>
    <w:rsid w:val="00776E65"/>
    <w:rsid w:val="00834349"/>
    <w:rsid w:val="00873129"/>
    <w:rsid w:val="00874395"/>
    <w:rsid w:val="00875133"/>
    <w:rsid w:val="0087575B"/>
    <w:rsid w:val="008A074C"/>
    <w:rsid w:val="008D6AED"/>
    <w:rsid w:val="008E79FF"/>
    <w:rsid w:val="008F1918"/>
    <w:rsid w:val="00902A13"/>
    <w:rsid w:val="00934F12"/>
    <w:rsid w:val="009415F3"/>
    <w:rsid w:val="009718E5"/>
    <w:rsid w:val="009A04A8"/>
    <w:rsid w:val="009A6F6B"/>
    <w:rsid w:val="009B6D8E"/>
    <w:rsid w:val="00A40A26"/>
    <w:rsid w:val="00A42192"/>
    <w:rsid w:val="00A60C8F"/>
    <w:rsid w:val="00A776AA"/>
    <w:rsid w:val="00AB55D0"/>
    <w:rsid w:val="00AE01A1"/>
    <w:rsid w:val="00B20BAA"/>
    <w:rsid w:val="00B23B87"/>
    <w:rsid w:val="00B26AB3"/>
    <w:rsid w:val="00B5208D"/>
    <w:rsid w:val="00B84AD6"/>
    <w:rsid w:val="00BA0DB3"/>
    <w:rsid w:val="00BD155A"/>
    <w:rsid w:val="00BF639D"/>
    <w:rsid w:val="00C47CB1"/>
    <w:rsid w:val="00D20836"/>
    <w:rsid w:val="00D23105"/>
    <w:rsid w:val="00D63726"/>
    <w:rsid w:val="00D74989"/>
    <w:rsid w:val="00D80DB2"/>
    <w:rsid w:val="00DA3A35"/>
    <w:rsid w:val="00DF646F"/>
    <w:rsid w:val="00E147EA"/>
    <w:rsid w:val="00E375A8"/>
    <w:rsid w:val="00E51F97"/>
    <w:rsid w:val="00E609CC"/>
    <w:rsid w:val="00E61E8B"/>
    <w:rsid w:val="00E9156A"/>
    <w:rsid w:val="00EF46B3"/>
    <w:rsid w:val="00F07E59"/>
    <w:rsid w:val="00FB6232"/>
    <w:rsid w:val="00FC77AC"/>
    <w:rsid w:val="00F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02A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23B87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A07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4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02A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23B87"/>
    <w:pPr>
      <w:bidi/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A07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9DA25-4331-49C6-B10F-FEBEC1F4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616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111</cp:revision>
  <dcterms:created xsi:type="dcterms:W3CDTF">2010-12-09T14:03:00Z</dcterms:created>
  <dcterms:modified xsi:type="dcterms:W3CDTF">2010-12-09T15:32:00Z</dcterms:modified>
</cp:coreProperties>
</file>