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675F50" w:rsidP="00675F50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75F50" w:rsidRDefault="00675F50" w:rsidP="00675F50">
      <w:pPr>
        <w:ind w:right="-567"/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סדרות המקיימות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ונניח ש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מתכנסת לאותו הגבול</w:t>
      </w:r>
    </w:p>
    <w:p w:rsidR="00675F50" w:rsidRDefault="00675F50" w:rsidP="00675F50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6C6FB6" w:rsidRPr="00F147CB" w:rsidRDefault="006C6FB6" w:rsidP="000D78AB">
      <w:pPr>
        <w:rPr>
          <w:rtl/>
        </w:rPr>
      </w:pPr>
      <w:r>
        <w:rPr>
          <w:rFonts w:hint="cs"/>
          <w:rtl/>
        </w:rPr>
        <w:t>חשב את</w:t>
      </w:r>
      <w:r>
        <w:rPr>
          <w:rtl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rad>
                </m:den>
              </m:f>
            </m:e>
          </m:nary>
        </m:oMath>
      </m:oMathPara>
    </w:p>
    <w:p w:rsidR="00F147CB" w:rsidRPr="006C6FB6" w:rsidRDefault="00F147CB" w:rsidP="000D78AB">
      <w:pPr>
        <w:rPr>
          <w:rtl/>
        </w:rPr>
      </w:pPr>
      <w:r>
        <w:rPr>
          <w:rFonts w:hint="cs"/>
          <w:rtl/>
        </w:rPr>
        <w:t>נתבונן בסדרות:</w:t>
      </w:r>
    </w:p>
    <w:p w:rsidR="006C6FB6" w:rsidRPr="000D78AB" w:rsidRDefault="0044039C" w:rsidP="000D78A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rtl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6C6FB6" w:rsidRPr="006C6FB6" w:rsidRDefault="00F147CB" w:rsidP="006C6FB6">
      <w:pPr>
        <w:rPr>
          <w:rtl/>
        </w:rPr>
      </w:pPr>
      <w:r>
        <w:rPr>
          <w:rFonts w:hint="cs"/>
          <w:rtl/>
        </w:rPr>
        <w:t>נחזור לשאלה:</w:t>
      </w:r>
    </w:p>
    <w:p w:rsidR="00675F50" w:rsidRPr="00F147CB" w:rsidRDefault="0044039C" w:rsidP="006C6FB6">
      <w:pPr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+n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+k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den>
              </m:f>
            </m:e>
          </m:nary>
        </m:oMath>
      </m:oMathPara>
    </w:p>
    <w:p w:rsidR="00F147CB" w:rsidRPr="003041A2" w:rsidRDefault="0044039C" w:rsidP="003041A2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=n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+n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3041A2" w:rsidRPr="003041A2" w:rsidRDefault="0044039C" w:rsidP="003041A2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BB5760" w:rsidRDefault="003041A2" w:rsidP="00BB576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BB5760" w:rsidRDefault="00BB5760" w:rsidP="00BB5760">
      <w:pPr>
        <w:bidi w:val="0"/>
        <w:rPr>
          <w:rtl/>
        </w:rPr>
      </w:pPr>
      <w:r>
        <w:rPr>
          <w:rtl/>
        </w:rPr>
        <w:br w:type="page"/>
      </w:r>
    </w:p>
    <w:p w:rsidR="00BB5760" w:rsidRDefault="00BB5760" w:rsidP="00BB5760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אי שוויון ברנולי(</w:t>
      </w:r>
      <w:r>
        <w:rPr>
          <w:rFonts w:eastAsiaTheme="minorEastAsia"/>
        </w:rPr>
        <w:t>Bernoulli</w:t>
      </w:r>
      <w:r>
        <w:rPr>
          <w:rFonts w:eastAsiaTheme="minorEastAsia" w:hint="cs"/>
          <w:rtl/>
        </w:rPr>
        <w:t>)</w:t>
      </w:r>
    </w:p>
    <w:p w:rsidR="00BB5760" w:rsidRDefault="00435C98" w:rsidP="004F59A6">
      <w:pPr>
        <w:rPr>
          <w:rFonts w:eastAsiaTheme="minorEastAsia"/>
          <w:rtl/>
        </w:rPr>
      </w:pPr>
      <w:r>
        <w:rPr>
          <w:rFonts w:hint="cs"/>
          <w:rtl/>
        </w:rPr>
        <w:t>נניח</w:t>
      </w:r>
      <w:r w:rsidR="00941CD0">
        <w:rPr>
          <w:rFonts w:hint="cs"/>
          <w:rtl/>
        </w:rPr>
        <w:t xml:space="preserve"> ש</w:t>
      </w:r>
      <m:oMath>
        <m:r>
          <w:rPr>
            <w:rFonts w:ascii="Cambria Math" w:hAnsi="Cambria Math"/>
          </w:rPr>
          <m:t>n&gt;1,0≠</m:t>
        </m:r>
        <m:r>
          <w:rPr>
            <w:rFonts w:ascii="Cambria Math" w:hAnsi="Cambria Math"/>
          </w:rPr>
          <m:t>h&gt;-</m:t>
        </m:r>
        <m:r>
          <w:rPr>
            <w:rFonts w:ascii="Cambria Math" w:hAnsi="Cambria Math"/>
          </w:rPr>
          <m:t>1</m:t>
        </m:r>
      </m:oMath>
      <w:r w:rsidR="004F59A6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&gt;1+nh</m:t>
        </m:r>
      </m:oMath>
    </w:p>
    <w:p w:rsidR="00673123" w:rsidRDefault="00673123" w:rsidP="00673123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73123" w:rsidRDefault="00673123" w:rsidP="0067312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cs"/>
          <w:rtl/>
        </w:rPr>
        <w:t xml:space="preserve">עבור </w:t>
      </w:r>
      <m:oMath>
        <m:r>
          <w:rPr>
            <w:rFonts w:ascii="Cambria Math" w:eastAsiaTheme="majorEastAsia" w:hAnsi="Cambria Math" w:cstheme="majorBidi"/>
          </w:rPr>
          <m:t>n=2</m:t>
        </m:r>
      </m:oMath>
    </w:p>
    <w:p w:rsidR="00673123" w:rsidRPr="00673123" w:rsidRDefault="0044039C" w:rsidP="006731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=1+2</m:t>
          </m:r>
          <m:r>
            <w:rPr>
              <w:rFonts w:ascii="Cambria Math" w:hAnsi="Cambria Math"/>
            </w:rPr>
            <m:t>h+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&gt;1+2</m:t>
          </m:r>
          <m:r>
            <w:rPr>
              <w:rFonts w:ascii="Cambria Math" w:hAnsi="Cambria Math"/>
            </w:rPr>
            <m:t>h</m:t>
          </m:r>
        </m:oMath>
      </m:oMathPara>
    </w:p>
    <w:p w:rsidR="00673123" w:rsidRDefault="00673123" w:rsidP="0067312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שזה נכון עבור </w:t>
      </w:r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 w:hint="cs"/>
          <w:rtl/>
        </w:rPr>
        <w:t xml:space="preserve"> ונוכיח שזה נכון עבור </w:t>
      </w:r>
      <m:oMath>
        <m:r>
          <w:rPr>
            <w:rFonts w:ascii="Cambria Math" w:eastAsiaTheme="minorEastAsia" w:hAnsi="Cambria Math"/>
          </w:rPr>
          <m:t>n=k+1</m:t>
        </m:r>
      </m:oMath>
    </w:p>
    <w:p w:rsidR="00DD31B1" w:rsidRDefault="00DD31B1" w:rsidP="00462A9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אנחנו יודעים: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&gt;1+kh</m:t>
        </m:r>
      </m:oMath>
      <w:r w:rsidR="00462A95">
        <w:rPr>
          <w:rFonts w:eastAsiaTheme="minorEastAsia" w:hint="cs"/>
          <w:rtl/>
        </w:rPr>
        <w:t xml:space="preserve">. צ"ל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&gt;1+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h</m:t>
        </m:r>
      </m:oMath>
    </w:p>
    <w:p w:rsidR="00462A95" w:rsidRPr="00462A95" w:rsidRDefault="0044039C" w:rsidP="0044039C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1+kh</m:t>
              </m:r>
            </m:e>
          </m:d>
          <m:r>
            <w:rPr>
              <w:rFonts w:ascii="Cambria Math" w:hAnsi="Cambria Math"/>
            </w:rPr>
            <m:t>=1+</m:t>
          </m:r>
          <m:r>
            <w:rPr>
              <w:rFonts w:ascii="Cambria Math" w:hAnsi="Cambria Math"/>
            </w:rPr>
            <m:t>h+kh+k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</m:t>
          </m:r>
          <w:bookmarkStart w:id="0" w:name="_GoBack"/>
          <w:bookmarkEnd w:id="0"/>
          <m:r>
            <w:rPr>
              <w:rFonts w:ascii="Cambria Math" w:hAnsi="Cambria Math"/>
            </w:rPr>
            <m:t>1+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k+1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:rsidR="00462A95" w:rsidRDefault="00462A95" w:rsidP="00462A95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462A95" w:rsidRPr="00462A95" w:rsidRDefault="00462A95" w:rsidP="00462A95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cr m:val="double-struck"/>
            </m:rPr>
            <w:rPr>
              <w:rFonts w:ascii="Cambria Math" w:hAnsi="Cambria Math"/>
            </w:rPr>
            <m:t>∈R, 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}</m:t>
          </m:r>
        </m:oMath>
      </m:oMathPara>
    </w:p>
    <w:p w:rsidR="00462A95" w:rsidRPr="001335A0" w:rsidRDefault="0044039C" w:rsidP="001335A0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+∞</m:t>
                </m:r>
              </m:e>
              <m:e>
                <m:r>
                  <w:rPr>
                    <w:rFonts w:ascii="Cambria Math" w:hAnsi="Cambria Math"/>
                  </w:rPr>
                  <m:t>q&gt;1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q=1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-1&lt;q&lt;1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m:rPr>
                    <m:nor/>
                  </m:rPr>
                  <w:rPr>
                    <w:rFonts w:ascii="Cambria Math" w:eastAsia="Cambria Math" w:hAnsi="Cambria Math"/>
                    <w:rtl/>
                  </w:rPr>
                  <m:t>לא קיים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q≤1</m:t>
                </m:r>
              </m:e>
            </m:mr>
          </m:m>
        </m:oMath>
      </m:oMathPara>
    </w:p>
    <w:p w:rsidR="001335A0" w:rsidRDefault="001335A0" w:rsidP="00187229">
      <w:pPr>
        <w:ind w:right="-284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q&gt;1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q=1+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h&gt;0</m:t>
        </m:r>
      </m:oMath>
      <w:r>
        <w:rPr>
          <w:rFonts w:eastAsiaTheme="minorEastAsia" w:hint="cs"/>
          <w:rtl/>
        </w:rPr>
        <w:t xml:space="preserve"> ולכן ע"פ אי שוויון ברנולי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&gt;1+nh→+∞</m:t>
        </m:r>
      </m:oMath>
    </w:p>
    <w:p w:rsidR="00187229" w:rsidRDefault="00187229" w:rsidP="00187229">
      <w:pPr>
        <w:ind w:right="-284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q=1</m:t>
        </m:r>
      </m:oMath>
      <w:r>
        <w:rPr>
          <w:rFonts w:eastAsiaTheme="minorEastAsia" w:hint="cs"/>
          <w:rtl/>
        </w:rPr>
        <w:t xml:space="preserve"> ברור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=1</m:t>
        </m:r>
      </m:oMath>
    </w:p>
    <w:p w:rsidR="00187229" w:rsidRDefault="00187229" w:rsidP="00D50335">
      <w:pPr>
        <w:ind w:right="-284"/>
        <w:rPr>
          <w:rFonts w:eastAsiaTheme="minorEastAsia"/>
        </w:rPr>
      </w:pPr>
      <w:r>
        <w:rPr>
          <w:rFonts w:eastAsiaTheme="minorEastAsia" w:hint="cs"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-1&lt;q&lt;1</m:t>
        </m:r>
      </m:oMath>
      <w:r>
        <w:rPr>
          <w:rFonts w:eastAsiaTheme="minorEastAsia" w:hint="cs"/>
          <w:rtl/>
        </w:rPr>
        <w:t xml:space="preserve"> </w:t>
      </w:r>
      <w:r w:rsidR="00D50335">
        <w:rPr>
          <w:rFonts w:eastAsiaTheme="minorEastAsia" w:hint="cs"/>
          <w:rtl/>
        </w:rPr>
        <w:t xml:space="preserve">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d>
          </m:den>
        </m:f>
        <m:r>
          <w:rPr>
            <w:rFonts w:ascii="Cambria Math" w:eastAsiaTheme="minorEastAsia" w:hAnsi="Cambria Math"/>
          </w:rPr>
          <m:t>&gt;1</m:t>
        </m:r>
      </m:oMath>
      <w:r w:rsidR="00D50335">
        <w:rPr>
          <w:rFonts w:eastAsiaTheme="minorEastAsia" w:hint="cs"/>
          <w:rtl/>
        </w:rPr>
        <w:t xml:space="preserve"> ומכאן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d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lim>
                    <m:r>
                      <w:rPr>
                        <w:rFonts w:ascii="Cambria Math" w:hAnsi="Cambria Math"/>
                      </w:rPr>
                      <m:t>n→∞</m:t>
                    </m:r>
                    <m:ctrlPr>
                      <w:rPr>
                        <w:rFonts w:ascii="Cambria Math" w:hAnsi="Cambria Math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/>
                          </w:rPr>
                          <m:t>n→∞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=0</m:t>
                    </m:r>
                  </m:e>
                </m:func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</w:p>
    <w:p w:rsidR="00D50335" w:rsidRDefault="00D50335" w:rsidP="00D5033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דומגה</w:t>
      </w:r>
    </w:p>
    <w:p w:rsidR="00D50335" w:rsidRDefault="00D50335" w:rsidP="00D50335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∈R,</m:t>
        </m:r>
        <m:r>
          <w:rPr>
            <w:rFonts w:ascii="Cambria Math" w:hAnsi="Cambria Math"/>
          </w:rPr>
          <m:t>a&gt;0</m:t>
        </m:r>
      </m:oMath>
      <w:r>
        <w:rPr>
          <w:rFonts w:eastAsiaTheme="minorEastAsia" w:hint="cs"/>
          <w:rtl/>
        </w:rPr>
        <w:t xml:space="preserve">. לחשב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func>
      </m:oMath>
    </w:p>
    <w:p w:rsidR="00D50335" w:rsidRDefault="00D50335" w:rsidP="00D5033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ברור ש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lim</m:t>
            </m:r>
          </m:e>
          <m:lim>
            <m:r>
              <w:rPr>
                <w:rFonts w:ascii="Cambria Math" w:eastAsiaTheme="minorEastAsia" w:hAnsi="Cambria Math"/>
              </w:rPr>
              <m:t>n→∞</m:t>
            </m:r>
          </m:lim>
        </m:limLow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1</m:t>
            </m:r>
          </m:deg>
          <m:e>
            <m:r>
              <w:rPr>
                <w:rFonts w:ascii="Cambria Math" w:eastAsiaTheme="minorEastAsia" w:hAnsi="Cambria Math"/>
              </w:rPr>
              <m:t>1</m:t>
            </m:r>
          </m:e>
        </m:rad>
        <m:r>
          <w:rPr>
            <w:rFonts w:ascii="Cambria Math" w:eastAsiaTheme="minorEastAsia" w:hAnsi="Cambria Math"/>
          </w:rPr>
          <m:t>=1</m:t>
        </m:r>
      </m:oMath>
    </w:p>
    <w:p w:rsidR="00D50335" w:rsidRDefault="00D50335" w:rsidP="00D5033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a&gt;1</m:t>
        </m:r>
      </m:oMath>
      <w:r>
        <w:rPr>
          <w:rFonts w:eastAsiaTheme="minorEastAsia" w:hint="cs"/>
          <w:rtl/>
        </w:rPr>
        <w:t xml:space="preserve"> אזי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1+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D50335" w:rsidRDefault="00D50335" w:rsidP="00D50335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&gt;1+n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m:oMath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groupChr>
          </m:e>
          <m:lim>
            <m:r>
              <w:rPr>
                <w:rFonts w:ascii="Cambria Math" w:hAnsi="Cambria Math"/>
              </w:rPr>
              <m:t>→0</m:t>
            </m:r>
          </m:lim>
        </m:limUp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0</m:t>
                </m:r>
              </m:e>
            </m:groupChr>
          </m:e>
          <m:lim>
            <m:r>
              <w:rPr>
                <w:rFonts w:ascii="Cambria Math" w:hAnsi="Cambria Math"/>
              </w:rPr>
              <m:t>→0</m:t>
            </m:r>
          </m:lim>
        </m:limUpp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D50335" w:rsidRPr="00261796" w:rsidRDefault="00D50335" w:rsidP="00D50335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lim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</w:rPr>
            <m:t>=1+0=1</m:t>
          </m:r>
        </m:oMath>
      </m:oMathPara>
    </w:p>
    <w:p w:rsidR="00194920" w:rsidRDefault="00261796" w:rsidP="0019492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0&lt;a&lt;1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 w:hint="cs"/>
          <w:rtl/>
        </w:rPr>
        <w:t xml:space="preserve"> ולכן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1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rad>
        <m:r>
          <w:rPr>
            <w:rFonts w:ascii="Cambria Math" w:hAnsi="Cambria Math"/>
          </w:rPr>
          <m:t>→1</m:t>
        </m:r>
      </m:oMath>
      <w:r w:rsidR="00771060">
        <w:rPr>
          <w:rFonts w:eastAsiaTheme="minorEastAsia" w:hint="cs"/>
          <w:rtl/>
        </w:rPr>
        <w:t xml:space="preserve"> כלומר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r>
                  <w:rPr>
                    <w:rFonts w:ascii="Cambria Math" w:hAnsi="Cambria Math"/>
                  </w:rPr>
                  <m:t>n</m:t>
                </m:r>
              </m:deg>
              <m:e>
                <m:r>
                  <w:rPr>
                    <w:rFonts w:ascii="Cambria Math" w:hAnsi="Cambria Math"/>
                  </w:rPr>
                  <m:t>a</m:t>
                </m:r>
              </m:e>
            </m:rad>
          </m:den>
        </m:f>
        <m:r>
          <w:rPr>
            <w:rFonts w:ascii="Cambria Math" w:hAnsi="Cambria Math"/>
          </w:rPr>
          <m:t>→1</m:t>
        </m:r>
      </m:oMath>
      <w:r w:rsidR="00771060">
        <w:rPr>
          <w:rFonts w:eastAsiaTheme="minorEastAsia" w:hint="cs"/>
          <w:rtl/>
        </w:rPr>
        <w:t xml:space="preserve"> ולכן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1</m:t>
        </m:r>
      </m:oMath>
    </w:p>
    <w:p w:rsidR="00194920" w:rsidRDefault="00194920" w:rsidP="00194920">
      <w:pPr>
        <w:bidi w:val="0"/>
        <w:rPr>
          <w:rtl/>
        </w:rPr>
      </w:pPr>
      <w:r>
        <w:rPr>
          <w:rtl/>
        </w:rPr>
        <w:br w:type="page"/>
      </w:r>
    </w:p>
    <w:p w:rsidR="00194920" w:rsidRDefault="00194920" w:rsidP="0019492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לחשב</w:t>
      </w:r>
    </w:p>
    <w:p w:rsidR="00194920" w:rsidRPr="00194920" w:rsidRDefault="0044039C" w:rsidP="00194920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e>
          </m:func>
        </m:oMath>
      </m:oMathPara>
    </w:p>
    <w:p w:rsidR="00194920" w:rsidRDefault="00194920" w:rsidP="0019492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ברור ש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&gt;1</m:t>
        </m:r>
      </m:oMath>
      <w:r>
        <w:rPr>
          <w:rFonts w:eastAsiaTheme="minorEastAsia" w:hint="cs"/>
          <w:rtl/>
        </w:rPr>
        <w:t xml:space="preserve">. נשים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,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>=1+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="000D7F2E">
        <w:rPr>
          <w:rFonts w:eastAsiaTheme="minorEastAsia" w:hint="cs"/>
          <w:rtl/>
        </w:rPr>
        <w:t>.</w:t>
      </w:r>
    </w:p>
    <w:p w:rsidR="000D7F2E" w:rsidRPr="00987793" w:rsidRDefault="0044039C" w:rsidP="00987793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&gt;1+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eastAsiaTheme="minorEastAsia" w:hAnsi="Cambria Math"/>
            </w:rPr>
            <m:t>⟹0≤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rad>
                        <m:ra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לא בטוח שהגבול קיים</m:t>
              </m:r>
            </m:lim>
          </m:limUpp>
          <m:r>
            <m:rPr>
              <m:sty m:val="p"/>
            </m:rPr>
            <w:rPr>
              <w:rFonts w:ascii="Cambria Math" w:hAnsi="Cambria Math"/>
            </w:rPr>
            <m:t>≤1</m:t>
          </m:r>
        </m:oMath>
      </m:oMathPara>
    </w:p>
    <w:p w:rsidR="00987793" w:rsidRDefault="003B7A62" w:rsidP="003B7A62">
      <w:pPr>
        <w:pStyle w:val="Heading1"/>
        <w:rPr>
          <w:rtl/>
        </w:rPr>
      </w:pPr>
      <w:r>
        <w:rPr>
          <w:rFonts w:hint="cs"/>
          <w:rtl/>
        </w:rPr>
        <w:t>למה(משפט עזר)</w:t>
      </w:r>
    </w:p>
    <w:p w:rsidR="003B7A62" w:rsidRDefault="003B7A62" w:rsidP="003B7A62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h≥0</m:t>
        </m:r>
      </m:oMath>
      <w:r>
        <w:rPr>
          <w:rFonts w:eastAsiaTheme="minorEastAsia" w:hint="cs"/>
          <w:rtl/>
        </w:rPr>
        <w:t xml:space="preserve">, מתקיים </w:t>
      </w: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≥1+nh+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7A62" w:rsidRDefault="003B7A62" w:rsidP="003B7A6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3B7A62" w:rsidRDefault="003B7A62" w:rsidP="003B7A62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n=1</m:t>
        </m:r>
      </m:oMath>
      <w:r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1+</m:t>
        </m:r>
        <m:r>
          <w:rPr>
            <w:rFonts w:ascii="Cambria Math" w:eastAsiaTheme="minorEastAsia" w:hAnsi="Cambria Math"/>
          </w:rPr>
          <m:t>h≥</m:t>
        </m:r>
        <m:r>
          <w:rPr>
            <w:rFonts w:ascii="Cambria Math" w:eastAsiaTheme="minorEastAsia" w:hAnsi="Cambria Math"/>
          </w:rPr>
          <m:t>1+</m:t>
        </m:r>
        <m:r>
          <w:rPr>
            <w:rFonts w:ascii="Cambria Math" w:eastAsiaTheme="minorEastAsia" w:hAnsi="Cambria Math"/>
          </w:rPr>
          <m:t>h+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>: מתקיים</w:t>
      </w:r>
    </w:p>
    <w:p w:rsidR="0079477D" w:rsidRDefault="003B7A62" w:rsidP="0079477D">
      <w:pPr>
        <w:ind w:right="-70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שזה נכון עבור </w:t>
      </w:r>
      <m:oMath>
        <m:r>
          <w:rPr>
            <w:rFonts w:ascii="Cambria Math" w:eastAsiaTheme="minorEastAsia" w:hAnsi="Cambria Math"/>
          </w:rPr>
          <m:t>n=k</m:t>
        </m:r>
      </m:oMath>
      <w:r>
        <w:rPr>
          <w:rFonts w:eastAsiaTheme="minorEastAsia" w:hint="cs"/>
          <w:rtl/>
        </w:rPr>
        <w:t xml:space="preserve"> ונוכיח שזה נכון עבור </w:t>
      </w:r>
      <m:oMath>
        <m:r>
          <w:rPr>
            <w:rFonts w:ascii="Cambria Math" w:eastAsiaTheme="minorEastAsia" w:hAnsi="Cambria Math"/>
          </w:rPr>
          <m:t>n=k+1</m:t>
        </m:r>
      </m:oMath>
      <w:r w:rsidR="0079477D">
        <w:rPr>
          <w:rFonts w:eastAsiaTheme="minorEastAsia" w:hint="cs"/>
          <w:rtl/>
        </w:rPr>
        <w:t xml:space="preserve">. לפי ההנחה: </w:t>
      </w: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≥1+kh+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9477D">
        <w:rPr>
          <w:rFonts w:eastAsiaTheme="minorEastAsia"/>
          <w:rtl/>
        </w:rPr>
        <w:br/>
      </w:r>
      <w:r w:rsidR="0079477D">
        <w:rPr>
          <w:rFonts w:eastAsiaTheme="minorEastAsia" w:hint="cs"/>
          <w:rtl/>
        </w:rPr>
        <w:t xml:space="preserve">צ"ל </w:t>
      </w: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k+1</m:t>
            </m:r>
          </m:sup>
        </m:sSup>
        <m:r>
          <w:rPr>
            <w:rFonts w:ascii="Cambria Math" w:eastAsiaTheme="minorEastAsia" w:hAnsi="Cambria Math"/>
          </w:rPr>
          <m:t>≥1+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w:rPr>
            <w:rFonts w:ascii="Cambria Math" w:eastAsiaTheme="minorEastAsia" w:hAnsi="Cambria Math"/>
          </w:rPr>
          <m:t>h+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9477D">
        <w:rPr>
          <w:rFonts w:eastAsiaTheme="minorEastAsia" w:hint="cs"/>
          <w:rtl/>
        </w:rPr>
        <w:t>:</w:t>
      </w:r>
    </w:p>
    <w:p w:rsidR="0079477D" w:rsidRPr="000E4F73" w:rsidRDefault="0044039C" w:rsidP="001A5D93">
      <w:pPr>
        <w:ind w:right="-709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1+kh+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=1+kh+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+h+k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≥1+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k+1</m:t>
              </m:r>
            </m:e>
          </m:d>
          <m:r>
            <w:rPr>
              <w:rFonts w:ascii="Cambria Math" w:eastAsiaTheme="minorEastAsia" w:hAnsi="Cambria Math"/>
            </w:rPr>
            <m:t>h+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E4F73" w:rsidRDefault="00FF76FD" w:rsidP="00FF76FD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נחזור לשאלה</w:t>
      </w:r>
    </w:p>
    <w:p w:rsidR="00482DB4" w:rsidRPr="00F924D6" w:rsidRDefault="00482DB4" w:rsidP="00482DB4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n</m:t>
                      </m:r>
                    </m:deg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≥1+n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  <w:rtl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n&gt;1+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limUpp>
            <m:limUppPr>
              <m:ctrlPr>
                <w:rPr>
                  <w:rFonts w:ascii="Cambria Math" w:eastAsiaTheme="minorEastAsia" w:hAnsi="Cambria Math" w:cstheme="majorBidi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n-1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→0</m:t>
              </m:r>
            </m:lim>
          </m:limUpp>
          <m:r>
            <w:rPr>
              <w:rFonts w:ascii="Cambria Math" w:eastAsiaTheme="minorEastAsia" w:hAnsi="Cambria Math" w:cstheme="majorBidi"/>
            </w:rPr>
            <m:t>&gt;</m:t>
          </m:r>
          <m:limUpp>
            <m:limUppPr>
              <m:ctrlPr>
                <w:rPr>
                  <w:rFonts w:ascii="Cambria Math" w:eastAsiaTheme="minorEastAsia" w:hAnsi="Cambria Math" w:cstheme="majorBidi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n-1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</w:rPr>
                <m:t>→1</m:t>
              </m:r>
            </m:lim>
          </m:limUpp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&gt;0⟹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→0⇒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n</m:t>
              </m:r>
            </m:sub>
          </m:sSub>
          <m:r>
            <w:rPr>
              <w:rFonts w:ascii="Cambria Math" w:eastAsiaTheme="minorEastAsia" w:hAnsi="Cambria Math" w:cstheme="majorBidi"/>
            </w:rPr>
            <m:t>→0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 w:cstheme="majorBidi"/>
                  <w:i/>
                </w:rPr>
              </m:ctrlPr>
            </m:groupChrPr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=1+</m:t>
              </m:r>
              <m:r>
                <w:rPr>
                  <w:rFonts w:ascii="Cambria Math" w:hAnsi="Cambria Math"/>
                </w:rPr>
                <m:t>h</m:t>
              </m:r>
            </m:e>
          </m:groupCh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eastAsiaTheme="minorEastAsia" w:hAnsi="Cambria Math" w:cstheme="majorBidi"/>
            </w:rPr>
            <m:t>→1</m:t>
          </m:r>
        </m:oMath>
      </m:oMathPara>
    </w:p>
    <w:p w:rsidR="00F924D6" w:rsidRDefault="00F924D6" w:rsidP="00F924D6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כמה דוגמאות</w:t>
      </w:r>
    </w:p>
    <w:p w:rsidR="00F924D6" w:rsidRPr="00F924D6" w:rsidRDefault="0044039C" w:rsidP="00F924D6">
      <w:pPr>
        <w:rPr>
          <w:rFonts w:asciiTheme="majorHAnsi" w:eastAsiaTheme="minorEastAsia" w:hAnsiTheme="majorHAnsi" w:cstheme="majorBidi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n→k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*</m:t>
                  </m:r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…*</m:t>
                  </m:r>
                  <m:r>
                    <w:rPr>
                      <w:rFonts w:ascii="Cambria Math"/>
                    </w:rPr>
                    <m:t>1</m:t>
                  </m:r>
                </m:e>
              </m:groupChr>
            </m:e>
            <m:lim>
              <m:r>
                <m:rPr>
                  <m:sty m:val="p"/>
                </m:rPr>
                <w:rPr>
                  <w:rFonts w:ascii="Cambria Math"/>
                  <w:rtl/>
                </w:rPr>
                <m:t xml:space="preserve">פעמים </m:t>
              </m:r>
              <m:r>
                <w:rPr>
                  <w:rFonts w:ascii="Cambria Math"/>
                </w:rPr>
                <m:t>k</m:t>
              </m:r>
            </m:lim>
          </m:limUpp>
          <m:r>
            <m:rPr>
              <m:sty m:val="p"/>
            </m:rPr>
            <w:rPr>
              <w:rFonts w:ascii="Cambria Math"/>
            </w:rPr>
            <m:t>=1</m:t>
          </m:r>
        </m:oMath>
      </m:oMathPara>
    </w:p>
    <w:p w:rsidR="00F924D6" w:rsidRDefault="00F924D6" w:rsidP="00F924D6">
      <w:pPr>
        <w:rPr>
          <w:rFonts w:asciiTheme="majorHAnsi" w:eastAsiaTheme="minorEastAsia" w:hAnsiTheme="majorHAnsi" w:cstheme="majorBidi"/>
          <w:rtl/>
        </w:rPr>
      </w:pPr>
      <w:r>
        <w:rPr>
          <w:rFonts w:asciiTheme="majorHAnsi" w:eastAsiaTheme="minorEastAsia" w:hAnsiTheme="majorHAnsi" w:cstheme="majorBidi" w:hint="cs"/>
          <w:rtl/>
        </w:rPr>
        <w:t>לעומת זאת</w:t>
      </w:r>
    </w:p>
    <w:p w:rsidR="0080604D" w:rsidRDefault="0044039C" w:rsidP="00F924D6">
      <w:pPr>
        <w:rPr>
          <w:rFonts w:asciiTheme="majorHAnsi" w:eastAsiaTheme="minorEastAsia" w:hAnsiTheme="majorHAnsi" w:cstheme="majorBidi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</w:rPr>
                    <m:t>lim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ajorBidi"/>
                    </w:rPr>
                    <m:t>n→k</m:t>
                  </m:r>
                  <m:ctrlPr>
                    <w:rPr>
                      <w:rFonts w:ascii="Cambria Math" w:eastAsiaTheme="minorEastAsia" w:hAnsi="Cambria Math" w:cstheme="majorBidi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/>
            </w:rPr>
            <m:t>=+</m:t>
          </m:r>
          <m:r>
            <w:rPr>
              <w:rFonts w:ascii="Cambria Math"/>
            </w:rPr>
            <m:t>∞</m:t>
          </m:r>
        </m:oMath>
      </m:oMathPara>
    </w:p>
    <w:p w:rsidR="0080604D" w:rsidRDefault="0080604D" w:rsidP="0080604D">
      <w:pPr>
        <w:bidi w:val="0"/>
        <w:rPr>
          <w:rtl/>
        </w:rPr>
      </w:pPr>
      <w:r>
        <w:rPr>
          <w:rtl/>
        </w:rPr>
        <w:br w:type="page"/>
      </w:r>
    </w:p>
    <w:p w:rsidR="00F924D6" w:rsidRDefault="00747483" w:rsidP="0080604D">
      <w:pPr>
        <w:pStyle w:val="Title"/>
        <w:rPr>
          <w:rFonts w:asciiTheme="minorHAnsi" w:eastAsiaTheme="minorEastAsia" w:hAnsiTheme="minorHAnsi" w:cstheme="minorBidi"/>
          <w:rtl/>
        </w:rPr>
      </w:pPr>
      <w:r>
        <w:rPr>
          <w:rFonts w:asciiTheme="minorHAnsi" w:eastAsiaTheme="minorEastAsia" w:hAnsiTheme="minorHAnsi" w:cstheme="minorBidi" w:hint="cs"/>
          <w:rtl/>
        </w:rPr>
        <w:lastRenderedPageBreak/>
        <w:t>סדרות מונוטוניות</w:t>
      </w:r>
    </w:p>
    <w:p w:rsidR="00747483" w:rsidRPr="00747483" w:rsidRDefault="00747483" w:rsidP="00747483">
      <w:pPr>
        <w:pStyle w:val="Heading1"/>
        <w:rPr>
          <w:rtl/>
        </w:rPr>
      </w:pPr>
      <w:r>
        <w:rPr>
          <w:rFonts w:hint="cs"/>
          <w:rtl/>
        </w:rPr>
        <w:t>הגדרות</w:t>
      </w:r>
    </w:p>
    <w:p w:rsidR="0084696F" w:rsidRDefault="008B3BD0" w:rsidP="0084696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696F">
        <w:rPr>
          <w:rFonts w:eastAsiaTheme="minorEastAsia" w:hint="cs"/>
          <w:rtl/>
        </w:rPr>
        <w:t xml:space="preserve"> סדרה.</w:t>
      </w:r>
      <w:r w:rsidR="0084696F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נגיד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>
        <w:rPr>
          <w:rFonts w:eastAsiaTheme="minorEastAsia" w:hint="cs"/>
          <w:rtl/>
        </w:rPr>
        <w:t xml:space="preserve"> הינה סדרה </w:t>
      </w:r>
      <w:r w:rsidRPr="003C7AFB">
        <w:rPr>
          <w:rFonts w:eastAsiaTheme="minorEastAsia" w:hint="cs"/>
          <w:u w:val="single"/>
          <w:rtl/>
        </w:rPr>
        <w:t>עולה</w:t>
      </w:r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 w:rsidR="0084696F">
        <w:rPr>
          <w:rFonts w:eastAsiaTheme="minorEastAsia" w:hint="cs"/>
          <w:rtl/>
        </w:rPr>
        <w:t>.</w:t>
      </w:r>
      <w:r w:rsidR="0084696F">
        <w:rPr>
          <w:rFonts w:eastAsiaTheme="minorEastAsia"/>
          <w:rtl/>
        </w:rPr>
        <w:br/>
      </w:r>
      <w:r w:rsidR="0084696F">
        <w:rPr>
          <w:rFonts w:eastAsiaTheme="minorEastAsia" w:hint="cs"/>
          <w:rtl/>
        </w:rPr>
        <w:t>נגיד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696F">
        <w:rPr>
          <w:rFonts w:eastAsiaTheme="minorEastAsia" w:hint="cs"/>
          <w:rtl/>
        </w:rPr>
        <w:t xml:space="preserve"> הינה סדרה </w:t>
      </w:r>
      <w:r w:rsidR="0084696F" w:rsidRPr="003C7AFB">
        <w:rPr>
          <w:rFonts w:eastAsiaTheme="minorEastAsia" w:hint="cs"/>
          <w:u w:val="single"/>
          <w:rtl/>
        </w:rPr>
        <w:t>לא יורדת</w:t>
      </w:r>
      <w:r w:rsidR="0084696F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696F">
        <w:rPr>
          <w:rFonts w:eastAsiaTheme="minorEastAsia" w:hint="cs"/>
          <w:rtl/>
        </w:rPr>
        <w:t xml:space="preserve"> לכל </w:t>
      </w:r>
      <w:r w:rsidR="0084696F">
        <w:rPr>
          <w:rFonts w:eastAsiaTheme="minorEastAsia"/>
        </w:rPr>
        <w:t>n</w:t>
      </w:r>
      <w:r w:rsidR="0084696F">
        <w:rPr>
          <w:rFonts w:eastAsiaTheme="minorEastAsia" w:hint="cs"/>
          <w:rtl/>
        </w:rPr>
        <w:t xml:space="preserve">. </w:t>
      </w:r>
      <w:r w:rsidR="0084696F">
        <w:rPr>
          <w:rFonts w:eastAsiaTheme="minorEastAsia"/>
          <w:rtl/>
        </w:rPr>
        <w:br/>
      </w:r>
      <w:r w:rsidR="0084696F">
        <w:rPr>
          <w:rFonts w:eastAsiaTheme="minorEastAsia" w:hint="cs"/>
          <w:rtl/>
        </w:rPr>
        <w:t>נגיד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/>
          </w:rPr>
          <m:t>}</m:t>
        </m:r>
      </m:oMath>
      <w:r w:rsidR="0084696F">
        <w:rPr>
          <w:rFonts w:eastAsiaTheme="minorEastAsia" w:hint="cs"/>
          <w:rtl/>
        </w:rPr>
        <w:t xml:space="preserve"> הינה סדרה </w:t>
      </w:r>
      <w:r w:rsidR="0084696F" w:rsidRPr="003C7AFB">
        <w:rPr>
          <w:rFonts w:eastAsiaTheme="minorEastAsia" w:hint="cs"/>
          <w:u w:val="single"/>
          <w:rtl/>
        </w:rPr>
        <w:t>יורדת</w:t>
      </w:r>
      <w:r w:rsidR="0084696F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696F">
        <w:rPr>
          <w:rFonts w:eastAsiaTheme="minorEastAsia" w:hint="cs"/>
          <w:rtl/>
        </w:rPr>
        <w:t xml:space="preserve"> לכל </w:t>
      </w:r>
      <w:r w:rsidR="0084696F">
        <w:rPr>
          <w:rFonts w:eastAsiaTheme="minorEastAsia"/>
        </w:rPr>
        <w:t>n</w:t>
      </w:r>
      <w:r w:rsidR="0084696F">
        <w:rPr>
          <w:rFonts w:eastAsiaTheme="minorEastAsia" w:hint="cs"/>
          <w:rtl/>
        </w:rPr>
        <w:t>.</w:t>
      </w:r>
      <w:r w:rsidR="0084696F">
        <w:rPr>
          <w:rFonts w:eastAsiaTheme="minorEastAsia"/>
          <w:rtl/>
        </w:rPr>
        <w:br/>
      </w:r>
      <w:r w:rsidR="0084696F">
        <w:rPr>
          <w:rFonts w:eastAsiaTheme="minorEastAsia" w:hint="cs"/>
          <w:rtl/>
        </w:rPr>
        <w:t>נגיד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696F">
        <w:rPr>
          <w:rFonts w:eastAsiaTheme="minorEastAsia" w:hint="cs"/>
          <w:rtl/>
        </w:rPr>
        <w:t xml:space="preserve"> הינה סדרה </w:t>
      </w:r>
      <w:r w:rsidR="0084696F" w:rsidRPr="003C7AFB">
        <w:rPr>
          <w:rFonts w:eastAsiaTheme="minorEastAsia" w:hint="cs"/>
          <w:u w:val="single"/>
          <w:rtl/>
        </w:rPr>
        <w:t>לא עולה</w:t>
      </w:r>
      <w:r w:rsidR="0084696F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696F">
        <w:rPr>
          <w:rFonts w:eastAsiaTheme="minorEastAsia" w:hint="cs"/>
          <w:rtl/>
        </w:rPr>
        <w:t xml:space="preserve"> לכל </w:t>
      </w:r>
      <w:r w:rsidR="0084696F">
        <w:rPr>
          <w:rFonts w:eastAsiaTheme="minorEastAsia"/>
        </w:rPr>
        <w:t>n</w:t>
      </w:r>
      <w:r w:rsidR="0084696F">
        <w:rPr>
          <w:rFonts w:eastAsiaTheme="minorEastAsia" w:hint="cs"/>
          <w:rtl/>
        </w:rPr>
        <w:t>.</w:t>
      </w:r>
    </w:p>
    <w:p w:rsidR="0005722A" w:rsidRDefault="0005722A" w:rsidP="0084696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סדרות כאלה נקראות סדרות מונוטוניות</w:t>
      </w:r>
      <w:r w:rsidR="005D354E">
        <w:rPr>
          <w:rFonts w:eastAsiaTheme="minorEastAsia" w:hint="cs"/>
          <w:rtl/>
        </w:rPr>
        <w:t xml:space="preserve"> </w:t>
      </w:r>
      <w:r w:rsidR="005D354E">
        <w:rPr>
          <w:rFonts w:eastAsiaTheme="minorEastAsia"/>
          <w:rtl/>
        </w:rPr>
        <w:t>–</w:t>
      </w:r>
      <w:r w:rsidR="005D354E">
        <w:rPr>
          <w:rFonts w:eastAsiaTheme="minorEastAsia" w:hint="cs"/>
          <w:rtl/>
        </w:rPr>
        <w:t xml:space="preserve"> סדרה היא סדרה מונוטונית רק אם היא לא יורדת או לא עולה.</w:t>
      </w:r>
    </w:p>
    <w:p w:rsidR="00747483" w:rsidRDefault="00747483" w:rsidP="00747483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747483" w:rsidRDefault="00747483" w:rsidP="00913D19">
      <w:pPr>
        <w:rPr>
          <w:rtl/>
        </w:rPr>
      </w:pPr>
      <w:r>
        <w:rPr>
          <w:rFonts w:hint="cs"/>
          <w:rtl/>
        </w:rPr>
        <w:t xml:space="preserve">סדרה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13D19">
        <w:rPr>
          <w:rFonts w:hint="cs"/>
          <w:rtl/>
        </w:rPr>
        <w:t xml:space="preserve"> </w:t>
      </w:r>
      <w:r w:rsidR="00287FC4">
        <w:rPr>
          <w:rFonts w:hint="cs"/>
          <w:rtl/>
        </w:rPr>
        <w:t xml:space="preserve">לא יורדת חסומה </w:t>
      </w:r>
      <w:r w:rsidR="00913D19">
        <w:rPr>
          <w:rFonts w:hint="cs"/>
          <w:rtl/>
        </w:rPr>
        <w:t>מלעיל מתכנסת</w:t>
      </w:r>
    </w:p>
    <w:p w:rsidR="00913D19" w:rsidRDefault="00913D19" w:rsidP="00913D19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13D19" w:rsidRDefault="00913D19" w:rsidP="00F7560F">
      <w:pPr>
        <w:rPr>
          <w:rFonts w:eastAsiaTheme="minorEastAsia"/>
          <w:rtl/>
        </w:rPr>
      </w:pPr>
      <w:r>
        <w:rPr>
          <w:rFonts w:hint="cs"/>
          <w:rtl/>
        </w:rPr>
        <w:t xml:space="preserve">נתבונן בקבוצה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 w:rsidR="00F7560F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S≠∅</m:t>
        </m:r>
      </m:oMath>
      <w:r w:rsidR="00F7560F">
        <w:rPr>
          <w:rFonts w:eastAsiaTheme="minorEastAsia" w:hint="cs"/>
          <w:rtl/>
        </w:rPr>
        <w:t xml:space="preserve"> וגם חסומה מלעיל, לכן קיים </w:t>
      </w:r>
      <m:oMath>
        <m:r>
          <w:rPr>
            <w:rFonts w:ascii="Cambria Math" w:eastAsiaTheme="minorEastAsia" w:hAnsi="Cambria Math"/>
          </w:rPr>
          <m:t>M=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  <w:r w:rsidR="00F7560F">
        <w:rPr>
          <w:rFonts w:eastAsiaTheme="minorEastAsia" w:hint="cs"/>
          <w:rtl/>
        </w:rPr>
        <w:t>.</w:t>
      </w:r>
    </w:p>
    <w:p w:rsidR="00F7560F" w:rsidRDefault="00F7560F" w:rsidP="00F756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טענה: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=M</m:t>
        </m:r>
      </m:oMath>
    </w:p>
    <w:p w:rsidR="00F7560F" w:rsidRDefault="00F7560F" w:rsidP="006916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אמנם יהי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w:r>
        <w:t>N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M-ϵ&lt;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≤M</m:t>
        </m:r>
      </m:oMath>
      <w:r>
        <w:rPr>
          <w:rFonts w:eastAsiaTheme="minorEastAsia" w:hint="cs"/>
          <w:rtl/>
        </w:rPr>
        <w:t xml:space="preserve"> אחרת </w:t>
      </w:r>
      <m:oMath>
        <m:r>
          <w:rPr>
            <w:rFonts w:ascii="Cambria Math" w:eastAsiaTheme="minorEastAsia" w:hAnsi="Cambria Math"/>
          </w:rPr>
          <m:t>M-ϵ</m:t>
        </m:r>
      </m:oMath>
      <w:r>
        <w:rPr>
          <w:rFonts w:eastAsiaTheme="minorEastAsia" w:hint="cs"/>
          <w:rtl/>
        </w:rPr>
        <w:t xml:space="preserve"> היה חסם מלעיל קטן מ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>.</w:t>
      </w:r>
      <w:r w:rsidR="006916A2">
        <w:rPr>
          <w:rFonts w:eastAsiaTheme="minorEastAsia" w:hint="cs"/>
          <w:rtl/>
        </w:rPr>
        <w:t xml:space="preserve"> מכאן </w:t>
      </w:r>
      <w:r w:rsidR="006916A2"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n≥N</m:t>
        </m:r>
      </m:oMath>
      <w:r w:rsidR="006916A2">
        <w:rPr>
          <w:rFonts w:eastAsiaTheme="minorEastAsia" w:hint="cs"/>
          <w:rtl/>
        </w:rPr>
        <w:t xml:space="preserve"> אזי </w:t>
      </w:r>
      <m:oMath>
        <m:r>
          <w:rPr>
            <w:rFonts w:ascii="Cambria Math" w:hAnsi="Cambria Math"/>
          </w:rPr>
          <m:t>M-ϵ&lt;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≤M</m:t>
        </m:r>
      </m:oMath>
      <w:r w:rsidR="006916A2">
        <w:rPr>
          <w:rFonts w:eastAsiaTheme="minorEastAsia"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&lt;ϵ</m:t>
            </m:r>
            <m:ctrlPr>
              <w:rPr>
                <w:rFonts w:ascii="Cambria Math" w:hAnsi="Cambria Math"/>
              </w:rPr>
            </m:ctrlPr>
          </m:e>
        </m:d>
      </m:oMath>
    </w:p>
    <w:p w:rsidR="00663D15" w:rsidRDefault="00663D15" w:rsidP="00663D15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תרגיל</w:t>
      </w:r>
    </w:p>
    <w:p w:rsidR="006916A2" w:rsidRDefault="006916A2" w:rsidP="006916A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באופן דומה אפשר להוכיח: סדרה לא עולה החסומה מלרע מתכנסת.</w:t>
      </w:r>
    </w:p>
    <w:p w:rsidR="00663D15" w:rsidRDefault="00663D15" w:rsidP="00663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רמז 1) להוכיח שהגבול מתלכד עם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r>
              <w:rPr>
                <w:rFonts w:ascii="Cambria Math" w:eastAsiaTheme="minorEastAsia" w:hAnsi="Cambria Math"/>
              </w:rPr>
              <m:t>S</m:t>
            </m:r>
          </m:e>
        </m:func>
      </m:oMath>
    </w:p>
    <w:p w:rsidR="00663D15" w:rsidRDefault="00663D15" w:rsidP="00663D1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אפשרות שנייה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להתבונן בסדרה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E30CEF" w:rsidRDefault="00E30CEF" w:rsidP="00E30CEF">
      <w:pPr>
        <w:pStyle w:val="Heading1"/>
        <w:rPr>
          <w:rtl/>
        </w:rPr>
      </w:pPr>
      <w:r>
        <w:rPr>
          <w:rFonts w:hint="cs"/>
          <w:rtl/>
        </w:rPr>
        <w:t>הערות</w:t>
      </w:r>
    </w:p>
    <w:p w:rsidR="00E30CEF" w:rsidRDefault="00E30CEF" w:rsidP="00E30CE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אפשר </w:t>
      </w:r>
      <w:r w:rsidR="008A4E9A">
        <w:rPr>
          <w:rFonts w:hint="cs"/>
          <w:rtl/>
        </w:rPr>
        <w:t>לתמצת את התוצאות הקודמות בניסוח: סדרה מונוטונית שהיא חסומה מתכנסת.</w:t>
      </w:r>
    </w:p>
    <w:p w:rsidR="00633247" w:rsidRDefault="00EC21DB" w:rsidP="00C65BA5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hint="cs"/>
          <w:rtl/>
        </w:rPr>
        <w:t>משפטים אלה אינם נכונים עבור סדרות</w:t>
      </w:r>
      <w:r w:rsidR="007F1C62">
        <w:rPr>
          <w:rFonts w:hint="cs"/>
          <w:rtl/>
        </w:rPr>
        <w:t xml:space="preserve"> ב</w:t>
      </w: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7F1C62">
        <w:rPr>
          <w:rFonts w:eastAsiaTheme="minorEastAsia" w:hint="cs"/>
          <w:rtl/>
        </w:rPr>
        <w:t>.</w:t>
      </w:r>
      <w:r w:rsidR="00C65BA5">
        <w:rPr>
          <w:rFonts w:eastAsiaTheme="minorEastAsia"/>
          <w:rtl/>
        </w:rPr>
        <w:br/>
      </w:r>
      <w:r w:rsidR="00C65BA5">
        <w:rPr>
          <w:rFonts w:eastAsiaTheme="minorEastAsia" w:hint="cs"/>
          <w:u w:val="single"/>
          <w:rtl/>
        </w:rPr>
        <w:t>דוגמה</w:t>
      </w:r>
      <w:r w:rsidR="00C65BA5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{1,1.4,1.41,1.414…}</m:t>
        </m:r>
      </m:oMath>
      <w:r w:rsidR="00C65BA5">
        <w:rPr>
          <w:rFonts w:eastAsiaTheme="minorEastAsia" w:hint="cs"/>
          <w:rtl/>
        </w:rPr>
        <w:t xml:space="preserve"> באשר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=1.414</m:t>
        </m:r>
      </m:oMath>
      <w:r w:rsidR="00C65BA5">
        <w:rPr>
          <w:rFonts w:eastAsiaTheme="minorEastAsia" w:hint="cs"/>
          <w:rtl/>
        </w:rPr>
        <w:t xml:space="preserve">. סדרה זו לא יורדת וחסומה מלעיל(ע"י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C65BA5">
        <w:rPr>
          <w:rFonts w:eastAsiaTheme="minorEastAsia" w:hint="cs"/>
          <w:rtl/>
        </w:rPr>
        <w:t xml:space="preserve">) אבל לא קיים </w:t>
      </w:r>
      <m:oMath>
        <m:r>
          <w:rPr>
            <w:rFonts w:ascii="Cambria Math" w:eastAsiaTheme="minorEastAsia" w:hAnsi="Cambria Math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 w:rsidR="00C65BA5">
        <w:rPr>
          <w:rFonts w:eastAsiaTheme="minorEastAsia" w:hint="cs"/>
          <w:rtl/>
        </w:rPr>
        <w:t xml:space="preserve"> שהיא מתכנסת אליו.</w:t>
      </w:r>
    </w:p>
    <w:p w:rsidR="00633247" w:rsidRDefault="00633247" w:rsidP="00633247">
      <w:pPr>
        <w:bidi w:val="0"/>
        <w:rPr>
          <w:rtl/>
        </w:rPr>
      </w:pPr>
      <w:r>
        <w:rPr>
          <w:rtl/>
        </w:rPr>
        <w:br w:type="page"/>
      </w:r>
    </w:p>
    <w:p w:rsidR="00C65BA5" w:rsidRDefault="00633247" w:rsidP="00633247">
      <w:pPr>
        <w:pStyle w:val="Heading1"/>
        <w:rPr>
          <w:rtl/>
        </w:rPr>
      </w:pPr>
      <w:r>
        <w:rPr>
          <w:rFonts w:hint="cs"/>
          <w:rtl/>
        </w:rPr>
        <w:lastRenderedPageBreak/>
        <w:t>דוגמה</w:t>
      </w:r>
    </w:p>
    <w:p w:rsidR="00633247" w:rsidRPr="00633247" w:rsidRDefault="0044039C" w:rsidP="00633247">
      <w:pPr>
        <w:rPr>
          <w:rFonts w:eastAsiaTheme="minorEastAsia"/>
          <w:rtl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c+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c+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c+…</m:t>
                      </m:r>
                    </m:e>
                  </m:rad>
                </m:e>
              </m:rad>
            </m:e>
          </m:rad>
        </m:oMath>
      </m:oMathPara>
    </w:p>
    <w:p w:rsidR="00633247" w:rsidRDefault="00633247" w:rsidP="006332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נתבונן בסדרה </w:t>
      </w:r>
      <m:oMath>
        <m:r>
          <w:rPr>
            <w:rFonts w:ascii="Cambria Math" w:eastAsiaTheme="minorEastAsia" w:hAnsi="Cambria Math"/>
          </w:rPr>
          <m:t>{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  <m:r>
          <w:rPr>
            <w:rFonts w:ascii="Cambria Math" w:eastAsiaTheme="minorEastAsia" w:hAnsi="Cambria Math"/>
          </w:rPr>
          <m:t>,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rad>
          </m:e>
        </m:rad>
        <m:r>
          <w:rPr>
            <w:rFonts w:ascii="Cambria Math" w:eastAsiaTheme="minorEastAsia" w:hAnsi="Cambria Math"/>
          </w:rPr>
          <m:t>,…}</m:t>
        </m:r>
      </m:oMath>
    </w:p>
    <w:p w:rsidR="00633247" w:rsidRDefault="00633247" w:rsidP="006332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דהיינו הסדרה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</m:oMath>
      <w:r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</m:oMath>
    </w:p>
    <w:p w:rsidR="00633247" w:rsidRDefault="00633247" w:rsidP="006332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טענה: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סדרה זו מתכנסת.</w:t>
      </w:r>
    </w:p>
    <w:p w:rsidR="009B01AF" w:rsidRDefault="009B01AF" w:rsidP="003025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אמנם הסדרה עולה</w:t>
      </w:r>
      <w:r w:rsidR="00921043">
        <w:rPr>
          <w:rFonts w:eastAsiaTheme="minorEastAsia" w:hint="cs"/>
          <w:rtl/>
        </w:rPr>
        <w:t xml:space="preserve">, שכן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302510"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302510">
        <w:rPr>
          <w:rFonts w:eastAsiaTheme="minorEastAsia" w:hint="cs"/>
          <w:rtl/>
        </w:rPr>
        <w:t xml:space="preserve">. לגבי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rad>
          </m:e>
        </m:rad>
        <m:r>
          <w:rPr>
            <w:rFonts w:ascii="Cambria Math" w:eastAsiaTheme="minorEastAsia" w:hAnsi="Cambria Math"/>
          </w:rPr>
          <m:t>&gt;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</m:t>
            </m:r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B25DF4" w:rsidRPr="00B25DF4" w:rsidRDefault="00786EBF" w:rsidP="00B25DF4">
      <w:pPr>
        <w:rPr>
          <w:rFonts w:eastAsiaTheme="minorEastAsia"/>
        </w:rPr>
      </w:pPr>
      <w:r>
        <w:rPr>
          <w:rFonts w:eastAsiaTheme="minorEastAsia" w:hint="cs"/>
          <w:rtl/>
        </w:rPr>
        <w:t>הסדרה חסומה מלעיל: טענה</w:t>
      </w:r>
      <w:r w:rsidR="00E87178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≤M</m:t>
        </m:r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1+4c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25DF4">
        <w:rPr>
          <w:rFonts w:eastAsiaTheme="minorEastAsia" w:hint="cs"/>
          <w:rtl/>
        </w:rPr>
        <w:t>.</w:t>
      </w:r>
      <w:r w:rsidR="00B25DF4">
        <w:rPr>
          <w:rFonts w:eastAsiaTheme="minorEastAsia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1+4c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1+1+4c+2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1+4c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1+2c+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1+4c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25DF4" w:rsidRPr="00714A58" w:rsidRDefault="0044039C" w:rsidP="00714A5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14A58" w:rsidRDefault="00714A58" w:rsidP="00714A5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≤M</m:t>
        </m:r>
      </m:oMath>
      <w:r>
        <w:rPr>
          <w:rFonts w:eastAsiaTheme="minorEastAsia" w:hint="cs"/>
          <w:rtl/>
        </w:rPr>
        <w:t>. טוענים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≤M</m:t>
        </m:r>
      </m:oMath>
    </w:p>
    <w:p w:rsidR="00DD3A08" w:rsidRDefault="00DD3A08" w:rsidP="00DD3A0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אמנם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c+M</m:t>
            </m:r>
          </m:e>
        </m:rad>
      </m:oMath>
      <w:r>
        <w:rPr>
          <w:rFonts w:eastAsiaTheme="minorEastAsia" w:hint="cs"/>
          <w:rtl/>
        </w:rPr>
        <w:t xml:space="preserve"> לכן</w:t>
      </w:r>
    </w:p>
    <w:p w:rsidR="00DD3A08" w:rsidRPr="00DD3A08" w:rsidRDefault="0044039C" w:rsidP="00DD3A08">
      <w:pPr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≤c+M=c+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1+2c+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1+4c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DD3A08" w:rsidRDefault="00DD3A08" w:rsidP="00DD3A0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לכן הסדרה חסומה מלעיל ולכן הסדרה מתכנסת.</w:t>
      </w:r>
    </w:p>
    <w:p w:rsidR="00F93CD7" w:rsidRDefault="00F93CD7" w:rsidP="00200E4F">
      <w:pPr>
        <w:rPr>
          <w:rFonts w:eastAsiaTheme="minorEastAsia"/>
        </w:rPr>
      </w:pPr>
      <w:r>
        <w:rPr>
          <w:rFonts w:eastAsiaTheme="minorEastAsia" w:hint="cs"/>
          <w:rtl/>
        </w:rPr>
        <w:t>ע"פ ההוכחה</w:t>
      </w:r>
      <w:r w:rsidR="007736F7">
        <w:rPr>
          <w:rFonts w:eastAsiaTheme="minorEastAsia" w:hint="cs"/>
          <w:rtl/>
        </w:rPr>
        <w:t xml:space="preserve"> של המשפט שלמדנו </w:t>
      </w:r>
      <w:r w:rsidR="00B423D3">
        <w:rPr>
          <w:rFonts w:eastAsiaTheme="minorEastAsia" w:hint="cs"/>
          <w:rtl/>
        </w:rPr>
        <w:t>הגבול מתלכד עם ה</w:t>
      </w:r>
      <m:oMath>
        <m:r>
          <w:rPr>
            <w:rFonts w:ascii="Cambria Math" w:eastAsiaTheme="minorEastAsia" w:hAnsi="Cambria Math"/>
          </w:rPr>
          <m:t>sup</m:t>
        </m:r>
      </m:oMath>
      <w:r w:rsidR="00B423D3">
        <w:rPr>
          <w:rFonts w:eastAsiaTheme="minorEastAsia" w:hint="cs"/>
          <w:rtl/>
        </w:rPr>
        <w:t xml:space="preserve"> של הסדרה, ז"א </w:t>
      </w:r>
      <m:oMath>
        <m:r>
          <w:rPr>
            <w:rFonts w:ascii="Cambria Math" w:eastAsiaTheme="minorEastAsia" w:hAnsi="Cambria Math"/>
          </w:rPr>
          <m:t>L=M</m:t>
        </m:r>
      </m:oMath>
    </w:p>
    <w:p w:rsidR="00200E4F" w:rsidRDefault="00200E4F" w:rsidP="00200E4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סיום אחר להוכחה</w:t>
      </w:r>
    </w:p>
    <w:p w:rsidR="00200E4F" w:rsidRDefault="00200E4F" w:rsidP="00200E4F">
      <w:pPr>
        <w:rPr>
          <w:rFonts w:eastAsiaTheme="minorEastAsia"/>
          <w:rtl/>
        </w:rPr>
      </w:pPr>
      <w:r>
        <w:rPr>
          <w:rFonts w:hint="cs"/>
          <w:rtl/>
        </w:rPr>
        <w:t xml:space="preserve">ידוע שקיים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=L</m:t>
            </m:r>
          </m:e>
        </m:func>
      </m:oMath>
      <w:r>
        <w:rPr>
          <w:rFonts w:eastAsiaTheme="minorEastAsia" w:hint="cs"/>
          <w:rtl/>
        </w:rPr>
        <w:t xml:space="preserve">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c+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rad>
      </m:oMath>
      <w:r>
        <w:rPr>
          <w:rFonts w:eastAsiaTheme="minorEastAsia" w:hint="cs"/>
          <w:rtl/>
        </w:rPr>
        <w:t xml:space="preserve"> ז"א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x+1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+c</m:t>
        </m:r>
      </m:oMath>
    </w:p>
    <w:p w:rsidR="00200E4F" w:rsidRPr="00ED55F4" w:rsidRDefault="0044039C" w:rsidP="00C879FC">
      <w:pPr>
        <w:rPr>
          <w:rFonts w:eastAsiaTheme="minorEastAsia"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x+1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n→∞</m:t>
              </m:r>
            </m:lim>
          </m:limLow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+c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n→∞</m:t>
              </m:r>
              <m:ctrlPr>
                <w:rPr>
                  <w:rFonts w:ascii="Cambria Math" w:hAnsi="Cambria Math"/>
                </w:rPr>
              </m:ctrlPr>
            </m:lim>
          </m:limLow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c=L+c</m:t>
          </m:r>
        </m:oMath>
      </m:oMathPara>
    </w:p>
    <w:p w:rsidR="00ED55F4" w:rsidRDefault="00ED55F4" w:rsidP="00ED55F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=L+c</m:t>
        </m:r>
      </m:oMath>
      <w:r>
        <w:rPr>
          <w:rFonts w:eastAsiaTheme="minorEastAsia" w:hint="cs"/>
          <w:rtl/>
        </w:rPr>
        <w:t xml:space="preserve">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-L-c=0</m:t>
        </m:r>
      </m:oMath>
    </w:p>
    <w:p w:rsidR="007A62E2" w:rsidRPr="007A62E2" w:rsidRDefault="0044039C" w:rsidP="007A62E2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1+4c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7A62E2" w:rsidRPr="00ED55F4" w:rsidRDefault="007A62E2" w:rsidP="007A62E2">
      <w:pPr>
        <w:rPr>
          <w:i/>
          <w:rtl/>
        </w:rPr>
      </w:pPr>
      <w:r>
        <w:rPr>
          <w:rFonts w:eastAsiaTheme="minorEastAsia" w:hint="cs"/>
          <w:i/>
          <w:rtl/>
        </w:rPr>
        <w:t xml:space="preserve">מכיוון שהקטן מביניהם קטן מאפס ז"א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1+4c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7A62E2" w:rsidRPr="00ED55F4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55894"/>
    <w:multiLevelType w:val="hybridMultilevel"/>
    <w:tmpl w:val="3AC28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AF"/>
    <w:rsid w:val="0005722A"/>
    <w:rsid w:val="000D78AB"/>
    <w:rsid w:val="000D7F2E"/>
    <w:rsid w:val="000E4F73"/>
    <w:rsid w:val="001335A0"/>
    <w:rsid w:val="00187229"/>
    <w:rsid w:val="00194920"/>
    <w:rsid w:val="001A5D93"/>
    <w:rsid w:val="00200E4F"/>
    <w:rsid w:val="002340FC"/>
    <w:rsid w:val="00261796"/>
    <w:rsid w:val="00287FC4"/>
    <w:rsid w:val="00302510"/>
    <w:rsid w:val="003041A2"/>
    <w:rsid w:val="003B7A62"/>
    <w:rsid w:val="003C7AFB"/>
    <w:rsid w:val="003E0967"/>
    <w:rsid w:val="00415A63"/>
    <w:rsid w:val="00435C98"/>
    <w:rsid w:val="0044039C"/>
    <w:rsid w:val="00462A95"/>
    <w:rsid w:val="00482DB4"/>
    <w:rsid w:val="004F59A6"/>
    <w:rsid w:val="005A2FAF"/>
    <w:rsid w:val="005D354E"/>
    <w:rsid w:val="00633247"/>
    <w:rsid w:val="00663D15"/>
    <w:rsid w:val="00673123"/>
    <w:rsid w:val="00675F50"/>
    <w:rsid w:val="006916A2"/>
    <w:rsid w:val="006C6FB6"/>
    <w:rsid w:val="00714A58"/>
    <w:rsid w:val="00747483"/>
    <w:rsid w:val="00771060"/>
    <w:rsid w:val="007736F7"/>
    <w:rsid w:val="00786EBF"/>
    <w:rsid w:val="0079477D"/>
    <w:rsid w:val="007A62E2"/>
    <w:rsid w:val="007F1C62"/>
    <w:rsid w:val="0080604D"/>
    <w:rsid w:val="0084696F"/>
    <w:rsid w:val="008A4E9A"/>
    <w:rsid w:val="008B3BD0"/>
    <w:rsid w:val="00913D19"/>
    <w:rsid w:val="00921043"/>
    <w:rsid w:val="00941CD0"/>
    <w:rsid w:val="00987793"/>
    <w:rsid w:val="009930FF"/>
    <w:rsid w:val="009B01AF"/>
    <w:rsid w:val="00A552D3"/>
    <w:rsid w:val="00B25DF4"/>
    <w:rsid w:val="00B423D3"/>
    <w:rsid w:val="00BB5760"/>
    <w:rsid w:val="00BC23D7"/>
    <w:rsid w:val="00C65BA5"/>
    <w:rsid w:val="00C879FC"/>
    <w:rsid w:val="00CA2056"/>
    <w:rsid w:val="00D50335"/>
    <w:rsid w:val="00DD31B1"/>
    <w:rsid w:val="00DD3A08"/>
    <w:rsid w:val="00E03ECC"/>
    <w:rsid w:val="00E30CEF"/>
    <w:rsid w:val="00E87178"/>
    <w:rsid w:val="00EB15FD"/>
    <w:rsid w:val="00EC21DB"/>
    <w:rsid w:val="00ED55F4"/>
    <w:rsid w:val="00F147CB"/>
    <w:rsid w:val="00F7560F"/>
    <w:rsid w:val="00F924D6"/>
    <w:rsid w:val="00F93CD7"/>
    <w:rsid w:val="00FD1ABA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75F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5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5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0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5F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F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75F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5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B57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57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3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759</Words>
  <Characters>3795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63</cp:revision>
  <dcterms:created xsi:type="dcterms:W3CDTF">2010-10-24T11:57:00Z</dcterms:created>
  <dcterms:modified xsi:type="dcterms:W3CDTF">2010-12-04T17:07:00Z</dcterms:modified>
</cp:coreProperties>
</file>