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62540C" w:rsidP="00CD67AE">
      <w:pPr>
        <w:pStyle w:val="Title"/>
        <w:rPr>
          <w:rtl/>
        </w:rPr>
      </w:pPr>
      <w:r>
        <w:rPr>
          <w:rFonts w:hint="cs"/>
          <w:rtl/>
        </w:rPr>
        <w:t>מרחב אפיני(</w:t>
      </w:r>
      <w:r>
        <w:t>A</w:t>
      </w:r>
      <w:r w:rsidR="009D312D">
        <w:t>ffine</w:t>
      </w:r>
      <w:r w:rsidR="009D312D">
        <w:rPr>
          <w:rFonts w:hint="cs"/>
          <w:rtl/>
        </w:rPr>
        <w:t>)</w:t>
      </w:r>
    </w:p>
    <w:p w:rsidR="00CD67AE" w:rsidRDefault="00BE1D16" w:rsidP="00BE1D16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BE1D16" w:rsidRDefault="00BE1D16" w:rsidP="00685464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מעל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>.</w:t>
      </w:r>
      <w:r w:rsidR="00797924">
        <w:rPr>
          <w:rFonts w:eastAsiaTheme="minorEastAsia" w:hint="cs"/>
          <w:rtl/>
        </w:rPr>
        <w:t xml:space="preserve"> קבוצה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A</m:t>
        </m:r>
      </m:oMath>
      <w:r w:rsidR="002A49E3">
        <w:rPr>
          <w:rFonts w:eastAsiaTheme="minorEastAsia" w:hint="cs"/>
          <w:rtl/>
        </w:rPr>
        <w:t xml:space="preserve"> </w:t>
      </w:r>
      <w:r w:rsidR="00564010">
        <w:rPr>
          <w:rFonts w:eastAsiaTheme="minorEastAsia" w:hint="cs"/>
          <w:rtl/>
        </w:rPr>
        <w:t xml:space="preserve">נקראת </w:t>
      </w:r>
      <w:r w:rsidR="001A4A63">
        <w:rPr>
          <w:rFonts w:eastAsiaTheme="minorEastAsia" w:hint="cs"/>
          <w:rtl/>
        </w:rPr>
        <w:t xml:space="preserve">מרחב אפיני(מעל </w:t>
      </w:r>
      <w:r w:rsidR="001A4A63">
        <w:rPr>
          <w:rFonts w:eastAsiaTheme="minorEastAsia"/>
        </w:rPr>
        <w:t>V</w:t>
      </w:r>
      <w:r w:rsidR="001A4A63">
        <w:rPr>
          <w:rFonts w:eastAsiaTheme="minorEastAsia" w:hint="cs"/>
          <w:rtl/>
        </w:rPr>
        <w:t>)</w:t>
      </w:r>
      <w:r w:rsidR="0089166D">
        <w:rPr>
          <w:rFonts w:eastAsiaTheme="minorEastAsia" w:hint="cs"/>
          <w:rtl/>
        </w:rPr>
        <w:t xml:space="preserve"> אם:</w:t>
      </w:r>
    </w:p>
    <w:p w:rsidR="0089166D" w:rsidRPr="002A32E5" w:rsidRDefault="0089166D" w:rsidP="00AD6A5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v∈V</m:t>
        </m:r>
      </m:oMath>
      <w:r>
        <w:rPr>
          <w:rFonts w:eastAsiaTheme="minorEastAsia" w:hint="cs"/>
          <w:rtl/>
        </w:rPr>
        <w:t xml:space="preserve"> ו</w:t>
      </w: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p∈</m:t>
        </m:r>
        <m:r>
          <m:rPr>
            <m:scr m:val="double-struck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(נקודה) מוגדרת </w:t>
      </w:r>
      <m:oMath>
        <m:r>
          <w:rPr>
            <w:rFonts w:ascii="Cambria Math" w:eastAsiaTheme="minorEastAsia" w:hAnsi="Cambria Math"/>
          </w:rPr>
          <m:t>p⊕v∈</m:t>
        </m:r>
        <m:r>
          <m:rPr>
            <m:scr m:val="double-struck"/>
          </m:rPr>
          <w:rPr>
            <w:rFonts w:ascii="Cambria Math" w:eastAsiaTheme="minorEastAsia" w:hAnsi="Cambria Math"/>
          </w:rPr>
          <m:t>A</m:t>
        </m:r>
      </m:oMath>
      <w:r w:rsidR="00963DB3">
        <w:rPr>
          <w:rFonts w:eastAsiaTheme="minorEastAsia" w:hint="cs"/>
          <w:rtl/>
        </w:rPr>
        <w:t>(זה לא סכום ישר)</w:t>
      </w:r>
      <w:r w:rsidR="00712CE4">
        <w:rPr>
          <w:rFonts w:eastAsiaTheme="minorEastAsia" w:hint="cs"/>
          <w:rtl/>
        </w:rPr>
        <w:t xml:space="preserve"> כך שמתקיים:</w:t>
      </w:r>
      <w:r w:rsidR="004A0FA2">
        <w:rPr>
          <w:rFonts w:eastAsiaTheme="minorEastAsia"/>
          <w:rtl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p⊕u</m:t>
            </m:r>
          </m:e>
        </m:d>
        <m:r>
          <w:rPr>
            <w:rFonts w:ascii="Cambria Math" w:hAnsi="Cambria Math"/>
          </w:rPr>
          <m:t>⊕v=p⊕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u+v</m:t>
            </m:r>
          </m:e>
        </m:d>
      </m:oMath>
      <w:r w:rsidR="00AD6A54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p⊕0=p</m:t>
        </m:r>
      </m:oMath>
      <w:r w:rsidR="00AD6A54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A</m:t>
        </m:r>
      </m:oMath>
    </w:p>
    <w:p w:rsidR="002A32E5" w:rsidRPr="00C3297E" w:rsidRDefault="002A32E5" w:rsidP="00A160DD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p,q∈</m:t>
        </m:r>
        <m:r>
          <m:rPr>
            <m:scr m:val="double-struck"/>
          </m:rPr>
          <w:rPr>
            <w:rFonts w:ascii="Cambria Math" w:eastAsiaTheme="minorEastAsia" w:hAnsi="Cambria Math"/>
          </w:rPr>
          <m:t>A</m:t>
        </m:r>
      </m:oMath>
      <w:r w:rsidR="00003C53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v∈V</m:t>
        </m:r>
      </m:oMath>
      <w:r w:rsidR="00BF35FC">
        <w:rPr>
          <w:rFonts w:eastAsiaTheme="minorEastAsia" w:hint="cs"/>
          <w:rtl/>
        </w:rPr>
        <w:t xml:space="preserve"> </w:t>
      </w:r>
      <w:r w:rsidR="00562550">
        <w:rPr>
          <w:rFonts w:eastAsiaTheme="minorEastAsia" w:hint="cs"/>
          <w:rtl/>
        </w:rPr>
        <w:t xml:space="preserve">יחיד </w:t>
      </w:r>
      <w:r w:rsidR="00BF35FC">
        <w:rPr>
          <w:rFonts w:eastAsiaTheme="minorEastAsia" w:hint="cs"/>
          <w:rtl/>
        </w:rPr>
        <w:t>כך ש</w:t>
      </w:r>
      <m:oMath>
        <m:r>
          <w:rPr>
            <w:rFonts w:ascii="Cambria Math" w:eastAsiaTheme="minorEastAsia" w:hAnsi="Cambria Math"/>
          </w:rPr>
          <m:t>p⊕v=q</m:t>
        </m:r>
      </m:oMath>
      <w:r w:rsidR="005E5752">
        <w:rPr>
          <w:rFonts w:eastAsiaTheme="minorEastAsia" w:hint="cs"/>
          <w:rtl/>
        </w:rPr>
        <w:t>.</w:t>
      </w:r>
      <w:r w:rsidR="00234F46">
        <w:rPr>
          <w:rFonts w:eastAsiaTheme="minorEastAsia"/>
          <w:rtl/>
        </w:rPr>
        <w:br/>
      </w:r>
      <w:r w:rsidR="00234F46">
        <w:rPr>
          <w:rFonts w:eastAsiaTheme="minorEastAsia" w:hint="cs"/>
          <w:u w:val="single"/>
          <w:rtl/>
        </w:rPr>
        <w:t>סימון</w:t>
      </w:r>
      <w:r w:rsidR="00234F46">
        <w:rPr>
          <w:rFonts w:eastAsiaTheme="minorEastAsia" w:hint="cs"/>
          <w:rtl/>
        </w:rPr>
        <w:t xml:space="preserve">: ווקטור </w:t>
      </w:r>
      <w:r w:rsidR="00234F46">
        <w:rPr>
          <w:rFonts w:eastAsiaTheme="minorEastAsia"/>
        </w:rPr>
        <w:t>v</w:t>
      </w:r>
      <w:r w:rsidR="00234F46">
        <w:rPr>
          <w:rFonts w:eastAsiaTheme="minorEastAsia" w:hint="cs"/>
          <w:rtl/>
        </w:rPr>
        <w:t xml:space="preserve"> אזי </w:t>
      </w:r>
      <w:r w:rsidR="00234F46">
        <w:rPr>
          <w:rFonts w:eastAsiaTheme="minorEastAsia" w:hint="cs"/>
          <w:u w:val="single"/>
          <w:rtl/>
        </w:rPr>
        <w:t>מסמנים</w:t>
      </w:r>
      <w:r w:rsidR="00234F4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p-q</m:t>
        </m:r>
      </m:oMath>
      <w:r w:rsidR="00234F46">
        <w:rPr>
          <w:rFonts w:eastAsiaTheme="minorEastAsia" w:hint="cs"/>
          <w:rtl/>
        </w:rPr>
        <w:t xml:space="preserve"> או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pq</m:t>
            </m:r>
          </m:e>
        </m:acc>
      </m:oMath>
    </w:p>
    <w:p w:rsidR="00C3297E" w:rsidRDefault="00C3297E" w:rsidP="003E73FB">
      <w:pPr>
        <w:pStyle w:val="Heading1"/>
        <w:ind w:left="2880"/>
        <w:rPr>
          <w:rtl/>
        </w:rPr>
      </w:pPr>
      <w:r>
        <w:rPr>
          <w:rFonts w:hint="cs"/>
          <w:rtl/>
        </w:rPr>
        <w:t>דוגמה</w:t>
      </w:r>
    </w:p>
    <w:p w:rsidR="001F07FF" w:rsidRPr="003E73FB" w:rsidRDefault="00DE57AB" w:rsidP="003E73FB">
      <w:pPr>
        <w:ind w:left="2880"/>
        <w:rPr>
          <w:rtl/>
        </w:rPr>
      </w:pPr>
      <w:proofErr w:type="gramStart"/>
      <w:r>
        <w:t>V</w:t>
      </w:r>
      <w:r>
        <w:rPr>
          <w:rFonts w:hint="cs"/>
          <w:rtl/>
        </w:rPr>
        <w:t xml:space="preserve"> מ"ו ו</w:t>
      </w:r>
      <m:oMath>
        <m:r>
          <m:rPr>
            <m:scr m:val="double-struck"/>
          </m:rP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V</m:t>
        </m:r>
      </m:oMath>
      <w:r w:rsidR="001A7192">
        <w:rPr>
          <w:rFonts w:eastAsiaTheme="minorEastAsia" w:hint="cs"/>
          <w:rtl/>
        </w:rPr>
        <w:t>.</w:t>
      </w:r>
      <w:proofErr w:type="gramEnd"/>
      <w:r w:rsidR="002E7A65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v∈V,V∋u=p∈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A, </m:t>
          </m:r>
          <m:r>
            <w:rPr>
              <w:rFonts w:ascii="Cambria Math" w:hAnsi="Cambria Math"/>
            </w:rPr>
            <m:t>q=p⊕v≔u+v∈V=</m:t>
          </m:r>
          <m:r>
            <m:rPr>
              <m:scr m:val="double-struck"/>
            </m:rPr>
            <w:rPr>
              <w:rFonts w:ascii="Cambria Math" w:hAnsi="Cambria Math"/>
            </w:rPr>
            <m:t>A</m:t>
          </m:r>
        </m:oMath>
      </m:oMathPara>
    </w:p>
    <w:p w:rsidR="003E73FB" w:rsidRDefault="003E73FB" w:rsidP="002C4CBD">
      <w:pPr>
        <w:rPr>
          <w:i/>
          <w:rtl/>
        </w:rPr>
      </w:pPr>
      <w:r>
        <w:rPr>
          <w:rFonts w:hint="cs"/>
          <w:rtl/>
        </w:rPr>
        <w:tab/>
      </w:r>
      <w:r w:rsidRPr="000C58A7">
        <w:sym w:font="Wingdings" w:char="F0EF"/>
      </w:r>
      <w:r w:rsidR="002C4CBD">
        <w:rPr>
          <w:rFonts w:hint="cs"/>
          <w:rtl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  <m:r>
          <w:rPr>
            <w:rFonts w:ascii="Cambria Math" w:hAnsi="Cambria Math"/>
          </w:rPr>
          <m:t>=-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qp</m:t>
            </m:r>
          </m:e>
        </m:acc>
      </m:oMath>
      <w:r w:rsidR="002C4CBD">
        <w:rPr>
          <w:rFonts w:eastAsiaTheme="minorEastAsia"/>
          <w:rtl/>
        </w:rPr>
        <w:br/>
      </w:r>
      <w:r w:rsidR="002C4CBD">
        <w:rPr>
          <w:rFonts w:eastAsiaTheme="minorEastAsia" w:hint="cs"/>
          <w:rtl/>
        </w:rPr>
        <w:tab/>
      </w:r>
      <w:r w:rsidR="002C4CBD">
        <w:rPr>
          <w:rFonts w:eastAsiaTheme="minorEastAsia" w:hint="cs"/>
          <w:rtl/>
        </w:rPr>
        <w:tab/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pq</m:t>
                </m:r>
              </m:e>
            </m:acc>
          </m:e>
          <m:e>
            <m:r>
              <w:rPr>
                <w:rFonts w:ascii="Cambria Math" w:hAnsi="Cambria Math"/>
              </w:rPr>
              <m:t>p,q∈</m:t>
            </m:r>
            <m:r>
              <m:rPr>
                <m:scr m:val="double-struck"/>
              </m:rPr>
              <w:rPr>
                <w:rFonts w:ascii="Cambria Math" w:hAnsi="Cambria Math"/>
              </w:rPr>
              <m:t>A</m:t>
            </m:r>
          </m:e>
        </m:d>
      </m:oMath>
    </w:p>
    <w:p w:rsidR="004D649D" w:rsidRDefault="004D649D" w:rsidP="00AE2B78">
      <w:pPr>
        <w:pStyle w:val="Heading1"/>
        <w:rPr>
          <w:rtl/>
        </w:rPr>
      </w:pPr>
      <w:r>
        <w:rPr>
          <w:rFonts w:hint="cs"/>
          <w:rtl/>
        </w:rPr>
        <w:t>קוארדינטות אפיניות</w:t>
      </w:r>
    </w:p>
    <w:p w:rsidR="00AE2B78" w:rsidRDefault="00AE2B78" w:rsidP="007157A1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double-struck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אפיני מעל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O∈A</m:t>
        </m:r>
      </m:oMath>
      <w:r w:rsidR="00736E6F">
        <w:rPr>
          <w:rFonts w:eastAsiaTheme="minorEastAsia" w:hint="cs"/>
          <w:rtl/>
        </w:rPr>
        <w:t xml:space="preserve"> ו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=B⊆V</m:t>
        </m:r>
      </m:oMath>
      <w:r w:rsidR="001B084B">
        <w:rPr>
          <w:rFonts w:eastAsiaTheme="minorEastAsia" w:hint="cs"/>
          <w:rtl/>
        </w:rPr>
        <w:t xml:space="preserve"> בסיס.</w:t>
      </w:r>
      <w:r w:rsidR="007157A1">
        <w:rPr>
          <w:rFonts w:eastAsiaTheme="minorEastAsia" w:hint="cs"/>
          <w:rtl/>
        </w:rPr>
        <w:t xml:space="preserve"> אזי זוג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O,B</m:t>
            </m:r>
          </m:e>
        </m:d>
      </m:oMath>
      <w:r w:rsidR="007157A1">
        <w:rPr>
          <w:rFonts w:eastAsiaTheme="minorEastAsia" w:hint="cs"/>
          <w:rtl/>
        </w:rPr>
        <w:t xml:space="preserve"> נקראים קוארדינטות אפיניות(</w:t>
      </w:r>
      <w:r w:rsidR="007157A1">
        <w:rPr>
          <w:rFonts w:hint="cs"/>
          <w:rtl/>
        </w:rPr>
        <w:t>ב</w:t>
      </w:r>
      <m:oMath>
        <m:r>
          <m:rPr>
            <m:scr m:val="double-struck"/>
          </m:rPr>
          <w:rPr>
            <w:rFonts w:ascii="Cambria Math" w:hAnsi="Cambria Math"/>
          </w:rPr>
          <m:t>A</m:t>
        </m:r>
      </m:oMath>
      <w:r w:rsidR="007157A1">
        <w:rPr>
          <w:rFonts w:eastAsiaTheme="minorEastAsia" w:hint="cs"/>
          <w:rtl/>
        </w:rPr>
        <w:t>)</w:t>
      </w:r>
    </w:p>
    <w:p w:rsidR="00086326" w:rsidRDefault="00086326" w:rsidP="00895DBD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895DBD" w:rsidRDefault="004E5769" w:rsidP="005175FB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0,B</m:t>
            </m:r>
          </m:e>
        </m:d>
      </m:oMath>
      <w:r>
        <w:rPr>
          <w:rFonts w:eastAsiaTheme="minorEastAsia" w:hint="cs"/>
          <w:rtl/>
        </w:rPr>
        <w:t xml:space="preserve"> קוארדינטות אפיניות אזי לכל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קיימות</w:t>
      </w:r>
      <w:r w:rsidR="00714096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695886">
        <w:rPr>
          <w:rFonts w:eastAsiaTheme="minorEastAsia" w:hint="cs"/>
          <w:rtl/>
        </w:rPr>
        <w:t xml:space="preserve"> יחידים כך ש:</w:t>
      </w:r>
      <w:r w:rsidR="00695886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p=O+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175FB">
        <w:rPr>
          <w:rFonts w:eastAsiaTheme="minorEastAsia" w:hint="cs"/>
          <w:rtl/>
        </w:rPr>
        <w:t xml:space="preserve"> נקראים קוארדינטה של </w:t>
      </w:r>
      <w:r w:rsidR="005175FB">
        <w:rPr>
          <w:rFonts w:eastAsiaTheme="minorEastAsia"/>
        </w:rPr>
        <w:t>p</w:t>
      </w:r>
      <w:r w:rsidR="005175FB">
        <w:rPr>
          <w:rFonts w:eastAsiaTheme="minorEastAsia" w:hint="cs"/>
          <w:rtl/>
        </w:rPr>
        <w:t xml:space="preserve"> ביחס ל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O,B</m:t>
            </m:r>
          </m:e>
        </m:d>
      </m:oMath>
    </w:p>
    <w:p w:rsidR="00CA3E7B" w:rsidRDefault="00CA3E7B" w:rsidP="00435DC0">
      <w:pPr>
        <w:pStyle w:val="Heading2"/>
        <w:rPr>
          <w:rtl/>
        </w:rPr>
      </w:pPr>
      <w:r>
        <w:rPr>
          <w:rFonts w:hint="cs"/>
          <w:rtl/>
        </w:rPr>
        <w:t>תוצאה</w:t>
      </w:r>
    </w:p>
    <w:p w:rsidR="004D333C" w:rsidRDefault="008B5F87" w:rsidP="004D333C">
      <w:pPr>
        <w:rPr>
          <w:rFonts w:eastAsiaTheme="minorEastAsia"/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O,B</m:t>
            </m:r>
          </m:e>
        </m:d>
      </m:oMath>
      <w:r w:rsidR="00FE158F">
        <w:rPr>
          <w:rFonts w:eastAsiaTheme="minorEastAsia" w:hint="cs"/>
          <w:i/>
          <w:rtl/>
        </w:rPr>
        <w:t xml:space="preserve"> נותנים איזומורפיזם של </w:t>
      </w:r>
      <w:r w:rsidR="00FE158F">
        <w:rPr>
          <w:rFonts w:eastAsiaTheme="minorEastAsia" w:hint="cs"/>
          <w:i/>
          <w:u w:val="single"/>
          <w:rtl/>
        </w:rPr>
        <w:t>קבוצות</w:t>
      </w:r>
      <w:r w:rsidR="00FE158F">
        <w:rPr>
          <w:rFonts w:eastAsiaTheme="minorEastAsia" w:hint="cs"/>
          <w:i/>
          <w:rtl/>
        </w:rPr>
        <w:t xml:space="preserve"> מרחבים אפיניים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A</m:t>
        </m:r>
      </m:oMath>
      <w:r w:rsidR="00F67C04">
        <w:rPr>
          <w:rFonts w:eastAsiaTheme="minorEastAsia" w:hint="cs"/>
          <w:i/>
          <w:rtl/>
        </w:rPr>
        <w:t xml:space="preserve"> עם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 w:rsidR="00F67C04">
        <w:rPr>
          <w:rFonts w:eastAsiaTheme="minorEastAsia" w:hint="cs"/>
          <w:i/>
          <w:rtl/>
        </w:rPr>
        <w:t xml:space="preserve"> ו</w:t>
      </w:r>
      <w:r w:rsidR="0011534C">
        <w:rPr>
          <w:rFonts w:eastAsiaTheme="minorEastAsia" w:hint="cs"/>
          <w:i/>
          <w:rtl/>
        </w:rPr>
        <w:t xml:space="preserve">מרחב אפיני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2967F1" w:rsidRDefault="00B927DC" w:rsidP="00472B98">
      <w:pPr>
        <w:pStyle w:val="Heading1"/>
      </w:pPr>
      <w:r>
        <w:rPr>
          <w:rFonts w:hint="cs"/>
          <w:rtl/>
        </w:rPr>
        <w:t>גיאומטריה אנליטית</w:t>
      </w:r>
    </w:p>
    <w:p w:rsidR="004D333C" w:rsidRDefault="004D333C" w:rsidP="008B5F87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Rene </w:t>
      </w:r>
      <w:proofErr w:type="gramStart"/>
      <w:r>
        <w:rPr>
          <w:rFonts w:eastAsiaTheme="minorEastAsia"/>
          <w:i/>
        </w:rPr>
        <w:t>Descartes(</w:t>
      </w:r>
      <w:proofErr w:type="spellStart"/>
      <w:proofErr w:type="gramEnd"/>
      <w:r>
        <w:rPr>
          <w:rFonts w:eastAsiaTheme="minorEastAsia"/>
          <w:i/>
        </w:rPr>
        <w:t>Cartesius</w:t>
      </w:r>
      <w:proofErr w:type="spellEnd"/>
      <w:r>
        <w:rPr>
          <w:rFonts w:eastAsiaTheme="minorEastAsia"/>
          <w:i/>
        </w:rPr>
        <w:t>)(1516-1650)</w:t>
      </w:r>
      <w:r w:rsidR="00A77ABE">
        <w:rPr>
          <w:rFonts w:eastAsiaTheme="minorEastAsia" w:hint="cs"/>
          <w:i/>
          <w:rtl/>
        </w:rPr>
        <w:br/>
        <w:t>רנה דקראט החליט מכל מיני סיבות שהגיאומטריה האוקלידית זה שטויות</w:t>
      </w:r>
      <w:r w:rsidR="0095037D">
        <w:rPr>
          <w:rFonts w:eastAsiaTheme="minorEastAsia" w:hint="cs"/>
          <w:i/>
          <w:rtl/>
        </w:rPr>
        <w:t>, וכתב את כל הגיאומטריה הידועה באותם זמנים בס</w:t>
      </w:r>
      <w:r w:rsidR="008B5F87">
        <w:rPr>
          <w:rFonts w:eastAsiaTheme="minorEastAsia" w:hint="cs"/>
          <w:i/>
          <w:rtl/>
        </w:rPr>
        <w:t>פ</w:t>
      </w:r>
      <w:r w:rsidR="0095037D">
        <w:rPr>
          <w:rFonts w:eastAsiaTheme="minorEastAsia" w:hint="cs"/>
          <w:i/>
          <w:rtl/>
        </w:rPr>
        <w:t xml:space="preserve">ר אחד </w:t>
      </w:r>
      <w:r w:rsidR="0095037D">
        <w:rPr>
          <w:rFonts w:eastAsiaTheme="minorEastAsia" w:hint="cs"/>
          <w:i/>
          <w:u w:val="single"/>
          <w:rtl/>
        </w:rPr>
        <w:t>ללא אף ציור</w:t>
      </w:r>
      <w:r w:rsidR="0095037D">
        <w:rPr>
          <w:rFonts w:eastAsiaTheme="minorEastAsia" w:hint="cs"/>
          <w:i/>
          <w:rtl/>
        </w:rPr>
        <w:t>, והמציא את הגיאומטריה האנליטית.</w:t>
      </w:r>
      <w:r w:rsidR="00356DB3">
        <w:rPr>
          <w:rFonts w:eastAsiaTheme="minorEastAsia" w:hint="cs"/>
          <w:i/>
          <w:rtl/>
        </w:rPr>
        <w:t xml:space="preserve"> הרעיון הוא שלכל דבר שמופיע בגיאומטריה </w:t>
      </w:r>
      <w:r w:rsidR="00A81921">
        <w:rPr>
          <w:rFonts w:eastAsiaTheme="minorEastAsia" w:hint="cs"/>
          <w:i/>
          <w:rtl/>
        </w:rPr>
        <w:t>אפשר לבטא באמצעות קוארדינטות.</w:t>
      </w:r>
    </w:p>
    <w:p w:rsidR="00D15ABD" w:rsidRDefault="00D15ABD" w:rsidP="001045E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גיאומטריה אנליטית זה פת</w:t>
      </w:r>
      <w:bookmarkStart w:id="0" w:name="_GoBack"/>
      <w:bookmarkEnd w:id="0"/>
      <w:r>
        <w:rPr>
          <w:rFonts w:eastAsiaTheme="minorEastAsia" w:hint="cs"/>
          <w:i/>
          <w:rtl/>
        </w:rPr>
        <w:t>רון של משוואות אלגבריות במרחב האפיני.</w:t>
      </w:r>
    </w:p>
    <w:p w:rsidR="00D17335" w:rsidRDefault="001F548A" w:rsidP="001045E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בגיאומטריה הזו אפשר לנסח </w:t>
      </w:r>
      <w:r w:rsidR="00AF7EF5">
        <w:rPr>
          <w:rFonts w:eastAsiaTheme="minorEastAsia" w:hint="cs"/>
          <w:i/>
          <w:rtl/>
        </w:rPr>
        <w:t xml:space="preserve">שאלות לאו דווקא במספרים הממשיים </w:t>
      </w:r>
      <w:r w:rsidR="00AF7EF5">
        <w:rPr>
          <w:rFonts w:eastAsiaTheme="minorEastAsia"/>
          <w:i/>
          <w:rtl/>
        </w:rPr>
        <w:t>–</w:t>
      </w:r>
      <w:r w:rsidR="00AF7EF5">
        <w:rPr>
          <w:rFonts w:eastAsiaTheme="minorEastAsia" w:hint="cs"/>
          <w:i/>
          <w:rtl/>
        </w:rPr>
        <w:t xml:space="preserve"> למשל מעל המרוכבים או מעל שדה סופי.</w:t>
      </w:r>
      <w:r w:rsidR="00D17335">
        <w:rPr>
          <w:rFonts w:eastAsiaTheme="minorEastAsia"/>
          <w:i/>
          <w:rtl/>
        </w:rPr>
        <w:br w:type="page"/>
      </w:r>
    </w:p>
    <w:p w:rsidR="001F548A" w:rsidRDefault="001E32A8" w:rsidP="001E32A8">
      <w:pPr>
        <w:pStyle w:val="Heading1"/>
        <w:rPr>
          <w:rtl/>
        </w:rPr>
      </w:pPr>
      <w:r>
        <w:rPr>
          <w:rFonts w:hint="cs"/>
          <w:rtl/>
        </w:rPr>
        <w:lastRenderedPageBreak/>
        <w:t>העתקה אפינית</w:t>
      </w:r>
    </w:p>
    <w:p w:rsidR="00E61EBD" w:rsidRDefault="008B5F87" w:rsidP="006A7B33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7370F3">
        <w:rPr>
          <w:rFonts w:eastAsiaTheme="minorEastAsia" w:hint="cs"/>
          <w:rtl/>
        </w:rPr>
        <w:t xml:space="preserve"> ו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7370F3">
        <w:rPr>
          <w:rFonts w:eastAsiaTheme="minorEastAsia" w:hint="cs"/>
          <w:rtl/>
        </w:rPr>
        <w:t xml:space="preserve"> מרחבים אפ.(מעל אותו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7370F3">
        <w:rPr>
          <w:rFonts w:eastAsiaTheme="minorEastAsia" w:hint="cs"/>
          <w:rtl/>
        </w:rPr>
        <w:t>)</w:t>
      </w:r>
      <w:r w:rsidR="00E61EBD">
        <w:rPr>
          <w:rFonts w:eastAsiaTheme="minorEastAsia" w:hint="cs"/>
          <w:rtl/>
        </w:rPr>
        <w:t>.</w:t>
      </w:r>
      <w:r w:rsidR="00E61EBD">
        <w:rPr>
          <w:rFonts w:eastAsiaTheme="minorEastAsia"/>
          <w:rtl/>
        </w:rPr>
        <w:br/>
      </w:r>
      <w:r w:rsidR="00E61EBD">
        <w:rPr>
          <w:rFonts w:eastAsiaTheme="minorEastAsia" w:hint="cs"/>
          <w:rtl/>
        </w:rPr>
        <w:t xml:space="preserve">העתקה </w:t>
      </w:r>
      <m:oMath>
        <m:r>
          <w:rPr>
            <w:rFonts w:ascii="Cambria Math" w:eastAsiaTheme="minorEastAsia" w:hAnsi="Cambria Math"/>
          </w:rPr>
          <m:t>f: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61EBD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Df: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61EBD">
        <w:rPr>
          <w:rFonts w:eastAsiaTheme="minorEastAsia" w:hint="cs"/>
          <w:rtl/>
        </w:rPr>
        <w:t xml:space="preserve"> העתקה לינארית נקראת העתקה אפינית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f,Df</m:t>
            </m:r>
          </m:e>
        </m:d>
      </m:oMath>
      <w:r w:rsidR="00E61EBD">
        <w:rPr>
          <w:rFonts w:eastAsiaTheme="minorEastAsia" w:hint="cs"/>
          <w:rtl/>
        </w:rPr>
        <w:t xml:space="preserve"> אם:</w:t>
      </w:r>
      <w:r w:rsidR="00E61EBD">
        <w:rPr>
          <w:rFonts w:eastAsiaTheme="minorEastAsia" w:hint="cs"/>
          <w:rtl/>
        </w:rPr>
        <w:br/>
        <w:t xml:space="preserve">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731C7">
        <w:rPr>
          <w:rFonts w:eastAsiaTheme="minorEastAsia" w:hint="cs"/>
          <w:rtl/>
        </w:rPr>
        <w:t>,</w:t>
      </w:r>
      <w:r w:rsidR="00314AC1">
        <w:rPr>
          <w:rFonts w:eastAsiaTheme="minorEastAsia" w:hint="cs"/>
          <w:rtl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lim>
        </m:limLow>
        <m:r>
          <w:rPr>
            <w:rFonts w:ascii="Cambria Math" w:eastAsiaTheme="minorEastAsia" w:hAnsi="Cambria Math"/>
          </w:rPr>
          <m:t>=Df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lim>
            </m:limLow>
          </m:e>
        </m:d>
      </m:oMath>
    </w:p>
    <w:p w:rsidR="00EE7446" w:rsidRDefault="00EE7446" w:rsidP="00EE7446">
      <w:pPr>
        <w:pStyle w:val="Heading2"/>
        <w:rPr>
          <w:rtl/>
        </w:rPr>
      </w:pPr>
      <w:r>
        <w:rPr>
          <w:rFonts w:hint="cs"/>
          <w:rtl/>
        </w:rPr>
        <w:t>הערות</w:t>
      </w:r>
    </w:p>
    <w:p w:rsidR="00EE7446" w:rsidRDefault="008F2497" w:rsidP="00EE7446">
      <w:pPr>
        <w:pStyle w:val="ListParagraph"/>
        <w:numPr>
          <w:ilvl w:val="0"/>
          <w:numId w:val="2"/>
        </w:numPr>
      </w:pPr>
      <w:proofErr w:type="spellStart"/>
      <w:proofErr w:type="gramStart"/>
      <w:r>
        <w:t>Df</w:t>
      </w:r>
      <w:proofErr w:type="spellEnd"/>
      <w:proofErr w:type="gramEnd"/>
      <w:r>
        <w:rPr>
          <w:rFonts w:hint="cs"/>
          <w:rtl/>
        </w:rPr>
        <w:t xml:space="preserve"> נקרא חלק לינארי של העתקה אפינית.</w:t>
      </w:r>
    </w:p>
    <w:p w:rsidR="003B1BA0" w:rsidRPr="00DD3132" w:rsidRDefault="003B1BA0" w:rsidP="00610FE3">
      <w:pPr>
        <w:pStyle w:val="ListParagraph"/>
        <w:numPr>
          <w:ilvl w:val="0"/>
          <w:numId w:val="2"/>
        </w:numPr>
      </w:pPr>
      <w:r>
        <w:t>f</w:t>
      </w:r>
      <w:r>
        <w:rPr>
          <w:rFonts w:hint="cs"/>
          <w:rtl/>
        </w:rPr>
        <w:t xml:space="preserve"> מגדיר </w:t>
      </w:r>
      <w:proofErr w:type="spellStart"/>
      <w:r>
        <w:t>Df</w:t>
      </w:r>
      <w:proofErr w:type="spellEnd"/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4B6B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0FE3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p+v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=Df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:rsidR="00DD3132" w:rsidRDefault="00DD3132" w:rsidP="00E60684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E60684" w:rsidRPr="002A3B79" w:rsidRDefault="00585DCD" w:rsidP="009D67E7">
      <w:pPr>
        <w:pStyle w:val="ListParagraph"/>
        <w:numPr>
          <w:ilvl w:val="0"/>
          <w:numId w:val="3"/>
        </w:numPr>
        <w:ind w:right="-142"/>
      </w:pPr>
      <w:r>
        <w:rPr>
          <w:rFonts w:hint="cs"/>
          <w:rtl/>
        </w:rPr>
        <w:t>הזזה בווקטור</w:t>
      </w:r>
      <w:r>
        <w:rPr>
          <w:rtl/>
        </w:rPr>
        <w:br/>
      </w:r>
      <w:r w:rsidR="002F2DF1">
        <w:rPr>
          <w:rFonts w:hint="cs"/>
          <w:rtl/>
        </w:rPr>
        <w:t xml:space="preserve">יהי </w:t>
      </w:r>
      <w:r w:rsidR="002F2DF1">
        <w:t>V</w:t>
      </w:r>
      <w:r w:rsidR="002F2DF1">
        <w:rPr>
          <w:rFonts w:hint="cs"/>
          <w:rtl/>
        </w:rPr>
        <w:t xml:space="preserve"> מ"ו ו</w:t>
      </w:r>
      <m:oMath>
        <m:r>
          <m:rPr>
            <m:scr m:val="double-struck"/>
          </m:rPr>
          <w:rPr>
            <w:rFonts w:ascii="Cambria Math" w:hAnsi="Cambria Math"/>
          </w:rPr>
          <m:t>A</m:t>
        </m:r>
      </m:oMath>
      <w:r w:rsidR="002F2DF1">
        <w:rPr>
          <w:rFonts w:eastAsiaTheme="minorEastAsia" w:hint="cs"/>
          <w:rtl/>
        </w:rPr>
        <w:t xml:space="preserve"> מרחב אפיני מעל </w:t>
      </w:r>
      <w:r w:rsidR="002F2DF1">
        <w:rPr>
          <w:rFonts w:eastAsiaTheme="minorEastAsia"/>
        </w:rPr>
        <w:t>V</w:t>
      </w:r>
      <w:r w:rsidR="002F2DF1">
        <w:rPr>
          <w:rFonts w:eastAsiaTheme="minorEastAsia" w:hint="cs"/>
          <w:rtl/>
        </w:rPr>
        <w:t>.</w:t>
      </w:r>
      <w:r w:rsidR="00220565"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v∈V</m:t>
        </m:r>
      </m:oMath>
      <w:r w:rsidR="00220565">
        <w:rPr>
          <w:rFonts w:eastAsiaTheme="minorEastAsia" w:hint="cs"/>
          <w:rtl/>
        </w:rPr>
        <w:t>.</w:t>
      </w:r>
      <w:r w:rsidR="00236B2B">
        <w:rPr>
          <w:rFonts w:eastAsiaTheme="minorEastAsia" w:hint="cs"/>
          <w:rtl/>
        </w:rPr>
        <w:t xml:space="preserve"> נגדיר העתקה אפינית:</w:t>
      </w:r>
      <w:r w:rsidR="00CD0F17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A→A</m:t>
            </m:r>
          </m:e>
          <m:lim>
            <m:r>
              <w:rPr>
                <w:rFonts w:ascii="Cambria Math" w:eastAsiaTheme="minorEastAsia" w:hAnsi="Cambria Math"/>
              </w:rPr>
              <m:t>p↦p+v</m:t>
            </m:r>
          </m:lim>
        </m:limLow>
      </m:oMath>
      <w:r w:rsidR="00CD0F17">
        <w:rPr>
          <w:rFonts w:eastAsiaTheme="minorEastAsia" w:hint="cs"/>
          <w:rtl/>
        </w:rPr>
        <w:t>,</w:t>
      </w:r>
      <w:r w:rsidR="001242D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1242D7">
        <w:rPr>
          <w:rFonts w:eastAsiaTheme="minorEastAsia" w:hint="cs"/>
          <w:rtl/>
        </w:rPr>
        <w:t>.</w:t>
      </w:r>
      <w:r w:rsidR="009D67E7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+v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+v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2A3B79" w:rsidRPr="00610557" w:rsidRDefault="002A3B79" w:rsidP="00F401B0">
      <w:pPr>
        <w:pStyle w:val="ListParagraph"/>
        <w:numPr>
          <w:ilvl w:val="0"/>
          <w:numId w:val="3"/>
        </w:numPr>
        <w:ind w:right="-142"/>
      </w:pPr>
      <w:r>
        <w:rPr>
          <w:rFonts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מ"ו </w:t>
      </w:r>
      <w:r w:rsidR="006137EB">
        <w:rPr>
          <w:rFonts w:eastAsiaTheme="minorEastAsia" w:hint="cs"/>
          <w:rtl/>
        </w:rPr>
        <w:t>ו</w:t>
      </w:r>
      <m:oMath>
        <m:r>
          <w:rPr>
            <w:rFonts w:ascii="Cambria Math" w:eastAsiaTheme="minorEastAsia" w:hAnsi="Cambria Math"/>
          </w:rPr>
          <m:t>T: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C37B9">
        <w:rPr>
          <w:rFonts w:eastAsiaTheme="minorEastAsia" w:hint="cs"/>
          <w:rtl/>
        </w:rPr>
        <w:t xml:space="preserve"> העתקה לינארית. נגדיר העתקה אפינית </w:t>
      </w:r>
      <m:oMath>
        <m:r>
          <w:rPr>
            <w:rFonts w:ascii="Cambria Math" w:eastAsiaTheme="minorEastAsia" w:hAnsi="Cambria Math"/>
          </w:rPr>
          <m:t>f: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1C3E77">
        <w:rPr>
          <w:rFonts w:eastAsiaTheme="minorEastAsia" w:hint="cs"/>
          <w:rtl/>
        </w:rPr>
        <w:t xml:space="preserve">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FC58CF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=T</m:t>
        </m:r>
      </m:oMath>
      <w:r w:rsidR="00722587">
        <w:rPr>
          <w:rFonts w:eastAsiaTheme="minorEastAsia" w:hint="cs"/>
          <w:rtl/>
        </w:rPr>
        <w:t xml:space="preserve">.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lim>
            </m:limLow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lim>
        </m:limLow>
      </m:oMath>
    </w:p>
    <w:p w:rsidR="00610557" w:rsidRDefault="00610557" w:rsidP="00234B92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234B92" w:rsidRDefault="00234B92" w:rsidP="00955361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F70E9">
        <w:rPr>
          <w:rFonts w:eastAsiaTheme="minorEastAsia" w:hint="cs"/>
          <w:rtl/>
        </w:rPr>
        <w:t xml:space="preserve"> מרחבים אפיניים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A3DBF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T: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30271">
        <w:rPr>
          <w:rFonts w:eastAsiaTheme="minorEastAsia" w:hint="cs"/>
          <w:rtl/>
        </w:rPr>
        <w:t xml:space="preserve"> לינארי. </w:t>
      </w:r>
      <w:r w:rsidR="004D5023">
        <w:rPr>
          <w:rFonts w:eastAsiaTheme="minorEastAsia" w:hint="cs"/>
          <w:rtl/>
        </w:rPr>
        <w:t xml:space="preserve">קיימת העתקה אפינית יחידה </w:t>
      </w:r>
      <m:oMath>
        <m:r>
          <w:rPr>
            <w:rFonts w:ascii="Cambria Math" w:eastAsiaTheme="minorEastAsia" w:hAnsi="Cambria Math"/>
          </w:rPr>
          <m:t>f: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D5023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62DF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Df=T</m:t>
        </m:r>
      </m:oMath>
      <w:r w:rsidR="000E459B">
        <w:rPr>
          <w:rFonts w:eastAsiaTheme="minorEastAsia" w:hint="cs"/>
          <w:rtl/>
        </w:rPr>
        <w:t>.</w:t>
      </w:r>
    </w:p>
    <w:p w:rsidR="00C738A2" w:rsidRDefault="00C738A2" w:rsidP="00AE1F60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AE1F60" w:rsidRDefault="00AE1F60" w:rsidP="008352A4">
      <w:pPr>
        <w:rPr>
          <w:rFonts w:eastAsiaTheme="minorEastAsia"/>
          <w:rtl/>
        </w:rPr>
      </w:pPr>
      <w:r>
        <w:rPr>
          <w:rFonts w:hint="cs"/>
          <w:rtl/>
        </w:rPr>
        <w:t xml:space="preserve">איזומורפיזם </w:t>
      </w:r>
      <w:r w:rsidR="008352A4">
        <w:rPr>
          <w:rFonts w:hint="cs"/>
          <w:rtl/>
        </w:rPr>
        <w:t xml:space="preserve">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352A4">
        <w:rPr>
          <w:rFonts w:eastAsiaTheme="minorEastAsia" w:hint="cs"/>
          <w:rtl/>
        </w:rPr>
        <w:t xml:space="preserve"> זה העתקה </w:t>
      </w:r>
      <w:r w:rsidR="008352A4" w:rsidRPr="008352A4">
        <w:rPr>
          <w:rFonts w:eastAsiaTheme="minorEastAsia" w:hint="cs"/>
          <w:u w:val="single"/>
          <w:rtl/>
        </w:rPr>
        <w:t>אפינית</w:t>
      </w:r>
      <w:r w:rsidR="008352A4">
        <w:rPr>
          <w:rFonts w:eastAsiaTheme="minorEastAsia" w:hint="cs"/>
          <w:rtl/>
        </w:rPr>
        <w:t xml:space="preserve"> שהיא איזומורפיזם של קבוצות.</w:t>
      </w:r>
    </w:p>
    <w:p w:rsidR="00F57573" w:rsidRDefault="00F57573" w:rsidP="00587CF5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587CF5" w:rsidRDefault="00587CF5" w:rsidP="00B93C15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f: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איזומורפיזם אם ורק אם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 w:hint="cs"/>
          <w:rtl/>
        </w:rPr>
        <w:t xml:space="preserve"> לא סינגולרית.</w:t>
      </w:r>
      <w:r w:rsidR="006851DB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</m:oMath>
      <w:r w:rsidR="008941D4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</w:p>
    <w:p w:rsidR="00B93C15" w:rsidRDefault="008B5F87" w:rsidP="00B93C15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=Id</m:t>
        </m:r>
      </m:oMath>
      <w:r w:rsidR="00582FE1">
        <w:rPr>
          <w:rFonts w:eastAsiaTheme="minorEastAsia" w:hint="cs"/>
          <w:rtl/>
        </w:rPr>
        <w:t xml:space="preserve"> </w:t>
      </w:r>
    </w:p>
    <w:p w:rsidR="00F42E0A" w:rsidRDefault="00F42E0A" w:rsidP="00017998">
      <w:pPr>
        <w:pStyle w:val="Heading1"/>
        <w:rPr>
          <w:rtl/>
        </w:rPr>
      </w:pPr>
      <w:r>
        <w:rPr>
          <w:rFonts w:hint="cs"/>
          <w:rtl/>
        </w:rPr>
        <w:t>ג) פונקציה אפינית</w:t>
      </w:r>
    </w:p>
    <w:p w:rsidR="00017998" w:rsidRPr="00F37ABC" w:rsidRDefault="000231C2" w:rsidP="00F6201E">
      <w:p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A,V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F,F</m:t>
            </m:r>
          </m:e>
        </m:d>
      </m:oMath>
      <w:r w:rsidR="00E40392">
        <w:rPr>
          <w:rFonts w:eastAsiaTheme="minorEastAsia" w:hint="cs"/>
          <w:rtl/>
        </w:rPr>
        <w:t xml:space="preserve"> אפינית. נגדיר העתקה</w:t>
      </w:r>
      <w:r w:rsidR="00AE6A0D">
        <w:rPr>
          <w:rFonts w:eastAsiaTheme="minorEastAsia" w:hint="cs"/>
          <w:rtl/>
        </w:rPr>
        <w:t xml:space="preserve">: 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 w:rsidR="00AE6A0D">
        <w:rPr>
          <w:rFonts w:eastAsiaTheme="minorEastAsia" w:hint="cs"/>
          <w:rtl/>
        </w:rPr>
        <w:t xml:space="preserve"> </w:t>
      </w:r>
      <w:r w:rsidR="00AE6A0D" w:rsidRPr="00AE6A0D">
        <w:rPr>
          <w:rFonts w:eastAsiaTheme="minorEastAsia"/>
        </w:rPr>
        <w:sym w:font="Wingdings" w:char="F0EF"/>
      </w:r>
      <w:r w:rsidR="00AE6A0D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+v</m:t>
        </m:r>
      </m:oMath>
      <w:r w:rsidR="00105346">
        <w:rPr>
          <w:rFonts w:eastAsiaTheme="minorEastAsia" w:hint="cs"/>
          <w:rtl/>
        </w:rPr>
        <w:t xml:space="preserve">(קיים לכל </w:t>
      </w:r>
      <w:r w:rsidR="006D47A9">
        <w:rPr>
          <w:rFonts w:eastAsiaTheme="minorEastAsia"/>
        </w:rPr>
        <w:t>p</w:t>
      </w:r>
      <w:r w:rsidR="006D47A9">
        <w:rPr>
          <w:rFonts w:eastAsiaTheme="minorEastAsia" w:hint="cs"/>
          <w:rtl/>
        </w:rPr>
        <w:t>)</w:t>
      </w:r>
      <w:r w:rsidR="001B37FD"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Df:V→F</m:t>
        </m:r>
      </m:oMath>
      <w:r w:rsidR="001B37FD">
        <w:rPr>
          <w:rFonts w:eastAsiaTheme="minorEastAsia" w:hint="cs"/>
          <w:rtl/>
        </w:rPr>
        <w:t xml:space="preserve"> פונקציונאל</w:t>
      </w:r>
      <w:r w:rsidR="005017DE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+v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F37ABC" w:rsidRPr="00133BBD" w:rsidRDefault="00F37ABC" w:rsidP="00F37AB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 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D387D" w:rsidRDefault="00133BBD" w:rsidP="00133BBD">
      <w:pPr>
        <w:rPr>
          <w:i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+c,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,c∈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3D387D">
        <w:rPr>
          <w:i/>
          <w:rtl/>
        </w:rPr>
        <w:br w:type="page"/>
      </w:r>
    </w:p>
    <w:p w:rsidR="00133BBD" w:rsidRDefault="003D387D" w:rsidP="00F14FA2">
      <w:pPr>
        <w:pStyle w:val="Title"/>
        <w:rPr>
          <w:rtl/>
        </w:rPr>
      </w:pPr>
      <w:r>
        <w:rPr>
          <w:rFonts w:hint="cs"/>
          <w:rtl/>
        </w:rPr>
        <w:lastRenderedPageBreak/>
        <w:t xml:space="preserve">פונקציה ריבועית על </w:t>
      </w:r>
      <w:r>
        <w:t>A</w:t>
      </w:r>
    </w:p>
    <w:p w:rsidR="00F14FA2" w:rsidRDefault="00181DEB" w:rsidP="0057108C">
      <w:pPr>
        <w:rPr>
          <w:rFonts w:eastAsiaTheme="minorEastAsia"/>
          <w:rtl/>
        </w:rPr>
      </w:pPr>
      <w:r>
        <w:rPr>
          <w:rFonts w:hint="cs"/>
          <w:rtl/>
        </w:rPr>
        <w:t xml:space="preserve">פונקציה </w:t>
      </w:r>
      <m:oMath>
        <m:r>
          <w:rPr>
            <w:rFonts w:ascii="Cambria Math" w:hAnsi="Cambria Math"/>
          </w:rPr>
          <m:t>Q:</m:t>
        </m:r>
        <m:r>
          <m:rPr>
            <m:scr m:val="double-struck"/>
          </m:rPr>
          <w:rPr>
            <w:rFonts w:ascii="Cambria Math" w:hAnsi="Cambria Math"/>
          </w:rPr>
          <m:t>A→F</m:t>
        </m:r>
      </m:oMath>
      <w:r>
        <w:rPr>
          <w:rFonts w:eastAsiaTheme="minorEastAsia" w:hint="cs"/>
          <w:rtl/>
        </w:rPr>
        <w:t xml:space="preserve"> נקראת פ. ריבועית אם קיימת תבנית ריבועית </w:t>
      </w:r>
      <m:oMath>
        <m:r>
          <w:rPr>
            <w:rFonts w:ascii="Cambria Math" w:eastAsiaTheme="minorEastAsia" w:hAnsi="Cambria Math"/>
          </w:rPr>
          <m:t>q:V→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6800DC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∈A</m:t>
        </m:r>
      </m:oMath>
      <w:r w:rsidR="006800DC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l:V→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CD4822">
        <w:rPr>
          <w:rFonts w:hint="cs"/>
          <w:rtl/>
        </w:rPr>
        <w:t xml:space="preserve"> </w:t>
      </w:r>
      <w:r w:rsidR="00F4600D">
        <w:rPr>
          <w:rFonts w:hint="cs"/>
          <w:rtl/>
        </w:rPr>
        <w:t>פונקציונל ו</w:t>
      </w:r>
      <m:oMath>
        <m:r>
          <w:rPr>
            <w:rFonts w:ascii="Cambria Math" w:hAnsi="Cambria Math"/>
          </w:rPr>
          <m:t>c∈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F4600D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+c</m:t>
        </m:r>
      </m:oMath>
    </w:p>
    <w:p w:rsidR="0057108C" w:rsidRDefault="0057108C" w:rsidP="004D3178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4D3178" w:rsidRPr="004D3178" w:rsidRDefault="00BD18E5" w:rsidP="00DF0170">
      <w:pPr>
        <w:rPr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A=F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   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</m:t>
          </m:r>
        </m:oMath>
      </m:oMathPara>
    </w:p>
    <w:sectPr w:rsidR="004D3178" w:rsidRPr="004D3178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719AC"/>
    <w:multiLevelType w:val="hybridMultilevel"/>
    <w:tmpl w:val="A2AC3A22"/>
    <w:lvl w:ilvl="0" w:tplc="2DE408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84C87"/>
    <w:multiLevelType w:val="hybridMultilevel"/>
    <w:tmpl w:val="89A61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055F2"/>
    <w:multiLevelType w:val="hybridMultilevel"/>
    <w:tmpl w:val="639CF4CA"/>
    <w:lvl w:ilvl="0" w:tplc="35A2EF8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059"/>
    <w:rsid w:val="00003C53"/>
    <w:rsid w:val="00017998"/>
    <w:rsid w:val="000231C2"/>
    <w:rsid w:val="000737D5"/>
    <w:rsid w:val="00075F72"/>
    <w:rsid w:val="00086326"/>
    <w:rsid w:val="00096855"/>
    <w:rsid w:val="000C29FE"/>
    <w:rsid w:val="000E459B"/>
    <w:rsid w:val="000F3F7B"/>
    <w:rsid w:val="00103892"/>
    <w:rsid w:val="001045E3"/>
    <w:rsid w:val="00105346"/>
    <w:rsid w:val="0011534C"/>
    <w:rsid w:val="001242D7"/>
    <w:rsid w:val="00130271"/>
    <w:rsid w:val="00133BBD"/>
    <w:rsid w:val="001442F6"/>
    <w:rsid w:val="00147517"/>
    <w:rsid w:val="00181DEB"/>
    <w:rsid w:val="001839C3"/>
    <w:rsid w:val="0019074E"/>
    <w:rsid w:val="001A4A63"/>
    <w:rsid w:val="001A7192"/>
    <w:rsid w:val="001B084B"/>
    <w:rsid w:val="001B37FD"/>
    <w:rsid w:val="001B4189"/>
    <w:rsid w:val="001C3E77"/>
    <w:rsid w:val="001C66D7"/>
    <w:rsid w:val="001E32A8"/>
    <w:rsid w:val="001F07FF"/>
    <w:rsid w:val="001F548A"/>
    <w:rsid w:val="00206C6F"/>
    <w:rsid w:val="00220565"/>
    <w:rsid w:val="00234B92"/>
    <w:rsid w:val="00234F46"/>
    <w:rsid w:val="00236B2B"/>
    <w:rsid w:val="00296520"/>
    <w:rsid w:val="002967F1"/>
    <w:rsid w:val="002A32E5"/>
    <w:rsid w:val="002A3B79"/>
    <w:rsid w:val="002A49E3"/>
    <w:rsid w:val="002C4CBD"/>
    <w:rsid w:val="002D690D"/>
    <w:rsid w:val="002E7A65"/>
    <w:rsid w:val="002F2DF1"/>
    <w:rsid w:val="0030096C"/>
    <w:rsid w:val="00314AC1"/>
    <w:rsid w:val="00331236"/>
    <w:rsid w:val="00356DB3"/>
    <w:rsid w:val="003A735C"/>
    <w:rsid w:val="003B1BA0"/>
    <w:rsid w:val="003D387D"/>
    <w:rsid w:val="003E73FB"/>
    <w:rsid w:val="003E7FF2"/>
    <w:rsid w:val="00435DC0"/>
    <w:rsid w:val="00472B98"/>
    <w:rsid w:val="00484044"/>
    <w:rsid w:val="0049686B"/>
    <w:rsid w:val="004A0FA2"/>
    <w:rsid w:val="004A4DBE"/>
    <w:rsid w:val="004B6EA0"/>
    <w:rsid w:val="004D3178"/>
    <w:rsid w:val="004D333C"/>
    <w:rsid w:val="004D5023"/>
    <w:rsid w:val="004D58C1"/>
    <w:rsid w:val="004D649D"/>
    <w:rsid w:val="004E5769"/>
    <w:rsid w:val="005017DE"/>
    <w:rsid w:val="005175FB"/>
    <w:rsid w:val="00562550"/>
    <w:rsid w:val="00564010"/>
    <w:rsid w:val="005703A3"/>
    <w:rsid w:val="0057108C"/>
    <w:rsid w:val="00582FE1"/>
    <w:rsid w:val="00585DCD"/>
    <w:rsid w:val="00587CF5"/>
    <w:rsid w:val="005E5752"/>
    <w:rsid w:val="00610557"/>
    <w:rsid w:val="00610FE3"/>
    <w:rsid w:val="006137EB"/>
    <w:rsid w:val="0062540C"/>
    <w:rsid w:val="00655608"/>
    <w:rsid w:val="006800DC"/>
    <w:rsid w:val="006843CF"/>
    <w:rsid w:val="006851DB"/>
    <w:rsid w:val="00685464"/>
    <w:rsid w:val="00695886"/>
    <w:rsid w:val="006A7B33"/>
    <w:rsid w:val="006C6DD0"/>
    <w:rsid w:val="006D47A9"/>
    <w:rsid w:val="006F70E9"/>
    <w:rsid w:val="00712CE4"/>
    <w:rsid w:val="00714096"/>
    <w:rsid w:val="007157A1"/>
    <w:rsid w:val="00722587"/>
    <w:rsid w:val="00726743"/>
    <w:rsid w:val="00731076"/>
    <w:rsid w:val="00736E6F"/>
    <w:rsid w:val="007370F3"/>
    <w:rsid w:val="00737F6D"/>
    <w:rsid w:val="0075121E"/>
    <w:rsid w:val="00797924"/>
    <w:rsid w:val="008352A4"/>
    <w:rsid w:val="0087575B"/>
    <w:rsid w:val="0089166D"/>
    <w:rsid w:val="008941D4"/>
    <w:rsid w:val="00895DBD"/>
    <w:rsid w:val="008A0389"/>
    <w:rsid w:val="008A3DBF"/>
    <w:rsid w:val="008B5F87"/>
    <w:rsid w:val="008C772F"/>
    <w:rsid w:val="008F2497"/>
    <w:rsid w:val="0095037D"/>
    <w:rsid w:val="00955361"/>
    <w:rsid w:val="00963DB3"/>
    <w:rsid w:val="009731C7"/>
    <w:rsid w:val="009D312D"/>
    <w:rsid w:val="009D67E7"/>
    <w:rsid w:val="009E3054"/>
    <w:rsid w:val="00A160DD"/>
    <w:rsid w:val="00A7029E"/>
    <w:rsid w:val="00A77ABE"/>
    <w:rsid w:val="00A81921"/>
    <w:rsid w:val="00AA2901"/>
    <w:rsid w:val="00AD6A54"/>
    <w:rsid w:val="00AE1F60"/>
    <w:rsid w:val="00AE2B78"/>
    <w:rsid w:val="00AE6A0D"/>
    <w:rsid w:val="00AF7EF5"/>
    <w:rsid w:val="00B927DC"/>
    <w:rsid w:val="00B93C15"/>
    <w:rsid w:val="00BC0352"/>
    <w:rsid w:val="00BD18E5"/>
    <w:rsid w:val="00BE1D16"/>
    <w:rsid w:val="00BF35FC"/>
    <w:rsid w:val="00C144A5"/>
    <w:rsid w:val="00C3297E"/>
    <w:rsid w:val="00C4094C"/>
    <w:rsid w:val="00C54059"/>
    <w:rsid w:val="00C738A2"/>
    <w:rsid w:val="00CA3E7B"/>
    <w:rsid w:val="00CD0F17"/>
    <w:rsid w:val="00CD4822"/>
    <w:rsid w:val="00CD52AE"/>
    <w:rsid w:val="00CD67AE"/>
    <w:rsid w:val="00D15ABD"/>
    <w:rsid w:val="00D17335"/>
    <w:rsid w:val="00D94B6B"/>
    <w:rsid w:val="00DC37B9"/>
    <w:rsid w:val="00DD3132"/>
    <w:rsid w:val="00DE57AB"/>
    <w:rsid w:val="00DF0170"/>
    <w:rsid w:val="00E40392"/>
    <w:rsid w:val="00E60684"/>
    <w:rsid w:val="00E61EBD"/>
    <w:rsid w:val="00E72159"/>
    <w:rsid w:val="00EB62DF"/>
    <w:rsid w:val="00EE7446"/>
    <w:rsid w:val="00F14FA2"/>
    <w:rsid w:val="00F37ABC"/>
    <w:rsid w:val="00F401B0"/>
    <w:rsid w:val="00F42E0A"/>
    <w:rsid w:val="00F4600D"/>
    <w:rsid w:val="00F57573"/>
    <w:rsid w:val="00F6201E"/>
    <w:rsid w:val="00F67C04"/>
    <w:rsid w:val="00F96C1A"/>
    <w:rsid w:val="00FC58CF"/>
    <w:rsid w:val="00FC61AB"/>
    <w:rsid w:val="00FE158F"/>
    <w:rsid w:val="00FE3118"/>
    <w:rsid w:val="00FE77B2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E1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1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E1D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D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6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E1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1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E1D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D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6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483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177</cp:revision>
  <dcterms:created xsi:type="dcterms:W3CDTF">2011-06-06T11:02:00Z</dcterms:created>
  <dcterms:modified xsi:type="dcterms:W3CDTF">2011-06-27T18:27:00Z</dcterms:modified>
</cp:coreProperties>
</file>