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0E1367" w:rsidP="006C0636">
      <w:pPr>
        <w:rPr>
          <w:rFonts w:eastAsiaTheme="minorEastAsia" w:hint="cs"/>
          <w:i/>
          <w:rtl/>
        </w:rPr>
      </w:pPr>
      <w:r w:rsidRPr="00A32224">
        <w:rPr>
          <w:rFonts w:hint="cs"/>
          <w:b/>
          <w:bCs/>
          <w:rtl/>
        </w:rPr>
        <w:t>פונקציה ריבועית</w:t>
      </w:r>
      <w:r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p∈</m:t>
        </m:r>
        <m:r>
          <m:rPr>
            <m:scr m:val="double-struck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+c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∈A</m:t>
        </m:r>
      </m:oMath>
      <w:r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תבנית ריבועית על מ"ו </w:t>
      </w:r>
      <w:r w:rsidR="00B44BFF">
        <w:rPr>
          <w:i/>
        </w:rPr>
        <w:t>V</w:t>
      </w:r>
      <w:r w:rsidR="00B44BFF">
        <w:rPr>
          <w:rFonts w:hint="cs"/>
          <w:i/>
          <w:rtl/>
        </w:rPr>
        <w:t xml:space="preserve"> של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="006C0636">
        <w:rPr>
          <w:rFonts w:eastAsiaTheme="minorEastAsia" w:hint="cs"/>
          <w:i/>
          <w:rtl/>
        </w:rPr>
        <w:t>, ו</w:t>
      </w:r>
      <m:oMath>
        <m:r>
          <w:rPr>
            <w:rFonts w:ascii="Cambria Math" w:eastAsiaTheme="minorEastAsia" w:hAnsi="Cambria Math"/>
          </w:rPr>
          <m:t>l:V→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6C0636">
        <w:rPr>
          <w:rFonts w:eastAsiaTheme="minorEastAsia" w:hint="cs"/>
          <w:i/>
          <w:rtl/>
        </w:rPr>
        <w:t xml:space="preserve"> פונקציונאלי. </w:t>
      </w:r>
      <m:oMath>
        <m:r>
          <w:rPr>
            <w:rFonts w:ascii="Cambria Math" w:eastAsiaTheme="minorEastAsia" w:hAnsi="Cambria Math"/>
          </w:rPr>
          <m:t>c∈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</w:p>
    <w:p w:rsidR="00A604C0" w:rsidRDefault="00A604C0" w:rsidP="00A32224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A32224" w:rsidRPr="00957107" w:rsidRDefault="00AB1A6C" w:rsidP="00D41994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A=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V=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cr m:val="double-struck"/>
              <m:sty m:val="p"/>
            </m:rPr>
            <w:rPr>
              <w:rFonts w:ascii="Cambria Math" w:eastAsiaTheme="majorEastAsia" w:hAnsi="Cambria Math" w:cstheme="majorBidi"/>
            </w:rPr>
            <m:t>F=R</m:t>
          </m:r>
        </m:oMath>
      </m:oMathPara>
    </w:p>
    <w:p w:rsidR="00957107" w:rsidRPr="000E7F5D" w:rsidRDefault="00957107" w:rsidP="00DC703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+bx+c</m:t>
          </m:r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851AD5">
        <w:rPr>
          <w:rFonts w:asciiTheme="majorHAnsi" w:eastAsiaTheme="majorEastAsia" w:hAnsiTheme="majorHAnsi" w:cstheme="majorBidi" w:hint="cs"/>
          <w:rtl/>
        </w:rPr>
        <w:t xml:space="preserve">אם נבחר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=1</m:t>
        </m:r>
      </m:oMath>
      <w:r w:rsidR="00851AD5">
        <w:rPr>
          <w:rFonts w:asciiTheme="majorHAnsi" w:eastAsiaTheme="majorEastAsia" w:hAnsiTheme="majorHAnsi" w:cstheme="majorBidi" w:hint="cs"/>
          <w:rtl/>
        </w:rPr>
        <w:t xml:space="preserve"> נקבל ביטוי אחר לאותה פונקציה:</w:t>
      </w:r>
      <w:r w:rsidR="00851AD5">
        <w:rPr>
          <w:rFonts w:asciiTheme="majorHAnsi" w:eastAsiaTheme="majorEastAsia" w:hAnsiTheme="majorHAnsi" w:cstheme="majorBidi" w:hint="cs"/>
          <w:rtl/>
        </w:rPr>
        <w:br/>
      </w:r>
      <m:oMathPara>
        <m:oMath>
          <m:r>
            <w:rPr>
              <w:rFonts w:ascii="Cambria Math" w:eastAsiaTheme="majorEastAsia" w:hAnsi="Cambria Math" w:cstheme="majorBidi"/>
            </w:rPr>
            <m:t>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</m:oMath>
      </m:oMathPara>
    </w:p>
    <w:p w:rsidR="000E7F5D" w:rsidRDefault="000E7F5D" w:rsidP="00C4363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43637" w:rsidRDefault="00EF0A54" w:rsidP="007E4C78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Q:</m:t>
        </m:r>
        <m:r>
          <m:rPr>
            <m:scr m:val="double-struck"/>
          </m:rPr>
          <w:rPr>
            <w:rFonts w:ascii="Cambria Math" w:hAnsi="Cambria Math"/>
          </w:rPr>
          <m:t>A→F</m:t>
        </m:r>
      </m:oMath>
      <w:r>
        <w:rPr>
          <w:rFonts w:eastAsiaTheme="minorEastAsia" w:hint="cs"/>
          <w:rtl/>
        </w:rPr>
        <w:t xml:space="preserve"> פונקציה ריבועית כך ש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לא</w:t>
      </w:r>
      <w:r>
        <w:rPr>
          <w:rFonts w:eastAsiaTheme="minorEastAsia" w:hint="cs"/>
          <w:rtl/>
        </w:rPr>
        <w:t xml:space="preserve"> מנוונת.</w:t>
      </w:r>
      <w:r w:rsidR="002F1D01">
        <w:rPr>
          <w:rFonts w:eastAsiaTheme="minorEastAsia" w:hint="cs"/>
          <w:rtl/>
        </w:rPr>
        <w:t xml:space="preserve"> אזי קיימות קאורדינטות אפיניות</w:t>
      </w:r>
      <w:r w:rsidR="00E47459">
        <w:rPr>
          <w:rFonts w:eastAsiaTheme="minorEastAsia" w:hint="cs"/>
          <w:rtl/>
        </w:rPr>
        <w:t xml:space="preserve">(כלומר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∈A</m:t>
        </m:r>
      </m:oMath>
      <w:r w:rsidR="00E47459">
        <w:rPr>
          <w:rFonts w:eastAsiaTheme="minorEastAsia" w:hint="cs"/>
          <w:rtl/>
        </w:rPr>
        <w:t xml:space="preserve"> ובסיס </w:t>
      </w:r>
      <m:oMath>
        <m:r>
          <w:rPr>
            <w:rFonts w:ascii="Cambria Math" w:eastAsiaTheme="minorEastAsia" w:hAnsi="Cambria Math"/>
          </w:rPr>
          <m:t>B⊆V</m:t>
        </m:r>
      </m:oMath>
      <w:r w:rsidR="00E47459">
        <w:rPr>
          <w:rFonts w:eastAsiaTheme="minorEastAsia" w:hint="cs"/>
          <w:rtl/>
        </w:rPr>
        <w:t>) כך ש</w:t>
      </w:r>
      <w:r w:rsidR="007E4C78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+c</m:t>
        </m:r>
      </m:oMath>
      <w:r w:rsidR="007E4C78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 w:rsidR="007E4C78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,c∈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</w:p>
    <w:p w:rsidR="001844FC" w:rsidRDefault="001844FC" w:rsidP="00B925AA">
      <w:pPr>
        <w:rPr>
          <w:rFonts w:eastAsiaTheme="minorEastAsia"/>
        </w:rPr>
      </w:pPr>
      <w:r w:rsidRPr="001844FC">
        <w:rPr>
          <w:rFonts w:hint="cs"/>
          <w:u w:val="single"/>
          <w:rtl/>
        </w:rPr>
        <w:t>בפרט</w:t>
      </w:r>
      <w:r w:rsidR="00AB5F4A">
        <w:rPr>
          <w:rFonts w:hint="cs"/>
          <w:rtl/>
        </w:rPr>
        <w:t>:</w:t>
      </w:r>
      <w:r w:rsidR="00B925AA">
        <w:rPr>
          <w:rFonts w:hint="cs"/>
          <w:rtl/>
        </w:rPr>
        <w:tab/>
      </w:r>
      <w:r w:rsidR="00AB5F4A">
        <w:rPr>
          <w:rFonts w:hint="cs"/>
          <w:rtl/>
        </w:rPr>
        <w:t xml:space="preserve">אם </w:t>
      </w:r>
      <m:oMath>
        <m:r>
          <m:rPr>
            <m:scr m:val="double-struck"/>
          </m:rPr>
          <w:rPr>
            <w:rFonts w:ascii="Cambria Math" w:hAnsi="Cambria Math"/>
          </w:rPr>
          <m:t>F=R</m:t>
        </m:r>
      </m:oMath>
      <w:r w:rsidR="00AB5F4A">
        <w:rPr>
          <w:rFonts w:eastAsiaTheme="minorEastAsia" w:hint="cs"/>
          <w:rtl/>
        </w:rPr>
        <w:t xml:space="preserve"> אזי</w:t>
      </w:r>
      <w:r w:rsidR="00B925AA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+c</m:t>
        </m:r>
      </m:oMath>
      <w:r w:rsidR="00B925AA">
        <w:rPr>
          <w:rFonts w:eastAsiaTheme="minorEastAsia" w:hint="cs"/>
          <w:rtl/>
        </w:rPr>
        <w:br/>
      </w:r>
      <w:r w:rsidR="00B925AA">
        <w:rPr>
          <w:rFonts w:eastAsiaTheme="minorEastAsia" w:hint="cs"/>
          <w:rtl/>
        </w:rPr>
        <w:tab/>
        <w:t xml:space="preserve">אם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F=C</m:t>
        </m:r>
      </m:oMath>
      <w:r w:rsidR="00B925AA">
        <w:rPr>
          <w:rFonts w:eastAsiaTheme="minorEastAsia" w:hint="cs"/>
          <w:rtl/>
        </w:rPr>
        <w:t xml:space="preserve"> אזי</w:t>
      </w:r>
      <w:r w:rsidR="00B925AA">
        <w:rPr>
          <w:rFonts w:hint="cs"/>
          <w:rtl/>
        </w:rP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+c</m:t>
        </m:r>
      </m:oMath>
    </w:p>
    <w:p w:rsidR="00376A2C" w:rsidRDefault="00376A2C" w:rsidP="009A1982">
      <w:pPr>
        <w:rPr>
          <w:rFonts w:eastAsiaTheme="minorEastAsia" w:hint="cs"/>
          <w:rtl/>
        </w:rPr>
      </w:pPr>
      <w:r w:rsidRPr="00376A2C">
        <w:rPr>
          <w:rFonts w:eastAsiaTheme="minorEastAsia" w:hint="cs"/>
          <w:u w:val="single"/>
          <w:rtl/>
        </w:rPr>
        <w:t>הערה</w:t>
      </w:r>
      <w:r>
        <w:rPr>
          <w:rFonts w:eastAsiaTheme="minorEastAsia" w:hint="cs"/>
          <w:rtl/>
        </w:rPr>
        <w:t xml:space="preserve">: </w:t>
      </w:r>
      <w:r>
        <w:rPr>
          <w:rFonts w:eastAsiaTheme="minorEastAsia"/>
          <w:b/>
          <w:bCs/>
        </w:rPr>
        <w:t>q</w:t>
      </w:r>
      <w:r>
        <w:rPr>
          <w:rFonts w:eastAsiaTheme="minorEastAsia" w:hint="cs"/>
          <w:b/>
          <w:bCs/>
          <w:rtl/>
        </w:rPr>
        <w:t xml:space="preserve"> לא מנוונת</w:t>
      </w:r>
      <w:r w:rsidR="00DC56C7">
        <w:rPr>
          <w:rFonts w:eastAsiaTheme="minorEastAsia" w:hint="cs"/>
          <w:rtl/>
        </w:rPr>
        <w:t xml:space="preserve">: לא 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0≠</m:t>
        </m:r>
        <m:r>
          <w:rPr>
            <w:rFonts w:ascii="Cambria Math" w:eastAsiaTheme="minorEastAsia" w:hAnsi="Cambria Math"/>
          </w:rPr>
          <m:t>v∈V</m:t>
        </m:r>
      </m:oMath>
      <w:r w:rsidR="00C2576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25766">
        <w:rPr>
          <w:rFonts w:eastAsiaTheme="minorEastAsia" w:hint="cs"/>
          <w:rtl/>
        </w:rPr>
        <w:t xml:space="preserve"> </w:t>
      </w:r>
      <w:r w:rsidR="00C25766">
        <w:rPr>
          <w:rFonts w:eastAsiaTheme="minorEastAsia" w:hint="cs"/>
          <w:u w:val="single"/>
          <w:rtl/>
        </w:rPr>
        <w:t>לכל</w:t>
      </w:r>
      <w:r w:rsidR="00C2576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u∈V</m:t>
        </m:r>
      </m:oMath>
      <w:r w:rsidR="00AA3F69">
        <w:rPr>
          <w:rFonts w:eastAsiaTheme="minorEastAsia" w:hint="cs"/>
          <w:rtl/>
        </w:rPr>
        <w:t xml:space="preserve"> </w:t>
      </w:r>
      <w:r w:rsidR="00AA3F69" w:rsidRPr="00AA3F69">
        <w:rPr>
          <w:rFonts w:eastAsiaTheme="minorEastAsia"/>
        </w:rPr>
        <w:sym w:font="Wingdings" w:char="F0F3"/>
      </w:r>
      <w:r w:rsidR="00AA3F69">
        <w:rPr>
          <w:rFonts w:eastAsiaTheme="minorEastAsia" w:hint="cs"/>
          <w:rtl/>
        </w:rPr>
        <w:t xml:space="preserve"> </w:t>
      </w:r>
      <w:r w:rsidR="009A1982">
        <w:rPr>
          <w:rFonts w:eastAsiaTheme="minorEastAsia" w:hint="cs"/>
          <w:rtl/>
        </w:rPr>
        <w:t xml:space="preserve">כל פונקציונל </w:t>
      </w:r>
      <m:oMath>
        <m:r>
          <w:rPr>
            <w:rFonts w:ascii="Cambria Math" w:eastAsiaTheme="minorEastAsia" w:hAnsi="Cambria Math"/>
          </w:rPr>
          <m:t>l:V→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9A1982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v∈V</m:t>
        </m:r>
      </m:oMath>
      <w:r w:rsidR="009A1982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9A198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u∈V</m:t>
        </m:r>
      </m:oMath>
      <w:r w:rsidR="009A1982">
        <w:rPr>
          <w:rFonts w:eastAsiaTheme="minorEastAsia" w:hint="cs"/>
          <w:rtl/>
        </w:rPr>
        <w:t>.</w:t>
      </w:r>
    </w:p>
    <w:p w:rsidR="00027D19" w:rsidRDefault="00027D19" w:rsidP="00217CCC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מנוונת </w:t>
      </w:r>
      <w:r w:rsidR="008B38C2">
        <w:rPr>
          <w:rFonts w:eastAsiaTheme="minorEastAsia" w:hint="cs"/>
          <w:rtl/>
        </w:rPr>
        <w:t>אזי</w:t>
      </w:r>
      <w:r w:rsidR="008B38C2">
        <w:rPr>
          <w:rFonts w:eastAsiaTheme="minorEastAsia" w:hint="cs"/>
          <w:rtl/>
        </w:rPr>
        <w:tab/>
      </w:r>
      <w:r w:rsidR="00314987">
        <w:rPr>
          <w:rFonts w:eastAsiaTheme="minorEastAsia" w:hint="cs"/>
          <w:rtl/>
        </w:rPr>
        <w:t>אם ל</w:t>
      </w:r>
      <w:r w:rsidR="00314987">
        <w:rPr>
          <w:rFonts w:eastAsiaTheme="minorEastAsia"/>
        </w:rPr>
        <w:t>Q</w:t>
      </w:r>
      <w:r w:rsidR="00314987">
        <w:rPr>
          <w:rFonts w:eastAsiaTheme="minorEastAsia" w:hint="cs"/>
          <w:rtl/>
        </w:rPr>
        <w:t xml:space="preserve"> </w:t>
      </w:r>
      <w:r w:rsidR="00314987">
        <w:rPr>
          <w:rFonts w:eastAsiaTheme="minorEastAsia" w:hint="cs"/>
          <w:u w:val="single"/>
          <w:rtl/>
        </w:rPr>
        <w:t>אין</w:t>
      </w:r>
      <w:r w:rsidR="00314987">
        <w:rPr>
          <w:rFonts w:eastAsiaTheme="minorEastAsia" w:hint="cs"/>
          <w:rtl/>
        </w:rPr>
        <w:t xml:space="preserve"> מרכז אזי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+c</m:t>
        </m:r>
      </m:oMath>
      <w:r w:rsidR="0031498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 w:rsidR="008B38C2">
        <w:rPr>
          <w:i/>
          <w:rtl/>
        </w:rPr>
        <w:br/>
      </w:r>
      <w:r w:rsidR="008B38C2">
        <w:rPr>
          <w:rFonts w:hint="cs"/>
          <w:i/>
          <w:rtl/>
        </w:rPr>
        <w:tab/>
      </w:r>
      <w:r w:rsidR="008B38C2">
        <w:rPr>
          <w:rFonts w:hint="cs"/>
          <w:i/>
          <w:rtl/>
        </w:rPr>
        <w:tab/>
        <w:t>אם ל</w:t>
      </w:r>
      <w:r w:rsidR="008B38C2">
        <w:rPr>
          <w:i/>
        </w:rPr>
        <w:t>Q</w:t>
      </w:r>
      <w:r w:rsidR="008B38C2">
        <w:rPr>
          <w:rFonts w:hint="cs"/>
          <w:i/>
          <w:rtl/>
        </w:rPr>
        <w:t xml:space="preserve"> קיים מרכז אזי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</m:oMath>
      <w:r w:rsidR="00217CCC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:rsidR="009E77CD" w:rsidRDefault="009E77CD" w:rsidP="009E77CD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מרכז של </w:t>
      </w:r>
      <w:r>
        <w:t>Q</w:t>
      </w:r>
    </w:p>
    <w:p w:rsidR="009E77CD" w:rsidRDefault="009E77CD" w:rsidP="00C27977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p_0∈</m:t>
        </m:r>
        <m:r>
          <m:rPr>
            <m:scr m:val="double-struck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נקראת מרכז של 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אם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+c</m:t>
        </m:r>
      </m:oMath>
      <w:r w:rsidR="00C27977">
        <w:rPr>
          <w:rFonts w:eastAsiaTheme="minorEastAsia" w:hint="cs"/>
          <w:rtl/>
        </w:rPr>
        <w:t>.</w:t>
      </w:r>
      <w:r w:rsidR="00C27977">
        <w:rPr>
          <w:rFonts w:eastAsiaTheme="minorEastAsia"/>
          <w:rtl/>
        </w:rPr>
        <w:br/>
      </w:r>
      <w:r w:rsidR="00C27977">
        <w:rPr>
          <w:rFonts w:eastAsiaTheme="minorEastAsia" w:hint="cs"/>
          <w:rtl/>
        </w:rPr>
        <w:t xml:space="preserve">כלומר חלק לינארי הוא </w:t>
      </w:r>
      <m:oMath>
        <m:r>
          <w:rPr>
            <w:rFonts w:ascii="Cambria Math" w:eastAsiaTheme="minorEastAsia" w:hAnsi="Cambria Math"/>
          </w:rPr>
          <m:t>0≡</m:t>
        </m:r>
      </m:oMath>
    </w:p>
    <w:p w:rsidR="001A5DBA" w:rsidRPr="00356323" w:rsidRDefault="001A5DBA" w:rsidP="001A5DB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</m:e>
          </m:d>
        </m:oMath>
      </m:oMathPara>
    </w:p>
    <w:p w:rsidR="00356323" w:rsidRDefault="00356323" w:rsidP="00E830EC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830EC" w:rsidRDefault="00E830EC" w:rsidP="00E830E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w:r>
        <w:t>q</w:t>
      </w:r>
      <w:r>
        <w:rPr>
          <w:rFonts w:hint="cs"/>
          <w:rtl/>
        </w:rPr>
        <w:t xml:space="preserve"> לא מנוונת אזי </w:t>
      </w:r>
      <w:r w:rsidR="0060654E">
        <w:rPr>
          <w:rFonts w:hint="cs"/>
          <w:rtl/>
        </w:rPr>
        <w:t xml:space="preserve">קיים </w:t>
      </w:r>
      <w:r w:rsidR="009529DA">
        <w:rPr>
          <w:rFonts w:hint="cs"/>
          <w:rtl/>
        </w:rPr>
        <w:t>מרכז יחיד.</w:t>
      </w:r>
    </w:p>
    <w:p w:rsidR="000560C9" w:rsidRPr="00E61DBE" w:rsidRDefault="000560C9" w:rsidP="00385D6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w:r>
        <w:t>q</w:t>
      </w:r>
      <w:r w:rsidR="00B12872">
        <w:rPr>
          <w:rFonts w:hint="cs"/>
          <w:rtl/>
        </w:rPr>
        <w:t xml:space="preserve"> מנוונת אזי</w:t>
      </w:r>
      <w:r w:rsidR="00B12872">
        <w:rPr>
          <w:rFonts w:hint="cs"/>
          <w:rtl/>
        </w:rPr>
        <w:tab/>
      </w:r>
      <w:r>
        <w:rPr>
          <w:rFonts w:hint="cs"/>
          <w:rtl/>
        </w:rPr>
        <w:t>או מרכז לא קיים</w:t>
      </w:r>
      <w:r w:rsidR="00B12872">
        <w:rPr>
          <w:rtl/>
        </w:rPr>
        <w:br/>
      </w:r>
      <w:r w:rsidR="00B12872">
        <w:rPr>
          <w:rtl/>
        </w:rPr>
        <w:tab/>
      </w:r>
      <w:r w:rsidR="00B12872">
        <w:rPr>
          <w:rFonts w:hint="cs"/>
          <w:rtl/>
        </w:rPr>
        <w:tab/>
        <w:t xml:space="preserve">או מרכז הוא תת-מרחב אפיני ממימד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</m:oMath>
      <w:r w:rsidR="00385D62">
        <w:rPr>
          <w:rFonts w:eastAsiaTheme="minorEastAsia" w:hint="cs"/>
          <w:rtl/>
        </w:rPr>
        <w:br/>
      </w:r>
      <w:r w:rsidR="00385D62">
        <w:rPr>
          <w:rFonts w:eastAsiaTheme="minorEastAsia" w:hint="cs"/>
          <w:rtl/>
        </w:rPr>
        <w:tab/>
      </w:r>
      <w:r w:rsidR="00385D62">
        <w:rPr>
          <w:rFonts w:eastAsiaTheme="minorEastAsia"/>
          <w:rtl/>
        </w:rPr>
        <w:tab/>
      </w:r>
      <w:r w:rsidR="00385D62">
        <w:rPr>
          <w:rFonts w:eastAsiaTheme="minorEastAsia" w:hint="cs"/>
          <w:rtl/>
        </w:rPr>
        <w:t>(תת-מרחב הזה הוא ב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q</m:t>
            </m:r>
          </m:e>
        </m:func>
      </m:oMath>
      <w:r w:rsidR="00385D62">
        <w:rPr>
          <w:rFonts w:eastAsiaTheme="minorEastAsia" w:hint="cs"/>
          <w:rtl/>
        </w:rPr>
        <w:t>)</w:t>
      </w:r>
      <w:r w:rsidR="002B1848">
        <w:rPr>
          <w:rFonts w:eastAsiaTheme="minorEastAsia"/>
          <w:rtl/>
        </w:rPr>
        <w:br/>
      </w:r>
      <w:r w:rsidR="002B1848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C⊆</m:t>
        </m:r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 w:rsidR="002B1848">
        <w:rPr>
          <w:rFonts w:eastAsiaTheme="minorEastAsia" w:hint="cs"/>
          <w:rtl/>
        </w:rPr>
        <w:t xml:space="preserve"> תת-מרחב אפיני </w:t>
      </w:r>
      <w:r w:rsidR="002B1848" w:rsidRPr="002B1848">
        <w:rPr>
          <w:rFonts w:eastAsiaTheme="minorEastAsia"/>
        </w:rPr>
        <w:sym w:font="Wingdings" w:char="F0F3"/>
      </w:r>
      <w:r w:rsidR="002B1848">
        <w:rPr>
          <w:rFonts w:eastAsiaTheme="minorEastAsia" w:hint="cs"/>
          <w:rtl/>
        </w:rPr>
        <w:t xml:space="preserve"> </w:t>
      </w:r>
      <w:r w:rsidR="009E3388">
        <w:rPr>
          <w:rFonts w:hint="cs"/>
          <w:rtl/>
        </w:rPr>
        <w:t xml:space="preserve">קבוצה </w:t>
      </w:r>
      <m:oMath>
        <m:r>
          <w:rPr>
            <w:rFonts w:ascii="Cambria Math" w:hAnsi="Cambria Math"/>
          </w:rPr>
          <m:t>U≔{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⊆C}⊆V</m:t>
        </m:r>
      </m:oMath>
      <w:r w:rsidR="00A64BB3">
        <w:rPr>
          <w:rFonts w:eastAsiaTheme="minorEastAsia" w:hint="cs"/>
          <w:rtl/>
        </w:rPr>
        <w:t xml:space="preserve"> היא תת מרחב ווקטורי ב</w:t>
      </w:r>
      <w:r w:rsidR="00A64BB3">
        <w:rPr>
          <w:rFonts w:eastAsiaTheme="minorEastAsia"/>
        </w:rPr>
        <w:t>V</w:t>
      </w:r>
      <w:r w:rsidR="00A64BB3">
        <w:rPr>
          <w:rFonts w:eastAsiaTheme="minorEastAsia" w:hint="cs"/>
          <w:rtl/>
        </w:rPr>
        <w:t>)</w:t>
      </w:r>
    </w:p>
    <w:p w:rsidR="00E61DBE" w:rsidRDefault="00E61DBE" w:rsidP="00E61DBE">
      <w:pPr>
        <w:rPr>
          <w:rFonts w:hint="cs"/>
          <w:rtl/>
        </w:rPr>
      </w:pPr>
      <w:r>
        <w:sym w:font="Wingdings" w:char="F0F3"/>
      </w:r>
      <w:r>
        <w:rPr>
          <w:rFonts w:hint="cs"/>
          <w:rtl/>
        </w:rPr>
        <w:t xml:space="preserve"> למ.מ.ל. אי הומוגנית...(תרגיל)</w:t>
      </w:r>
    </w:p>
    <w:p w:rsidR="007F5FA9" w:rsidRDefault="007F5FA9" w:rsidP="007F5FA9">
      <w:pPr>
        <w:pStyle w:val="Heading2"/>
        <w:rPr>
          <w:rFonts w:hint="cs"/>
          <w:rtl/>
        </w:rPr>
      </w:pPr>
      <w:r>
        <w:rPr>
          <w:rFonts w:hint="cs"/>
          <w:rtl/>
        </w:rPr>
        <w:t>"הוכחה"</w:t>
      </w:r>
    </w:p>
    <w:p w:rsidR="009845A9" w:rsidRDefault="009107A4" w:rsidP="00AD400E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="00D26561">
        <w:rPr>
          <w:rFonts w:eastAsiaTheme="minorEastAsia" w:hint="cs"/>
          <w:i/>
          <w:rtl/>
        </w:rPr>
        <w:t xml:space="preserve"> ו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∈A</m:t>
        </m:r>
      </m:oMath>
      <w:r w:rsidR="00D26561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037F5">
        <w:rPr>
          <w:rFonts w:eastAsiaTheme="minorEastAsia" w:hint="cs"/>
          <w:i/>
          <w:rtl/>
        </w:rPr>
        <w:t xml:space="preserve">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=2q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v,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9845A9">
        <w:rPr>
          <w:rFonts w:eastAsiaTheme="minorEastAsia"/>
          <w:i/>
        </w:rPr>
        <w:br w:type="page"/>
      </w:r>
    </w:p>
    <w:p w:rsidR="007F5FA9" w:rsidRDefault="009845A9" w:rsidP="009845A9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נורמה של אופרטור</w:t>
      </w:r>
    </w:p>
    <w:p w:rsidR="009845A9" w:rsidRDefault="00976BD1" w:rsidP="00976BD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76BD1" w:rsidRDefault="00976BD1" w:rsidP="00FF1032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עם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1D1E6B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A:V→V</m:t>
        </m:r>
      </m:oMath>
      <w:r w:rsidR="001D1E6B">
        <w:rPr>
          <w:rFonts w:eastAsiaTheme="minorEastAsia" w:hint="cs"/>
          <w:rtl/>
        </w:rPr>
        <w:t xml:space="preserve"> אופרטור.</w:t>
      </w:r>
      <w:r w:rsidR="003B6B43">
        <w:rPr>
          <w:rFonts w:eastAsiaTheme="minorEastAsia" w:hint="cs"/>
          <w:rtl/>
        </w:rPr>
        <w:t xml:space="preserve"> נגדיר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v≠0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</w:p>
    <w:p w:rsidR="0062708C" w:rsidRDefault="0062708C" w:rsidP="0062708C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62708C" w:rsidRPr="00B12004" w:rsidRDefault="00B73FEA" w:rsidP="00B12004">
      <w:pPr>
        <w:pStyle w:val="ListParagraph"/>
        <w:numPr>
          <w:ilvl w:val="0"/>
          <w:numId w:val="2"/>
        </w:numPr>
        <w:rPr>
          <w:rFonts w:hint="cs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</m:e>
        </m:func>
      </m:oMath>
      <w:r w:rsidR="009D5E3D" w:rsidRPr="00B12004">
        <w:rPr>
          <w:rFonts w:eastAsiaTheme="minorEastAsia" w:hint="cs"/>
          <w:rtl/>
        </w:rPr>
        <w:t xml:space="preserve"> </w:t>
      </w:r>
      <w:r w:rsidR="009D5E3D" w:rsidRPr="009D5E3D">
        <w:rPr>
          <w:rFonts w:eastAsiaTheme="minorEastAsia"/>
        </w:rPr>
        <w:sym w:font="Wingdings" w:char="F0EF"/>
      </w:r>
      <w:r w:rsidR="009D5E3D" w:rsidRPr="00B12004">
        <w:rPr>
          <w:rFonts w:eastAsiaTheme="minorEastAsia" w:hint="cs"/>
          <w:rtl/>
        </w:rPr>
        <w:t xml:space="preserve">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 w:rsidR="009D5E3D" w:rsidRPr="00B12004">
        <w:rPr>
          <w:rFonts w:eastAsiaTheme="minorEastAsia" w:hint="cs"/>
          <w:rtl/>
        </w:rPr>
        <w:t xml:space="preserve"> אזי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&lt;∞</m:t>
        </m:r>
      </m:oMath>
    </w:p>
    <w:p w:rsidR="00B12004" w:rsidRPr="007B405B" w:rsidRDefault="00B12004" w:rsidP="002C3CC6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:rsidR="007B405B" w:rsidRPr="00F23A10" w:rsidRDefault="007B405B" w:rsidP="00F23A1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eastAsiaTheme="minorEastAsia" w:hint="cs"/>
          <w:u w:val="single"/>
          <w:rtl/>
        </w:rPr>
        <w:t>תרגיל</w:t>
      </w:r>
      <w:r w:rsidR="00F23A10">
        <w:rPr>
          <w:rFonts w:eastAsiaTheme="minorEastAsia" w:hint="cs"/>
          <w:rtl/>
        </w:rPr>
        <w:t xml:space="preserve">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F23A10" w:rsidRPr="00445F73" w:rsidRDefault="002914F8" w:rsidP="00BB69A3">
      <w:pPr>
        <w:pStyle w:val="ListParagraph"/>
        <w:numPr>
          <w:ilvl w:val="0"/>
          <w:numId w:val="2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ab/>
      </w:r>
      <w:r w:rsidR="00BB69A3">
        <w:rPr>
          <w:rFonts w:eastAsiaTheme="minorEastAsia" w:hint="cs"/>
          <w:rtl/>
        </w:rPr>
        <w:tab/>
      </w:r>
      <w:r w:rsidR="00BB69A3">
        <w:rPr>
          <w:rFonts w:eastAsiaTheme="minorEastAsia" w:hint="cs"/>
          <w:rtl/>
        </w:rPr>
        <w:tab/>
      </w:r>
      <w:r w:rsidR="00BB69A3">
        <w:rPr>
          <w:rFonts w:eastAsiaTheme="minorEastAsia" w:hint="cs"/>
          <w:rtl/>
        </w:rPr>
        <w:tab/>
      </w:r>
      <w:r w:rsidR="00BB69A3">
        <w:rPr>
          <w:rFonts w:eastAsiaTheme="minorEastAsia" w:hint="cs"/>
          <w:rtl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Id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282D56">
        <w:rPr>
          <w:rFonts w:eastAsiaTheme="minorEastAsia"/>
          <w:rtl/>
        </w:rPr>
        <w:br/>
      </w:r>
      <w:r w:rsidR="00282D56">
        <w:rPr>
          <w:rFonts w:eastAsiaTheme="minorEastAsia" w:hint="cs"/>
          <w:rtl/>
        </w:rPr>
        <w:t xml:space="preserve">וגם להפך: אם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2D56">
        <w:rPr>
          <w:rFonts w:eastAsiaTheme="minorEastAsia" w:hint="cs"/>
          <w:rtl/>
        </w:rPr>
        <w:t xml:space="preserve"> </w:t>
      </w:r>
      <w:r w:rsidR="00282D56" w:rsidRPr="00282D56">
        <w:rPr>
          <w:rFonts w:eastAsiaTheme="minorEastAsia"/>
        </w:rPr>
        <w:sym w:font="Wingdings" w:char="F0EF"/>
      </w:r>
      <w:r w:rsidR="00282D5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A=0</m:t>
        </m:r>
      </m:oMath>
      <w:r w:rsidR="00282D56">
        <w:rPr>
          <w:rFonts w:eastAsiaTheme="minorEastAsia" w:hint="cs"/>
          <w:rtl/>
        </w:rPr>
        <w:t>.</w:t>
      </w:r>
      <w:r w:rsidR="00BB69A3">
        <w:rPr>
          <w:rFonts w:eastAsiaTheme="minorEastAsia" w:hint="cs"/>
          <w:rtl/>
        </w:rPr>
        <w:tab/>
      </w:r>
      <w:r w:rsidR="00BB69A3">
        <w:rPr>
          <w:rFonts w:eastAsiaTheme="minorEastAsia" w:hint="cs"/>
          <w:rtl/>
        </w:rPr>
        <w:tab/>
      </w:r>
      <m:oMath>
        <m:r>
          <w:rPr>
            <w:rFonts w:ascii="Cambria Math" w:hAnsi="Cambria Math"/>
          </w:rPr>
          <m:t>A=Id⇍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C627E9">
        <w:rPr>
          <w:rFonts w:hint="cs"/>
          <w:rtl/>
        </w:rPr>
        <w:t>.</w:t>
      </w:r>
      <w:r w:rsidR="00C815B1">
        <w:rPr>
          <w:rFonts w:hint="cs"/>
          <w:rtl/>
        </w:rPr>
        <w:t xml:space="preserve"> לדוגמה</w:t>
      </w:r>
      <w:r w:rsidR="00C627E9">
        <w:rPr>
          <w:rFonts w:hint="cs"/>
          <w:rtl/>
        </w:rPr>
        <w:t>:</w:t>
      </w:r>
      <w:r w:rsidR="00C815B1">
        <w:rPr>
          <w:rtl/>
        </w:rPr>
        <w:br/>
      </w:r>
      <w:r w:rsidR="00BB69A3">
        <w:rPr>
          <w:rFonts w:eastAsiaTheme="minorEastAsia"/>
          <w:rtl/>
        </w:rPr>
        <w:tab/>
      </w:r>
      <w:r w:rsidR="00BB69A3">
        <w:rPr>
          <w:rFonts w:eastAsiaTheme="minorEastAsia" w:hint="cs"/>
          <w:rtl/>
        </w:rPr>
        <w:tab/>
      </w:r>
      <w:r w:rsidR="00BB69A3">
        <w:rPr>
          <w:rFonts w:eastAsiaTheme="minorEastAsia"/>
          <w:rtl/>
        </w:rPr>
        <w:tab/>
      </w:r>
      <w:r w:rsidR="00BB69A3">
        <w:rPr>
          <w:rFonts w:eastAsiaTheme="minorEastAsia" w:hint="cs"/>
          <w:rtl/>
        </w:rPr>
        <w:tab/>
      </w:r>
      <w:r w:rsidR="00BB69A3">
        <w:rPr>
          <w:rFonts w:eastAsiaTheme="minorEastAsia"/>
          <w:rtl/>
        </w:rPr>
        <w:tab/>
      </w:r>
      <w:r w:rsidR="00BB69A3">
        <w:rPr>
          <w:rFonts w:eastAsiaTheme="minorEastAsia" w:hint="cs"/>
          <w:rtl/>
        </w:rPr>
        <w:tab/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,A:</m:t>
        </m: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</m:e>
        </m:eqArr>
        <m:r>
          <w:rPr>
            <w:rFonts w:ascii="Cambria Math" w:hAnsi="Cambria Math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445F73" w:rsidRDefault="00445F73" w:rsidP="00C7442A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נורמה של </w:t>
      </w:r>
      <w:r>
        <w:t>Hilbert-Shmidt</w:t>
      </w:r>
    </w:p>
    <w:p w:rsidR="00C7442A" w:rsidRDefault="00C7442A" w:rsidP="00C7442A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7442A" w:rsidRDefault="00A951AD" w:rsidP="0088766B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>,</w:t>
      </w:r>
      <w:r w:rsidR="0088766B">
        <w:rPr>
          <w:rFonts w:eastAsiaTheme="minorEastAsia" w:hint="cs"/>
          <w:rtl/>
        </w:rPr>
        <w:t xml:space="preserve">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HS</m:t>
            </m:r>
          </m:sub>
        </m:sSub>
        <m:r>
          <w:rPr>
            <w:rFonts w:ascii="Cambria Math" w:eastAsiaTheme="minorEastAsia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tr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A,A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d>
      </m:oMath>
    </w:p>
    <w:p w:rsidR="00B84267" w:rsidRDefault="00B84267" w:rsidP="00D15CD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11213" w:rsidRPr="00611213" w:rsidRDefault="00D15CDA" w:rsidP="00611213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HS</m:t>
              </m:r>
            </m:sub>
          </m:sSub>
        </m:oMath>
      </m:oMathPara>
    </w:p>
    <w:p w:rsidR="00611213" w:rsidRDefault="00611213" w:rsidP="00DC0B2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C0B26" w:rsidRPr="00F40B4E" w:rsidRDefault="00F44706" w:rsidP="00CD0EB0">
      <w:pPr>
        <w:rPr>
          <w:rFonts w:eastAsiaTheme="minor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צ"ע אי-שלילי </w:t>
      </w:r>
      <w:r w:rsidRPr="00F44706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קיים בסיס א"נ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כך ש</w:t>
      </w:r>
      <w:r w:rsidR="00083BA3">
        <w:rPr>
          <w:rFonts w:hint="cs"/>
          <w:i/>
          <w:rtl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3BA3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94902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335A32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HS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groupChr>
                    </m:e>
                    <m:li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בבסיס אלכסוני</m:t>
                      </m:r>
                    </m:lim>
                  </m:limLow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eastAsiaTheme="minorEastAsia" w:hint="cs"/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,v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v=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lim>
          </m:limUp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,∑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≤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40B4E" w:rsidRDefault="00F40B4E" w:rsidP="001738F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738F9" w:rsidRPr="00A62099" w:rsidRDefault="001738F9" w:rsidP="00A62099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A:V→V</m:t>
        </m:r>
      </m:oMath>
      <w:r>
        <w:rPr>
          <w:rFonts w:eastAsiaTheme="minorEastAsia" w:hint="cs"/>
          <w:rtl/>
        </w:rPr>
        <w:t xml:space="preserve"> אופרטור צ"ע </w:t>
      </w:r>
      <w:r w:rsidR="00CF164A">
        <w:rPr>
          <w:rFonts w:eastAsiaTheme="minorEastAsia" w:hint="cs"/>
          <w:rtl/>
        </w:rPr>
        <w:t>אי-שלילי</w:t>
      </w:r>
      <w:r w:rsidR="00DF4BBE">
        <w:rPr>
          <w:rFonts w:eastAsiaTheme="minorEastAsia" w:hint="cs"/>
          <w:rtl/>
        </w:rPr>
        <w:t xml:space="preserve">.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F4BB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 w:rsidR="00DF4BBE">
        <w:rPr>
          <w:rFonts w:eastAsiaTheme="minorEastAsia" w:hint="cs"/>
          <w:rtl/>
        </w:rPr>
        <w:t xml:space="preserve"> ע"ע של </w:t>
      </w:r>
      <w:r w:rsidR="00DF4BBE">
        <w:rPr>
          <w:rFonts w:eastAsiaTheme="minorEastAsia"/>
        </w:rPr>
        <w:t>A</w:t>
      </w:r>
      <w:r w:rsidR="00166EB1">
        <w:rPr>
          <w:rFonts w:eastAsiaTheme="minorEastAsia" w:hint="cs"/>
          <w:rtl/>
        </w:rPr>
        <w:t>. אזי</w:t>
      </w:r>
      <w:r w:rsidR="00166EB1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v⊥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:rsidR="00A62099" w:rsidRPr="00A62099" w:rsidRDefault="00A62099" w:rsidP="00A62099">
      <w:pPr>
        <w:pStyle w:val="Heading1"/>
        <w:ind w:left="4320"/>
        <w:rPr>
          <w:rStyle w:val="SubtleEmphasis"/>
          <w:rFonts w:hint="cs"/>
          <w:rtl/>
        </w:rPr>
      </w:pPr>
      <w:r w:rsidRPr="00A62099">
        <w:rPr>
          <w:rStyle w:val="SubtleEmphasis"/>
          <w:rFonts w:hint="cs"/>
          <w:rtl/>
        </w:rPr>
        <w:lastRenderedPageBreak/>
        <w:t>אקסטרימטליות של ווקטורים עצמיים</w:t>
      </w:r>
    </w:p>
    <w:p w:rsidR="00A62099" w:rsidRDefault="00A62099" w:rsidP="00A6209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62099" w:rsidRPr="00B7699A" w:rsidRDefault="00A62099" w:rsidP="00B7699A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v=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A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α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w:bookmarkStart w:id="0" w:name="_GoBack"/>
                      <w:bookmarkEnd w:id="0"/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A62099" w:rsidRPr="00B7699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7F82"/>
    <w:multiLevelType w:val="hybridMultilevel"/>
    <w:tmpl w:val="3D625FBE"/>
    <w:lvl w:ilvl="0" w:tplc="656652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F6985"/>
    <w:multiLevelType w:val="hybridMultilevel"/>
    <w:tmpl w:val="55726E48"/>
    <w:lvl w:ilvl="0" w:tplc="F40ABF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4C"/>
    <w:rsid w:val="00027D19"/>
    <w:rsid w:val="000560C9"/>
    <w:rsid w:val="00083BA3"/>
    <w:rsid w:val="000E1367"/>
    <w:rsid w:val="000E7F5D"/>
    <w:rsid w:val="00103B79"/>
    <w:rsid w:val="001442F6"/>
    <w:rsid w:val="00166EB1"/>
    <w:rsid w:val="001738F9"/>
    <w:rsid w:val="001844FC"/>
    <w:rsid w:val="001A5DBA"/>
    <w:rsid w:val="001B426E"/>
    <w:rsid w:val="001D1E6B"/>
    <w:rsid w:val="00217CCC"/>
    <w:rsid w:val="00256441"/>
    <w:rsid w:val="00282D56"/>
    <w:rsid w:val="002914F8"/>
    <w:rsid w:val="002B1848"/>
    <w:rsid w:val="002C3CC6"/>
    <w:rsid w:val="002E423E"/>
    <w:rsid w:val="002F1D01"/>
    <w:rsid w:val="0030096C"/>
    <w:rsid w:val="00305643"/>
    <w:rsid w:val="00314987"/>
    <w:rsid w:val="00335A32"/>
    <w:rsid w:val="00341D86"/>
    <w:rsid w:val="00356323"/>
    <w:rsid w:val="00376A2C"/>
    <w:rsid w:val="00385D62"/>
    <w:rsid w:val="003A2C57"/>
    <w:rsid w:val="003B5F27"/>
    <w:rsid w:val="003B6B43"/>
    <w:rsid w:val="003B6E0F"/>
    <w:rsid w:val="00445F73"/>
    <w:rsid w:val="004A4DBE"/>
    <w:rsid w:val="00537930"/>
    <w:rsid w:val="00561B99"/>
    <w:rsid w:val="00594902"/>
    <w:rsid w:val="0060654E"/>
    <w:rsid w:val="00611213"/>
    <w:rsid w:val="0062708C"/>
    <w:rsid w:val="006C0636"/>
    <w:rsid w:val="006C6DD0"/>
    <w:rsid w:val="0075121E"/>
    <w:rsid w:val="007647EF"/>
    <w:rsid w:val="007B405B"/>
    <w:rsid w:val="007E4C78"/>
    <w:rsid w:val="007F5FA9"/>
    <w:rsid w:val="008363BB"/>
    <w:rsid w:val="00851AD5"/>
    <w:rsid w:val="0087575B"/>
    <w:rsid w:val="00881464"/>
    <w:rsid w:val="0088766B"/>
    <w:rsid w:val="008B38C2"/>
    <w:rsid w:val="009002F4"/>
    <w:rsid w:val="009107A4"/>
    <w:rsid w:val="009529DA"/>
    <w:rsid w:val="00957107"/>
    <w:rsid w:val="00976BD1"/>
    <w:rsid w:val="00980251"/>
    <w:rsid w:val="009845A9"/>
    <w:rsid w:val="009A1982"/>
    <w:rsid w:val="009D5E3D"/>
    <w:rsid w:val="009E3054"/>
    <w:rsid w:val="009E3094"/>
    <w:rsid w:val="009E3388"/>
    <w:rsid w:val="009E77CD"/>
    <w:rsid w:val="00A32224"/>
    <w:rsid w:val="00A604C0"/>
    <w:rsid w:val="00A62099"/>
    <w:rsid w:val="00A64BB3"/>
    <w:rsid w:val="00A7029E"/>
    <w:rsid w:val="00A951AD"/>
    <w:rsid w:val="00AA3F69"/>
    <w:rsid w:val="00AB1A6C"/>
    <w:rsid w:val="00AB5F4A"/>
    <w:rsid w:val="00AD400E"/>
    <w:rsid w:val="00B12004"/>
    <w:rsid w:val="00B12872"/>
    <w:rsid w:val="00B23A91"/>
    <w:rsid w:val="00B44BFF"/>
    <w:rsid w:val="00B73FEA"/>
    <w:rsid w:val="00B7699A"/>
    <w:rsid w:val="00B84267"/>
    <w:rsid w:val="00B925AA"/>
    <w:rsid w:val="00B93712"/>
    <w:rsid w:val="00BB69A3"/>
    <w:rsid w:val="00BC0352"/>
    <w:rsid w:val="00C25766"/>
    <w:rsid w:val="00C27977"/>
    <w:rsid w:val="00C43637"/>
    <w:rsid w:val="00C627E9"/>
    <w:rsid w:val="00C7442A"/>
    <w:rsid w:val="00C815B1"/>
    <w:rsid w:val="00CA6025"/>
    <w:rsid w:val="00CD0EB0"/>
    <w:rsid w:val="00CE254C"/>
    <w:rsid w:val="00CF164A"/>
    <w:rsid w:val="00D15CDA"/>
    <w:rsid w:val="00D26561"/>
    <w:rsid w:val="00D41994"/>
    <w:rsid w:val="00D83EEC"/>
    <w:rsid w:val="00D9276E"/>
    <w:rsid w:val="00DC0B26"/>
    <w:rsid w:val="00DC56C7"/>
    <w:rsid w:val="00DC7033"/>
    <w:rsid w:val="00DF4BBE"/>
    <w:rsid w:val="00E3397F"/>
    <w:rsid w:val="00E47459"/>
    <w:rsid w:val="00E61DBE"/>
    <w:rsid w:val="00E830EC"/>
    <w:rsid w:val="00EF0A54"/>
    <w:rsid w:val="00F01C2F"/>
    <w:rsid w:val="00F037F5"/>
    <w:rsid w:val="00F23A10"/>
    <w:rsid w:val="00F40B4E"/>
    <w:rsid w:val="00F44706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3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2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30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45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6209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3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2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30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45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6209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468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118</cp:revision>
  <dcterms:created xsi:type="dcterms:W3CDTF">2011-06-13T11:03:00Z</dcterms:created>
  <dcterms:modified xsi:type="dcterms:W3CDTF">2011-06-13T12:29:00Z</dcterms:modified>
</cp:coreProperties>
</file>