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1E5FF9" w:rsidP="001E5FF9">
      <w:pPr>
        <w:pStyle w:val="Heading1"/>
        <w:rPr>
          <w:rFonts w:hint="cs"/>
          <w:rtl/>
        </w:rPr>
      </w:pPr>
      <w:r>
        <w:rPr>
          <w:rFonts w:hint="cs"/>
          <w:rtl/>
        </w:rPr>
        <w:t>משפט אבל</w:t>
      </w:r>
    </w:p>
    <w:p w:rsidR="001E5FF9" w:rsidRDefault="001E5FF9" w:rsidP="001E5FF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&lt;∞</m:t>
        </m:r>
      </m:oMath>
      <w:r>
        <w:rPr>
          <w:rFonts w:eastAsiaTheme="minorEastAsia" w:hint="cs"/>
          <w:rtl/>
        </w:rPr>
        <w:t xml:space="preserve"> 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nary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:rsidR="001E5FF9" w:rsidRDefault="001E5FF9" w:rsidP="001E5FF9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1E5FF9" w:rsidRDefault="001E5FF9" w:rsidP="009D4520">
      <w:pPr>
        <w:ind w:right="-426"/>
        <w:rPr>
          <w:rFonts w:eastAsiaTheme="minorEastAsia" w:hint="cs"/>
          <w:rtl/>
        </w:rPr>
      </w:pPr>
      <w:r>
        <w:rPr>
          <w:rFonts w:hint="cs"/>
          <w:rtl/>
        </w:rPr>
        <w:t xml:space="preserve">מספיק להוכיח זאת עבור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Theme="minorEastAsia" w:hint="cs"/>
          <w:rtl/>
        </w:rPr>
        <w:t xml:space="preserve">. יהי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. קיים </w:t>
      </w:r>
      <w:r>
        <w:t>N</w:t>
      </w:r>
      <w:r>
        <w:rPr>
          <w:rFonts w:hint="cs"/>
          <w:rtl/>
        </w:rPr>
        <w:t xml:space="preserve"> כך שאם </w:t>
      </w:r>
      <m:oMath>
        <m:r>
          <w:rPr>
            <w:rFonts w:ascii="Cambria Math" w:hAnsi="Cambria Math"/>
          </w:rPr>
          <m:t>n≥N</m:t>
        </m:r>
      </m:oMath>
      <w:r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nary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ϵ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6</m:t>
            </m:r>
          </m:den>
        </m:f>
        <m:r>
          <m:rPr>
            <m:sty m:val="p"/>
          </m:rPr>
          <w:rPr>
            <w:rFonts w:ascii="Cambria Math" w:eastAsiaTheme="minorEastAsia" w:hAnsi="Cambria Math"/>
            <w:vanish/>
            <w:rtl/>
          </w:rPr>
          <m:t>)^\</m:t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m:t xml:space="preserve">_ lon  </m:t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  <m:r>
          <m:rPr>
            <m:sty m:val="p"/>
          </m:rPr>
          <w:rPr>
            <w:rFonts w:ascii="Cambria Math" w:eastAsiaTheme="minorEastAsia" w:hAnsi="Cambria Math"/>
            <w:vanish/>
            <w:rtl/>
          </w:rPr>
          <w:pgNum/>
        </m:r>
      </m:oMath>
      <w:r w:rsidR="006D50F2">
        <w:rPr>
          <w:rFonts w:eastAsiaTheme="minorEastAsia" w:hint="cs"/>
          <w:rtl/>
        </w:rPr>
        <w:t>, ואז הראנו שלכל</w:t>
      </w:r>
      <w:r w:rsidR="006D50F2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M≥N+</m:t>
        </m:r>
      </m:oMath>
      <w:r w:rsidR="009D4520">
        <w:rPr>
          <w:rFonts w:eastAsiaTheme="minorEastAsia"/>
        </w:rPr>
        <w:t>1</w:t>
      </w:r>
      <w:r w:rsidR="006D50F2">
        <w:rPr>
          <w:rFonts w:eastAsiaTheme="minorEastAsia" w:hint="cs"/>
          <w:rtl/>
        </w:rPr>
        <w:t xml:space="preserve"> ולכל </w:t>
      </w:r>
      <m:oMath>
        <m:r>
          <w:rPr>
            <w:rFonts w:ascii="Cambria Math" w:eastAsiaTheme="minorEastAsia" w:hAnsi="Cambria Math"/>
          </w:rPr>
          <m:t>0≤x≤1</m:t>
        </m:r>
      </m:oMath>
      <w:r w:rsidR="006D50F2">
        <w:rPr>
          <w:rFonts w:eastAsiaTheme="minorEastAsia" w:hint="cs"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n=N+1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e>
            </m:nary>
          </m:e>
        </m:d>
        <m:r>
          <w:rPr>
            <w:rFonts w:ascii="Cambria Math" w:eastAsiaTheme="minorEastAsia" w:hAnsi="Cambria Math"/>
          </w:rPr>
          <m:t>&lt;2*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9D4520" w:rsidRPr="00050641" w:rsidRDefault="009D4520" w:rsidP="0063338C">
      <w:pPr>
        <w:ind w:right="-426"/>
        <w:rPr>
          <w:rFonts w:eastAsiaTheme="minorEastAsia"/>
        </w:rPr>
      </w:pPr>
      <w:r>
        <w:rPr>
          <w:rFonts w:eastAsiaTheme="minorEastAsia" w:hint="cs"/>
          <w:rtl/>
        </w:rPr>
        <w:t>לכן</w:t>
      </w:r>
      <w:r w:rsidR="0063338C"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M→∞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n=N+1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M→∞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n=N+1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e>
                  </m:nary>
                </m:e>
              </m:func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eastAsiaTheme="minorEastAsia"/>
              <w:rtl/>
            </w:rPr>
            <w:br/>
          </m:r>
        </m:oMath>
      </m:oMathPara>
      <w:r w:rsidR="0063338C">
        <w:rPr>
          <w:rFonts w:eastAsiaTheme="minorEastAsia" w:hint="cs"/>
          <w:rtl/>
        </w:rPr>
        <w:t>גם</w:t>
      </w:r>
      <w:r w:rsidR="0063338C">
        <w:rPr>
          <w:rFonts w:eastAsiaTheme="minorEastAsia"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M→∞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n=N+1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func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B7329D" w:rsidRDefault="00B7329D" w:rsidP="0063338C">
      <w:pPr>
        <w:ind w:right="-426"/>
        <w:rPr>
          <w:rFonts w:eastAsiaTheme="minorEastAsia"/>
        </w:rPr>
      </w:pPr>
      <w:r>
        <w:rPr>
          <w:rFonts w:eastAsiaTheme="minorEastAsia"/>
        </w:rPr>
        <w:pict>
          <v:rect id="_x0000_i1025" style="width:0;height:1.5pt" o:hralign="center" o:hrstd="t" o:hr="t" fillcolor="#a0a0a0" stroked="f"/>
        </w:pict>
      </w:r>
    </w:p>
    <w:p w:rsidR="00050641" w:rsidRDefault="006801C1" w:rsidP="00B2101E">
      <w:pPr>
        <w:ind w:right="-426"/>
        <w:rPr>
          <w:rFonts w:eastAsiaTheme="minorEastAsia" w:hint="cs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e>
              </m:acc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</m:t>
                  </m:r>
                  <m:r>
                    <w:rPr>
                      <w:rFonts w:ascii="Cambria Math" w:hAnsi="Cambria Math"/>
                    </w:rPr>
                    <m:t>N+1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</m:t>
                  </m:r>
                  <m:r>
                    <w:rPr>
                      <w:rFonts w:ascii="Cambria Math" w:hAnsi="Cambria Math"/>
                    </w:rPr>
                    <m:t>N+1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e>
              </m:acc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n=N+1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ϵ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n=N+1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e>
                      </m:nary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ϵ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lim>
          </m:limLow>
          <m:r>
            <w:rPr>
              <w:rFonts w:eastAsiaTheme="minorEastAsia"/>
              <w:rtl/>
            </w:rPr>
            <w:br/>
          </m:r>
        </m:oMath>
      </m:oMathPara>
      <w:r w:rsidR="00B2101E"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ϵ&gt;0</m:t>
        </m:r>
      </m:oMath>
    </w:p>
    <w:p w:rsidR="00B2101E" w:rsidRDefault="00A1530D" w:rsidP="00A1530D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A1530D" w:rsidRDefault="00821805" w:rsidP="00A51CD2">
      <w:pPr>
        <w:ind w:right="-142"/>
        <w:rPr>
          <w:rFonts w:eastAsiaTheme="minorEastAsia" w:hint="cs"/>
          <w:rtl/>
        </w:rPr>
      </w:pPr>
      <w:r>
        <w:rPr>
          <w:rFonts w:hint="cs"/>
          <w:rtl/>
        </w:rPr>
        <w:t xml:space="preserve">תהיינה </w:t>
      </w:r>
      <w:r>
        <w:t>f,g</w:t>
      </w:r>
      <w:r>
        <w:rPr>
          <w:rFonts w:hint="cs"/>
          <w:rtl/>
        </w:rPr>
        <w:t xml:space="preserve"> פונקציות גזירות על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>. נניח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וגם שקיים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51CD2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51CD2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:rsidR="00890592" w:rsidRDefault="00890592" w:rsidP="00890592">
      <w:pPr>
        <w:pStyle w:val="Heading2"/>
        <w:ind w:left="2160"/>
        <w:rPr>
          <w:rFonts w:hint="cs"/>
          <w:rtl/>
        </w:rPr>
      </w:pPr>
      <w:r>
        <w:rPr>
          <w:rFonts w:hint="cs"/>
          <w:rtl/>
        </w:rPr>
        <w:t>למה</w:t>
      </w:r>
    </w:p>
    <w:p w:rsidR="00890592" w:rsidRDefault="00890592" w:rsidP="00890592">
      <w:pPr>
        <w:ind w:left="2160"/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w:r>
        <w:t>h</w:t>
      </w:r>
      <w:r>
        <w:rPr>
          <w:rFonts w:hint="cs"/>
          <w:rtl/>
        </w:rPr>
        <w:t xml:space="preserve"> גזירה ב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ו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אזי </w:t>
      </w:r>
      <w:r>
        <w:rPr>
          <w:rFonts w:eastAsiaTheme="minorEastAsia"/>
        </w:rPr>
        <w:t>h</w:t>
      </w:r>
      <w:r>
        <w:rPr>
          <w:rFonts w:eastAsiaTheme="minorEastAsia" w:hint="cs"/>
          <w:rtl/>
        </w:rPr>
        <w:t xml:space="preserve"> קבועה בקטע.</w:t>
      </w:r>
    </w:p>
    <w:p w:rsidR="00890592" w:rsidRDefault="00890592" w:rsidP="00890592">
      <w:pPr>
        <w:pStyle w:val="Heading3"/>
        <w:ind w:left="2160"/>
        <w:rPr>
          <w:rFonts w:hint="cs"/>
          <w:rtl/>
        </w:rPr>
      </w:pPr>
      <w:r>
        <w:rPr>
          <w:rFonts w:hint="cs"/>
          <w:rtl/>
        </w:rPr>
        <w:t>הוכחה</w:t>
      </w:r>
    </w:p>
    <w:p w:rsidR="00890592" w:rsidRPr="00890592" w:rsidRDefault="00890592" w:rsidP="00890592">
      <w:pPr>
        <w:ind w:left="2160"/>
        <w:rPr>
          <w:rFonts w:hint="cs"/>
          <w:rtl/>
        </w:rPr>
      </w:pPr>
      <w:r>
        <w:rPr>
          <w:rFonts w:hint="cs"/>
          <w:rtl/>
        </w:rPr>
        <w:t xml:space="preserve">אמנם תהי </w:t>
      </w:r>
      <m:oMath>
        <m:r>
          <w:rPr>
            <w:rFonts w:ascii="Cambria Math" w:hAnsi="Cambria Math"/>
          </w:rPr>
          <m:t>x,y∈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. אזי קיים </w:t>
      </w:r>
      <m:oMath>
        <m:r>
          <w:rPr>
            <w:rFonts w:ascii="Cambria Math" w:eastAsiaTheme="minorEastAsia" w:hAnsi="Cambria Math"/>
          </w:rPr>
          <m:t>c∈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כך ש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x-y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:rsidR="00A51CD2" w:rsidRDefault="00A51CD2" w:rsidP="00A51CD2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A51CD2" w:rsidRDefault="00C91957" w:rsidP="00C9195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שים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אזי </w:t>
      </w:r>
      <w:r>
        <w:rPr>
          <w:rFonts w:eastAsiaTheme="minorEastAsia"/>
        </w:rPr>
        <w:t>h</w:t>
      </w:r>
      <w:r>
        <w:rPr>
          <w:rFonts w:eastAsiaTheme="minorEastAsia" w:hint="cs"/>
          <w:rtl/>
        </w:rPr>
        <w:t xml:space="preserve"> גזירה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>, ו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, לכן </w:t>
      </w:r>
      <w:r>
        <w:rPr>
          <w:rFonts w:eastAsiaTheme="minorEastAsia"/>
        </w:rPr>
        <w:t>h</w:t>
      </w:r>
      <w:r>
        <w:rPr>
          <w:rFonts w:eastAsiaTheme="minorEastAsia" w:hint="cs"/>
          <w:rtl/>
        </w:rPr>
        <w:t xml:space="preserve"> קבועה. כיוון ש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h(x)≡0</m:t>
        </m:r>
      </m:oMath>
      <w:r>
        <w:rPr>
          <w:rFonts w:eastAsiaTheme="minorEastAsia" w:hint="cs"/>
          <w:rtl/>
        </w:rPr>
        <w:t xml:space="preserve"> על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:rsidR="00890592" w:rsidRDefault="00890592" w:rsidP="00495FE7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דוגמאות</w:t>
      </w:r>
    </w:p>
    <w:p w:rsidR="00495FE7" w:rsidRPr="00D86D08" w:rsidRDefault="00D86D08" w:rsidP="00D86D08">
      <w:pPr>
        <w:rPr>
          <w:rFonts w:eastAsiaTheme="minorEastAsia" w:hint="cs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&lt;1</m:t>
          </m:r>
        </m:oMath>
      </m:oMathPara>
    </w:p>
    <w:p w:rsidR="00D86D08" w:rsidRPr="00790C00" w:rsidRDefault="0071782D" w:rsidP="00790C00">
      <w:pPr>
        <w:pStyle w:val="ListParagraph"/>
        <w:numPr>
          <w:ilvl w:val="0"/>
          <w:numId w:val="1"/>
        </w:numPr>
        <w:rPr>
          <w:rFonts w:hint="c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eastAsiaTheme="minorEastAsia" w:hint="cs"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1+x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  <w:rtl/>
        </w:rP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n+1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</m:e>
        </m:nary>
      </m:oMath>
      <w:r w:rsidR="00417CC8">
        <w:rPr>
          <w:rFonts w:eastAsiaTheme="minorEastAsia"/>
          <w:rtl/>
        </w:rP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&lt;1</m:t>
        </m:r>
      </m:oMath>
      <w:r w:rsidR="00417CC8">
        <w:rPr>
          <w:rFonts w:eastAsiaTheme="minorEastAsia" w:hint="cs"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</w:p>
    <w:p w:rsidR="00D745B1" w:rsidRDefault="006F64AC" w:rsidP="00D745B1">
      <w:pPr>
        <w:pStyle w:val="ListParagraph"/>
        <w:rPr>
          <w:rFonts w:ascii="Cambria Math" w:hAnsi="Cambria Math"/>
          <w:oMath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x=0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nary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D745B1" w:rsidRDefault="00D745B1" w:rsidP="00D745B1">
      <w:pPr>
        <w:pStyle w:val="ListParagraph"/>
        <w:rPr>
          <w:rFonts w:ascii="Cambria Math" w:hAnsi="Cambria Math"/>
          <w:oMath/>
        </w:rPr>
      </w:pPr>
      <w:r>
        <w:rPr>
          <w:rFonts w:eastAsiaTheme="minorEastAsia"/>
        </w:rPr>
        <w:pict>
          <v:rect id="_x0000_i1026" style="width:0;height:1.5pt" o:hralign="center" o:hrstd="t" o:hr="t" fillcolor="#a0a0a0" stroked="f"/>
        </w:pict>
      </w:r>
    </w:p>
    <w:p w:rsidR="006F64AC" w:rsidRPr="00E776B2" w:rsidRDefault="00E776B2" w:rsidP="00E776B2">
      <w:pPr>
        <w:pStyle w:val="ListParagrap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+…=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+…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</m:oMath>
      </m:oMathPara>
    </w:p>
    <w:p w:rsidR="00E776B2" w:rsidRPr="00652190" w:rsidRDefault="008E570C" w:rsidP="00230A62">
      <w:pPr>
        <w:pStyle w:val="ListParagraph"/>
        <w:numPr>
          <w:ilvl w:val="0"/>
          <w:numId w:val="1"/>
        </w:numPr>
        <w:rPr>
          <w:rFonts w:hint="cs"/>
          <w:i/>
        </w:rPr>
      </w:pPr>
      <w:r>
        <w:rPr>
          <w:i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1+x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&lt;1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nary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0</m:t>
              </m:r>
            </m:e>
          </m:func>
          <m:r>
            <w:rPr>
              <w:rFonts w:ascii="Cambria Math" w:hAnsi="Cambria Math"/>
            </w:rPr>
            <m:t>=0=g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, -1&lt;x&lt;1 </m:t>
          </m:r>
        </m:oMath>
      </m:oMathPara>
    </w:p>
    <w:p w:rsidR="0002310C" w:rsidRDefault="003A605D" w:rsidP="000E5FA2">
      <w:pPr>
        <w:pStyle w:val="ListParagraph"/>
        <w:rPr>
          <w:i/>
          <w:rtl/>
        </w:rPr>
      </w:pPr>
      <m:oMathPara>
        <m:oMath>
          <m:r>
            <w:rPr>
              <w:rFonts w:ascii="Cambria Math" w:hAnsi="Cambria Math"/>
            </w:rPr>
            <m:t>S=1-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+…&lt;∞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/>
                    </w:rPr>
                    <m:t>+…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arctan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1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02310C" w:rsidRDefault="0002310C" w:rsidP="0002310C">
      <w:pPr>
        <w:bidi w:val="0"/>
        <w:rPr>
          <w:rtl/>
        </w:rPr>
      </w:pPr>
      <w:r>
        <w:rPr>
          <w:rtl/>
        </w:rPr>
        <w:br w:type="page"/>
      </w:r>
    </w:p>
    <w:p w:rsidR="00652190" w:rsidRPr="00CA2014" w:rsidRDefault="00CA2014" w:rsidP="00CA2014">
      <w:pPr>
        <w:pStyle w:val="ListParagraph"/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w:lastRenderedPageBreak/>
            <m:t>n∈</m:t>
          </m:r>
          <m:r>
            <m:rPr>
              <m:scr m:val="double-struck"/>
            </m:rPr>
            <w:rPr>
              <w:rFonts w:ascii="Cambria Math" w:hAnsi="Cambria Math"/>
            </w:rPr>
            <m:t>N,</m:t>
          </m:r>
          <m:r>
            <w:rPr>
              <w:rFonts w:ascii="Cambria Math" w:hAnsi="Cambria Math"/>
            </w:rPr>
            <m:t>x∈</m:t>
          </m:r>
          <m:r>
            <m:rPr>
              <m:scr m:val="double-struck"/>
            </m:rPr>
            <w:rPr>
              <w:rFonts w:ascii="Cambria Math" w:hAnsi="Cambria Math"/>
            </w:rPr>
            <m:t xml:space="preserve">R,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4C530F" w:rsidRDefault="00D247BE" w:rsidP="005E4A9D">
      <w:pPr>
        <w:pStyle w:val="Heading1"/>
        <w:rPr>
          <w:rFonts w:ascii="Cambria Math" w:hAnsi="Cambria Math" w:hint="cs"/>
          <w:rtl/>
          <w:oMath/>
        </w:rPr>
      </w:pPr>
      <w:r>
        <w:rPr>
          <w:rFonts w:hint="cs"/>
          <w:rtl/>
        </w:rPr>
        <w:t>בינום כללי</w:t>
      </w:r>
    </w:p>
    <w:p w:rsidR="009E4960" w:rsidRPr="005E4A9D" w:rsidRDefault="004C530F" w:rsidP="005E4A9D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α</m:t>
          </m:r>
          <m:r>
            <m:rPr>
              <m:scr m:val="double-struck"/>
            </m:rPr>
            <w:rPr>
              <w:rFonts w:ascii="Cambria Math" w:hAnsi="Cambria Math"/>
            </w:rPr>
            <m:t>∉N∪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α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eqAr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α-1</m:t>
              </m:r>
            </m:e>
          </m:d>
          <m:r>
            <w:rPr>
              <w:rFonts w:ascii="Cambria Math" w:hAnsi="Cambria Math"/>
            </w:rPr>
            <m:t>…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α-n+1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eastAsiaTheme="minorEastAsia"/>
              <w:i/>
              <w:rtl/>
            </w:rPr>
            <w:br/>
          </m:r>
        </m:oMath>
      </m:oMathPara>
      <w:r w:rsidR="00D247BE" w:rsidRPr="005E4A9D">
        <w:rPr>
          <w:rFonts w:eastAsiaTheme="minorEastAsia" w:hint="cs"/>
          <w:i/>
          <w:rtl/>
        </w:rPr>
        <w:t xml:space="preserve">לכל </w:t>
      </w:r>
      <m:oMath>
        <m:r>
          <m:rPr>
            <m:sty m:val="p"/>
          </m:rPr>
          <w:rPr>
            <w:rFonts w:ascii="Cambria Math" w:eastAsiaTheme="minorEastAsia" w:hAnsi="Cambria Math"/>
          </w:rPr>
          <m:t>-1</m:t>
        </m:r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&lt;1</m:t>
        </m:r>
      </m:oMath>
      <w:r w:rsidR="00D247BE" w:rsidRPr="005E4A9D">
        <w:rPr>
          <w:rFonts w:eastAsiaTheme="minorEastAsia" w:hint="cs"/>
          <w:i/>
          <w:rtl/>
        </w:rPr>
        <w:t xml:space="preserve"> ולכל </w:t>
      </w:r>
      <m:oMath>
        <m:r>
          <w:rPr>
            <w:rFonts w:ascii="Cambria Math" w:eastAsiaTheme="minorEastAsia" w:hAnsi="Cambria Math"/>
          </w:rPr>
          <m:t>α∈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</w:p>
    <w:p w:rsidR="009E4960" w:rsidRDefault="009E4960" w:rsidP="005E4A9D">
      <w:pPr>
        <w:pStyle w:val="ListParagraph"/>
        <w:rPr>
          <w:rFonts w:eastAsiaTheme="minorEastAsia"/>
          <w:i/>
          <w:rtl/>
        </w:rPr>
      </w:pPr>
      <w:r>
        <w:rPr>
          <w:rFonts w:eastAsiaTheme="minorEastAsia"/>
        </w:rPr>
        <w:pict>
          <v:rect id="_x0000_i1027" style="width:0;height:1.5pt" o:hralign="center" o:hrstd="t" o:hr="t" fillcolor="#a0a0a0" stroked="f"/>
        </w:pict>
      </w:r>
    </w:p>
    <w:p w:rsidR="00CA2014" w:rsidRPr="005E4A9D" w:rsidRDefault="009E4960" w:rsidP="005E4A9D">
      <w:pPr>
        <w:rPr>
          <w:rFonts w:eastAsiaTheme="minorEastAsia" w:hint="cs"/>
          <w:i/>
          <w:rtl/>
        </w:rPr>
      </w:pPr>
      <w:r w:rsidRPr="005E4A9D">
        <w:rPr>
          <w:rFonts w:hint="cs"/>
          <w:i/>
          <w:rtl/>
        </w:rPr>
        <w:t>נתבונן ב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eqAr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Pr="005E4A9D">
        <w:rPr>
          <w:rFonts w:eastAsiaTheme="minorEastAsia" w:hint="cs"/>
          <w:i/>
          <w:rtl/>
        </w:rPr>
        <w:t>:</w:t>
      </w:r>
      <w:r w:rsidRPr="005E4A9D">
        <w:rPr>
          <w:rFonts w:eastAsiaTheme="minorEastAsia" w:hint="cs"/>
          <w:i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α-n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n→∞</m:t>
              </m:r>
            </m:e>
          </m:groupCh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den>
          </m:f>
        </m:oMath>
      </m:oMathPara>
    </w:p>
    <w:p w:rsidR="00C7365C" w:rsidRPr="005E4A9D" w:rsidRDefault="00C7365C" w:rsidP="005E4A9D">
      <w:pPr>
        <w:rPr>
          <w:rFonts w:eastAsiaTheme="minorEastAsia" w:hint="cs"/>
          <w:i/>
          <w:rtl/>
        </w:rPr>
      </w:pPr>
      <w:r w:rsidRPr="005E4A9D">
        <w:rPr>
          <w:rFonts w:eastAsiaTheme="minorEastAsia" w:hint="cs"/>
          <w:i/>
          <w:rtl/>
        </w:rPr>
        <w:t xml:space="preserve">הטור מתכנס עבור </w:t>
      </w:r>
      <m:oMath>
        <m:r>
          <w:rPr>
            <w:rFonts w:ascii="Cambria Math" w:eastAsiaTheme="minorEastAsia" w:hAnsi="Cambria Math"/>
          </w:rPr>
          <m:t>-1&lt;x&lt;1</m:t>
        </m:r>
      </m:oMath>
    </w:p>
    <w:p w:rsidR="008E2ECA" w:rsidRPr="00237E9D" w:rsidRDefault="005E4A9D" w:rsidP="00237E9D">
      <w:pPr>
        <w:rPr>
          <w:rFonts w:eastAsiaTheme="minorEastAsia" w:hint="cs"/>
          <w:rtl/>
        </w:rPr>
      </w:pPr>
      <w:r>
        <w:rPr>
          <w:rFonts w:hint="cs"/>
          <w:i/>
          <w:rtl/>
        </w:rPr>
        <w:t xml:space="preserve">נסמן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eqAr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 w:hint="cs"/>
          <w:i/>
          <w:rtl/>
        </w:rPr>
        <w:t xml:space="preserve">. אז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eqAr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nary>
      </m:oMath>
      <w:r>
        <w:rPr>
          <w:rFonts w:eastAsiaTheme="minorEastAsia" w:hint="cs"/>
          <w:i/>
          <w:rtl/>
        </w:rPr>
        <w:br/>
      </w: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eqArr>
            </m:e>
          </m:d>
          <m:r>
            <w:rPr>
              <w:rFonts w:ascii="Cambria Math" w:hAnsi="Cambria Math"/>
            </w:rPr>
            <m:t>=n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eqArr>
            </m:e>
          </m:d>
          <m:r>
            <w:rPr>
              <w:rFonts w:eastAsiaTheme="minorEastAsia"/>
              <w:i/>
              <w:rtl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α-1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nary>
          <m:r>
            <w:rPr>
              <w:rFonts w:ascii="Cambria Math" w:hAnsi="Cambria Math"/>
            </w:rPr>
            <m:t>=α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α-1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w:br/>
          </m:r>
        </m:oMath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α-1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borderBox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w:br/>
          </m:r>
        </m:oMath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α+1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borderBox>
        </m:oMath>
      </m:oMathPara>
    </w:p>
    <w:p w:rsidR="00237E9D" w:rsidRDefault="00237E9D" w:rsidP="00237E9D">
      <w:pPr>
        <w:rPr>
          <w:rFonts w:eastAsiaTheme="minorEastAsia" w:hint="cs"/>
          <w:rtl/>
        </w:rPr>
      </w:pPr>
    </w:p>
    <w:p w:rsidR="00932960" w:rsidRPr="00041D24" w:rsidRDefault="00932960" w:rsidP="00041D24">
      <w:pPr>
        <w:ind w:right="2268"/>
        <w:rPr>
          <w:rFonts w:eastAsiaTheme="minorEastAsia" w:hint="cs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α+1</m:t>
                  </m:r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eqArr>
            </m:e>
          </m:d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α-n+1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α+1</m:t>
                  </m:r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eqArr>
            </m:e>
          </m:d>
        </m:oMath>
      </m:oMathPara>
    </w:p>
    <w:p w:rsidR="0095109B" w:rsidRDefault="00041D24" w:rsidP="00041D24">
      <w:pPr>
        <w:rPr>
          <w:rFonts w:eastAsiaTheme="minorEastAsia"/>
          <w:i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1+x</m:t>
              </m:r>
            </m:e>
          </m:d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eqAr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α+1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α+1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95109B" w:rsidRDefault="0095109B" w:rsidP="00041D24">
      <w:pPr>
        <w:rPr>
          <w:rFonts w:eastAsiaTheme="minorEastAsia"/>
          <w:i/>
          <w:rtl/>
        </w:rPr>
      </w:pPr>
      <w:r>
        <w:rPr>
          <w:rFonts w:eastAsiaTheme="minorEastAsia"/>
        </w:rPr>
        <w:pict>
          <v:rect id="_x0000_i1028" style="width:0;height:1.5pt" o:hralign="center" o:hrstd="t" o:hr="t" fillcolor="#a0a0a0" stroked="f"/>
        </w:pict>
      </w:r>
    </w:p>
    <w:p w:rsidR="00041D24" w:rsidRPr="00BC49D1" w:rsidRDefault="0095109B" w:rsidP="0095109B">
      <w:pPr>
        <w:rPr>
          <w:rFonts w:eastAsiaTheme="minorEastAsia" w:hint="cs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a+x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α-1</m:t>
              </m:r>
            </m:sup>
          </m:sSup>
          <m:r>
            <w:rPr>
              <w:rFonts w:ascii="Cambria Math" w:hAnsi="Cambria Math"/>
              <w:rtl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r>
                <w:rPr>
                  <w:rFonts w:ascii="Cambria Math" w:hAnsi="Cambria Math"/>
                </w:rPr>
                <m:t>-α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2α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BC49D1" w:rsidRDefault="00BC49D1" w:rsidP="00BC49D1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נתבונן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1+x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i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1+x</m:t>
              </m:r>
            </m:e>
          </m:d>
          <m:r>
            <w:rPr>
              <w:rFonts w:ascii="Cambria Math" w:hAnsi="Cambria Math"/>
            </w:rPr>
            <m:t>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α-1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C49D1" w:rsidRDefault="00BC49D1" w:rsidP="00BC49D1">
      <w:pPr>
        <w:rPr>
          <w:rFonts w:eastAsiaTheme="minorEastAsia"/>
          <w:i/>
          <w:rtl/>
        </w:rPr>
      </w:pPr>
      <w:r>
        <w:rPr>
          <w:rFonts w:eastAsiaTheme="minorEastAsia"/>
        </w:rPr>
        <w:pict>
          <v:rect id="_x0000_i1029" style="width:0;height:1.5pt" o:hralign="center" o:hrstd="t" o:hr="t" fillcolor="#a0a0a0" stroked="f"/>
        </w:pict>
      </w:r>
    </w:p>
    <w:p w:rsidR="00BC49D1" w:rsidRPr="00BC49D1" w:rsidRDefault="00BC49D1" w:rsidP="00BC49D1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x=0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BC49D1" w:rsidRDefault="00BC49D1" w:rsidP="00BC49D1">
      <w:pPr>
        <w:rPr>
          <w:rFonts w:eastAsiaTheme="minorEastAsia"/>
          <w:i/>
          <w:rtl/>
        </w:rPr>
      </w:pPr>
      <w:r>
        <w:rPr>
          <w:rFonts w:eastAsiaTheme="minorEastAsia"/>
        </w:rPr>
        <w:pict>
          <v:rect id="_x0000_i1030" style="width:0;height:1.5pt" o:hralign="center" o:hrstd="t" o:hr="t" fillcolor="#a0a0a0" stroked="f"/>
        </w:pict>
      </w:r>
    </w:p>
    <w:p w:rsidR="00F15C9A" w:rsidRDefault="00943075" w:rsidP="00CE028C">
      <w:pPr>
        <w:pStyle w:val="ListParagraph"/>
        <w:numPr>
          <w:ilvl w:val="0"/>
          <w:numId w:val="2"/>
        </w:numPr>
        <w:rPr>
          <w:rFonts w:eastAsiaTheme="minorEastAsia"/>
          <w:i/>
        </w:rPr>
      </w:pPr>
      <w:r>
        <w:rPr>
          <w:i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x→-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nary>
          <m:r>
            <w:rPr>
              <w:rFonts w:ascii="Cambria Math" w:hAnsi="Cambria Math"/>
              <w:rtl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w:rPr>
                  <w:rFonts w:ascii="Cambria Math" w:hAnsi="Cambria Math"/>
                </w:rPr>
                <m:t>0</m:t>
              </m:r>
            </m:e>
          </m:func>
          <m:r>
            <w:rPr>
              <w:rFonts w:ascii="Cambria Math" w:hAnsi="Cambria Math"/>
            </w:rPr>
            <m:t>=0=0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e>
          </m:nary>
          <m:r>
            <w:rPr>
              <w:rFonts w:ascii="Cambria Math" w:hAnsi="Cambria Math"/>
              <w:rtl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i/>
            </w:rPr>
            <w:br/>
          </m:r>
        </m:oMath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eqAr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2n+1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2n+1</m:t>
                      </m:r>
                    </m:sup>
                  </m:sSup>
                </m:e>
              </m:nary>
            </m:e>
          </m:borderBox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e>
          </m:nary>
          <m:r>
            <w:rPr>
              <w:i/>
              <w:rtl/>
            </w:rPr>
            <w:br/>
          </m:r>
          <m:r>
            <w:rPr>
              <w:rFonts w:hint="cs"/>
              <w:i/>
              <w:rtl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2n-2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>⋮`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>וכו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`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>וכו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`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>וכו</m:t>
          </m:r>
          <m:r>
            <w:rPr>
              <w:rFonts w:ascii="Cambria Math" w:hAnsi="Cambria Math"/>
              <w:rtl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4n+1</m:t>
                  </m:r>
                </m:sup>
              </m:sSup>
            </m:e>
          </m:nary>
        </m:oMath>
      </m:oMathPara>
    </w:p>
    <w:p w:rsidR="00F15C9A" w:rsidRDefault="00F15C9A">
      <w:pPr>
        <w:bidi w:val="0"/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:rsidR="00BC49D1" w:rsidRDefault="00A640B5" w:rsidP="00A640B5">
      <w:pPr>
        <w:rPr>
          <w:rFonts w:eastAsiaTheme="minorEastAsia" w:hint="cs"/>
          <w:i/>
          <w:rtl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-…</m:t>
        </m:r>
      </m:oMath>
      <w:r>
        <w:rPr>
          <w:rFonts w:eastAsiaTheme="minorEastAsia" w:hint="cs"/>
          <w:i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-1&lt;x&lt;1</m:t>
        </m:r>
      </m:oMath>
      <w:r>
        <w:rPr>
          <w:rFonts w:eastAsiaTheme="minorEastAsia" w:hint="cs"/>
          <w:i/>
          <w:rtl/>
        </w:rPr>
        <w:t>. הטור הזה מתכנס מאוד לאט</w:t>
      </w:r>
    </w:p>
    <w:p w:rsidR="00A640B5" w:rsidRDefault="00A640B5" w:rsidP="00A640B5">
      <w:pPr>
        <w:rPr>
          <w:rFonts w:eastAsiaTheme="minorEastAsia" w:hint="cs"/>
          <w:i/>
          <w:rtl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1-x</m:t>
                </m:r>
              </m:e>
            </m:d>
          </m:e>
        </m:func>
        <m:r>
          <w:rPr>
            <w:rFonts w:ascii="Cambria Math" w:hAnsi="Cambria Math"/>
          </w:rPr>
          <m:t>=-x-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נחסר את זה מהקודם ונקבל</w:t>
      </w:r>
    </w:p>
    <w:p w:rsidR="00A640B5" w:rsidRPr="00A640B5" w:rsidRDefault="00A640B5" w:rsidP="00A640B5">
      <w:pPr>
        <w:rPr>
          <w:rFonts w:hint="cs"/>
          <w:i/>
          <w:rtl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1-x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+…</m:t>
              </m:r>
            </m:e>
          </m:d>
          <m:r>
            <w:rPr>
              <w:rFonts w:ascii="Cambria Math" w:hAnsi="Cambria Math"/>
            </w:rPr>
            <w:br/>
          </m:r>
        </m:oMath>
      </m:oMathPara>
    </w:p>
    <w:p w:rsidR="00A640B5" w:rsidRPr="00F5763D" w:rsidRDefault="00A640B5" w:rsidP="00A640B5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3</m:t>
              </m:r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</m:e>
          </m:d>
        </m:oMath>
      </m:oMathPara>
    </w:p>
    <w:p w:rsidR="00F5763D" w:rsidRDefault="00F5763D" w:rsidP="009816F0">
      <w:pPr>
        <w:pStyle w:val="Title"/>
        <w:rPr>
          <w:rFonts w:hint="cs"/>
          <w:rtl/>
        </w:rPr>
      </w:pPr>
      <w:r>
        <w:rPr>
          <w:rFonts w:hint="cs"/>
          <w:rtl/>
        </w:rPr>
        <w:t xml:space="preserve">איך מחשבים את </w:t>
      </w:r>
      <m:oMath>
        <m:r>
          <w:rPr>
            <w:rFonts w:ascii="Cambria Math" w:hAnsi="Cambria Math"/>
          </w:rPr>
          <m:t>π</m:t>
        </m:r>
      </m:oMath>
      <w:r>
        <w:rPr>
          <w:rFonts w:hint="cs"/>
          <w:rtl/>
        </w:rPr>
        <w:t>?</w:t>
      </w:r>
    </w:p>
    <w:p w:rsidR="009816F0" w:rsidRDefault="00464210" w:rsidP="009F602E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-1&lt;x&lt;1,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+…</m:t>
          </m:r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+…</m:t>
          </m:r>
          <m:r>
            <w:rPr>
              <w:rFonts w:eastAsiaTheme="minorEastAsia"/>
              <w:i/>
              <w:rtl/>
            </w:rPr>
            <w:br/>
          </m:r>
        </m:oMath>
      </m:oMathPara>
      <w:r w:rsidR="009F602E">
        <w:rPr>
          <w:rFonts w:eastAsiaTheme="minorEastAsia" w:hint="cs"/>
          <w:i/>
          <w:rtl/>
        </w:rPr>
        <w:t>זה מתכנס די מהר, אבל יש משהו יותר טוב:</w:t>
      </w:r>
    </w:p>
    <w:p w:rsidR="009F602E" w:rsidRPr="003E1E08" w:rsidRDefault="003E1E08" w:rsidP="003E1E08">
      <w:pPr>
        <w:rPr>
          <w:rFonts w:eastAsiaTheme="minorEastAsia" w:hint="cs"/>
          <w:i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2α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3E1E08" w:rsidRDefault="003E1E08" w:rsidP="003E1E08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נבחר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 w:hint="cs"/>
          <w:i/>
          <w:rtl/>
        </w:rPr>
        <w:t xml:space="preserve"> כך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:rsidR="008971F5" w:rsidRPr="009F5C52" w:rsidRDefault="008971F5" w:rsidP="007028FD">
      <w:pPr>
        <w:rPr>
          <w:rFonts w:eastAsiaTheme="minorEastAsia" w:hint="cs"/>
          <w:i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2α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25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25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</m:t>
                  </m:r>
                </m:num>
                <m:den>
                  <m:r>
                    <w:rPr>
                      <w:rFonts w:ascii="Cambria Math" w:hAnsi="Cambria Math"/>
                    </w:rPr>
                    <m:t>25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4α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2α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</w:rPr>
                    <m:t>144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120</m:t>
                  </m:r>
                </m:num>
                <m:den>
                  <m:r>
                    <w:rPr>
                      <w:rFonts w:ascii="Cambria Math" w:hAnsi="Cambria Math"/>
                    </w:rPr>
                    <m:t>144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119</m:t>
                  </m:r>
                </m:num>
                <m:den>
                  <m:r>
                    <w:rPr>
                      <w:rFonts w:ascii="Cambria Math" w:hAnsi="Cambria Math"/>
                    </w:rPr>
                    <m:t>144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120</m:t>
              </m:r>
            </m:num>
            <m:den>
              <m:r>
                <w:rPr>
                  <w:rFonts w:ascii="Cambria Math" w:hAnsi="Cambria Math"/>
                </w:rPr>
                <m:t>119</m:t>
              </m:r>
            </m:den>
          </m:f>
          <m:r>
            <w:rPr>
              <w:rFonts w:eastAsiaTheme="minorEastAsia"/>
              <w:i/>
              <w:rtl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4α-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4α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4α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120</m:t>
                  </m:r>
                </m:num>
                <m:den>
                  <m:r>
                    <w:rPr>
                      <w:rFonts w:ascii="Cambria Math" w:hAnsi="Cambria Math"/>
                    </w:rPr>
                    <m:t>119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120</m:t>
                  </m:r>
                </m:num>
                <m:den>
                  <m:r>
                    <w:rPr>
                      <w:rFonts w:ascii="Cambria Math" w:hAnsi="Cambria Math"/>
                    </w:rPr>
                    <m:t>119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119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239</m:t>
                  </m:r>
                </m:num>
                <m:den>
                  <m:r>
                    <w:rPr>
                      <w:rFonts w:ascii="Cambria Math" w:hAnsi="Cambria Math"/>
                    </w:rPr>
                    <m:t>119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239</m:t>
              </m:r>
            </m:den>
          </m:f>
        </m:oMath>
      </m:oMathPara>
    </w:p>
    <w:p w:rsidR="009F5C52" w:rsidRPr="003E1E08" w:rsidRDefault="009F5C52" w:rsidP="006310E1">
      <w:pPr>
        <w:rPr>
          <w:rFonts w:hint="cs"/>
          <w:i/>
          <w:rtl/>
        </w:rPr>
      </w:pPr>
      <m:oMathPara>
        <m:oMath>
          <m:r>
            <w:rPr>
              <w:rFonts w:ascii="Cambria Math" w:hAnsi="Cambria Math"/>
            </w:rPr>
            <m:t>4α-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239</m:t>
                  </m:r>
                </m:den>
              </m:f>
            </m:e>
          </m:func>
          <m:r>
            <w:rPr>
              <w:rFonts w:ascii="Cambria Math" w:hAnsi="Cambria Math"/>
            </w:rPr>
            <w:br/>
          </m:r>
        </m:oMath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=4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239</m:t>
                      </m:r>
                    </m:den>
                  </m:f>
                </m:e>
              </m:func>
            </m:e>
          </m:borderBox>
        </m:oMath>
      </m:oMathPara>
      <w:bookmarkStart w:id="0" w:name="_GoBack"/>
      <w:bookmarkEnd w:id="0"/>
    </w:p>
    <w:sectPr w:rsidR="009F5C52" w:rsidRPr="003E1E08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A663E"/>
    <w:multiLevelType w:val="hybridMultilevel"/>
    <w:tmpl w:val="02943FD2"/>
    <w:lvl w:ilvl="0" w:tplc="A94E8DE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45CBE"/>
    <w:multiLevelType w:val="hybridMultilevel"/>
    <w:tmpl w:val="7E44982C"/>
    <w:lvl w:ilvl="0" w:tplc="B508720C">
      <w:start w:val="4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05E"/>
    <w:rsid w:val="00022DDA"/>
    <w:rsid w:val="0002310C"/>
    <w:rsid w:val="00041D24"/>
    <w:rsid w:val="00050641"/>
    <w:rsid w:val="00076357"/>
    <w:rsid w:val="000A712A"/>
    <w:rsid w:val="000E5FA2"/>
    <w:rsid w:val="00131816"/>
    <w:rsid w:val="001877BA"/>
    <w:rsid w:val="001E5FF9"/>
    <w:rsid w:val="002157FB"/>
    <w:rsid w:val="00230A62"/>
    <w:rsid w:val="00237E9D"/>
    <w:rsid w:val="002B30F6"/>
    <w:rsid w:val="003038B8"/>
    <w:rsid w:val="003A605D"/>
    <w:rsid w:val="003E1E08"/>
    <w:rsid w:val="003F205E"/>
    <w:rsid w:val="00417CC8"/>
    <w:rsid w:val="004333EC"/>
    <w:rsid w:val="004416A8"/>
    <w:rsid w:val="00464210"/>
    <w:rsid w:val="00495FE7"/>
    <w:rsid w:val="004C530F"/>
    <w:rsid w:val="004D148C"/>
    <w:rsid w:val="005011CA"/>
    <w:rsid w:val="00574A93"/>
    <w:rsid w:val="00584090"/>
    <w:rsid w:val="005E4A9D"/>
    <w:rsid w:val="006133C6"/>
    <w:rsid w:val="006310E1"/>
    <w:rsid w:val="0063338C"/>
    <w:rsid w:val="00652190"/>
    <w:rsid w:val="00673F4A"/>
    <w:rsid w:val="006801C1"/>
    <w:rsid w:val="006A3131"/>
    <w:rsid w:val="006A6C87"/>
    <w:rsid w:val="006D50F2"/>
    <w:rsid w:val="006F64AC"/>
    <w:rsid w:val="007028FD"/>
    <w:rsid w:val="0071782D"/>
    <w:rsid w:val="00740858"/>
    <w:rsid w:val="0075121E"/>
    <w:rsid w:val="00790C00"/>
    <w:rsid w:val="007A6E5A"/>
    <w:rsid w:val="007E3834"/>
    <w:rsid w:val="00812E84"/>
    <w:rsid w:val="00821805"/>
    <w:rsid w:val="00833D3F"/>
    <w:rsid w:val="00844DB7"/>
    <w:rsid w:val="0087575B"/>
    <w:rsid w:val="00890592"/>
    <w:rsid w:val="008971F5"/>
    <w:rsid w:val="008A59A1"/>
    <w:rsid w:val="008A73CE"/>
    <w:rsid w:val="008B1054"/>
    <w:rsid w:val="008E2ECA"/>
    <w:rsid w:val="008E570C"/>
    <w:rsid w:val="00932960"/>
    <w:rsid w:val="00943075"/>
    <w:rsid w:val="0095109B"/>
    <w:rsid w:val="009816F0"/>
    <w:rsid w:val="009A3ECB"/>
    <w:rsid w:val="009C2B79"/>
    <w:rsid w:val="009D4520"/>
    <w:rsid w:val="009E3054"/>
    <w:rsid w:val="009E4960"/>
    <w:rsid w:val="009F5C52"/>
    <w:rsid w:val="009F602E"/>
    <w:rsid w:val="00A12A3E"/>
    <w:rsid w:val="00A1530D"/>
    <w:rsid w:val="00A51CD2"/>
    <w:rsid w:val="00A640B5"/>
    <w:rsid w:val="00A7029E"/>
    <w:rsid w:val="00B2101E"/>
    <w:rsid w:val="00B7329D"/>
    <w:rsid w:val="00BC0352"/>
    <w:rsid w:val="00BC49D1"/>
    <w:rsid w:val="00BC7082"/>
    <w:rsid w:val="00BE1FE1"/>
    <w:rsid w:val="00C7365C"/>
    <w:rsid w:val="00C83018"/>
    <w:rsid w:val="00C91957"/>
    <w:rsid w:val="00CA1410"/>
    <w:rsid w:val="00CA2014"/>
    <w:rsid w:val="00CE019C"/>
    <w:rsid w:val="00CE028C"/>
    <w:rsid w:val="00D247BE"/>
    <w:rsid w:val="00D745B1"/>
    <w:rsid w:val="00D86D08"/>
    <w:rsid w:val="00E400D0"/>
    <w:rsid w:val="00E60879"/>
    <w:rsid w:val="00E776B2"/>
    <w:rsid w:val="00EB73E0"/>
    <w:rsid w:val="00EF17A7"/>
    <w:rsid w:val="00F010DF"/>
    <w:rsid w:val="00F15C9A"/>
    <w:rsid w:val="00F3139E"/>
    <w:rsid w:val="00F37137"/>
    <w:rsid w:val="00F5763D"/>
    <w:rsid w:val="00FE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E5F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F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9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F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1E5F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FF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E5F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19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86D0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816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16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E5F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F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9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F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1E5F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FF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E5F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19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86D0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816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16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847</Words>
  <Characters>4240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93</cp:revision>
  <dcterms:created xsi:type="dcterms:W3CDTF">2011-03-07T10:02:00Z</dcterms:created>
  <dcterms:modified xsi:type="dcterms:W3CDTF">2011-03-07T11:27:00Z</dcterms:modified>
</cp:coreProperties>
</file>