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EF24C5" w:rsidP="00EF24C5">
      <w:pPr>
        <w:pStyle w:val="Title"/>
        <w:rPr>
          <w:rFonts w:hint="cs"/>
          <w:rtl/>
        </w:rPr>
      </w:pPr>
      <w:r>
        <w:rPr>
          <w:rFonts w:hint="cs"/>
          <w:rtl/>
        </w:rPr>
        <w:t>פונקציות בעלות השתנות חסומה</w:t>
      </w:r>
    </w:p>
    <w:p w:rsidR="00EF24C5" w:rsidRDefault="00EF24C5" w:rsidP="007906F0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7906F0" w:rsidRDefault="000466E7" w:rsidP="004E7C9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w:r>
        <w:t>f</w:t>
      </w:r>
      <w:r>
        <w:rPr>
          <w:rFonts w:hint="cs"/>
          <w:rtl/>
        </w:rPr>
        <w:t xml:space="preserve"> בעלת השתנות חסומה 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ו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⊃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</m:oMath>
      <w:r>
        <w:rPr>
          <w:rFonts w:eastAsiaTheme="minorEastAsia" w:hint="cs"/>
          <w:rtl/>
        </w:rPr>
        <w:t xml:space="preserve">, אזי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גם בעלת השתנות חסומה 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</m:oMath>
      <w:r>
        <w:rPr>
          <w:rFonts w:eastAsiaTheme="minorEastAsia" w:hint="cs"/>
          <w:rtl/>
        </w:rPr>
        <w:t xml:space="preserve">. בנוסף לכך אם </w:t>
      </w:r>
      <m:oMath>
        <m:r>
          <w:rPr>
            <w:rFonts w:ascii="Cambria Math" w:eastAsiaTheme="minorEastAsia" w:hAnsi="Cambria Math"/>
          </w:rPr>
          <m:t>a&lt;c&lt;b</m:t>
        </m:r>
      </m:oMath>
      <w:r w:rsidR="004E7C9F">
        <w:rPr>
          <w:rFonts w:eastAsiaTheme="minorEastAsia" w:hint="cs"/>
          <w:rtl/>
        </w:rPr>
        <w:t xml:space="preserve">, אזי </w:t>
      </w:r>
      <m:oMath>
        <m:nary>
          <m:naryPr>
            <m:chr m:val="⋁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⋁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⋁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</m:e>
        </m:nary>
      </m:oMath>
    </w:p>
    <w:p w:rsidR="00A11A5C" w:rsidRDefault="00A11A5C" w:rsidP="00A11A5C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A11A5C" w:rsidRDefault="00A11A5C" w:rsidP="00E41AC4">
      <w:pPr>
        <w:rPr>
          <w:rFonts w:eastAsiaTheme="minorEastAsia" w:hint="cs"/>
          <w:i/>
          <w:rtl/>
        </w:rPr>
      </w:pPr>
      <w:r>
        <w:rPr>
          <w:rFonts w:hint="cs"/>
          <w:rtl/>
        </w:rPr>
        <w:t xml:space="preserve">תהי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חלוקה של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a,c</m:t>
            </m:r>
          </m:e>
        </m:d>
      </m:oMath>
      <w:r>
        <w:rPr>
          <w:rFonts w:eastAsiaTheme="minorEastAsia" w:hint="cs"/>
          <w:rtl/>
        </w:rPr>
        <w:t>,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חלוקה של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c,b</m:t>
            </m:r>
          </m:e>
        </m:d>
      </m:oMath>
      <w:r>
        <w:rPr>
          <w:rFonts w:eastAsiaTheme="minorEastAsia" w:hint="cs"/>
          <w:rtl/>
        </w:rPr>
        <w:t xml:space="preserve">, ונגדיר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C1408">
        <w:rPr>
          <w:rFonts w:eastAsiaTheme="minorEastAsia" w:hint="cs"/>
          <w:rtl/>
        </w:rPr>
        <w:t xml:space="preserve">, אזי </w:t>
      </w:r>
      <w:r w:rsidR="008C1408">
        <w:rPr>
          <w:rFonts w:eastAsiaTheme="minorEastAsia"/>
        </w:rPr>
        <w:t>T</w:t>
      </w:r>
      <w:r w:rsidR="008C1408">
        <w:rPr>
          <w:rFonts w:eastAsiaTheme="minorEastAsia" w:hint="cs"/>
          <w:rtl/>
        </w:rPr>
        <w:t xml:space="preserve"> הינההה חלוקה של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8C1408">
        <w:rPr>
          <w:rFonts w:eastAsiaTheme="minorEastAsia" w:hint="cs"/>
          <w:rtl/>
        </w:rPr>
        <w:t xml:space="preserve"> ומתקיים </w:t>
      </w:r>
      <m:oMath>
        <m:r>
          <m:rPr>
            <m:sty m:val="p"/>
          </m:rP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220DC8">
        <w:rPr>
          <w:rFonts w:eastAsiaTheme="minorEastAsia" w:hint="cs"/>
          <w:rtl/>
        </w:rPr>
        <w:t xml:space="preserve">, לכן </w:t>
      </w:r>
      <m:oMath>
        <m:nary>
          <m:naryPr>
            <m:chr m:val="⋁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T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≥V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112AAC">
        <w:rPr>
          <w:rFonts w:eastAsiaTheme="minorEastAsia" w:hint="cs"/>
          <w:rtl/>
        </w:rPr>
        <w:t xml:space="preserve"> ולכן</w:t>
      </w:r>
      <m:oMath>
        <m:r>
          <w:rPr>
            <w:rFonts w:ascii="Cambria Math" w:eastAsiaTheme="minorEastAsia" w:hAnsi="Cambria Math"/>
            <w:rtl/>
          </w:rPr>
          <w:br/>
        </m:r>
      </m:oMath>
      <m:oMathPara>
        <m:oMath>
          <m:nary>
            <m:naryPr>
              <m:chr m:val="⋁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nary>
          <m:r>
            <w:rPr>
              <w:rFonts w:ascii="Cambria Math" w:eastAsiaTheme="minorEastAsia" w:hAnsi="Cambria Math"/>
            </w:rPr>
            <m:t>≥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sup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⋁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f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⋁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</m:e>
          </m:nary>
          <m:r>
            <w:rPr>
              <w:rFonts w:eastAsiaTheme="minorEastAsia"/>
              <w:i/>
              <w:rtl/>
            </w:rPr>
            <w:br/>
          </m:r>
        </m:oMath>
      </m:oMathPara>
      <w:r w:rsidR="00E41AC4">
        <w:rPr>
          <w:rFonts w:eastAsiaTheme="minorEastAsia" w:hint="cs"/>
          <w:i/>
          <w:rtl/>
        </w:rPr>
        <w:t>נשאר להוכיח ש</w:t>
      </w:r>
      <m:oMath>
        <m:nary>
          <m:naryPr>
            <m:chr m:val="⋁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</m:e>
        </m:nary>
        <m:r>
          <w:rPr>
            <w:rFonts w:ascii="Cambria Math" w:eastAsiaTheme="minorEastAsia" w:hAnsi="Cambria Math"/>
          </w:rPr>
          <m:t>≤</m:t>
        </m:r>
        <m:nary>
          <m:naryPr>
            <m:chr m:val="⋁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⋁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</m:e>
        </m:nary>
      </m:oMath>
      <w:r w:rsidR="00E41AC4">
        <w:rPr>
          <w:rFonts w:eastAsiaTheme="minorEastAsia" w:hint="cs"/>
          <w:i/>
          <w:rtl/>
        </w:rPr>
        <w:t>.</w:t>
      </w:r>
    </w:p>
    <w:p w:rsidR="00E41AC4" w:rsidRPr="004C117C" w:rsidRDefault="00E41AC4" w:rsidP="00FC41EA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עכשיו, תהי </w:t>
      </w:r>
      <w:r>
        <w:rPr>
          <w:rFonts w:eastAsiaTheme="minorEastAsia"/>
          <w:i/>
        </w:rPr>
        <w:t>T</w:t>
      </w:r>
      <w:r>
        <w:rPr>
          <w:rFonts w:eastAsiaTheme="minorEastAsia" w:hint="cs"/>
          <w:i/>
          <w:rtl/>
        </w:rPr>
        <w:t xml:space="preserve"> חלוקה של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i/>
          <w:rtl/>
        </w:rPr>
        <w:t xml:space="preserve"> ונסמן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=T∪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B111D1">
        <w:rPr>
          <w:rFonts w:eastAsiaTheme="minorEastAsia" w:hint="cs"/>
          <w:i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∩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a,c</m:t>
            </m:r>
          </m:e>
        </m:d>
      </m:oMath>
      <w:r w:rsidR="00B111D1">
        <w:rPr>
          <w:rFonts w:eastAsiaTheme="minorEastAsia" w:hint="cs"/>
          <w:i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∩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c,b</m:t>
            </m:r>
          </m:e>
        </m:d>
      </m:oMath>
      <w:r w:rsidR="00B111D1">
        <w:rPr>
          <w:rFonts w:eastAsiaTheme="minorEastAsia" w:hint="cs"/>
          <w:i/>
          <w:rtl/>
        </w:rPr>
        <w:t>.</w:t>
      </w:r>
      <w:r w:rsidR="00FC41EA">
        <w:rPr>
          <w:rFonts w:eastAsiaTheme="minorEastAsia" w:hint="cs"/>
          <w:i/>
          <w:rtl/>
        </w:rPr>
        <w:t xml:space="preserve"> אזי:</w:t>
      </w:r>
      <w:r w:rsidR="00FC41EA">
        <w:rPr>
          <w:rFonts w:eastAsiaTheme="minorEastAsia" w:hint="cs"/>
          <w:i/>
          <w:rtl/>
        </w:rPr>
        <w:br/>
      </w:r>
      <m:oMathPara>
        <m:oMath>
          <m:nary>
            <m:naryPr>
              <m:chr m:val="⋁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</m:e>
          </m:nary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sup</m:t>
                  </m:r>
                </m:e>
                <m:lim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≤V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≤V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nary>
            <m:naryPr>
              <m:chr m:val="⋁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⋁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nary>
        </m:oMath>
      </m:oMathPara>
    </w:p>
    <w:p w:rsidR="004C117C" w:rsidRDefault="004C117C" w:rsidP="004C117C">
      <w:pPr>
        <w:rPr>
          <w:rFonts w:eastAsiaTheme="minorEastAsia"/>
          <w:i/>
          <w:rtl/>
        </w:rPr>
      </w:pPr>
      <w:r>
        <w:rPr>
          <w:rFonts w:eastAsiaTheme="minorEastAsia" w:hint="cs"/>
          <w:i/>
        </w:rPr>
        <w:pict>
          <v:rect id="_x0000_i1025" style="width:0;height:1.5pt" o:hralign="center" o:hrstd="t" o:hr="t" fillcolor="#a0a0a0" stroked="f"/>
        </w:pict>
      </w:r>
    </w:p>
    <w:p w:rsidR="004C117C" w:rsidRPr="00BE3A50" w:rsidRDefault="004C117C" w:rsidP="00BE3A50">
      <w:pPr>
        <w:rPr>
          <w:rFonts w:eastAsiaTheme="minorEastAsia"/>
        </w:rPr>
      </w:pPr>
      <w:r>
        <w:rPr>
          <w:rFonts w:eastAsiaTheme="minorEastAsia" w:hint="cs"/>
          <w:i/>
          <w:rtl/>
        </w:rPr>
        <w:t xml:space="preserve">תהי </w:t>
      </w:r>
      <w:r>
        <w:rPr>
          <w:rFonts w:eastAsiaTheme="minorEastAsia"/>
          <w:i/>
        </w:rPr>
        <w:t>f</w:t>
      </w:r>
      <w:r>
        <w:rPr>
          <w:rFonts w:eastAsiaTheme="minorEastAsia" w:hint="cs"/>
          <w:i/>
          <w:rtl/>
        </w:rPr>
        <w:t xml:space="preserve"> בעלת השתנות חסומה 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i/>
          <w:rtl/>
        </w:rPr>
        <w:t xml:space="preserve">. אזי </w:t>
      </w:r>
      <w:r w:rsidR="00DD3D61">
        <w:rPr>
          <w:rFonts w:hint="cs"/>
          <w:rtl/>
        </w:rPr>
        <w:t xml:space="preserve">הפונקציה </w:t>
      </w:r>
      <m:oMath>
        <m:nary>
          <m:naryPr>
            <m:chr m:val="⋁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</m:e>
        </m:nary>
      </m:oMath>
      <w:r w:rsidR="00DD3D61">
        <w:rPr>
          <w:rFonts w:eastAsiaTheme="minorEastAsia" w:hint="cs"/>
          <w:rtl/>
        </w:rPr>
        <w:t xml:space="preserve"> מוגדרת עבור </w:t>
      </w:r>
      <m:oMath>
        <m:r>
          <w:rPr>
            <w:rFonts w:ascii="Cambria Math" w:eastAsiaTheme="minorEastAsia" w:hAnsi="Cambria Math"/>
          </w:rPr>
          <m:t>a≤x≤b</m:t>
        </m:r>
      </m:oMath>
      <w:r w:rsidR="003912C3">
        <w:rPr>
          <w:rFonts w:eastAsiaTheme="minorEastAsia" w:hint="cs"/>
          <w:rtl/>
        </w:rPr>
        <w:t xml:space="preserve">, </w:t>
      </w:r>
      <m:oMath>
        <m:nary>
          <m:naryPr>
            <m:chr m:val="⋁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</m:e>
        </m:nary>
        <m:r>
          <w:rPr>
            <w:rFonts w:ascii="Cambria Math" w:eastAsiaTheme="minorEastAsia" w:hAnsi="Cambria Math"/>
          </w:rPr>
          <m:t>=0</m:t>
        </m:r>
      </m:oMath>
      <w:r w:rsidR="003912C3">
        <w:rPr>
          <w:rFonts w:eastAsiaTheme="minorEastAsia" w:hint="cs"/>
          <w:rtl/>
        </w:rPr>
        <w:t xml:space="preserve">. </w:t>
      </w:r>
      <m:oMath>
        <m:nary>
          <m:naryPr>
            <m:chr m:val="⋁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</m:e>
        </m:nary>
      </m:oMath>
      <w:r w:rsidR="003912C3">
        <w:rPr>
          <w:rFonts w:eastAsiaTheme="minorEastAsia" w:hint="cs"/>
          <w:rtl/>
        </w:rPr>
        <w:t xml:space="preserve"> הינה פונקציה לא יורדת המקבלת ערכים לא שליליים. אם </w:t>
      </w:r>
      <m:oMath>
        <m:r>
          <w:rPr>
            <w:rFonts w:ascii="Cambria Math" w:eastAsiaTheme="minorEastAsia" w:hAnsi="Cambria Math"/>
          </w:rPr>
          <m:t>b≥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&gt;x≥a</m:t>
        </m:r>
      </m:oMath>
      <w:r w:rsidR="003912C3">
        <w:rPr>
          <w:rFonts w:eastAsiaTheme="minorEastAsia" w:hint="cs"/>
          <w:rtl/>
        </w:rPr>
        <w:t xml:space="preserve"> אזי</w:t>
      </w:r>
      <m:oMath>
        <m:r>
          <w:rPr>
            <w:rFonts w:ascii="Cambria Math" w:eastAsiaTheme="minorEastAsia" w:hAnsi="Cambria Math"/>
            <w:rtl/>
          </w:rPr>
          <w:br/>
        </m:r>
      </m:oMath>
      <m:oMathPara>
        <m:oMath>
          <m:nary>
            <m:naryPr>
              <m:chr m:val="⋁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⋁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⋁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nary>
        </m:oMath>
      </m:oMathPara>
    </w:p>
    <w:p w:rsidR="00BE3A50" w:rsidRDefault="00BE3A50" w:rsidP="00855789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855789" w:rsidRDefault="00855789" w:rsidP="00855789">
      <w:pPr>
        <w:rPr>
          <w:rFonts w:eastAsiaTheme="minorEastAsia" w:hint="cs"/>
          <w:rtl/>
        </w:rPr>
      </w:pPr>
      <w:r>
        <w:rPr>
          <w:rFonts w:hint="cs"/>
          <w:rtl/>
        </w:rPr>
        <w:t>כל פונקציה בעלת השתנות חסומה 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ניתנת להצגה בתור הפרש של שתי פונקציות לא יורדות 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B06246">
        <w:rPr>
          <w:rFonts w:eastAsiaTheme="minorEastAsia" w:hint="cs"/>
          <w:rtl/>
        </w:rPr>
        <w:t>.</w:t>
      </w:r>
    </w:p>
    <w:p w:rsidR="0000370A" w:rsidRDefault="0000370A" w:rsidP="0000370A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00370A" w:rsidRPr="00E87EE6" w:rsidRDefault="0000370A" w:rsidP="0000370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⋁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f</m:t>
              </m:r>
            </m:e>
          </m:nary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⋁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nary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:rsidR="00E87EE6" w:rsidRPr="00133C9C" w:rsidRDefault="00E87EE6" w:rsidP="00133C9C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מספיק להוכיח שהפונקציה </w:t>
      </w:r>
      <m:oMath>
        <m:nary>
          <m:naryPr>
            <m:chr m:val="⋁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</m:e>
        </m:nary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F4D51">
        <w:rPr>
          <w:rFonts w:eastAsiaTheme="minorEastAsia" w:hint="cs"/>
          <w:rtl/>
        </w:rPr>
        <w:t xml:space="preserve"> הינה לא יורדת 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FF39F9">
        <w:rPr>
          <w:rFonts w:eastAsiaTheme="minorEastAsia" w:hint="cs"/>
          <w:rtl/>
        </w:rPr>
        <w:t>.</w:t>
      </w:r>
      <w:r w:rsidR="005C683A">
        <w:rPr>
          <w:rFonts w:eastAsiaTheme="minorEastAsia" w:hint="cs"/>
          <w:rtl/>
        </w:rPr>
        <w:t xml:space="preserve"> אמנם, תהי </w:t>
      </w:r>
      <m:oMath>
        <m:r>
          <w:rPr>
            <w:rFonts w:ascii="Cambria Math" w:eastAsiaTheme="minorEastAsia" w:hAnsi="Cambria Math"/>
          </w:rPr>
          <m:t>h≥0</m:t>
        </m:r>
      </m:oMath>
      <w:r w:rsidR="005C683A">
        <w:rPr>
          <w:rFonts w:eastAsiaTheme="minorEastAsia" w:hint="cs"/>
          <w:rtl/>
        </w:rPr>
        <w:t>.</w:t>
      </w:r>
      <w:r w:rsidR="005C683A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x+h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x+h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nary>
            <m:naryPr>
              <m:chr m:val="⋁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x+h</m:t>
              </m:r>
            </m:sup>
            <m:e>
              <m:r>
                <w:rPr>
                  <w:rFonts w:ascii="Cambria Math" w:hAnsi="Cambria Math"/>
                </w:rPr>
                <m:t>f</m:t>
              </m:r>
            </m:e>
          </m:nary>
          <m:r>
            <w:rPr>
              <w:rFonts w:eastAsiaTheme="minorEastAsia"/>
              <w:rtl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⋁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x+h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nary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x+h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⋁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nary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⋁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x+h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⋁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nary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x+h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0≤</m:t>
          </m:r>
          <m:nary>
            <m:naryPr>
              <m:chr m:val="⋁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x+h</m:t>
              </m:r>
            </m:sup>
            <m:e>
              <m:r>
                <w:rPr>
                  <w:rFonts w:ascii="Cambria Math" w:hAnsi="Cambria Math"/>
                </w:rPr>
                <m:t>f</m:t>
              </m:r>
            </m:e>
          </m:nary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x+h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:rsidR="00133C9C" w:rsidRDefault="00133C9C" w:rsidP="00B7305E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משפט ז'ורדן</w:t>
      </w:r>
    </w:p>
    <w:p w:rsidR="00B7305E" w:rsidRDefault="00F92B4D" w:rsidP="00F92B4D">
      <w:pPr>
        <w:rPr>
          <w:rFonts w:eastAsiaTheme="minorEastAsia" w:hint="cs"/>
          <w:rtl/>
        </w:rPr>
      </w:pPr>
      <w:r>
        <w:rPr>
          <w:rFonts w:hint="cs"/>
          <w:rtl/>
        </w:rPr>
        <w:t>פונקציה המוגדרת 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תהיה בעלת השתנות חסומה אם ורק אם היא ניתנת להצגה בתור הפרש של פונקציות לא יורדות 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2172C4">
        <w:rPr>
          <w:rFonts w:eastAsiaTheme="minorEastAsia" w:hint="cs"/>
          <w:rtl/>
        </w:rPr>
        <w:t>.</w:t>
      </w:r>
    </w:p>
    <w:p w:rsidR="002F2F02" w:rsidRDefault="002F2F02" w:rsidP="00622E1C">
      <w:pPr>
        <w:pStyle w:val="Heading2"/>
        <w:ind w:left="2160"/>
        <w:rPr>
          <w:rFonts w:hint="cs"/>
          <w:rtl/>
        </w:rPr>
      </w:pPr>
      <w:r>
        <w:rPr>
          <w:rFonts w:hint="cs"/>
          <w:rtl/>
        </w:rPr>
        <w:t>מסקנה</w:t>
      </w:r>
    </w:p>
    <w:p w:rsidR="002F2F02" w:rsidRDefault="002F2F02" w:rsidP="00622E1C">
      <w:pPr>
        <w:ind w:left="2160"/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w:r>
        <w:t>f</w:t>
      </w:r>
      <w:r>
        <w:rPr>
          <w:rFonts w:hint="cs"/>
          <w:rtl/>
        </w:rPr>
        <w:t xml:space="preserve"> בעלת השתנות חסומה 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>, אזי היא אינטגרבילית שם.</w:t>
      </w:r>
    </w:p>
    <w:p w:rsidR="00622E1C" w:rsidRDefault="00622E1C" w:rsidP="00622E1C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622E1C" w:rsidRDefault="00622E1C" w:rsidP="00E72305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w:r>
        <w:t>f</w:t>
      </w:r>
      <w:r>
        <w:rPr>
          <w:rFonts w:hint="cs"/>
          <w:rtl/>
        </w:rPr>
        <w:t xml:space="preserve"> בעלת השתנות חסומה 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f=g-h</m:t>
        </m:r>
      </m:oMath>
      <w:r w:rsidR="00D1596E">
        <w:rPr>
          <w:rFonts w:eastAsiaTheme="minorEastAsia" w:hint="cs"/>
          <w:rtl/>
        </w:rPr>
        <w:t xml:space="preserve"> באשר </w:t>
      </w:r>
      <w:proofErr w:type="spellStart"/>
      <w:r w:rsidR="00D1596E">
        <w:rPr>
          <w:rFonts w:eastAsiaTheme="minorEastAsia"/>
        </w:rPr>
        <w:t>g,h</w:t>
      </w:r>
      <w:proofErr w:type="spellEnd"/>
      <w:r w:rsidR="00D1596E">
        <w:rPr>
          <w:rFonts w:eastAsiaTheme="minorEastAsia" w:hint="cs"/>
          <w:rtl/>
        </w:rPr>
        <w:t xml:space="preserve"> הן פונקציותצ לא יורדות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D1596E">
        <w:rPr>
          <w:rFonts w:eastAsiaTheme="minorEastAsia" w:hint="cs"/>
          <w:rtl/>
        </w:rPr>
        <w:t xml:space="preserve"> ולכן אינט' שם. מכאן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gdx</m:t>
            </m:r>
          </m:e>
        </m:nary>
        <m:r>
          <w:rPr>
            <w:rFonts w:ascii="Cambria Math" w:eastAsiaTheme="minorEastAsia" w:hAnsi="Cambria Math"/>
          </w:rPr>
          <m:t>-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hdx</m:t>
            </m:r>
          </m:e>
        </m:nary>
      </m:oMath>
      <w:r w:rsidR="00E72305">
        <w:rPr>
          <w:rFonts w:eastAsiaTheme="minorEastAsia" w:hint="cs"/>
          <w:rtl/>
        </w:rPr>
        <w:t>.</w:t>
      </w:r>
    </w:p>
    <w:p w:rsidR="00E72305" w:rsidRDefault="00E72305" w:rsidP="00E72305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E72305" w:rsidRDefault="00E72305" w:rsidP="00E72305">
      <w:pPr>
        <w:rPr>
          <w:rFonts w:eastAsiaTheme="minorEastAsia" w:hint="cs"/>
          <w:rtl/>
        </w:rPr>
      </w:pPr>
      <w:r>
        <w:rPr>
          <w:rFonts w:hint="cs"/>
          <w:rtl/>
        </w:rPr>
        <w:t>אם ל</w:t>
      </w:r>
      <w:r>
        <w:t>f</w:t>
      </w:r>
      <w:r>
        <w:rPr>
          <w:rFonts w:hint="cs"/>
          <w:rtl/>
        </w:rPr>
        <w:t xml:space="preserve"> יש אך ורק מספר סופי של נקודות מקסימום ומינימום(מקומיות) 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אזי קל מאוד לחשב את </w:t>
      </w:r>
      <m:oMath>
        <m:nary>
          <m:naryPr>
            <m:chr m:val="⋁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</m:e>
        </m:nary>
      </m:oMath>
      <w:r w:rsidR="00891004">
        <w:rPr>
          <w:rFonts w:eastAsiaTheme="minorEastAsia" w:hint="cs"/>
          <w:rtl/>
        </w:rPr>
        <w:t>.</w:t>
      </w:r>
    </w:p>
    <w:p w:rsidR="00891004" w:rsidRDefault="0030185E" w:rsidP="00B14F4D">
      <w:pPr>
        <w:pStyle w:val="Heading1"/>
        <w:rPr>
          <w:rFonts w:hint="cs"/>
          <w:rtl/>
        </w:rPr>
      </w:pPr>
      <w:r>
        <w:rPr>
          <w:rFonts w:hint="cs"/>
          <w:rtl/>
        </w:rPr>
        <w:t>אי שוויון קושי-שוורץ</w:t>
      </w:r>
      <w:r w:rsidR="007D3A25" w:rsidRPr="007D3A25">
        <w:rPr>
          <w:rFonts w:hint="cs"/>
          <w:sz w:val="22"/>
          <w:szCs w:val="22"/>
          <w:vertAlign w:val="subscript"/>
          <w:rtl/>
        </w:rPr>
        <w:t>(</w:t>
      </w:r>
      <w:r w:rsidR="007D3A25">
        <w:rPr>
          <w:vertAlign w:val="subscript"/>
        </w:rPr>
        <w:t>Schwarz</w:t>
      </w:r>
      <w:r w:rsidR="007D3A25" w:rsidRPr="007D3A25">
        <w:rPr>
          <w:rFonts w:hint="cs"/>
          <w:sz w:val="22"/>
          <w:szCs w:val="22"/>
          <w:vertAlign w:val="subscript"/>
          <w:rtl/>
        </w:rPr>
        <w:t>)</w:t>
      </w:r>
      <w:r w:rsidR="0028119A">
        <w:rPr>
          <w:rFonts w:hint="cs"/>
          <w:rtl/>
        </w:rPr>
        <w:t>(-בונוקובס</w:t>
      </w:r>
      <w:r>
        <w:rPr>
          <w:rFonts w:hint="cs"/>
          <w:rtl/>
        </w:rPr>
        <w:t>ק</w:t>
      </w:r>
      <w:r w:rsidR="0028119A">
        <w:rPr>
          <w:rFonts w:hint="cs"/>
          <w:rtl/>
        </w:rPr>
        <w:t>י</w:t>
      </w:r>
      <w:r>
        <w:rPr>
          <w:rFonts w:hint="cs"/>
          <w:rtl/>
        </w:rPr>
        <w:t>)</w:t>
      </w:r>
    </w:p>
    <w:p w:rsidR="00B14F4D" w:rsidRDefault="005901F3" w:rsidP="004A0757">
      <w:pPr>
        <w:rPr>
          <w:rFonts w:eastAsiaTheme="minorEastAsia"/>
        </w:rPr>
      </w:pPr>
      <w:r>
        <w:rPr>
          <w:rFonts w:hint="cs"/>
          <w:rtl/>
        </w:rPr>
        <w:t xml:space="preserve">יהיו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מספרים ממשיים</w:t>
      </w:r>
      <w:r w:rsidR="003B70BA">
        <w:rPr>
          <w:rFonts w:eastAsiaTheme="minorEastAsia" w:hint="cs"/>
          <w:rtl/>
        </w:rPr>
        <w:t>. אזי</w:t>
      </w:r>
      <w:r w:rsidR="003B70BA">
        <w:rPr>
          <w:rFonts w:eastAsiaTheme="minorEastAsia"/>
          <w:rtl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  <m:r>
            <w:rPr>
              <w:rFonts w:eastAsiaTheme="minorEastAsia" w:hint="cs"/>
              <w:rtl/>
            </w:rPr>
            <w:br/>
          </m:r>
        </m:oMath>
      </m:oMathPara>
      <w:r w:rsidR="003B70BA">
        <w:rPr>
          <w:rFonts w:eastAsiaTheme="minorEastAsia" w:hint="cs"/>
          <w:rtl/>
        </w:rPr>
        <w:t xml:space="preserve">מתקיים שוויון אם ורק אם </w:t>
      </w:r>
      <w:r w:rsidR="000C30C9">
        <w:rPr>
          <w:rFonts w:eastAsiaTheme="minorEastAsia" w:hint="cs"/>
          <w:rtl/>
        </w:rPr>
        <w:t xml:space="preserve">הווקטורים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d>
      </m:oMath>
      <w:r w:rsidR="000D1BA3">
        <w:rPr>
          <w:rFonts w:eastAsiaTheme="minorEastAsia" w:hint="cs"/>
          <w:rtl/>
        </w:rPr>
        <w:t xml:space="preserve"> אינם בלתי תלויים, ז"א קיימים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λ,μ</m:t>
            </m:r>
          </m:e>
        </m:d>
        <m:r>
          <w:rPr>
            <w:rFonts w:ascii="Cambria Math" w:eastAsiaTheme="minorEastAsia" w:hAnsi="Cambria Math"/>
          </w:rPr>
          <m:t>≠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</m:oMath>
      <w:r w:rsidR="000D1BA3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4A0757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1≤i≤n</m:t>
        </m:r>
      </m:oMath>
    </w:p>
    <w:p w:rsidR="00023317" w:rsidRDefault="00023317" w:rsidP="00092431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0E4B96" w:rsidRDefault="00092431" w:rsidP="0032261A">
      <w:pPr>
        <w:ind w:right="-142"/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0≤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+2x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+2Bx+C</m:t>
          </m:r>
          <m:r>
            <w:rPr>
              <w:rFonts w:eastAsiaTheme="minorEastAsia"/>
              <w:rtl/>
            </w:rPr>
            <w:br/>
          </m:r>
        </m:oMath>
      </m:oMathPara>
      <w:r w:rsidR="000E4B96">
        <w:rPr>
          <w:rFonts w:eastAsiaTheme="minorEastAsia" w:hint="cs"/>
          <w:rtl/>
        </w:rPr>
        <w:t xml:space="preserve">ברור </w:t>
      </w:r>
      <w:r w:rsidR="001F51CE">
        <w:rPr>
          <w:rFonts w:eastAsiaTheme="minorEastAsia" w:hint="cs"/>
          <w:rtl/>
        </w:rPr>
        <w:t>ש</w:t>
      </w:r>
      <m:oMath>
        <m:r>
          <w:rPr>
            <w:rFonts w:ascii="Cambria Math" w:eastAsiaTheme="minorEastAsia" w:hAnsi="Cambria Math"/>
          </w:rPr>
          <m:t>A,C≥0</m:t>
        </m:r>
      </m:oMath>
      <w:r w:rsidR="00D46A5C">
        <w:rPr>
          <w:rFonts w:eastAsiaTheme="minorEastAsia"/>
          <w:rtl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-AC≤0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B≤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ra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rad>
          <m:r>
            <w:rPr>
              <w:rFonts w:eastAsiaTheme="minorEastAsia"/>
              <w:i/>
              <w:rtl/>
            </w:rPr>
            <w:br/>
          </m:r>
        </m:oMath>
      </m:oMathPara>
      <w:r w:rsidR="002A2E6A">
        <w:rPr>
          <w:rFonts w:eastAsiaTheme="minorEastAsia" w:hint="cs"/>
          <w:i/>
          <w:rtl/>
        </w:rPr>
        <w:t>אם מתקיים שוויון,</w:t>
      </w:r>
      <w:r w:rsidR="0045103B">
        <w:rPr>
          <w:rFonts w:eastAsiaTheme="minorEastAsia" w:hint="cs"/>
          <w:i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A≠0</m:t>
        </m:r>
      </m:oMath>
      <w:r w:rsidR="0045103B">
        <w:rPr>
          <w:rFonts w:eastAsiaTheme="minorEastAsia" w:hint="cs"/>
          <w:i/>
          <w:rtl/>
        </w:rPr>
        <w:t xml:space="preserve">,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x+c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  <w:r w:rsidR="00817569">
        <w:rPr>
          <w:rFonts w:eastAsiaTheme="minorEastAsia" w:hint="cs"/>
          <w:i/>
          <w:rtl/>
        </w:rPr>
        <w:t xml:space="preserve"> </w:t>
      </w:r>
      <w:r w:rsidR="00753DC6">
        <w:rPr>
          <w:rFonts w:eastAsiaTheme="minorEastAsia" w:hint="cs"/>
          <w:i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1≤i≤n</m:t>
        </m:r>
      </m:oMath>
      <w:r w:rsidR="00A61E70">
        <w:rPr>
          <w:rFonts w:eastAsiaTheme="minorEastAsia" w:hint="cs"/>
          <w:i/>
          <w:rtl/>
        </w:rPr>
        <w:t xml:space="preserve"> ז"א </w:t>
      </w:r>
      <m:oMath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+1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C539D">
        <w:rPr>
          <w:rFonts w:eastAsiaTheme="minorEastAsia" w:hint="cs"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1≤i≤n</m:t>
        </m:r>
      </m:oMath>
      <w:r w:rsidR="001C539D">
        <w:rPr>
          <w:rFonts w:eastAsiaTheme="minorEastAsia" w:hint="cs"/>
          <w:i/>
          <w:rtl/>
        </w:rPr>
        <w:t>.</w:t>
      </w:r>
    </w:p>
    <w:p w:rsidR="008C7312" w:rsidRDefault="00460C23" w:rsidP="00460C23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460C23" w:rsidRDefault="00460C23" w:rsidP="00460C2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נורמה על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הינה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/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 w:hint="cs"/>
          <w:rtl/>
        </w:rPr>
        <w:t xml:space="preserve"> המקיים</w:t>
      </w:r>
    </w:p>
    <w:p w:rsidR="00460C23" w:rsidRPr="006849D1" w:rsidRDefault="009D32A2" w:rsidP="006849D1">
      <w:pPr>
        <w:pStyle w:val="ListParagraph"/>
        <w:numPr>
          <w:ilvl w:val="0"/>
          <w:numId w:val="1"/>
        </w:numPr>
        <w:rPr>
          <w:rFonts w:hint="cs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≥0</m:t>
        </m:r>
      </m:oMath>
      <w:r w:rsidR="006849D1">
        <w:rPr>
          <w:rFonts w:eastAsiaTheme="minorEastAsia" w:hint="cs"/>
          <w:rtl/>
        </w:rPr>
        <w:t xml:space="preserve"> לכל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C3604D" w:rsidRPr="003F1F37" w:rsidRDefault="00BB7990" w:rsidP="003F1F37">
      <w:pPr>
        <w:pStyle w:val="ListParagraph"/>
        <w:numPr>
          <w:ilvl w:val="0"/>
          <w:numId w:val="1"/>
        </w:numPr>
        <w:rPr>
          <w:rFonts w:hint="cs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  <w:r w:rsidR="00A828CA">
        <w:rPr>
          <w:rFonts w:eastAsiaTheme="minorEastAsia" w:hint="cs"/>
          <w:rtl/>
        </w:rPr>
        <w:t xml:space="preserve"> אם ורק אם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=0</m:t>
        </m:r>
      </m:oMath>
    </w:p>
    <w:p w:rsidR="003F1F37" w:rsidRDefault="00117DED" w:rsidP="00117DED">
      <w:pPr>
        <w:pStyle w:val="ListParagraph"/>
        <w:numPr>
          <w:ilvl w:val="0"/>
          <w:numId w:val="1"/>
        </w:numPr>
        <w:rPr>
          <w:rFonts w:hint="cs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α∈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</w:p>
    <w:p w:rsidR="003F1F37" w:rsidRPr="003F1F37" w:rsidRDefault="003F1F37" w:rsidP="003F1F37">
      <w:pPr>
        <w:pStyle w:val="ListParagraph"/>
        <w:numPr>
          <w:ilvl w:val="0"/>
          <w:numId w:val="1"/>
        </w:numPr>
        <w:rPr>
          <w:rFonts w:hint="cs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</m:oMath>
    </w:p>
    <w:p w:rsidR="003F1F37" w:rsidRDefault="003F1F37" w:rsidP="003F1F37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נגדיר עבור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cs"/>
          <w:rtl/>
        </w:rPr>
        <w:t>:</w:t>
      </w:r>
    </w:p>
    <w:p w:rsidR="003F1F37" w:rsidRPr="0024143A" w:rsidRDefault="003F1F37" w:rsidP="003F1F37">
      <w:pPr>
        <w:rPr>
          <w:rFonts w:eastAsiaTheme="minorEastAsia" w:hint="cs"/>
          <w:rtl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</m:oMath>
      </m:oMathPara>
    </w:p>
    <w:p w:rsidR="0024143A" w:rsidRDefault="0024143A" w:rsidP="0024143A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>הערה</w:t>
      </w:r>
    </w:p>
    <w:p w:rsidR="0024143A" w:rsidRDefault="0024143A" w:rsidP="0024143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לכל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מתקיים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+…+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1≤k≤n</m:t>
        </m:r>
      </m:oMath>
      <w:r>
        <w:rPr>
          <w:rFonts w:eastAsiaTheme="minorEastAsia"/>
          <w:rtl/>
        </w:rPr>
        <w:br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+…+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1≤k≤n</m:t>
        </m:r>
      </m:oMath>
    </w:p>
    <w:p w:rsidR="0024143A" w:rsidRDefault="0024143A" w:rsidP="0024143A">
      <w:pPr>
        <w:rPr>
          <w:rFonts w:eastAsiaTheme="minorEastAsia"/>
          <w:rtl/>
        </w:rPr>
      </w:pPr>
      <w:r>
        <w:rPr>
          <w:rFonts w:eastAsiaTheme="minorEastAsia" w:hint="cs"/>
          <w:i/>
        </w:rPr>
        <w:pict>
          <v:rect id="_x0000_i1026" style="width:0;height:1.5pt" o:hralign="center" o:hrstd="t" o:hr="t" fillcolor="#a0a0a0" stroked="f"/>
        </w:pict>
      </w:r>
    </w:p>
    <w:p w:rsidR="0024143A" w:rsidRDefault="0024143A" w:rsidP="0053185A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נקבע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. סדרה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</m:e>
        </m:d>
      </m:oMath>
      <w:r>
        <w:rPr>
          <w:rFonts w:eastAsiaTheme="minorEastAsia" w:hint="cs"/>
          <w:rtl/>
        </w:rPr>
        <w:t xml:space="preserve">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מוגדרת </w:t>
      </w:r>
      <w:r w:rsidR="0053185A">
        <w:rPr>
          <w:rFonts w:eastAsiaTheme="minorEastAsia" w:hint="cs"/>
          <w:rtl/>
        </w:rPr>
        <w:t xml:space="preserve">ע"י </w:t>
      </w:r>
      <w:r w:rsidR="0053185A">
        <w:rPr>
          <w:rFonts w:eastAsiaTheme="minorEastAsia"/>
        </w:rPr>
        <w:t>n</w:t>
      </w:r>
      <w:r w:rsidR="0053185A">
        <w:rPr>
          <w:rFonts w:eastAsiaTheme="minorEastAsia" w:hint="cs"/>
          <w:rtl/>
        </w:rPr>
        <w:t xml:space="preserve">יות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</w:rPr>
              <m:t>,…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bSup>
          </m:e>
        </m:d>
      </m:oMath>
      <w:r w:rsidR="0053185A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k=1,2,…</m:t>
        </m:r>
      </m:oMath>
      <w:r w:rsidR="0053185A">
        <w:rPr>
          <w:rFonts w:eastAsiaTheme="minorEastAsia" w:hint="cs"/>
          <w:rtl/>
        </w:rPr>
        <w:t>. במילים אחרות, סדרה היא פונקציה מ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53185A">
        <w:rPr>
          <w:rFonts w:eastAsiaTheme="minorEastAsia" w:hint="cs"/>
          <w:rtl/>
        </w:rPr>
        <w:t xml:space="preserve"> אל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F232D0" w:rsidRDefault="00F232D0" w:rsidP="00F9098C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נגיד שהסדרה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</m:e>
        </m:d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u w:val="single"/>
          <w:rtl/>
        </w:rPr>
        <w:t>חסומה</w:t>
      </w:r>
      <w:r>
        <w:rPr>
          <w:rFonts w:eastAsiaTheme="minorEastAsia" w:hint="cs"/>
          <w:rtl/>
        </w:rPr>
        <w:t xml:space="preserve"> אם קיים </w:t>
      </w:r>
      <m:oMath>
        <m:r>
          <w:rPr>
            <w:rFonts w:ascii="Cambria Math" w:eastAsiaTheme="minorEastAsia" w:hAnsi="Cambria Math"/>
          </w:rPr>
          <m:t>M&gt;0</m:t>
        </m:r>
      </m:oMath>
      <w:r>
        <w:rPr>
          <w:rFonts w:eastAsiaTheme="minorEastAsia" w:hint="cs"/>
          <w:rtl/>
        </w:rPr>
        <w:t xml:space="preserve"> כך ש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≤M</m:t>
        </m:r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k≥1</m:t>
        </m:r>
      </m:oMath>
      <w:r>
        <w:rPr>
          <w:rFonts w:eastAsiaTheme="minorEastAsia" w:hint="cs"/>
          <w:rtl/>
        </w:rPr>
        <w:t xml:space="preserve">. הסדרה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</m:e>
        </m:d>
      </m:oMath>
      <w:r>
        <w:rPr>
          <w:rFonts w:eastAsiaTheme="minorEastAsia" w:hint="cs"/>
          <w:rtl/>
        </w:rPr>
        <w:t xml:space="preserve"> </w:t>
      </w:r>
      <w:r w:rsidRPr="00F232D0">
        <w:rPr>
          <w:rFonts w:eastAsiaTheme="minorEastAsia" w:hint="cs"/>
          <w:u w:val="single"/>
          <w:rtl/>
        </w:rPr>
        <w:t>מתכנסת</w:t>
      </w:r>
      <w:r>
        <w:rPr>
          <w:rFonts w:eastAsiaTheme="minorEastAsia" w:hint="cs"/>
          <w:rtl/>
        </w:rPr>
        <w:t xml:space="preserve"> לגבול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אם לכל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 w:hint="cs"/>
          <w:rtl/>
        </w:rPr>
        <w:t xml:space="preserve"> כך שעבור </w:t>
      </w:r>
      <m:oMath>
        <m:r>
          <w:rPr>
            <w:rFonts w:ascii="Cambria Math" w:eastAsiaTheme="minorEastAsia" w:hAnsi="Cambria Math"/>
          </w:rPr>
          <m:t>k≥K</m:t>
        </m:r>
      </m:oMath>
      <w:r>
        <w:rPr>
          <w:rFonts w:eastAsiaTheme="minorEastAsia" w:hint="cs"/>
          <w:rtl/>
        </w:rPr>
        <w:t xml:space="preserve"> מתקיים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&lt;ϵ</m:t>
        </m:r>
      </m:oMath>
    </w:p>
    <w:p w:rsidR="00A367E9" w:rsidRDefault="00A367E9" w:rsidP="00A367E9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A367E9" w:rsidRDefault="002D430B" w:rsidP="002D430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הסדרה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d>
      </m:oMath>
      <w:r>
        <w:rPr>
          <w:rFonts w:eastAsiaTheme="minorEastAsia" w:hint="cs"/>
          <w:rtl/>
        </w:rPr>
        <w:t xml:space="preserve"> מתכנסת ל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 w:hint="cs"/>
          <w:rtl/>
        </w:rPr>
        <w:t xml:space="preserve"> (=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>)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אם ורק אם הסדרות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bSup>
          </m:e>
        </m:d>
      </m:oMath>
      <w:r>
        <w:rPr>
          <w:rFonts w:eastAsiaTheme="minorEastAsia" w:hint="cs"/>
          <w:rtl/>
        </w:rPr>
        <w:t xml:space="preserve"> מתכנסות בהתאמה ל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rtl/>
        </w:rPr>
        <w:t xml:space="preserve">, עבור </w:t>
      </w:r>
      <m:oMath>
        <m:r>
          <w:rPr>
            <w:rFonts w:ascii="Cambria Math" w:eastAsiaTheme="minorEastAsia" w:hAnsi="Cambria Math"/>
          </w:rPr>
          <m:t>1≤j≤n</m:t>
        </m:r>
      </m:oMath>
      <w:r>
        <w:rPr>
          <w:rFonts w:eastAsiaTheme="minorEastAsia" w:hint="cs"/>
          <w:rtl/>
        </w:rPr>
        <w:t>.</w:t>
      </w:r>
    </w:p>
    <w:p w:rsidR="002D430B" w:rsidRDefault="002D430B" w:rsidP="00AF30D7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AF30D7" w:rsidRDefault="00AF30D7" w:rsidP="00B96A96">
      <w:pPr>
        <w:rPr>
          <w:rFonts w:eastAsiaTheme="minorEastAsia" w:hint="cs"/>
          <w:rtl/>
        </w:rPr>
      </w:pPr>
      <w:r>
        <w:rPr>
          <w:rFonts w:hint="cs"/>
          <w:rtl/>
        </w:rPr>
        <w:t>נניח ש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k→∞</m:t>
        </m:r>
      </m:oMath>
      <w:r w:rsidR="001A362B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1≤j≤n</m:t>
        </m:r>
      </m:oMath>
      <w:r w:rsidR="001A362B">
        <w:rPr>
          <w:rFonts w:eastAsiaTheme="minorEastAsia" w:hint="cs"/>
          <w:rtl/>
        </w:rPr>
        <w:t xml:space="preserve">. יהי </w:t>
      </w:r>
      <m:oMath>
        <m:r>
          <w:rPr>
            <w:rFonts w:ascii="Cambria Math" w:eastAsiaTheme="minorEastAsia" w:hAnsi="Cambria Math"/>
          </w:rPr>
          <m:t>ϵ&gt;0</m:t>
        </m:r>
      </m:oMath>
      <w:r w:rsidR="001A362B">
        <w:rPr>
          <w:rFonts w:eastAsiaTheme="minorEastAsia" w:hint="cs"/>
          <w:rtl/>
        </w:rPr>
        <w:t xml:space="preserve">. אזי קיימים </w:t>
      </w:r>
      <w:r w:rsidR="00D62BA1">
        <w:rPr>
          <w:rFonts w:eastAsiaTheme="minorEastAsia" w:hint="cs"/>
          <w:rtl/>
        </w:rPr>
        <w:t xml:space="preserve">מספרים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954AB"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k≥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9954AB"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9954AB">
        <w:rPr>
          <w:rFonts w:eastAsiaTheme="minorEastAsia" w:hint="cs"/>
          <w:rtl/>
        </w:rPr>
        <w:t xml:space="preserve">. לכן אם נגדיר </w:t>
      </w:r>
      <m:oMath>
        <m:r>
          <w:rPr>
            <w:rFonts w:ascii="Cambria Math" w:eastAsiaTheme="minorEastAsia" w:hAnsi="Cambria Math"/>
          </w:rPr>
          <m:t>K=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1≤j≤n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func>
      </m:oMath>
      <w:r w:rsidR="009954AB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k≥K</m:t>
        </m:r>
      </m:oMath>
      <w:r w:rsidR="009954AB"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9954AB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1≤j≤n</m:t>
        </m:r>
      </m:oMath>
      <w:r w:rsidR="00B96A96">
        <w:rPr>
          <w:rFonts w:eastAsiaTheme="minorEastAsia" w:hint="cs"/>
          <w:rtl/>
        </w:rPr>
        <w:t xml:space="preserve">, בפרט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≤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sup>
                </m:sSubSup>
              </m:e>
            </m:d>
          </m:e>
        </m:nary>
        <m:r>
          <w:rPr>
            <w:rFonts w:ascii="Cambria Math" w:eastAsiaTheme="minorEastAsia" w:hAnsi="Cambria Math"/>
          </w:rPr>
          <m:t>&lt;ϵ</m:t>
        </m:r>
      </m:oMath>
      <w:r w:rsidR="00B96A96">
        <w:rPr>
          <w:rFonts w:eastAsiaTheme="minorEastAsia" w:hint="cs"/>
          <w:rtl/>
        </w:rPr>
        <w:t xml:space="preserve"> והוכחנו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</w:rPr>
          <m:t>→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</w:p>
    <w:p w:rsidR="00C933C0" w:rsidRDefault="00C933C0" w:rsidP="000E281E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עכשיו נניח ש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r>
          <m:rPr>
            <m:sty m:val="p"/>
          </m:rPr>
          <w:rPr>
            <w:rFonts w:ascii="Cambria Math" w:eastAsiaTheme="minorEastAsia" w:hAnsi="Cambria Math"/>
          </w:rPr>
          <m:t>→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 w:hint="cs"/>
          <w:rtl/>
        </w:rPr>
        <w:t xml:space="preserve"> ונקבע </w:t>
      </w:r>
      <m:oMath>
        <m:r>
          <w:rPr>
            <w:rFonts w:ascii="Cambria Math" w:eastAsiaTheme="minorEastAsia" w:hAnsi="Cambria Math"/>
          </w:rPr>
          <m:t>1≤j≤n</m:t>
        </m:r>
      </m:oMath>
      <w:r>
        <w:rPr>
          <w:rFonts w:eastAsiaTheme="minorEastAsia" w:hint="cs"/>
          <w:rtl/>
        </w:rPr>
        <w:t xml:space="preserve">. יהי </w:t>
      </w:r>
      <m:oMath>
        <m:r>
          <w:rPr>
            <w:rFonts w:ascii="Cambria Math" w:eastAsiaTheme="minorEastAsia" w:hAnsi="Cambria Math"/>
          </w:rPr>
          <m:t>ϵ&gt;0</m:t>
        </m:r>
      </m:oMath>
      <w:r w:rsidR="00D034EB">
        <w:rPr>
          <w:rFonts w:eastAsiaTheme="minorEastAsia" w:hint="cs"/>
          <w:rtl/>
        </w:rPr>
        <w:t xml:space="preserve">. קיים </w:t>
      </w:r>
      <w:r w:rsidR="000E281E">
        <w:t>K</w:t>
      </w:r>
      <w:r w:rsidR="000E281E">
        <w:rPr>
          <w:rFonts w:hint="cs"/>
          <w:rtl/>
        </w:rPr>
        <w:t xml:space="preserve"> כך שאם </w:t>
      </w:r>
      <m:oMath>
        <m:r>
          <w:rPr>
            <w:rFonts w:ascii="Cambria Math" w:hAnsi="Cambria Math"/>
          </w:rPr>
          <m:t>k≥K</m:t>
        </m:r>
      </m:oMath>
      <w:r w:rsidR="000E281E">
        <w:rPr>
          <w:rFonts w:eastAsiaTheme="minorEastAsia" w:hint="cs"/>
          <w:rtl/>
        </w:rPr>
        <w:t xml:space="preserve"> אזי</w:t>
      </w:r>
      <m:oMath>
        <m:r>
          <w:rPr>
            <w:rFonts w:ascii="Cambria Math" w:eastAsiaTheme="minorEastAsia" w:hAnsi="Cambria Math"/>
            <w:rtl/>
          </w:rPr>
          <w:br/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&lt;ϵ</m:t>
        </m:r>
      </m:oMath>
      <w:r w:rsidR="000E281E">
        <w:rPr>
          <w:rFonts w:eastAsiaTheme="minorEastAsia" w:hint="cs"/>
          <w:rtl/>
        </w:rPr>
        <w:t xml:space="preserve">, ז"א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0E281E">
        <w:rPr>
          <w:rFonts w:eastAsiaTheme="minorEastAsia" w:hint="cs"/>
          <w:rtl/>
        </w:rPr>
        <w:t xml:space="preserve">. זה נכון לכל </w:t>
      </w:r>
      <m:oMath>
        <m:r>
          <w:rPr>
            <w:rFonts w:ascii="Cambria Math" w:eastAsiaTheme="minorEastAsia" w:hAnsi="Cambria Math"/>
          </w:rPr>
          <m:t>1≤j≤n</m:t>
        </m:r>
      </m:oMath>
      <w:r w:rsidR="000E281E">
        <w:rPr>
          <w:rFonts w:eastAsiaTheme="minorEastAsia" w:hint="cs"/>
          <w:rtl/>
        </w:rPr>
        <w:t xml:space="preserve"> וגמרנו.</w:t>
      </w:r>
    </w:p>
    <w:p w:rsidR="00697F2E" w:rsidRDefault="00697F2E" w:rsidP="00697F2E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697F2E" w:rsidRDefault="00C34EEB" w:rsidP="00A44750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הסדרה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ctrlPr>
                  <w:rPr>
                    <w:rFonts w:ascii="Cambria Math" w:hAnsi="Cambria Math"/>
                    <w:i/>
                  </w:rPr>
                </m:ctrlP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 w:hint="cs"/>
          <w:rtl/>
        </w:rPr>
        <w:t xml:space="preserve">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מתכנסת אם ורק אם היא מקיימת תנאי קושי: לכל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K∈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</w:t>
      </w:r>
      <w:r w:rsidR="000E1805">
        <w:rPr>
          <w:rFonts w:eastAsiaTheme="minorEastAsia" w:hint="cs"/>
          <w:rtl/>
        </w:rPr>
        <w:t xml:space="preserve">כך שאם </w:t>
      </w:r>
      <m:oMath>
        <m:r>
          <w:rPr>
            <w:rFonts w:ascii="Cambria Math" w:eastAsiaTheme="minorEastAsia" w:hAnsi="Cambria Math"/>
          </w:rPr>
          <m:t>k,j≥K</m:t>
        </m:r>
      </m:oMath>
      <w:r w:rsidR="000E1805">
        <w:rPr>
          <w:rFonts w:eastAsiaTheme="minorEastAsia" w:hint="cs"/>
          <w:rtl/>
        </w:rPr>
        <w:t xml:space="preserve"> אזי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d>
              </m:sup>
            </m:sSup>
          </m:e>
        </m:d>
      </m:oMath>
      <w:r w:rsidR="00B84B16">
        <w:rPr>
          <w:rFonts w:eastAsiaTheme="minorEastAsia" w:hint="cs"/>
          <w:rtl/>
        </w:rPr>
        <w:t>.</w:t>
      </w:r>
    </w:p>
    <w:p w:rsidR="00B84B16" w:rsidRDefault="00B84B16" w:rsidP="00B84B16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הוכחה </w:t>
      </w:r>
      <w:r>
        <w:rPr>
          <w:rtl/>
        </w:rPr>
        <w:t>–</w:t>
      </w:r>
      <w:r>
        <w:rPr>
          <w:rFonts w:hint="cs"/>
          <w:rtl/>
        </w:rPr>
        <w:t xml:space="preserve"> תרגיל</w:t>
      </w:r>
    </w:p>
    <w:p w:rsidR="00B84B16" w:rsidRDefault="00B84B16" w:rsidP="00B84B16">
      <w:pPr>
        <w:pStyle w:val="Heading1"/>
        <w:rPr>
          <w:rFonts w:hint="cs"/>
          <w:rtl/>
        </w:rPr>
      </w:pPr>
      <w:r>
        <w:rPr>
          <w:rFonts w:hint="cs"/>
          <w:rtl/>
        </w:rPr>
        <w:t>משפט בולצנו ווירשטראס</w:t>
      </w:r>
    </w:p>
    <w:p w:rsidR="00B84B16" w:rsidRDefault="008610B0" w:rsidP="008610B0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ctrlPr>
                  <w:rPr>
                    <w:rFonts w:ascii="Cambria Math" w:hAnsi="Cambria Math"/>
                    <w:i/>
                  </w:rPr>
                </m:ctrlP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 w:hint="cs"/>
          <w:rtl/>
        </w:rPr>
        <w:t xml:space="preserve"> חסומה אזי יש לה תת סדרה מתכנסת.</w:t>
      </w:r>
    </w:p>
    <w:p w:rsidR="00C32BE6" w:rsidRDefault="007E55EB" w:rsidP="009E6EEC">
      <w:pPr>
        <w:pStyle w:val="Heading2"/>
        <w:rPr>
          <w:rFonts w:hint="cs"/>
          <w:rtl/>
        </w:rPr>
      </w:pPr>
      <w:r>
        <w:rPr>
          <w:rFonts w:hint="cs"/>
          <w:rtl/>
        </w:rPr>
        <w:t>הוכח</w:t>
      </w:r>
      <w:r w:rsidR="00C32BE6">
        <w:rPr>
          <w:rFonts w:hint="cs"/>
          <w:rtl/>
        </w:rPr>
        <w:t>ה</w:t>
      </w:r>
      <w:r w:rsidR="002D5865">
        <w:rPr>
          <w:rFonts w:hint="cs"/>
          <w:rtl/>
        </w:rPr>
        <w:t xml:space="preserve">(עבור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2D5865">
        <w:rPr>
          <w:rFonts w:hint="cs"/>
          <w:rtl/>
        </w:rPr>
        <w:t>)</w:t>
      </w:r>
    </w:p>
    <w:p w:rsidR="009E6EEC" w:rsidRDefault="009E6EEC" w:rsidP="0029241C">
      <w:pPr>
        <w:rPr>
          <w:rFonts w:eastAsiaTheme="minorEastAsia" w:hint="cs"/>
          <w:rtl/>
        </w:rPr>
      </w:pPr>
      <w:r>
        <w:rPr>
          <w:rFonts w:hint="cs"/>
          <w:rtl/>
        </w:rPr>
        <w:t>נניח ש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bSup>
              </m:e>
            </m:d>
          </m:e>
        </m:d>
      </m:oMath>
      <w:r>
        <w:rPr>
          <w:rFonts w:eastAsiaTheme="minorEastAsia" w:hint="cs"/>
          <w:rtl/>
        </w:rPr>
        <w:t xml:space="preserve"> חסומה.</w:t>
      </w:r>
      <w:r w:rsidR="00675EC2">
        <w:rPr>
          <w:rFonts w:eastAsiaTheme="minorEastAsia" w:hint="cs"/>
          <w:rtl/>
        </w:rPr>
        <w:t xml:space="preserve"> ז"א שקיים </w:t>
      </w:r>
      <m:oMath>
        <m:r>
          <w:rPr>
            <w:rFonts w:ascii="Cambria Math" w:eastAsiaTheme="minorEastAsia" w:hAnsi="Cambria Math"/>
          </w:rPr>
          <m:t>M&gt;0</m:t>
        </m:r>
      </m:oMath>
      <w:r w:rsidR="00675EC2">
        <w:rPr>
          <w:rFonts w:eastAsiaTheme="minorEastAsia" w:hint="cs"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d>
                      </m:sup>
                    </m:sSub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d>
                      </m:sup>
                    </m:sSub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≤M</m:t>
        </m:r>
      </m:oMath>
      <w:r w:rsidR="00675EC2">
        <w:rPr>
          <w:rFonts w:eastAsiaTheme="minorEastAsia" w:hint="cs"/>
          <w:rtl/>
        </w:rPr>
        <w:t xml:space="preserve">, לכן ע"פ משפט בולצנו ווירשטראס עבור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R</m:t>
        </m:r>
      </m:oMath>
      <w:r w:rsidR="00675EC2">
        <w:rPr>
          <w:rFonts w:eastAsiaTheme="minorEastAsia" w:hint="cs"/>
          <w:rtl/>
        </w:rPr>
        <w:t xml:space="preserve"> המיושם לסדרה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bSup>
          </m:e>
        </m:d>
      </m:oMath>
      <w:r w:rsidR="00675EC2">
        <w:rPr>
          <w:rFonts w:eastAsiaTheme="minorEastAsia" w:hint="cs"/>
          <w:rtl/>
        </w:rPr>
        <w:t xml:space="preserve"> יש תת סדרה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bSup>
          </m:e>
        </m:d>
      </m:oMath>
      <w:r w:rsidR="00675EC2">
        <w:rPr>
          <w:rFonts w:eastAsiaTheme="minorEastAsia" w:hint="cs"/>
          <w:rtl/>
        </w:rPr>
        <w:t xml:space="preserve"> המתכנסת, נגיד ל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75EC2">
        <w:rPr>
          <w:rFonts w:eastAsiaTheme="minorEastAsia" w:hint="cs"/>
          <w:rtl/>
        </w:rPr>
        <w:t>.</w:t>
      </w:r>
      <w:r w:rsidR="0029241C">
        <w:rPr>
          <w:rFonts w:eastAsiaTheme="minorEastAsia" w:hint="cs"/>
          <w:rtl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sup>
        </m:sSubSup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9241C"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j→∞</m:t>
        </m:r>
      </m:oMath>
      <w:r w:rsidR="0029241C">
        <w:rPr>
          <w:rFonts w:eastAsiaTheme="minorEastAsia" w:hint="cs"/>
          <w:rtl/>
        </w:rPr>
        <w:t>.</w:t>
      </w:r>
      <w:r w:rsidR="0029241C">
        <w:rPr>
          <w:rFonts w:eastAsiaTheme="minorEastAsia"/>
          <w:rtl/>
        </w:rPr>
        <w:br/>
      </w:r>
      <w:r w:rsidR="0029241C">
        <w:rPr>
          <w:rFonts w:eastAsiaTheme="minorEastAsia" w:hint="cs"/>
          <w:rtl/>
        </w:rPr>
        <w:lastRenderedPageBreak/>
        <w:t xml:space="preserve">נגדיר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sup>
        </m:sSubSup>
      </m:oMath>
      <w:r w:rsidR="0029241C">
        <w:rPr>
          <w:rFonts w:eastAsiaTheme="minorEastAsia" w:hint="cs"/>
          <w:rtl/>
        </w:rPr>
        <w:t xml:space="preserve">.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sup>
            </m:sSubSup>
          </m:e>
        </m:d>
        <m:r>
          <w:rPr>
            <w:rFonts w:ascii="Cambria Math" w:eastAsiaTheme="minorEastAsia" w:hAnsi="Cambria Math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sup>
                    </m:sSub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sup>
                    </m:sSub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≤M</m:t>
        </m:r>
      </m:oMath>
      <w:r w:rsidR="0029241C">
        <w:rPr>
          <w:rFonts w:eastAsiaTheme="minorEastAsia" w:hint="cs"/>
          <w:rtl/>
        </w:rPr>
        <w:t xml:space="preserve"> ולכן ע"פ משפט בולצנו ווירשטראס עבור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29241C">
        <w:rPr>
          <w:rFonts w:eastAsiaTheme="minorEastAsia" w:hint="cs"/>
          <w:rtl/>
        </w:rPr>
        <w:t xml:space="preserve"> יש תת סדרה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</m:sub>
            </m:sSub>
          </m:e>
        </m:d>
      </m:oMath>
      <w:r w:rsidR="0029241C">
        <w:rPr>
          <w:rFonts w:eastAsiaTheme="minorEastAsia" w:hint="cs"/>
          <w:rtl/>
        </w:rPr>
        <w:t xml:space="preserve"> של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 w:rsidR="0029241C">
        <w:rPr>
          <w:rFonts w:eastAsiaTheme="minorEastAsia" w:hint="cs"/>
          <w:rtl/>
        </w:rPr>
        <w:t xml:space="preserve"> המתכנסת, נגיד ל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29241C" w:rsidRPr="0029241C" w:rsidRDefault="0029241C" w:rsidP="0029241C">
      <w:pPr>
        <w:rPr>
          <w:rFonts w:hint="cs"/>
          <w:rtl/>
        </w:rPr>
      </w:pPr>
      <w:r>
        <w:rPr>
          <w:rFonts w:eastAsiaTheme="minorEastAsia" w:hint="cs"/>
          <w:rtl/>
        </w:rPr>
        <w:t xml:space="preserve">טענה: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b>
                        </m:sSub>
                      </m:sub>
                    </m:sSub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ש</w:t>
      </w:r>
      <w:r>
        <w:rPr>
          <w:rFonts w:hint="cs"/>
          <w:rtl/>
        </w:rPr>
        <w:t xml:space="preserve">כן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sup>
        </m:sSubSup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ולכן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sub>
                </m:sSub>
              </m:e>
            </m:d>
          </m:sup>
        </m:sSubSup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ובנוסף לכך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sub>
                </m:sSub>
              </m:e>
            </m:d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20C15">
        <w:rPr>
          <w:rFonts w:eastAsiaTheme="minorEastAsia" w:hint="cs"/>
          <w:rtl/>
        </w:rPr>
        <w:t>.</w:t>
      </w:r>
      <w:bookmarkStart w:id="0" w:name="_GoBack"/>
      <w:bookmarkEnd w:id="0"/>
    </w:p>
    <w:sectPr w:rsidR="0029241C" w:rsidRPr="0029241C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F190C"/>
    <w:multiLevelType w:val="hybridMultilevel"/>
    <w:tmpl w:val="5DE4784C"/>
    <w:lvl w:ilvl="0" w:tplc="E6F000F0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49A"/>
    <w:rsid w:val="0000370A"/>
    <w:rsid w:val="00023317"/>
    <w:rsid w:val="000466E7"/>
    <w:rsid w:val="00092431"/>
    <w:rsid w:val="000A72C8"/>
    <w:rsid w:val="000C30C9"/>
    <w:rsid w:val="000D1BA3"/>
    <w:rsid w:val="000E1805"/>
    <w:rsid w:val="000E281E"/>
    <w:rsid w:val="000E4B96"/>
    <w:rsid w:val="00112AAC"/>
    <w:rsid w:val="00117DED"/>
    <w:rsid w:val="00133C9C"/>
    <w:rsid w:val="001442F6"/>
    <w:rsid w:val="00180CD3"/>
    <w:rsid w:val="001A362B"/>
    <w:rsid w:val="001C539D"/>
    <w:rsid w:val="001F4D51"/>
    <w:rsid w:val="001F51CE"/>
    <w:rsid w:val="002172C4"/>
    <w:rsid w:val="00220DC8"/>
    <w:rsid w:val="0024143A"/>
    <w:rsid w:val="00246447"/>
    <w:rsid w:val="0028119A"/>
    <w:rsid w:val="0029241C"/>
    <w:rsid w:val="002A2E6A"/>
    <w:rsid w:val="002D430B"/>
    <w:rsid w:val="002D5865"/>
    <w:rsid w:val="002F2F02"/>
    <w:rsid w:val="0030096C"/>
    <w:rsid w:val="0030185E"/>
    <w:rsid w:val="0032261A"/>
    <w:rsid w:val="003912C3"/>
    <w:rsid w:val="003B70BA"/>
    <w:rsid w:val="003F1F37"/>
    <w:rsid w:val="0045103B"/>
    <w:rsid w:val="00460C23"/>
    <w:rsid w:val="004A0757"/>
    <w:rsid w:val="004C117C"/>
    <w:rsid w:val="004D3065"/>
    <w:rsid w:val="004E7C9F"/>
    <w:rsid w:val="005109C2"/>
    <w:rsid w:val="0053185A"/>
    <w:rsid w:val="00577BF4"/>
    <w:rsid w:val="005901F3"/>
    <w:rsid w:val="005C683A"/>
    <w:rsid w:val="00622E1C"/>
    <w:rsid w:val="00625D16"/>
    <w:rsid w:val="00675EC2"/>
    <w:rsid w:val="0068087F"/>
    <w:rsid w:val="006849D1"/>
    <w:rsid w:val="00697F2E"/>
    <w:rsid w:val="006F6BD4"/>
    <w:rsid w:val="00720C15"/>
    <w:rsid w:val="0075121E"/>
    <w:rsid w:val="00753DC6"/>
    <w:rsid w:val="007906F0"/>
    <w:rsid w:val="007D3A25"/>
    <w:rsid w:val="007E55EB"/>
    <w:rsid w:val="00817569"/>
    <w:rsid w:val="00855789"/>
    <w:rsid w:val="008610B0"/>
    <w:rsid w:val="0087575B"/>
    <w:rsid w:val="00891004"/>
    <w:rsid w:val="008C1408"/>
    <w:rsid w:val="008C7312"/>
    <w:rsid w:val="009954AB"/>
    <w:rsid w:val="009D32A2"/>
    <w:rsid w:val="009E3054"/>
    <w:rsid w:val="009E6EEC"/>
    <w:rsid w:val="00A11A5C"/>
    <w:rsid w:val="00A367E9"/>
    <w:rsid w:val="00A44750"/>
    <w:rsid w:val="00A61E70"/>
    <w:rsid w:val="00A7029E"/>
    <w:rsid w:val="00A828CA"/>
    <w:rsid w:val="00AF30D7"/>
    <w:rsid w:val="00B06246"/>
    <w:rsid w:val="00B111D1"/>
    <w:rsid w:val="00B14F4D"/>
    <w:rsid w:val="00B7305E"/>
    <w:rsid w:val="00B84B16"/>
    <w:rsid w:val="00B96A96"/>
    <w:rsid w:val="00BB7990"/>
    <w:rsid w:val="00BC0352"/>
    <w:rsid w:val="00BE3A50"/>
    <w:rsid w:val="00C32BE6"/>
    <w:rsid w:val="00C34EEB"/>
    <w:rsid w:val="00C3604D"/>
    <w:rsid w:val="00C8549A"/>
    <w:rsid w:val="00C933C0"/>
    <w:rsid w:val="00D034EB"/>
    <w:rsid w:val="00D1596E"/>
    <w:rsid w:val="00D46A5C"/>
    <w:rsid w:val="00D62BA1"/>
    <w:rsid w:val="00DD3D61"/>
    <w:rsid w:val="00E25953"/>
    <w:rsid w:val="00E41AC4"/>
    <w:rsid w:val="00E72305"/>
    <w:rsid w:val="00E87EE6"/>
    <w:rsid w:val="00EA44B7"/>
    <w:rsid w:val="00EF24C5"/>
    <w:rsid w:val="00F232D0"/>
    <w:rsid w:val="00F9098C"/>
    <w:rsid w:val="00F92B4D"/>
    <w:rsid w:val="00FC41EA"/>
    <w:rsid w:val="00FF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F24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A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4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F24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4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0466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6E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11A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60C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F24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A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4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F24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4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0466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6E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11A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60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787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30</cp:revision>
  <dcterms:created xsi:type="dcterms:W3CDTF">2011-05-08T10:59:00Z</dcterms:created>
  <dcterms:modified xsi:type="dcterms:W3CDTF">2011-05-08T12:36:00Z</dcterms:modified>
</cp:coreProperties>
</file>