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D2B7B">
      <w:r>
        <w:fldChar w:fldCharType="begin"/>
      </w:r>
      <w:r>
        <w:instrText xml:space="preserve"> HYPERLINK "mailto:Roibarb@gmail.com" </w:instrText>
      </w:r>
      <w:r>
        <w:fldChar w:fldCharType="separate"/>
      </w:r>
      <w:r w:rsidR="00170BAE" w:rsidRPr="00A2712D">
        <w:rPr>
          <w:rStyle w:val="Hyperlink"/>
        </w:rPr>
        <w:t>Roibarb@gmail.com</w:t>
      </w:r>
      <w:r>
        <w:rPr>
          <w:rStyle w:val="Hyperlink"/>
        </w:rPr>
        <w:fldChar w:fldCharType="end"/>
      </w:r>
    </w:p>
    <w:p w:rsidR="00ED2B7B" w:rsidRDefault="005B08FE" w:rsidP="00ED2B7B">
      <w:pPr>
        <w:rPr>
          <w:rtl/>
        </w:rPr>
      </w:pPr>
      <w:r>
        <w:rPr>
          <w:rFonts w:hint="cs"/>
          <w:rtl/>
        </w:rPr>
        <w:t xml:space="preserve">תרגילים באתר </w:t>
      </w:r>
      <w:r w:rsidR="00ED2B7B">
        <w:fldChar w:fldCharType="begin"/>
      </w:r>
      <w:r w:rsidR="00ED2B7B">
        <w:instrText>HYPERLINK "http://math.biu.ac.il/~cohene"</w:instrText>
      </w:r>
      <w:r w:rsidR="00ED2B7B">
        <w:fldChar w:fldCharType="separate"/>
      </w:r>
      <w:r w:rsidR="00ED2B7B">
        <w:rPr>
          <w:rStyle w:val="Hyperlink"/>
        </w:rPr>
        <w:t>http:\\math.biu</w:t>
      </w:r>
      <w:bookmarkStart w:id="0" w:name="_GoBack"/>
      <w:bookmarkEnd w:id="0"/>
      <w:r w:rsidR="00ED2B7B">
        <w:rPr>
          <w:rStyle w:val="Hyperlink"/>
        </w:rPr>
        <w:t>.</w:t>
      </w:r>
      <w:r w:rsidR="00ED2B7B">
        <w:rPr>
          <w:rStyle w:val="Hyperlink"/>
        </w:rPr>
        <w:t>ac.il\~</w:t>
      </w:r>
      <w:proofErr w:type="spellStart"/>
      <w:r w:rsidR="00ED2B7B">
        <w:rPr>
          <w:rStyle w:val="Hyperlink"/>
        </w:rPr>
        <w:t>cohene</w:t>
      </w:r>
      <w:proofErr w:type="spellEnd"/>
      <w:r w:rsidR="00ED2B7B">
        <w:rPr>
          <w:rStyle w:val="Hyperlink"/>
        </w:rPr>
        <w:fldChar w:fldCharType="end"/>
      </w:r>
    </w:p>
    <w:p w:rsidR="005B08FE" w:rsidRDefault="005B08FE" w:rsidP="005B08FE">
      <w:pPr>
        <w:pStyle w:val="Title"/>
        <w:rPr>
          <w:rtl/>
        </w:rPr>
      </w:pPr>
      <w:r>
        <w:rPr>
          <w:rFonts w:hint="cs"/>
          <w:rtl/>
        </w:rPr>
        <w:t>משפט לופיטל</w:t>
      </w:r>
    </w:p>
    <w:p w:rsidR="005B08FE" w:rsidRDefault="00351897" w:rsidP="00351897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גזירות בסביבת הנק' </w:t>
      </w:r>
      <w:r>
        <w:rPr>
          <w:rFonts w:eastAsiaTheme="minorEastAsia"/>
        </w:rPr>
        <w:t>a</w:t>
      </w:r>
      <w:r w:rsidR="004E63AA">
        <w:rPr>
          <w:rFonts w:eastAsiaTheme="minorEastAsia" w:hint="cs"/>
          <w:rtl/>
        </w:rPr>
        <w:t xml:space="preserve">, פרט אולי לנק' </w:t>
      </w:r>
      <w:r w:rsidR="004E63AA">
        <w:rPr>
          <w:rFonts w:eastAsiaTheme="minorEastAsia"/>
        </w:rPr>
        <w:t>a</w:t>
      </w:r>
      <w:r w:rsidR="004E63AA">
        <w:rPr>
          <w:rFonts w:eastAsiaTheme="minorEastAsia" w:hint="cs"/>
          <w:rtl/>
        </w:rPr>
        <w:t xml:space="preserve"> עצמה, והמקיימות </w:t>
      </w:r>
      <w:r w:rsidR="002337FB">
        <w:rPr>
          <w:rFonts w:eastAsiaTheme="minorEastAsia" w:hint="cs"/>
          <w:rtl/>
        </w:rPr>
        <w:t xml:space="preserve">בסביבה את </w:t>
      </w:r>
      <w:r w:rsidR="009322AA">
        <w:rPr>
          <w:rFonts w:eastAsiaTheme="minorEastAsia" w:hint="cs"/>
          <w:rtl/>
        </w:rPr>
        <w:t>התנאים הבאים:</w:t>
      </w:r>
    </w:p>
    <w:p w:rsidR="009322AA" w:rsidRPr="00B121A8" w:rsidRDefault="00ED2B7B" w:rsidP="00B121A8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B121A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x≠a</m:t>
        </m:r>
      </m:oMath>
    </w:p>
    <w:p w:rsidR="00B121A8" w:rsidRPr="00B121A8" w:rsidRDefault="00B121A8" w:rsidP="00B121A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קיימים הגבולות ומתקיים השוויון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=∞\0</m:t>
        </m:r>
      </m:oMath>
    </w:p>
    <w:p w:rsidR="00B121A8" w:rsidRDefault="00B121A8" w:rsidP="00697119">
      <w:pPr>
        <w:rPr>
          <w:rFonts w:eastAsiaTheme="minorEastAsia"/>
          <w:rtl/>
        </w:rPr>
      </w:pPr>
      <w:r w:rsidRPr="00697119">
        <w:rPr>
          <w:rFonts w:eastAsiaTheme="minorEastAsia" w:hint="cs"/>
          <w:rtl/>
        </w:rPr>
        <w:t xml:space="preserve">אם 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697119" w:rsidRPr="00697119">
        <w:rPr>
          <w:rFonts w:eastAsiaTheme="minorEastAsia" w:hint="cs"/>
          <w:rtl/>
        </w:rPr>
        <w:t xml:space="preserve"> </w:t>
      </w:r>
      <w:r w:rsidR="00697119">
        <w:rPr>
          <w:rFonts w:eastAsiaTheme="minorEastAsia" w:hint="cs"/>
          <w:rtl/>
        </w:rPr>
        <w:t xml:space="preserve">אזי 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697119">
        <w:rPr>
          <w:rFonts w:eastAsiaTheme="minorEastAsia" w:hint="cs"/>
          <w:rtl/>
        </w:rPr>
        <w:t xml:space="preserve"> והגבולות שווים.</w:t>
      </w:r>
    </w:p>
    <w:p w:rsidR="003245DA" w:rsidRDefault="003245DA" w:rsidP="003245DA">
      <w:pPr>
        <w:pStyle w:val="Heading1"/>
        <w:rPr>
          <w:rtl/>
        </w:rPr>
      </w:pPr>
      <w:r>
        <w:rPr>
          <w:rFonts w:hint="cs"/>
          <w:rtl/>
        </w:rPr>
        <w:t>דוגמה 1</w:t>
      </w:r>
    </w:p>
    <w:p w:rsidR="003245DA" w:rsidRPr="001E7E3A" w:rsidRDefault="00ED2B7B" w:rsidP="007D176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1E7E3A" w:rsidRPr="00BD6130" w:rsidRDefault="00ED2B7B" w:rsidP="00147FD8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grow m:val="0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limUpp>
                            <m:limUp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groupCh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groupChr>
                            </m:e>
                            <m:lim>
                              <m:eqArr>
                                <m:eqArr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rtl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rtl/>
                                    </w:rPr>
                                    <m:t>חיובי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rtl/>
                                    </w:rPr>
                                    <m:t>בסביבת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rtl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e</m:t>
                                      </m:r>
                                    </m:den>
                                  </m:f>
                                </m:e>
                              </m:eqArr>
                            </m:lim>
                          </m:limUp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ex-1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ex-1</m:t>
                  </m:r>
                </m:den>
              </m:f>
            </m:e>
          </m:func>
          <m:limUpp>
            <m:limUppPr>
              <m:ctrlPr>
                <w:rPr>
                  <w:rFonts w:ascii="Cambria Math" w:eastAsiaTheme="majorEastAsia" w:hAnsi="Cambria Math" w:cstheme="majorBidi"/>
                  <w:i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=</m:t>
              </m:r>
              <m:ctrlPr>
                <w:rPr>
                  <w:rFonts w:ascii="Cambria Math" w:eastAsiaTheme="majorEastAsia" w:hAnsi="Cambria Math" w:cstheme="majorBidi"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לופיטל</m:t>
              </m:r>
            </m:lim>
          </m:limUpp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BD6130" w:rsidRPr="004E5354" w:rsidRDefault="00ED2B7B" w:rsidP="002512D9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den>
              </m:f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לופיטל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den>
              </m:f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ajorEastAsia" w:hAnsi="Cambria Math" w:cstheme="majorBidi"/>
                  <w:rtl/>
                </w:rPr>
                <m:t>עוד פעם לופיטל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4E5354" w:rsidRDefault="00ED2B7B" w:rsidP="002512D9">
      <w:pPr>
        <w:rPr>
          <w:rFonts w:asciiTheme="majorHAnsi" w:eastAsiaTheme="majorEastAsia" w:hAnsiTheme="majorHAnsi" w:cstheme="majorBidi"/>
          <w:i/>
          <w:rtl/>
        </w:rPr>
      </w:pPr>
      <w:r>
        <w:rPr>
          <w:rFonts w:asciiTheme="majorHAnsi" w:eastAsiaTheme="majorEastAsia" w:hAnsiTheme="majorHAnsi" w:cstheme="majorBidi"/>
          <w:i/>
        </w:rPr>
        <w:pict>
          <v:rect id="_x0000_i1025" style="width:0;height:1.5pt" o:hralign="center" o:hrstd="t" o:hr="t" fillcolor="#a0a0a0" stroked="f"/>
        </w:pict>
      </w:r>
    </w:p>
    <w:p w:rsidR="004E5354" w:rsidRPr="00145298" w:rsidRDefault="00ED2B7B" w:rsidP="004E5354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2x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log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den>
                          </m:f>
                        </m:sup>
                      </m:sSup>
                    </m:e>
                  </m:func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2x</m:t>
                              </m:r>
                            </m:e>
                          </m:func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den>
                  </m:f>
                </m:sup>
              </m:sSup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ajorEastAsia" w:hAnsi="Cambria Math" w:cstheme="majorBidi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rtl/>
                    </w:rPr>
                    <m:t>לופיטל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rtl/>
                    </w:rPr>
                    <m:t>למעריך</m:t>
                  </m:r>
                </m:e>
              </m:eqAr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2x</m:t>
                              </m:r>
                            </m:e>
                          </m:func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e>
                      </m:func>
                    </m:den>
                  </m:f>
                </m:sup>
              </m:sSup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לופיטל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</m:oMath>
      </m:oMathPara>
    </w:p>
    <w:p w:rsidR="00145298" w:rsidRPr="00F00F02" w:rsidRDefault="00ED2B7B" w:rsidP="00145298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sup>
                      </m:sSup>
                    </m:e>
                  </m:func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=e</m:t>
          </m:r>
        </m:oMath>
      </m:oMathPara>
    </w:p>
    <w:p w:rsidR="00F00F02" w:rsidRPr="00A376EA" w:rsidRDefault="00ED2B7B" w:rsidP="00F00F02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sup>
                      </m:sSup>
                    </m:e>
                  </m:func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לופיטל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1+x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=e</m:t>
          </m:r>
        </m:oMath>
      </m:oMathPara>
    </w:p>
    <w:p w:rsidR="00A376EA" w:rsidRPr="0015746B" w:rsidRDefault="00ED2B7B" w:rsidP="00466A4F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לופיטל</m:t>
              </m:r>
            </m:lim>
          </m:limLow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5746B" w:rsidRDefault="0015746B" w:rsidP="0015746B">
      <w:pPr>
        <w:pStyle w:val="Title"/>
        <w:rPr>
          <w:rtl/>
        </w:rPr>
      </w:pPr>
      <w:r>
        <w:rPr>
          <w:rFonts w:hint="cs"/>
          <w:rtl/>
        </w:rPr>
        <w:t>טור טיילור</w:t>
      </w:r>
    </w:p>
    <w:p w:rsidR="0015746B" w:rsidRDefault="00B35310" w:rsidP="00B35310">
      <w:pPr>
        <w:pStyle w:val="Heading1"/>
        <w:rPr>
          <w:rtl/>
        </w:rPr>
      </w:pPr>
      <w:r>
        <w:rPr>
          <w:rFonts w:hint="cs"/>
          <w:rtl/>
        </w:rPr>
        <w:t>נוסחת טיילור</w:t>
      </w:r>
    </w:p>
    <w:p w:rsidR="00B35310" w:rsidRDefault="00B35310" w:rsidP="00104A96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גזירה </w:t>
      </w:r>
      <w:r w:rsidR="001E41B0">
        <w:rPr>
          <w:rFonts w:eastAsiaTheme="minorEastAsia"/>
        </w:rPr>
        <w:t>n</w:t>
      </w:r>
      <w:r w:rsidR="001E41B0">
        <w:rPr>
          <w:rFonts w:eastAsiaTheme="minorEastAsia" w:hint="cs"/>
          <w:rtl/>
        </w:rPr>
        <w:t xml:space="preserve"> פעמים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04A96">
        <w:rPr>
          <w:rFonts w:eastAsiaTheme="minorEastAsia" w:hint="cs"/>
          <w:rtl/>
        </w:rPr>
        <w:t>.</w:t>
      </w:r>
      <w:r w:rsidR="00104A96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104A96">
        <w:rPr>
          <w:rFonts w:eastAsiaTheme="minorEastAsia" w:hint="cs"/>
          <w:rtl/>
        </w:rPr>
        <w:t xml:space="preserve">נקרא פתוח טיילור של הפונ'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04A96">
        <w:rPr>
          <w:rFonts w:eastAsiaTheme="minorEastAsia" w:hint="cs"/>
          <w:rtl/>
        </w:rPr>
        <w:t xml:space="preserve"> סביב הנק'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04A96">
        <w:rPr>
          <w:rFonts w:eastAsiaTheme="minorEastAsia"/>
          <w:rtl/>
        </w:rPr>
        <w:br/>
      </w:r>
      <w:r w:rsidR="00104A96"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04A96">
        <w:rPr>
          <w:rFonts w:eastAsiaTheme="minorEastAsia" w:hint="cs"/>
          <w:rtl/>
        </w:rPr>
        <w:t xml:space="preserve">. השארית בצורת לגרנז' היא: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104A96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x&lt;c&lt;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4F150C" w:rsidRDefault="00ED2B7B" w:rsidP="00104A96">
      <w:pPr>
        <w:rPr>
          <w:i/>
          <w:rtl/>
        </w:rPr>
      </w:pPr>
      <w:r>
        <w:rPr>
          <w:rFonts w:asciiTheme="majorHAnsi" w:eastAsiaTheme="majorEastAsia" w:hAnsiTheme="majorHAnsi" w:cstheme="majorBidi"/>
          <w:i/>
        </w:rPr>
        <w:pict>
          <v:rect id="_x0000_i1026" style="width:0;height:1.5pt" o:hralign="center" o:hrstd="t" o:hr="t" fillcolor="#a0a0a0" stroked="f"/>
        </w:pict>
      </w:r>
    </w:p>
    <w:p w:rsidR="004F150C" w:rsidRPr="00E6515D" w:rsidRDefault="00983FCE" w:rsidP="000F21CA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חשבו את טור טיילור של 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0F21CA">
        <w:rPr>
          <w:rFonts w:eastAsiaTheme="minorEastAsia" w:hint="cs"/>
          <w:i/>
          <w:rtl/>
        </w:rPr>
        <w:t xml:space="preserve"> סביב הנק'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F21CA">
        <w:rPr>
          <w:rFonts w:eastAsiaTheme="minorEastAsia" w:hint="cs"/>
          <w:i/>
          <w:rtl/>
        </w:rPr>
        <w:t>, עד המקום ה</w:t>
      </w:r>
      <w:r w:rsidR="000F21CA">
        <w:rPr>
          <w:rFonts w:eastAsiaTheme="minorEastAsia"/>
          <w:i/>
        </w:rPr>
        <w:t>n</w:t>
      </w:r>
      <w:r w:rsidR="000F21CA">
        <w:rPr>
          <w:rFonts w:eastAsiaTheme="minorEastAsia" w:hint="cs"/>
          <w:i/>
          <w:rtl/>
        </w:rPr>
        <w:t xml:space="preserve">י, והוכח כי השארית שואפת ל0 כאשר </w:t>
      </w:r>
      <w:r w:rsidR="000F21CA">
        <w:rPr>
          <w:rFonts w:eastAsiaTheme="minorEastAsia"/>
          <w:i/>
        </w:rPr>
        <w:t>n</w:t>
      </w:r>
      <w:r w:rsidR="000F21CA">
        <w:rPr>
          <w:rFonts w:eastAsiaTheme="minorEastAsia" w:hint="cs"/>
          <w:i/>
          <w:rtl/>
        </w:rPr>
        <w:t xml:space="preserve"> שואף לאינסוף.</w:t>
      </w:r>
    </w:p>
    <w:p w:rsidR="00E6515D" w:rsidRPr="00DA2249" w:rsidRDefault="002A2B13" w:rsidP="002A2B13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,…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606F8" w:rsidRDefault="00DA2249" w:rsidP="00E606F8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השארית:</w:t>
      </w:r>
      <w:r w:rsidR="006A76C1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DA2249" w:rsidRPr="00AF6101" w:rsidRDefault="00C67C70" w:rsidP="00E606F8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כלשהו כך ש</w:t>
      </w:r>
      <m:oMath>
        <m:r>
          <w:rPr>
            <w:rFonts w:ascii="Cambria Math" w:eastAsiaTheme="minorEastAsia" w:hAnsi="Cambria Math"/>
          </w:rPr>
          <m:t>0&lt;c&lt;α</m:t>
        </m:r>
      </m:oMath>
      <w:r w:rsidR="00E606F8">
        <w:rPr>
          <w:rFonts w:eastAsiaTheme="minorEastAsia" w:hint="cs"/>
          <w:rtl/>
        </w:rPr>
        <w:t xml:space="preserve"> אזי: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n+1+c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n+1+c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חסום</m:t>
              </m:r>
            </m:lim>
          </m:limLow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F6101" w:rsidRDefault="00391FF0" w:rsidP="00391FF0">
      <w:pPr>
        <w:pStyle w:val="ListParagrap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נראה 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func>
        <m:r>
          <w:rPr>
            <w:rFonts w:ascii="Cambria Math" w:hAnsi="Cambria Math"/>
          </w:rPr>
          <m:t>=0&lt;1</m:t>
        </m:r>
      </m:oMath>
      <w:r>
        <w:rPr>
          <w:rFonts w:eastAsiaTheme="minorEastAsia" w:hint="cs"/>
          <w:i/>
          <w:rtl/>
        </w:rPr>
        <w:t xml:space="preserve"> לכן לפי דאלאמבר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→0</m:t>
        </m:r>
      </m:oMath>
    </w:p>
    <w:p w:rsidR="00391FF0" w:rsidRDefault="00ED2B7B" w:rsidP="00391FF0">
      <w:pPr>
        <w:pStyle w:val="ListParagraph"/>
        <w:rPr>
          <w:rFonts w:eastAsiaTheme="minorEastAsia"/>
          <w:i/>
        </w:rPr>
      </w:pPr>
      <w:r>
        <w:rPr>
          <w:rFonts w:asciiTheme="majorHAnsi" w:eastAsiaTheme="majorEastAsia" w:hAnsiTheme="majorHAnsi" w:cstheme="majorBidi"/>
          <w:i/>
        </w:rPr>
        <w:pict>
          <v:rect id="_x0000_i1027" style="width:0;height:1.5pt" o:hralign="center" o:hrstd="t" o:hr="t" fillcolor="#a0a0a0" stroked="f"/>
        </w:pict>
      </w:r>
    </w:p>
    <w:p w:rsidR="00391FF0" w:rsidRDefault="00391FF0" w:rsidP="001E24B3">
      <w:pPr>
        <w:pStyle w:val="ListParagraph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חשבו את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func>
      </m:oMath>
      <w:r>
        <w:rPr>
          <w:rFonts w:eastAsiaTheme="minorEastAsia" w:hint="cs"/>
          <w:i/>
          <w:rtl/>
        </w:rPr>
        <w:t xml:space="preserve"> בעזרת ארבעת האיברים </w:t>
      </w:r>
      <w:r w:rsidR="006F4132">
        <w:rPr>
          <w:rFonts w:eastAsiaTheme="minorEastAsia" w:hint="cs"/>
          <w:i/>
          <w:rtl/>
        </w:rPr>
        <w:t xml:space="preserve">הראשונים של טור טיילור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F4132">
        <w:rPr>
          <w:rFonts w:eastAsiaTheme="minorEastAsia" w:hint="cs"/>
          <w:i/>
          <w:rtl/>
        </w:rPr>
        <w:t xml:space="preserve">, והוכיחו כי השגיאה בחישוב אינה עולה על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D44F54">
        <w:rPr>
          <w:rFonts w:eastAsiaTheme="minorEastAsia" w:hint="cs"/>
          <w:i/>
          <w:rtl/>
        </w:rPr>
        <w:t>.</w:t>
      </w:r>
    </w:p>
    <w:p w:rsidR="00D44F54" w:rsidRPr="00D44F54" w:rsidRDefault="00D44F54" w:rsidP="00D44F54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D44F54" w:rsidRPr="00D66E99" w:rsidRDefault="00D44F54" w:rsidP="00C75707">
      <w:pPr>
        <w:pStyle w:val="ListParagraph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0&lt;c&lt;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</m:oMath>
      </m:oMathPara>
    </w:p>
    <w:p w:rsidR="00D66E99" w:rsidRDefault="00D66E99" w:rsidP="00D66E99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0&lt;x&lt;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סינוס פונקציה עולה וקוסינוס פונקציה יורדת, לכן גם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היא פונקציה עולה כאשר </w:t>
      </w:r>
      <m:oMath>
        <m:r>
          <w:rPr>
            <w:rFonts w:ascii="Cambria Math" w:eastAsiaTheme="minorEastAsia" w:hAnsi="Cambria Math"/>
          </w:rPr>
          <m:t>0&lt;x&lt;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(ניתן לבדוק ע"י גזירה). לכן נבחר במקום </w:t>
      </w:r>
      <m:oMath>
        <m:r>
          <w:rPr>
            <w:rFonts w:ascii="Cambria Math" w:eastAsiaTheme="minorEastAsia" w:hAnsi="Cambria Math"/>
          </w:rPr>
          <m:t>0&lt;c&lt;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 w:hint="cs"/>
          <w:i/>
          <w:rtl/>
        </w:rPr>
        <w:t xml:space="preserve"> את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 w:hint="cs"/>
          <w:i/>
          <w:rtl/>
        </w:rPr>
        <w:t xml:space="preserve">(כי אנחנו יודעים "די בקלות" את הערכים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i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i/>
          <w:rtl/>
        </w:rPr>
        <w:t xml:space="preserve"> בנק' זו).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חסום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 w:hint="cs"/>
          <w:i/>
          <w:rtl/>
        </w:rPr>
        <w:t xml:space="preserve"> ע"י ערך כלשהו אז בוודאי הוא יהיה חסום בערך </w:t>
      </w:r>
      <m:oMath>
        <m:r>
          <w:rPr>
            <w:rFonts w:ascii="Cambria Math" w:eastAsiaTheme="minorEastAsia" w:hAnsi="Cambria Math"/>
          </w:rPr>
          <m:t>0&lt;c&lt;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5705CA" w:rsidRPr="005705CA" w:rsidRDefault="00ED2B7B" w:rsidP="005705CA">
      <w:pPr>
        <w:pStyle w:val="ListParagraph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°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°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*3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*9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*9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32</m:t>
                      </m:r>
                    </m:den>
                  </m:f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=5.773*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sectPr w:rsidR="005705CA" w:rsidRPr="005705C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DB8"/>
    <w:multiLevelType w:val="hybridMultilevel"/>
    <w:tmpl w:val="6E5A0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670B9"/>
    <w:multiLevelType w:val="hybridMultilevel"/>
    <w:tmpl w:val="5A1C5A76"/>
    <w:lvl w:ilvl="0" w:tplc="EA2E8CDC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C6"/>
    <w:rsid w:val="00004935"/>
    <w:rsid w:val="00051F0A"/>
    <w:rsid w:val="000F21CA"/>
    <w:rsid w:val="00104A96"/>
    <w:rsid w:val="00145298"/>
    <w:rsid w:val="00145461"/>
    <w:rsid w:val="00147FD8"/>
    <w:rsid w:val="0015746B"/>
    <w:rsid w:val="00170BAE"/>
    <w:rsid w:val="00176AB5"/>
    <w:rsid w:val="001E24B3"/>
    <w:rsid w:val="001E41B0"/>
    <w:rsid w:val="001E7E3A"/>
    <w:rsid w:val="002337FB"/>
    <w:rsid w:val="002512D9"/>
    <w:rsid w:val="002A2B13"/>
    <w:rsid w:val="002B2A8C"/>
    <w:rsid w:val="00321A3D"/>
    <w:rsid w:val="003245DA"/>
    <w:rsid w:val="00345276"/>
    <w:rsid w:val="00351897"/>
    <w:rsid w:val="00391FF0"/>
    <w:rsid w:val="00403A27"/>
    <w:rsid w:val="00466A4F"/>
    <w:rsid w:val="004E5354"/>
    <w:rsid w:val="004E63AA"/>
    <w:rsid w:val="004F150C"/>
    <w:rsid w:val="004F6758"/>
    <w:rsid w:val="005705CA"/>
    <w:rsid w:val="005B08FE"/>
    <w:rsid w:val="00622397"/>
    <w:rsid w:val="0066134E"/>
    <w:rsid w:val="00697119"/>
    <w:rsid w:val="006A76C1"/>
    <w:rsid w:val="006F4132"/>
    <w:rsid w:val="0075121E"/>
    <w:rsid w:val="007D176E"/>
    <w:rsid w:val="007E4D67"/>
    <w:rsid w:val="0087575B"/>
    <w:rsid w:val="009322AA"/>
    <w:rsid w:val="00983FCE"/>
    <w:rsid w:val="009A19DC"/>
    <w:rsid w:val="009E3054"/>
    <w:rsid w:val="00A03B86"/>
    <w:rsid w:val="00A376EA"/>
    <w:rsid w:val="00A7029E"/>
    <w:rsid w:val="00AF6101"/>
    <w:rsid w:val="00AF7064"/>
    <w:rsid w:val="00B121A8"/>
    <w:rsid w:val="00B35310"/>
    <w:rsid w:val="00BC0352"/>
    <w:rsid w:val="00BD6130"/>
    <w:rsid w:val="00C67C70"/>
    <w:rsid w:val="00C75707"/>
    <w:rsid w:val="00D417DA"/>
    <w:rsid w:val="00D44F54"/>
    <w:rsid w:val="00D56BAF"/>
    <w:rsid w:val="00D66E99"/>
    <w:rsid w:val="00DA2249"/>
    <w:rsid w:val="00E02241"/>
    <w:rsid w:val="00E04E86"/>
    <w:rsid w:val="00E17F4D"/>
    <w:rsid w:val="00E356C6"/>
    <w:rsid w:val="00E41D63"/>
    <w:rsid w:val="00E606F8"/>
    <w:rsid w:val="00E61205"/>
    <w:rsid w:val="00E6515D"/>
    <w:rsid w:val="00ED2B7B"/>
    <w:rsid w:val="00F00F02"/>
    <w:rsid w:val="00F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BA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0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22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D2B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BA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0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22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D2B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710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86</cp:revision>
  <dcterms:created xsi:type="dcterms:W3CDTF">2011-02-20T10:01:00Z</dcterms:created>
  <dcterms:modified xsi:type="dcterms:W3CDTF">2011-02-20T16:20:00Z</dcterms:modified>
</cp:coreProperties>
</file>