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2A6" w:rsidRDefault="004A470D" w:rsidP="002B56F0">
      <w:pPr>
        <w:pStyle w:val="Title"/>
        <w:rPr>
          <w:rtl/>
        </w:rPr>
      </w:pPr>
      <w:r>
        <w:rPr>
          <w:rFonts w:hint="cs"/>
          <w:rtl/>
        </w:rPr>
        <w:t xml:space="preserve">סיכום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B56F0">
        <w:rPr>
          <w:rFonts w:hint="cs"/>
          <w:rtl/>
        </w:rPr>
        <w:t>חזרה</w:t>
      </w:r>
    </w:p>
    <w:p w:rsidR="002B56F0" w:rsidRDefault="008E05C1" w:rsidP="006B15A6">
      <w:pPr>
        <w:rPr>
          <w:rFonts w:eastAsiaTheme="minorEastAsia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,F,P</m:t>
            </m:r>
          </m:e>
        </m:d>
      </m:oMath>
      <w:r w:rsidR="006B15A6">
        <w:rPr>
          <w:rFonts w:eastAsiaTheme="minorEastAsia" w:hint="cs"/>
          <w:rtl/>
        </w:rPr>
        <w:t xml:space="preserve"> </w:t>
      </w:r>
      <w:r w:rsidR="006B15A6">
        <w:rPr>
          <w:rFonts w:eastAsiaTheme="minorEastAsia"/>
          <w:rtl/>
        </w:rPr>
        <w:t>–</w:t>
      </w:r>
      <w:r w:rsidR="006B15A6">
        <w:rPr>
          <w:rFonts w:eastAsiaTheme="minorEastAsia" w:hint="cs"/>
          <w:rtl/>
        </w:rPr>
        <w:t xml:space="preserve"> מרחב הסתברות רציף,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6B15A6">
        <w:rPr>
          <w:rFonts w:eastAsiaTheme="minorEastAsia" w:hint="cs"/>
          <w:rtl/>
        </w:rPr>
        <w:t xml:space="preserve"> קבוצה,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⊆P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 w:rsidR="006B15A6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P:F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6B15A6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6B15A6">
        <w:rPr>
          <w:rFonts w:eastAsiaTheme="minorEastAsia" w:hint="cs"/>
          <w:rtl/>
        </w:rPr>
        <w:t xml:space="preserve"> ו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</m:oMath>
      <w:r w:rsidR="006B15A6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B15A6">
        <w:rPr>
          <w:rFonts w:eastAsiaTheme="minorEastAsia" w:hint="cs"/>
          <w:rtl/>
        </w:rPr>
        <w:t xml:space="preserve"> זרים בזוגות.</w:t>
      </w:r>
    </w:p>
    <w:p w:rsidR="00BE5C9E" w:rsidRDefault="00B5579A" w:rsidP="00BE0F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משתנה מקרי: </w:t>
      </w:r>
      <m:oMath>
        <m:r>
          <w:rPr>
            <w:rFonts w:ascii="Cambria Math" w:eastAsiaTheme="minorEastAsia" w:hAnsi="Cambria Math"/>
          </w:rPr>
          <m:t>X: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rtl/>
        </w:rPr>
        <w:t xml:space="preserve"> "מדידה" </w:t>
      </w:r>
      <m:oMath>
        <m:r>
          <w:rPr>
            <w:rFonts w:ascii="Cambria Math" w:eastAsiaTheme="minorEastAsia" w:hAnsi="Cambria Math" w:cs="Cambria Math" w:hint="cs"/>
            <w:rtl/>
          </w:rPr>
          <m:t>⇆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X≤a</m:t>
            </m:r>
          </m:e>
        </m:d>
      </m:oMath>
      <w:r w:rsidR="00794C5A">
        <w:rPr>
          <w:rFonts w:eastAsiaTheme="minorEastAsia" w:hint="cs"/>
          <w:rtl/>
        </w:rPr>
        <w:t xml:space="preserve"> </w:t>
      </w:r>
      <m:oMath>
        <m:groupChr>
          <m:groupChrPr>
            <m:chr m:val="⇆"/>
            <m:vertJc m:val="bot"/>
            <m:ctrlPr>
              <w:rPr>
                <w:rFonts w:ascii="Cambria Math" w:eastAsiaTheme="minorEastAsia" w:hAnsi="Cambria Math" w:cs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F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כאשר</m:t>
                </m:r>
                <m:ctrlPr>
                  <w:rPr>
                    <w:rFonts w:ascii="Cambria Math" w:eastAsiaTheme="minorEastAsia" w:hAnsi="Cambria Math"/>
                    <w:rtl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rtl/>
                  </w:rPr>
                  <m:t>גזירה</m:t>
                </m:r>
                <m:ctrlPr>
                  <w:rPr>
                    <w:rFonts w:ascii="Cambria Math" w:eastAsiaTheme="minorEastAsia" w:hAnsi="Cambria Math"/>
                    <w:rtl/>
                  </w:rPr>
                </m:ctrlPr>
              </m:e>
            </m:eqArr>
            <m:ctrlPr>
              <w:rPr>
                <w:rFonts w:ascii="Cambria Math" w:eastAsiaTheme="minorEastAsia" w:hAnsi="Cambria Math"/>
              </w:rPr>
            </m:ctrlPr>
          </m:e>
        </m:groupChr>
      </m:oMath>
      <w:r w:rsidR="00794C5A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C74DFF">
        <w:rPr>
          <w:rFonts w:eastAsiaTheme="minorEastAsia" w:hint="cs"/>
          <w:rtl/>
        </w:rPr>
        <w:t xml:space="preserve"> פונקציית צפיפות.</w:t>
      </w:r>
    </w:p>
    <w:p w:rsidR="00B5579A" w:rsidRPr="00790C2F" w:rsidRDefault="00BE0F51" w:rsidP="00BE5C9E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X=a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ξdξ</m:t>
              </m:r>
            </m:e>
          </m:nary>
        </m:oMath>
      </m:oMathPara>
    </w:p>
    <w:p w:rsidR="00790C2F" w:rsidRDefault="00790C2F" w:rsidP="00C91ED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התפלגות משותפת: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צפיפות שולית: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91ED8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x,y</m:t>
        </m:r>
      </m:oMath>
      <w:r w:rsidR="00C91ED8">
        <w:rPr>
          <w:rFonts w:eastAsiaTheme="minorEastAsia" w:hint="cs"/>
          <w:rtl/>
        </w:rPr>
        <w:t xml:space="preserve"> בלתי תלויים </w:t>
      </w:r>
      <w:r w:rsidR="00C91ED8" w:rsidRPr="00C91ED8">
        <w:rPr>
          <w:rFonts w:eastAsiaTheme="minorEastAsia"/>
        </w:rPr>
        <w:sym w:font="Wingdings" w:char="F0F3"/>
      </w:r>
      <w:r w:rsidR="00C91ED8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0E5992" w:rsidRDefault="000E5992" w:rsidP="000E59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התפלגות אחידה: </w:t>
      </w:r>
      <m:oMath>
        <m:r>
          <w:rPr>
            <w:rFonts w:ascii="Cambria Math" w:eastAsiaTheme="minorEastAsia" w:hAnsi="Cambria Math"/>
          </w:rPr>
          <m:t>X~U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70CC1">
        <w:rPr>
          <w:rFonts w:eastAsiaTheme="minorEastAsia" w:hint="cs"/>
          <w:rtl/>
        </w:rPr>
        <w:t>.</w:t>
      </w:r>
      <w:r w:rsidR="00A70CC1">
        <w:rPr>
          <w:rFonts w:eastAsiaTheme="minorEastAsia"/>
          <w:rtl/>
        </w:rPr>
        <w:br/>
      </w:r>
      <w:r w:rsidR="00A70CC1">
        <w:rPr>
          <w:rFonts w:eastAsiaTheme="minorEastAsia" w:hint="cs"/>
          <w:rtl/>
        </w:rPr>
        <w:t xml:space="preserve">התפלגות אחידה על מלבן </w:t>
      </w:r>
      <w:r w:rsidR="00A70CC1" w:rsidRPr="00A70CC1">
        <w:rPr>
          <w:rFonts w:eastAsiaTheme="minorEastAsia"/>
        </w:rPr>
        <w:sym w:font="Wingdings" w:char="F0F3"/>
      </w:r>
      <w:r w:rsidR="00A70CC1">
        <w:rPr>
          <w:rFonts w:eastAsiaTheme="minorEastAsia" w:hint="cs"/>
          <w:rtl/>
        </w:rPr>
        <w:t xml:space="preserve"> ב"ת</w:t>
      </w:r>
    </w:p>
    <w:p w:rsidR="001D3A55" w:rsidRDefault="001D3A55" w:rsidP="001D3A5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התפלגות מעריכית: </w:t>
      </w:r>
      <m:oMath>
        <m:r>
          <w:rPr>
            <w:rFonts w:ascii="Cambria Math" w:eastAsiaTheme="minorEastAsia" w:hAnsi="Cambria Math"/>
          </w:rPr>
          <m:t>X~Exp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:rsidR="008E3883" w:rsidRPr="00BA050A" w:rsidRDefault="008E3883" w:rsidP="008E3883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התפלגות נורמלית: </w:t>
      </w:r>
      <m:oMath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aX+b~N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aμ+b,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A050A" w:rsidRPr="000726DC" w:rsidRDefault="00BA050A" w:rsidP="003C03C9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X≤a</m:t>
              </m:r>
            </m:e>
          </m:d>
          <m:r>
            <w:rPr>
              <w:rFonts w:ascii="Cambria Math" w:hAnsi="Cambria Math"/>
            </w:rPr>
            <m:t>=?</m:t>
          </m:r>
          <m:r>
            <w:rPr>
              <w:rFonts w:eastAsiaTheme="minorEastAsia"/>
              <w:rtl/>
            </w:rPr>
            <w:br/>
          </m:r>
        </m:oMath>
      </m:oMathPara>
      <w:r w:rsidR="009B69A6">
        <w:rPr>
          <w:rFonts w:eastAsiaTheme="minorEastAsia" w:hint="cs"/>
          <w:i/>
          <w:rtl/>
        </w:rPr>
        <w:t xml:space="preserve">זהו אינטגרל מסובך, ולכן משתמשים </w:t>
      </w:r>
      <w:r w:rsidR="00E939A0">
        <w:rPr>
          <w:rFonts w:eastAsiaTheme="minorEastAsia" w:hint="cs"/>
          <w:i/>
          <w:rtl/>
        </w:rPr>
        <w:t xml:space="preserve">בטבלת ההתפלגות הנורמלית של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B76574">
        <w:rPr>
          <w:rFonts w:eastAsiaTheme="minorEastAsia" w:hint="cs"/>
          <w:i/>
          <w:rtl/>
        </w:rPr>
        <w:t>:</w:t>
      </w:r>
      <w:r w:rsidR="00B76574">
        <w:rPr>
          <w:rFonts w:eastAsiaTheme="minorEastAsia" w:hint="cs"/>
          <w:i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X≤a</m:t>
              </m:r>
            </m:e>
          </m:d>
        </m:oMath>
      </m:oMathPara>
    </w:p>
    <w:p w:rsidR="000726DC" w:rsidRDefault="000726DC" w:rsidP="000726D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חסם מרקוב: </w:t>
      </w: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0≤X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95D69">
        <w:rPr>
          <w:rFonts w:eastAsiaTheme="minorEastAsia" w:hint="cs"/>
          <w:i/>
          <w:rtl/>
        </w:rPr>
        <w:t xml:space="preserve"> </w:t>
      </w:r>
      <w:r w:rsidR="00195D69" w:rsidRPr="00195D69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X≥αμ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</m:oMath>
    </w:p>
    <w:p w:rsidR="0079641D" w:rsidRDefault="0079641D" w:rsidP="00150D1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חסם צ'ביצ'ב: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 w:rsidR="00195D69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195D69">
        <w:rPr>
          <w:rFonts w:eastAsiaTheme="minorEastAsia" w:hint="cs"/>
          <w:i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195D69">
        <w:rPr>
          <w:rFonts w:eastAsiaTheme="minorEastAsia" w:hint="cs"/>
          <w:i/>
          <w:rtl/>
        </w:rPr>
        <w:t xml:space="preserve"> </w:t>
      </w:r>
      <w:r w:rsidR="00195D69" w:rsidRPr="00195D69">
        <w:rPr>
          <w:rFonts w:eastAsiaTheme="minorEastAsia"/>
          <w:i/>
        </w:rPr>
        <w:sym w:font="Wingdings" w:char="F0EF"/>
      </w:r>
      <w:r w:rsidR="00195D6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</w:rPr>
              <m:t>≥βσ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β</m:t>
            </m:r>
          </m:den>
        </m:f>
      </m:oMath>
    </w:p>
    <w:p w:rsidR="00AD6771" w:rsidRDefault="00AD6771" w:rsidP="0084718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פונקציה יוצרת מומנטים(פ.י.מ):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מ"מ,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tX</m:t>
                </m:r>
              </m:sup>
            </m:sSup>
          </m:e>
        </m:d>
      </m:oMath>
      <w:r w:rsidR="00A53CC2">
        <w:rPr>
          <w:rFonts w:eastAsiaTheme="minorEastAsia" w:hint="cs"/>
          <w:i/>
          <w:rtl/>
        </w:rPr>
        <w:t>.</w:t>
      </w:r>
      <w:r w:rsidR="00A53CC2">
        <w:rPr>
          <w:rFonts w:eastAsiaTheme="minorEastAsia"/>
          <w:i/>
          <w:rtl/>
        </w:rPr>
        <w:br/>
      </w:r>
      <w:r w:rsidR="00A53CC2">
        <w:rPr>
          <w:rFonts w:eastAsiaTheme="minorEastAsia" w:hint="cs"/>
          <w:i/>
          <w:rtl/>
        </w:rPr>
        <w:t xml:space="preserve">לדוגמה: אם </w:t>
      </w:r>
      <m:oMath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A53CC2">
        <w:rPr>
          <w:rFonts w:eastAsiaTheme="minorEastAsia" w:hint="cs"/>
          <w:i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A019FF">
        <w:rPr>
          <w:rFonts w:eastAsiaTheme="minorEastAsia" w:hint="cs"/>
          <w:i/>
          <w:rtl/>
        </w:rPr>
        <w:br/>
        <w:t>פיתוח טיילור של פונקציה יוצרת מומנטים:</w:t>
      </w:r>
      <w:r w:rsidR="00A019FF"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eastAsiaTheme="minorEastAsia"/>
              <w:rtl/>
            </w:rPr>
            <w:br/>
          </m:r>
        </m:oMath>
      </m:oMathPara>
      <w:r w:rsidR="00EF634D">
        <w:rPr>
          <w:rFonts w:eastAsiaTheme="minorEastAsia" w:hint="cs"/>
          <w:i/>
          <w:rtl/>
        </w:rPr>
        <w:t>המקדמים הם המומנטים.</w:t>
      </w:r>
      <w:r w:rsidR="00847180">
        <w:rPr>
          <w:rFonts w:eastAsiaTheme="minorEastAsia"/>
          <w:i/>
          <w:rtl/>
        </w:rPr>
        <w:br/>
      </w:r>
      <w:r w:rsidR="00847180">
        <w:rPr>
          <w:rFonts w:eastAsiaTheme="minorEastAsia" w:hint="cs"/>
          <w:i/>
          <w:u w:val="single"/>
          <w:rtl/>
        </w:rPr>
        <w:t>משפט</w:t>
      </w:r>
      <w:r w:rsidR="00847180">
        <w:rPr>
          <w:rFonts w:eastAsiaTheme="minorEastAsia" w:hint="cs"/>
          <w:i/>
          <w:rtl/>
        </w:rPr>
        <w:t xml:space="preserve">: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847180">
        <w:rPr>
          <w:rFonts w:eastAsiaTheme="minorEastAsia" w:hint="cs"/>
          <w:i/>
          <w:rtl/>
        </w:rPr>
        <w:t xml:space="preserve"> מוגדרת לכל </w:t>
      </w:r>
      <w:r w:rsidR="00847180">
        <w:rPr>
          <w:rFonts w:eastAsiaTheme="minorEastAsia"/>
          <w:i/>
        </w:rPr>
        <w:t>t</w:t>
      </w:r>
      <w:r w:rsidR="00847180">
        <w:rPr>
          <w:rFonts w:eastAsiaTheme="minorEastAsia" w:hint="cs"/>
          <w:i/>
          <w:rtl/>
        </w:rPr>
        <w:t xml:space="preserve">, א היא קובעת את ההתפלגות של </w:t>
      </w:r>
      <w:r w:rsidR="00847180">
        <w:rPr>
          <w:rFonts w:eastAsiaTheme="minorEastAsia"/>
          <w:i/>
        </w:rPr>
        <w:t>X</w:t>
      </w:r>
      <w:r w:rsidR="00847180">
        <w:rPr>
          <w:rFonts w:eastAsiaTheme="minorEastAsia" w:hint="cs"/>
          <w:i/>
          <w:rtl/>
        </w:rPr>
        <w:t>.</w:t>
      </w:r>
    </w:p>
    <w:p w:rsidR="00EA1A1B" w:rsidRDefault="00C64AB5" w:rsidP="000D0F6A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החוק החלש את המספרים הגדולים: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 w:hint="cs"/>
          <w:i/>
          <w:rtl/>
        </w:rPr>
        <w:t xml:space="preserve"> סדרת מ"מ בלתי מתואמים בעלי תוחלת זהה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hint="cs"/>
          <w:rtl/>
        </w:rPr>
        <w:t xml:space="preserve">.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0&lt;ϵ</m:t>
        </m:r>
      </m:oMath>
      <w:r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-μ</m:t>
                </m:r>
              </m:e>
            </m:d>
            <m:r>
              <w:rPr>
                <w:rFonts w:ascii="Cambria Math" w:eastAsiaTheme="minorEastAsia" w:hAnsi="Cambria Math"/>
              </w:rPr>
              <m:t>≥ϵ</m:t>
            </m:r>
          </m:e>
        </m:d>
        <m:r>
          <w:rPr>
            <w:rFonts w:ascii="Cambria Math" w:eastAsiaTheme="minorEastAsia" w:hAnsi="Cambria Math"/>
          </w:rPr>
          <m:t>→0</m:t>
        </m:r>
      </m:oMath>
    </w:p>
    <w:p w:rsidR="00B8135C" w:rsidRDefault="00B8135C" w:rsidP="00C93734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החוק החזק של המספרים הגדולים: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="00011FC0">
        <w:rPr>
          <w:rFonts w:eastAsiaTheme="minorEastAsia" w:hint="cs"/>
          <w:rtl/>
        </w:rPr>
        <w:t xml:space="preserve"> סדרת מ"מ ב"ת שווי התפלגות</w:t>
      </w:r>
      <w:r w:rsidR="00C93734">
        <w:rPr>
          <w:rFonts w:eastAsiaTheme="minorEastAsia" w:hint="cs"/>
          <w:rtl/>
        </w:rPr>
        <w:t>, כאשר</w:t>
      </w:r>
      <w:r w:rsidR="00C93734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σ=V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C93734"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=μ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AB7C76" w:rsidRDefault="00AB7C76" w:rsidP="001D4D15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AB7C76" w:rsidRDefault="00AB7C76" w:rsidP="00AB7C76">
      <w:pPr>
        <w:pStyle w:val="Heading1"/>
        <w:rPr>
          <w:rtl/>
        </w:rPr>
      </w:pPr>
      <w:r>
        <w:rPr>
          <w:rFonts w:hint="cs"/>
          <w:rtl/>
        </w:rPr>
        <w:lastRenderedPageBreak/>
        <w:t>משפט הגבול המרכזי</w:t>
      </w:r>
    </w:p>
    <w:p w:rsidR="007E407E" w:rsidRPr="00991C40" w:rsidRDefault="007E407E" w:rsidP="001D4D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סדרת מ"מ, ב"ת, שווי התפלגות, תוחלת=0, שונות=1</w:t>
      </w:r>
      <w:r w:rsidR="001D4D15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≤z</m:t>
            </m:r>
          </m:e>
        </m:d>
        <m:r>
          <w:rPr>
            <w:rFonts w:ascii="Cambria Math" w:hAnsi="Cambria Math"/>
          </w:rPr>
          <m:t>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  <w:r w:rsidR="001D4D15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Z~N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AB7C76" w:rsidRDefault="00AB7C76" w:rsidP="00AB7C76">
      <w:pPr>
        <w:pStyle w:val="Heading2"/>
        <w:rPr>
          <w:rtl/>
        </w:rPr>
      </w:pPr>
      <w:r>
        <w:rPr>
          <w:rFonts w:hint="cs"/>
          <w:rtl/>
        </w:rPr>
        <w:t>גירסה נוספת</w:t>
      </w:r>
    </w:p>
    <w:p w:rsidR="0027113E" w:rsidRDefault="00E54A89" w:rsidP="00AB7C76">
      <w:pPr>
        <w:rPr>
          <w:i/>
          <w:rtl/>
        </w:rPr>
      </w:pPr>
      <w:r>
        <w:rPr>
          <w:rFonts w:eastAsiaTheme="minorEastAsia" w:hint="cs"/>
          <w:rtl/>
        </w:rPr>
        <w:t>תוחלת=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cs"/>
          <w:rtl/>
        </w:rPr>
        <w:t>, שונות=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B5644">
        <w:rPr>
          <w:rFonts w:eastAsiaTheme="minorEastAsia" w:hint="cs"/>
          <w:rtl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den>
            </m:f>
            <m:r>
              <w:rPr>
                <w:rFonts w:ascii="Cambria Math" w:hAnsi="Cambria Math"/>
              </w:rPr>
              <m:t>≤z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≈P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  <w:r w:rsidR="008B2FAD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Z~N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8B2FAD">
        <w:rPr>
          <w:rFonts w:eastAsiaTheme="minorEastAsia" w:hint="cs"/>
          <w:rtl/>
        </w:rPr>
        <w:t xml:space="preserve"> לכל </w:t>
      </w:r>
      <w:r w:rsidR="008B2FAD">
        <w:rPr>
          <w:rFonts w:eastAsiaTheme="minorEastAsia"/>
        </w:rPr>
        <w:t>n</w:t>
      </w:r>
      <w:r w:rsidR="008B2FAD">
        <w:rPr>
          <w:rFonts w:eastAsiaTheme="minorEastAsia" w:hint="cs"/>
          <w:rtl/>
        </w:rPr>
        <w:t xml:space="preserve"> מספיק גדול.</w:t>
      </w:r>
    </w:p>
    <w:p w:rsidR="00AB7C76" w:rsidRDefault="00AB7C76" w:rsidP="00AB7C76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172A33" w:rsidRPr="00503DA0" w:rsidRDefault="00AB7C76" w:rsidP="008D2928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נניח שמטילים מטבע </w:t>
      </w:r>
      <m:oMath>
        <m:r>
          <w:rPr>
            <w:rFonts w:ascii="Cambria Math" w:hAnsi="Cambria Math"/>
          </w:rPr>
          <m:t>n=1,000,000</m:t>
        </m:r>
      </m:oMath>
      <w:r>
        <w:rPr>
          <w:rFonts w:eastAsiaTheme="minorEastAsia" w:hint="cs"/>
          <w:i/>
          <w:rtl/>
        </w:rPr>
        <w:t xml:space="preserve"> פעמים</w:t>
      </w:r>
      <w:r w:rsidR="00FE3209">
        <w:rPr>
          <w:rFonts w:eastAsiaTheme="minorEastAsia" w:hint="cs"/>
          <w:i/>
          <w:rtl/>
        </w:rPr>
        <w:t>.</w:t>
      </w:r>
      <w:r w:rsidR="001A12E4">
        <w:rPr>
          <w:rFonts w:eastAsiaTheme="minorEastAsia" w:hint="cs"/>
          <w:i/>
          <w:rtl/>
        </w:rPr>
        <w:t xml:space="preserve"> נסמן ב</w:t>
      </w:r>
      <w:r w:rsidR="001A12E4">
        <w:rPr>
          <w:rFonts w:eastAsiaTheme="minorEastAsia"/>
          <w:i/>
        </w:rPr>
        <w:t>Y</w:t>
      </w:r>
      <w:r w:rsidR="001A12E4">
        <w:rPr>
          <w:rFonts w:eastAsiaTheme="minorEastAsia" w:hint="cs"/>
          <w:i/>
          <w:rtl/>
        </w:rPr>
        <w:t xml:space="preserve"> את מספר ה"עצים"</w:t>
      </w:r>
      <w:r w:rsidR="00BD5AF2">
        <w:rPr>
          <w:rFonts w:eastAsiaTheme="minorEastAsia" w:hint="cs"/>
          <w:i/>
          <w:rtl/>
        </w:rPr>
        <w:t>.</w:t>
      </w:r>
      <w:r w:rsidR="008D2928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499,950≤Y≤500,050</m:t>
              </m:r>
            </m:e>
          </m:d>
          <m:r>
            <w:rPr>
              <w:rFonts w:ascii="Cambria Math" w:hAnsi="Cambria Math"/>
            </w:rPr>
            <m:t>=?</m:t>
          </m:r>
        </m:oMath>
      </m:oMathPara>
    </w:p>
    <w:p w:rsidR="00503DA0" w:rsidRPr="006A6FB0" w:rsidRDefault="00503DA0" w:rsidP="00141153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המשתנים המציינים שלצ המאורעות.</w:t>
      </w:r>
      <w:r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rtl/>
                      </w:rPr>
                      <m:t>המטבע נופל על עץ בהטלה ה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אחרת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~b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tl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≤α</m:t>
              </m:r>
            </m:e>
          </m:d>
          <m:r>
            <w:rPr>
              <w:rFonts w:ascii="Cambria Math" w:hAnsi="Cambria Math"/>
            </w:rPr>
            <m:t>=?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≤2</m:t>
              </m:r>
            </m:e>
          </m:d>
          <m:r>
            <w:rPr>
              <w:rFonts w:ascii="Cambria Math" w:hAnsi="Cambria Math"/>
            </w:rPr>
            <m:t>≈0.96</m:t>
          </m:r>
        </m:oMath>
      </m:oMathPara>
    </w:p>
    <w:p w:rsidR="006A6FB0" w:rsidRDefault="006A6FB0" w:rsidP="00BC328B">
      <w:pPr>
        <w:pStyle w:val="Heading2"/>
        <w:rPr>
          <w:rtl/>
        </w:rPr>
      </w:pPr>
      <w:r>
        <w:rPr>
          <w:rFonts w:hint="cs"/>
          <w:rtl/>
        </w:rPr>
        <w:t>מקרה פרטי של משפט הגבול המרכזי</w:t>
      </w:r>
    </w:p>
    <w:p w:rsidR="008C3C96" w:rsidRDefault="00BC328B" w:rsidP="008C3C96">
      <w:pPr>
        <w:rPr>
          <w:rFonts w:eastAsiaTheme="minorEastAsia"/>
        </w:rPr>
      </w:pPr>
      <m:oMath>
        <m:r>
          <w:rPr>
            <w:rFonts w:ascii="Cambria Math" w:hAnsi="Cambria Math"/>
          </w:rPr>
          <m:t>X~Bin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npq</m:t>
                </m:r>
              </m:e>
            </m:rad>
          </m:den>
        </m:f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8C3C96">
        <w:rPr>
          <w:rFonts w:eastAsiaTheme="minorEastAsia"/>
        </w:rPr>
        <w:br w:type="page"/>
      </w:r>
    </w:p>
    <w:p w:rsidR="00F4293D" w:rsidRDefault="008C3C96" w:rsidP="008C3C96">
      <w:pPr>
        <w:pStyle w:val="Title"/>
      </w:pPr>
      <w:r>
        <w:rPr>
          <w:rFonts w:hint="cs"/>
          <w:rtl/>
        </w:rPr>
        <w:lastRenderedPageBreak/>
        <w:t>סטטיסטיקה</w:t>
      </w:r>
    </w:p>
    <w:p w:rsidR="008C3C96" w:rsidRDefault="008C3C96" w:rsidP="008C3C9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אמידה</w:t>
      </w:r>
    </w:p>
    <w:p w:rsidR="008C3C96" w:rsidRDefault="008C3C96" w:rsidP="008C3C9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אמידה נקודתית:</w:t>
      </w:r>
    </w:p>
    <w:p w:rsidR="008C3C96" w:rsidRDefault="008C3C96" w:rsidP="008C3C9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אומד חסר הטיה</w:t>
      </w:r>
    </w:p>
    <w:p w:rsidR="008C3C96" w:rsidRDefault="008C3C96" w:rsidP="008C3C9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אומד נראות מקסימלית</w:t>
      </w:r>
    </w:p>
    <w:p w:rsidR="008C3C96" w:rsidRDefault="008C3C96" w:rsidP="008C3C9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רווח בר סמך</w:t>
      </w:r>
    </w:p>
    <w:p w:rsidR="008C3C96" w:rsidRDefault="008C3C96" w:rsidP="008C3C9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בדיקת השערות</w:t>
      </w:r>
    </w:p>
    <w:p w:rsidR="00124155" w:rsidRDefault="00124155" w:rsidP="00124155">
      <w:pPr>
        <w:rPr>
          <w:rtl/>
        </w:rPr>
      </w:pPr>
      <w:r>
        <w:rPr>
          <w:rFonts w:hint="cs"/>
          <w:rtl/>
        </w:rPr>
        <w:t>יש מודל, שמגיע מבחוץ. הוא אומר ש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משפחת התפלגויות תלויה בפרמטר לא ידוע. תורת האמידה</w:t>
      </w:r>
      <w:r>
        <w:rPr>
          <w:rFonts w:hint="cs"/>
          <w:rtl/>
        </w:rPr>
        <w:t xml:space="preserve"> = אמידת הפרמטר מתוך נתוני המדגם.</w:t>
      </w:r>
    </w:p>
    <w:p w:rsidR="007E7532" w:rsidRDefault="007E7532" w:rsidP="007E7532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7E7532" w:rsidRDefault="00E76A4B" w:rsidP="00226209">
      <w:pPr>
        <w:ind w:right="-142"/>
        <w:rPr>
          <w:rFonts w:eastAsiaTheme="minorEastAsia"/>
        </w:rPr>
      </w:pPr>
      <w:r>
        <w:rPr>
          <w:rFonts w:hint="cs"/>
          <w:rtl/>
        </w:rPr>
        <w:t>בסקר בחירות</w:t>
      </w:r>
      <w:r w:rsidR="004E4482"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4E4482">
        <w:rPr>
          <w:rFonts w:eastAsiaTheme="minorEastAsia" w:hint="cs"/>
          <w:rtl/>
        </w:rPr>
        <w:t xml:space="preserve"> כאשר </w:t>
      </w:r>
      <w:r w:rsidR="004E4482">
        <w:rPr>
          <w:rFonts w:eastAsiaTheme="minorEastAsia"/>
        </w:rPr>
        <w:t>p</w:t>
      </w:r>
      <w:r w:rsidR="004E4482">
        <w:rPr>
          <w:rFonts w:eastAsiaTheme="minorEastAsia" w:hint="cs"/>
          <w:rtl/>
        </w:rPr>
        <w:t xml:space="preserve"> הוא פרמטר לא ידוע.</w:t>
      </w:r>
      <w:r w:rsidR="00AE5893">
        <w:rPr>
          <w:rFonts w:eastAsiaTheme="minorEastAsia" w:hint="cs"/>
          <w:rtl/>
        </w:rPr>
        <w:t xml:space="preserve"> אומד מוצלח בדוגמה הזו: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</m:oMath>
    </w:p>
    <w:p w:rsidR="008E05C1" w:rsidRDefault="008E05C1" w:rsidP="008E05C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8E05C1" w:rsidRDefault="008E05C1" w:rsidP="008E05C1">
      <w:pPr>
        <w:rPr>
          <w:rFonts w:hint="cs"/>
          <w:rtl/>
        </w:rPr>
      </w:pPr>
      <w:r>
        <w:rPr>
          <w:rFonts w:hint="cs"/>
          <w:rtl/>
        </w:rPr>
        <w:t xml:space="preserve">אומד = פונקציה של נתוני המדגם, </w:t>
      </w:r>
      <w:r>
        <w:rPr>
          <w:rFonts w:hint="cs"/>
          <w:u w:val="single"/>
          <w:rtl/>
        </w:rPr>
        <w:t>שאינה תלויה בפרמטר</w:t>
      </w:r>
      <w:r>
        <w:rPr>
          <w:rFonts w:hint="cs"/>
          <w:rtl/>
        </w:rPr>
        <w:t>.</w:t>
      </w:r>
    </w:p>
    <w:p w:rsidR="008E05C1" w:rsidRDefault="008E05C1" w:rsidP="008E05C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8E05C1" w:rsidRPr="008E05C1" w:rsidRDefault="008E05C1" w:rsidP="008E05C1">
      <w:pPr>
        <w:rPr>
          <w:rFonts w:hint="cs"/>
          <w:rtl/>
        </w:rPr>
      </w:pPr>
      <w:r>
        <w:rPr>
          <w:rFonts w:hint="cs"/>
          <w:rtl/>
        </w:rPr>
        <w:t xml:space="preserve">אומד נקרא </w:t>
      </w:r>
      <w:r>
        <w:rPr>
          <w:rFonts w:hint="cs"/>
          <w:u w:val="single"/>
          <w:rtl/>
        </w:rPr>
        <w:t>חסר הטיה</w:t>
      </w:r>
      <w:r>
        <w:rPr>
          <w:rFonts w:hint="cs"/>
          <w:rtl/>
        </w:rPr>
        <w:t xml:space="preserve"> אם לכל ערך של הפרמטר , אם הנתונים מתפלגים לפי ערך זה </w:t>
      </w:r>
      <w:r>
        <w:rPr>
          <w:rtl/>
        </w:rPr>
        <w:t>–</w:t>
      </w:r>
      <w:r>
        <w:rPr>
          <w:rFonts w:hint="cs"/>
          <w:rtl/>
        </w:rPr>
        <w:t xml:space="preserve"> אז תוחלת האומד שווה לפרמטר.</w:t>
      </w:r>
      <w:bookmarkStart w:id="0" w:name="_GoBack"/>
      <w:bookmarkEnd w:id="0"/>
    </w:p>
    <w:sectPr w:rsidR="008E05C1" w:rsidRPr="008E05C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67DF3"/>
    <w:multiLevelType w:val="hybridMultilevel"/>
    <w:tmpl w:val="1D2A5B9A"/>
    <w:lvl w:ilvl="0" w:tplc="4B9E7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9A"/>
    <w:rsid w:val="00011FC0"/>
    <w:rsid w:val="000726DC"/>
    <w:rsid w:val="000D0F6A"/>
    <w:rsid w:val="000E5992"/>
    <w:rsid w:val="00124155"/>
    <w:rsid w:val="00141153"/>
    <w:rsid w:val="001442F6"/>
    <w:rsid w:val="00150D10"/>
    <w:rsid w:val="00172A33"/>
    <w:rsid w:val="00195D69"/>
    <w:rsid w:val="001A12E4"/>
    <w:rsid w:val="001D3A55"/>
    <w:rsid w:val="001D4D15"/>
    <w:rsid w:val="00211D00"/>
    <w:rsid w:val="00226209"/>
    <w:rsid w:val="0027113E"/>
    <w:rsid w:val="002B56F0"/>
    <w:rsid w:val="0030096C"/>
    <w:rsid w:val="00324926"/>
    <w:rsid w:val="0036508C"/>
    <w:rsid w:val="00377890"/>
    <w:rsid w:val="003A324B"/>
    <w:rsid w:val="003C03C9"/>
    <w:rsid w:val="004A470D"/>
    <w:rsid w:val="004E3F01"/>
    <w:rsid w:val="004E4482"/>
    <w:rsid w:val="005025F8"/>
    <w:rsid w:val="00503DA0"/>
    <w:rsid w:val="00573505"/>
    <w:rsid w:val="005B5644"/>
    <w:rsid w:val="006A6FB0"/>
    <w:rsid w:val="006B15A6"/>
    <w:rsid w:val="006E2A76"/>
    <w:rsid w:val="0075121E"/>
    <w:rsid w:val="00790C2F"/>
    <w:rsid w:val="00794C5A"/>
    <w:rsid w:val="0079641D"/>
    <w:rsid w:val="007C069A"/>
    <w:rsid w:val="007E1A2A"/>
    <w:rsid w:val="007E407E"/>
    <w:rsid w:val="007E7532"/>
    <w:rsid w:val="00847180"/>
    <w:rsid w:val="0087575B"/>
    <w:rsid w:val="008B2FAD"/>
    <w:rsid w:val="008C3C96"/>
    <w:rsid w:val="008D2928"/>
    <w:rsid w:val="008E05C1"/>
    <w:rsid w:val="008E3883"/>
    <w:rsid w:val="00940903"/>
    <w:rsid w:val="00991C40"/>
    <w:rsid w:val="009B69A6"/>
    <w:rsid w:val="009D23A3"/>
    <w:rsid w:val="009E3054"/>
    <w:rsid w:val="00A019FF"/>
    <w:rsid w:val="00A05151"/>
    <w:rsid w:val="00A206A8"/>
    <w:rsid w:val="00A53CC2"/>
    <w:rsid w:val="00A7029E"/>
    <w:rsid w:val="00A70CC1"/>
    <w:rsid w:val="00AB7C76"/>
    <w:rsid w:val="00AD6771"/>
    <w:rsid w:val="00AE3987"/>
    <w:rsid w:val="00AE5893"/>
    <w:rsid w:val="00B122A6"/>
    <w:rsid w:val="00B46109"/>
    <w:rsid w:val="00B5579A"/>
    <w:rsid w:val="00B76574"/>
    <w:rsid w:val="00B8135C"/>
    <w:rsid w:val="00BA050A"/>
    <w:rsid w:val="00BC0352"/>
    <w:rsid w:val="00BC328B"/>
    <w:rsid w:val="00BD5AF2"/>
    <w:rsid w:val="00BE0F51"/>
    <w:rsid w:val="00BE5C9E"/>
    <w:rsid w:val="00BE6897"/>
    <w:rsid w:val="00C1520A"/>
    <w:rsid w:val="00C64AB5"/>
    <w:rsid w:val="00C7430A"/>
    <w:rsid w:val="00C74DFF"/>
    <w:rsid w:val="00C91ED8"/>
    <w:rsid w:val="00C93734"/>
    <w:rsid w:val="00C97C30"/>
    <w:rsid w:val="00DF0FC1"/>
    <w:rsid w:val="00E10857"/>
    <w:rsid w:val="00E54A89"/>
    <w:rsid w:val="00E76A4B"/>
    <w:rsid w:val="00E939A0"/>
    <w:rsid w:val="00EA1A1B"/>
    <w:rsid w:val="00EC0D9F"/>
    <w:rsid w:val="00EF634D"/>
    <w:rsid w:val="00F05025"/>
    <w:rsid w:val="00F4293D"/>
    <w:rsid w:val="00FE3209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B7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2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2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22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56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6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7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3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B7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2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2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22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56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6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7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493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3822</cp:revision>
  <dcterms:created xsi:type="dcterms:W3CDTF">2011-05-12T07:02:00Z</dcterms:created>
  <dcterms:modified xsi:type="dcterms:W3CDTF">2011-05-12T08:31:00Z</dcterms:modified>
</cp:coreProperties>
</file>