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5E4AB" w14:textId="77777777" w:rsidR="00DB1ECE" w:rsidRDefault="00843A4F" w:rsidP="00843A4F">
      <w:pPr>
        <w:jc w:val="center"/>
        <w:rPr>
          <w:u w:val="single"/>
        </w:rPr>
      </w:pPr>
      <w:r w:rsidRPr="00843A4F">
        <w:rPr>
          <w:u w:val="single"/>
        </w:rPr>
        <w:t>Homework #5 – Simulation Report</w:t>
      </w:r>
    </w:p>
    <w:p w14:paraId="5B55A54D" w14:textId="77777777" w:rsidR="00690E3A" w:rsidRPr="00516ABE" w:rsidRDefault="00690E3A" w:rsidP="00690E3A">
      <w:pPr>
        <w:jc w:val="center"/>
        <w:rPr>
          <w:rFonts w:asciiTheme="majorBidi" w:hAnsiTheme="majorBidi" w:cstheme="majorBidi"/>
          <w:sz w:val="20"/>
          <w:szCs w:val="20"/>
          <w:u w:val="single"/>
        </w:rPr>
      </w:pPr>
      <w:bookmarkStart w:id="0" w:name="_GoBack"/>
      <w:r w:rsidRPr="00516ABE">
        <w:t>I.D. 204200026</w:t>
      </w:r>
      <w:r w:rsidRPr="00516ABE">
        <w:br/>
        <w:t>I.D. 201322708</w:t>
      </w:r>
      <w:r w:rsidRPr="00516ABE">
        <w:br/>
        <w:t>I.D. 300267390</w:t>
      </w:r>
    </w:p>
    <w:p w14:paraId="547BA984" w14:textId="21E591E7" w:rsidR="00843A4F" w:rsidRPr="00516ABE" w:rsidRDefault="00690E3A" w:rsidP="00843A4F">
      <w:pPr>
        <w:jc w:val="center"/>
        <w:rPr>
          <w:sz w:val="20"/>
          <w:szCs w:val="20"/>
        </w:rPr>
      </w:pPr>
      <w:r w:rsidRPr="00516ABE">
        <w:rPr>
          <w:sz w:val="20"/>
          <w:szCs w:val="20"/>
        </w:rPr>
        <w:t>Group #1</w:t>
      </w:r>
    </w:p>
    <w:bookmarkEnd w:id="0"/>
    <w:p w14:paraId="7FB3703B" w14:textId="77777777" w:rsidR="00690E3A" w:rsidRDefault="00690E3A" w:rsidP="00843A4F">
      <w:pPr>
        <w:jc w:val="center"/>
      </w:pPr>
    </w:p>
    <w:p w14:paraId="2722FDF4" w14:textId="47976935" w:rsidR="00843A4F" w:rsidRDefault="00843A4F" w:rsidP="00843A4F">
      <w:pPr>
        <w:rPr>
          <w:rFonts w:hint="cs"/>
          <w:rtl/>
        </w:rPr>
      </w:pPr>
      <w:r w:rsidRPr="00843A4F">
        <w:rPr>
          <w:u w:val="single"/>
        </w:rPr>
        <w:t>3.2</w:t>
      </w:r>
      <w:r>
        <w:rPr>
          <w:u w:val="single"/>
        </w:rPr>
        <w:t xml:space="preserve"> Screen Captures of c</w:t>
      </w:r>
      <w:r w:rsidR="00125B9C">
        <w:rPr>
          <w:u w:val="single"/>
        </w:rPr>
        <w:t>loc</w:t>
      </w:r>
      <w:r>
        <w:rPr>
          <w:u w:val="single"/>
        </w:rPr>
        <w:t xml:space="preserve">k cycles 196 to </w:t>
      </w:r>
      <w:r>
        <w:rPr>
          <w:rFonts w:hint="cs"/>
          <w:u w:val="single"/>
          <w:rtl/>
        </w:rPr>
        <w:t>220</w:t>
      </w:r>
    </w:p>
    <w:p w14:paraId="047551AF" w14:textId="27BC0890" w:rsidR="00843A4F" w:rsidRDefault="000B2464" w:rsidP="00843A4F">
      <w:pPr>
        <w:rPr>
          <w:rFonts w:hint="cs"/>
          <w:noProof/>
          <w:rtl/>
        </w:rPr>
      </w:pPr>
      <w:r w:rsidRPr="000B2464">
        <w:rPr>
          <w:noProof/>
        </w:rPr>
        <w:t xml:space="preserve"> </w:t>
      </w:r>
    </w:p>
    <w:p w14:paraId="23CB6A76" w14:textId="09DB9CD5" w:rsidR="000B2464" w:rsidRDefault="004534ED" w:rsidP="00843A4F">
      <w:r w:rsidRPr="004534ED">
        <w:drawing>
          <wp:inline distT="0" distB="0" distL="0" distR="0" wp14:anchorId="491C3B1F" wp14:editId="137ADD01">
            <wp:extent cx="5727700" cy="36214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21405"/>
                    </a:xfrm>
                    <a:prstGeom prst="rect">
                      <a:avLst/>
                    </a:prstGeom>
                  </pic:spPr>
                </pic:pic>
              </a:graphicData>
            </a:graphic>
          </wp:inline>
        </w:drawing>
      </w:r>
    </w:p>
    <w:p w14:paraId="6B7D3365" w14:textId="3EA2FF0E" w:rsidR="004534ED" w:rsidRDefault="004534ED" w:rsidP="00843A4F">
      <w:r>
        <w:rPr>
          <w:noProof/>
          <w:rtl/>
        </w:rPr>
        <w:drawing>
          <wp:inline distT="0" distB="0" distL="0" distR="0" wp14:anchorId="0E1FA19E" wp14:editId="53962DB2">
            <wp:extent cx="5727700" cy="2893060"/>
            <wp:effectExtent l="0" t="0" r="1270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893060"/>
                    </a:xfrm>
                    <a:prstGeom prst="rect">
                      <a:avLst/>
                    </a:prstGeom>
                  </pic:spPr>
                </pic:pic>
              </a:graphicData>
            </a:graphic>
          </wp:inline>
        </w:drawing>
      </w:r>
    </w:p>
    <w:p w14:paraId="4363DCA8" w14:textId="0474AD11" w:rsidR="004534ED" w:rsidRDefault="004534ED" w:rsidP="00843A4F">
      <w:pPr>
        <w:rPr>
          <w:rtl/>
        </w:rPr>
      </w:pPr>
      <w:r>
        <w:rPr>
          <w:noProof/>
          <w:rtl/>
        </w:rPr>
        <w:lastRenderedPageBreak/>
        <w:drawing>
          <wp:inline distT="0" distB="0" distL="0" distR="0" wp14:anchorId="0B2005D9" wp14:editId="3020766C">
            <wp:extent cx="5727700" cy="3040380"/>
            <wp:effectExtent l="0" t="0" r="1270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040380"/>
                    </a:xfrm>
                    <a:prstGeom prst="rect">
                      <a:avLst/>
                    </a:prstGeom>
                  </pic:spPr>
                </pic:pic>
              </a:graphicData>
            </a:graphic>
          </wp:inline>
        </w:drawing>
      </w:r>
    </w:p>
    <w:p w14:paraId="4DBFFA12" w14:textId="1165E63B" w:rsidR="000B2464" w:rsidRDefault="004534ED" w:rsidP="00843A4F">
      <w:pPr>
        <w:rPr>
          <w:rFonts w:hint="cs"/>
          <w:rtl/>
        </w:rPr>
      </w:pPr>
      <w:r>
        <w:rPr>
          <w:rFonts w:hint="cs"/>
          <w:noProof/>
          <w:rtl/>
        </w:rPr>
        <w:drawing>
          <wp:inline distT="0" distB="0" distL="0" distR="0" wp14:anchorId="0D3E14DE" wp14:editId="6FBEF624">
            <wp:extent cx="5727700" cy="3038475"/>
            <wp:effectExtent l="0" t="0" r="1270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38475"/>
                    </a:xfrm>
                    <a:prstGeom prst="rect">
                      <a:avLst/>
                    </a:prstGeom>
                  </pic:spPr>
                </pic:pic>
              </a:graphicData>
            </a:graphic>
          </wp:inline>
        </w:drawing>
      </w:r>
    </w:p>
    <w:p w14:paraId="58E97023" w14:textId="77777777" w:rsidR="000B2464" w:rsidRDefault="000B2464" w:rsidP="000B2464">
      <w:pPr>
        <w:rPr>
          <w:u w:val="single"/>
        </w:rPr>
      </w:pPr>
      <w:r w:rsidRPr="000B2464">
        <w:rPr>
          <w:u w:val="single"/>
        </w:rPr>
        <w:t>3.</w:t>
      </w:r>
      <w:r>
        <w:rPr>
          <w:u w:val="single"/>
        </w:rPr>
        <w:t>2. Explanation of signals (What is seen in the simulation)</w:t>
      </w:r>
    </w:p>
    <w:p w14:paraId="00391D77" w14:textId="4FD030CF" w:rsidR="00214521" w:rsidRDefault="000B2464" w:rsidP="00492D17">
      <w:pPr>
        <w:rPr>
          <w:rFonts w:hint="cs"/>
          <w:rtl/>
        </w:rPr>
      </w:pPr>
      <w:r>
        <w:t>As can be seen in the IR Register, the instructions issued between CK cycles 196 to 220 are as follows:</w:t>
      </w:r>
    </w:p>
    <w:p w14:paraId="2A2BFFCD" w14:textId="77777777" w:rsidR="00214521" w:rsidRDefault="00214521" w:rsidP="00542641">
      <w:pPr>
        <w:rPr>
          <w:rFonts w:hint="cs"/>
          <w:rtl/>
        </w:rPr>
      </w:pPr>
    </w:p>
    <w:p w14:paraId="564C4C1F" w14:textId="46CF4781" w:rsidR="000B2464" w:rsidRDefault="001F433D" w:rsidP="00C20408">
      <w:r>
        <w:t>19</w:t>
      </w:r>
      <w:r>
        <w:rPr>
          <w:rFonts w:hint="cs"/>
          <w:rtl/>
        </w:rPr>
        <w:t>7</w:t>
      </w:r>
      <w:r>
        <w:t xml:space="preserve"> SW $</w:t>
      </w:r>
      <w:proofErr w:type="gramStart"/>
      <w:r>
        <w:t>2</w:t>
      </w:r>
      <w:r w:rsidR="000B2464">
        <w:t xml:space="preserve">  $</w:t>
      </w:r>
      <w:proofErr w:type="gramEnd"/>
      <w:r w:rsidR="00C20408">
        <w:t>1</w:t>
      </w:r>
      <w:r w:rsidR="00214521">
        <w:t xml:space="preserve"> 0</w:t>
      </w:r>
    </w:p>
    <w:tbl>
      <w:tblPr>
        <w:tblStyle w:val="TableGrid"/>
        <w:tblW w:w="5000" w:type="pct"/>
        <w:tblLook w:val="04A0" w:firstRow="1" w:lastRow="0" w:firstColumn="1" w:lastColumn="0" w:noHBand="0" w:noVBand="1"/>
      </w:tblPr>
      <w:tblGrid>
        <w:gridCol w:w="820"/>
        <w:gridCol w:w="1696"/>
        <w:gridCol w:w="2928"/>
        <w:gridCol w:w="3566"/>
      </w:tblGrid>
      <w:tr w:rsidR="00327EC4" w:rsidRPr="00C320B8" w14:paraId="3B063B56" w14:textId="77777777" w:rsidTr="00214521">
        <w:trPr>
          <w:trHeight w:val="315"/>
        </w:trPr>
        <w:tc>
          <w:tcPr>
            <w:tcW w:w="488" w:type="pct"/>
            <w:noWrap/>
            <w:hideMark/>
          </w:tcPr>
          <w:p w14:paraId="1C43D874" w14:textId="245A0ECB" w:rsidR="00C320B8" w:rsidRPr="00C320B8" w:rsidRDefault="00C320B8" w:rsidP="00214521">
            <w:pPr>
              <w:jc w:val="right"/>
              <w:rPr>
                <w:rFonts w:ascii="Calibri" w:eastAsia="Times New Roman" w:hAnsi="Calibri"/>
                <w:color w:val="000000"/>
              </w:rPr>
            </w:pPr>
            <w:r w:rsidRPr="00C320B8">
              <w:rPr>
                <w:rFonts w:ascii="Calibri" w:eastAsia="Times New Roman" w:hAnsi="Calibri"/>
                <w:color w:val="000000"/>
              </w:rPr>
              <w:t>19</w:t>
            </w:r>
            <w:r w:rsidR="00214521">
              <w:rPr>
                <w:rFonts w:ascii="Calibri" w:eastAsia="Times New Roman" w:hAnsi="Calibri"/>
                <w:color w:val="000000"/>
              </w:rPr>
              <w:t>7</w:t>
            </w:r>
          </w:p>
        </w:tc>
        <w:tc>
          <w:tcPr>
            <w:tcW w:w="1006" w:type="pct"/>
            <w:noWrap/>
            <w:hideMark/>
          </w:tcPr>
          <w:p w14:paraId="71D397E1" w14:textId="5BC771E5" w:rsidR="00C320B8" w:rsidRPr="00C320B8" w:rsidRDefault="00C320B8" w:rsidP="00C320B8">
            <w:pPr>
              <w:jc w:val="right"/>
              <w:rPr>
                <w:rFonts w:ascii="Calibri" w:eastAsia="Times New Roman" w:hAnsi="Calibri"/>
                <w:color w:val="000000"/>
              </w:rPr>
            </w:pPr>
            <w:r w:rsidRPr="00C320B8">
              <w:rPr>
                <w:rFonts w:ascii="Calibri" w:eastAsia="Times New Roman" w:hAnsi="Calibri"/>
                <w:color w:val="000000"/>
              </w:rPr>
              <w:t>19</w:t>
            </w:r>
            <w:r w:rsidR="00214521">
              <w:rPr>
                <w:rFonts w:ascii="Calibri" w:eastAsia="Times New Roman" w:hAnsi="Calibri"/>
                <w:color w:val="000000"/>
              </w:rPr>
              <w:t>8</w:t>
            </w:r>
          </w:p>
        </w:tc>
        <w:tc>
          <w:tcPr>
            <w:tcW w:w="1370" w:type="pct"/>
            <w:noWrap/>
            <w:hideMark/>
          </w:tcPr>
          <w:p w14:paraId="5D76865A" w14:textId="1C6460C4" w:rsidR="00C320B8" w:rsidRPr="00C320B8" w:rsidRDefault="00214521" w:rsidP="00C320B8">
            <w:pPr>
              <w:jc w:val="right"/>
              <w:rPr>
                <w:rFonts w:ascii="Calibri" w:eastAsia="Times New Roman" w:hAnsi="Calibri"/>
                <w:color w:val="000000"/>
              </w:rPr>
            </w:pPr>
            <w:r>
              <w:rPr>
                <w:rFonts w:ascii="Calibri" w:eastAsia="Times New Roman" w:hAnsi="Calibri"/>
                <w:color w:val="000000"/>
              </w:rPr>
              <w:t>199</w:t>
            </w:r>
          </w:p>
        </w:tc>
        <w:tc>
          <w:tcPr>
            <w:tcW w:w="2136" w:type="pct"/>
            <w:noWrap/>
            <w:hideMark/>
          </w:tcPr>
          <w:p w14:paraId="270D0F07" w14:textId="40DE6B73" w:rsidR="00C320B8" w:rsidRPr="00C320B8" w:rsidRDefault="00214521" w:rsidP="00C320B8">
            <w:pPr>
              <w:jc w:val="right"/>
              <w:rPr>
                <w:rFonts w:ascii="Calibri" w:eastAsia="Times New Roman" w:hAnsi="Calibri"/>
                <w:color w:val="000000"/>
              </w:rPr>
            </w:pPr>
            <w:r>
              <w:rPr>
                <w:rFonts w:ascii="Calibri" w:eastAsia="Times New Roman" w:hAnsi="Calibri"/>
                <w:color w:val="000000"/>
              </w:rPr>
              <w:t>200</w:t>
            </w:r>
          </w:p>
        </w:tc>
      </w:tr>
      <w:tr w:rsidR="00327EC4" w:rsidRPr="00C320B8" w14:paraId="664DDF3F" w14:textId="77777777" w:rsidTr="00214521">
        <w:trPr>
          <w:trHeight w:val="315"/>
        </w:trPr>
        <w:tc>
          <w:tcPr>
            <w:tcW w:w="488" w:type="pct"/>
            <w:noWrap/>
            <w:hideMark/>
          </w:tcPr>
          <w:p w14:paraId="791F2A21" w14:textId="77777777" w:rsidR="00C320B8" w:rsidRPr="00C320B8" w:rsidRDefault="00C320B8" w:rsidP="00C320B8">
            <w:pPr>
              <w:rPr>
                <w:rFonts w:ascii="Calibri" w:eastAsia="Times New Roman" w:hAnsi="Calibri"/>
                <w:color w:val="000000"/>
              </w:rPr>
            </w:pPr>
            <w:r w:rsidRPr="00C320B8">
              <w:rPr>
                <w:rFonts w:ascii="Calibri" w:eastAsia="Times New Roman" w:hAnsi="Calibri"/>
                <w:color w:val="000000"/>
              </w:rPr>
              <w:t>IF</w:t>
            </w:r>
          </w:p>
        </w:tc>
        <w:tc>
          <w:tcPr>
            <w:tcW w:w="1006" w:type="pct"/>
            <w:noWrap/>
            <w:hideMark/>
          </w:tcPr>
          <w:p w14:paraId="3BA036AA" w14:textId="77777777" w:rsidR="00C320B8" w:rsidRPr="00C320B8" w:rsidRDefault="00C320B8" w:rsidP="00C320B8">
            <w:pPr>
              <w:rPr>
                <w:rFonts w:ascii="Calibri" w:eastAsia="Times New Roman" w:hAnsi="Calibri"/>
                <w:color w:val="000000"/>
              </w:rPr>
            </w:pPr>
            <w:r w:rsidRPr="00C320B8">
              <w:rPr>
                <w:rFonts w:ascii="Calibri" w:eastAsia="Times New Roman" w:hAnsi="Calibri"/>
                <w:color w:val="000000"/>
              </w:rPr>
              <w:t>ID</w:t>
            </w:r>
          </w:p>
        </w:tc>
        <w:tc>
          <w:tcPr>
            <w:tcW w:w="1370" w:type="pct"/>
            <w:noWrap/>
            <w:hideMark/>
          </w:tcPr>
          <w:p w14:paraId="0C5DE935" w14:textId="77777777" w:rsidR="00C320B8" w:rsidRPr="00C320B8" w:rsidRDefault="00C320B8" w:rsidP="00C320B8">
            <w:pPr>
              <w:rPr>
                <w:rFonts w:ascii="Calibri" w:eastAsia="Times New Roman" w:hAnsi="Calibri"/>
                <w:color w:val="000000"/>
              </w:rPr>
            </w:pPr>
            <w:r w:rsidRPr="00C320B8">
              <w:rPr>
                <w:rFonts w:ascii="Calibri" w:eastAsia="Times New Roman" w:hAnsi="Calibri"/>
                <w:color w:val="000000"/>
              </w:rPr>
              <w:t>EX</w:t>
            </w:r>
          </w:p>
        </w:tc>
        <w:tc>
          <w:tcPr>
            <w:tcW w:w="2136" w:type="pct"/>
            <w:noWrap/>
            <w:hideMark/>
          </w:tcPr>
          <w:p w14:paraId="09C85ABE" w14:textId="77777777" w:rsidR="00C320B8" w:rsidRPr="00C320B8" w:rsidRDefault="00C320B8" w:rsidP="00C320B8">
            <w:pPr>
              <w:rPr>
                <w:rFonts w:ascii="Calibri" w:eastAsia="Times New Roman" w:hAnsi="Calibri"/>
                <w:color w:val="000000"/>
              </w:rPr>
            </w:pPr>
            <w:r w:rsidRPr="00C320B8">
              <w:rPr>
                <w:rFonts w:ascii="Calibri" w:eastAsia="Times New Roman" w:hAnsi="Calibri"/>
                <w:color w:val="000000"/>
              </w:rPr>
              <w:t>MEM</w:t>
            </w:r>
          </w:p>
        </w:tc>
      </w:tr>
      <w:tr w:rsidR="00327EC4" w:rsidRPr="00C320B8" w14:paraId="51DD4E4F" w14:textId="77777777" w:rsidTr="00214521">
        <w:trPr>
          <w:trHeight w:val="315"/>
        </w:trPr>
        <w:tc>
          <w:tcPr>
            <w:tcW w:w="488" w:type="pct"/>
            <w:noWrap/>
            <w:hideMark/>
          </w:tcPr>
          <w:p w14:paraId="547A64E1" w14:textId="77777777" w:rsidR="00C320B8" w:rsidRPr="00C320B8" w:rsidRDefault="00C320B8" w:rsidP="00C320B8">
            <w:pPr>
              <w:rPr>
                <w:rFonts w:ascii="Calibri" w:eastAsia="Times New Roman" w:hAnsi="Calibri"/>
                <w:b/>
                <w:bCs/>
                <w:color w:val="000000"/>
              </w:rPr>
            </w:pPr>
            <w:r w:rsidRPr="00C320B8">
              <w:rPr>
                <w:rFonts w:ascii="Calibri" w:eastAsia="Times New Roman" w:hAnsi="Calibri"/>
                <w:b/>
                <w:bCs/>
                <w:color w:val="000000"/>
              </w:rPr>
              <w:t>SW $2 $1 0</w:t>
            </w:r>
          </w:p>
        </w:tc>
        <w:tc>
          <w:tcPr>
            <w:tcW w:w="1006" w:type="pct"/>
            <w:noWrap/>
            <w:hideMark/>
          </w:tcPr>
          <w:p w14:paraId="767CE247" w14:textId="09854FB5" w:rsidR="00C320B8" w:rsidRPr="00C320B8" w:rsidRDefault="00C320B8" w:rsidP="00C320B8">
            <w:pPr>
              <w:rPr>
                <w:rFonts w:ascii="Calibri" w:eastAsia="Times New Roman" w:hAnsi="Calibri"/>
                <w:color w:val="000000"/>
              </w:rPr>
            </w:pPr>
            <w:proofErr w:type="spellStart"/>
            <w:r w:rsidRPr="00C320B8">
              <w:rPr>
                <w:rFonts w:ascii="Calibri" w:eastAsia="Times New Roman" w:hAnsi="Calibri"/>
                <w:color w:val="000000"/>
              </w:rPr>
              <w:t>rt</w:t>
            </w:r>
            <w:proofErr w:type="spellEnd"/>
            <w:r w:rsidRPr="00C320B8">
              <w:rPr>
                <w:rFonts w:ascii="Calibri" w:eastAsia="Times New Roman" w:hAnsi="Calibri"/>
                <w:color w:val="000000"/>
              </w:rPr>
              <w:t xml:space="preserve"> = </w:t>
            </w:r>
            <w:r w:rsidR="00327EC4">
              <w:rPr>
                <w:rFonts w:ascii="Calibri" w:eastAsia="Times New Roman" w:hAnsi="Calibri"/>
                <w:color w:val="000000"/>
              </w:rPr>
              <w:t>$</w:t>
            </w:r>
            <w:r w:rsidRPr="00C320B8">
              <w:rPr>
                <w:rFonts w:ascii="Calibri" w:eastAsia="Times New Roman" w:hAnsi="Calibri"/>
                <w:color w:val="000000"/>
              </w:rPr>
              <w:t xml:space="preserve">2, </w:t>
            </w:r>
            <w:proofErr w:type="spellStart"/>
            <w:r w:rsidRPr="00C320B8">
              <w:rPr>
                <w:rFonts w:ascii="Calibri" w:eastAsia="Times New Roman" w:hAnsi="Calibri"/>
                <w:color w:val="000000"/>
              </w:rPr>
              <w:t>rs</w:t>
            </w:r>
            <w:proofErr w:type="spellEnd"/>
            <w:r w:rsidRPr="00C320B8">
              <w:rPr>
                <w:rFonts w:ascii="Calibri" w:eastAsia="Times New Roman" w:hAnsi="Calibri"/>
                <w:color w:val="000000"/>
              </w:rPr>
              <w:t xml:space="preserve"> = </w:t>
            </w:r>
            <w:r w:rsidR="00327EC4">
              <w:rPr>
                <w:rFonts w:ascii="Calibri" w:eastAsia="Times New Roman" w:hAnsi="Calibri"/>
                <w:color w:val="000000"/>
              </w:rPr>
              <w:t>$</w:t>
            </w:r>
            <w:r w:rsidRPr="00C320B8">
              <w:rPr>
                <w:rFonts w:ascii="Calibri" w:eastAsia="Times New Roman" w:hAnsi="Calibri"/>
                <w:color w:val="000000"/>
              </w:rPr>
              <w:t xml:space="preserve">1 </w:t>
            </w:r>
            <w:proofErr w:type="spellStart"/>
            <w:r w:rsidRPr="00C320B8">
              <w:rPr>
                <w:rFonts w:ascii="Calibri" w:eastAsia="Times New Roman" w:hAnsi="Calibri"/>
                <w:color w:val="000000"/>
              </w:rPr>
              <w:t>sext_imm</w:t>
            </w:r>
            <w:proofErr w:type="spellEnd"/>
            <w:r w:rsidRPr="00C320B8">
              <w:rPr>
                <w:rFonts w:ascii="Calibri" w:eastAsia="Times New Roman" w:hAnsi="Calibri"/>
                <w:color w:val="000000"/>
              </w:rPr>
              <w:t xml:space="preserve"> =0</w:t>
            </w:r>
          </w:p>
        </w:tc>
        <w:tc>
          <w:tcPr>
            <w:tcW w:w="1370" w:type="pct"/>
            <w:noWrap/>
            <w:hideMark/>
          </w:tcPr>
          <w:p w14:paraId="3001B621" w14:textId="0C64ECC4" w:rsidR="00C320B8" w:rsidRPr="00C320B8" w:rsidRDefault="00C320B8" w:rsidP="00C320B8">
            <w:pPr>
              <w:rPr>
                <w:rFonts w:ascii="Calibri" w:eastAsia="Times New Roman" w:hAnsi="Calibri"/>
                <w:color w:val="000000"/>
              </w:rPr>
            </w:pPr>
            <w:r w:rsidRPr="00C320B8">
              <w:rPr>
                <w:rFonts w:ascii="Calibri" w:eastAsia="Times New Roman" w:hAnsi="Calibri"/>
                <w:color w:val="000000"/>
              </w:rPr>
              <w:t>result of addition</w:t>
            </w:r>
            <w:r w:rsidR="00214521">
              <w:rPr>
                <w:rFonts w:ascii="Calibri" w:eastAsia="Times New Roman" w:hAnsi="Calibri"/>
                <w:color w:val="000000"/>
              </w:rPr>
              <w:t xml:space="preserve"> (in ALU output)</w:t>
            </w:r>
            <w:r w:rsidRPr="00C320B8">
              <w:rPr>
                <w:rFonts w:ascii="Calibri" w:eastAsia="Times New Roman" w:hAnsi="Calibri"/>
                <w:color w:val="000000"/>
              </w:rPr>
              <w:t xml:space="preserve"> -&gt; 0x1000000 + 0</w:t>
            </w:r>
          </w:p>
        </w:tc>
        <w:tc>
          <w:tcPr>
            <w:tcW w:w="2136" w:type="pct"/>
            <w:noWrap/>
            <w:hideMark/>
          </w:tcPr>
          <w:p w14:paraId="5E9C688F" w14:textId="77777777" w:rsidR="00327EC4" w:rsidRDefault="00327EC4" w:rsidP="00C320B8">
            <w:pPr>
              <w:rPr>
                <w:rFonts w:ascii="Calibri" w:eastAsia="Times New Roman" w:hAnsi="Calibri"/>
                <w:color w:val="000000"/>
              </w:rPr>
            </w:pPr>
            <w:proofErr w:type="spellStart"/>
            <w:r>
              <w:rPr>
                <w:rFonts w:ascii="Calibri" w:eastAsia="Times New Roman" w:hAnsi="Calibri"/>
                <w:color w:val="000000"/>
              </w:rPr>
              <w:t>DMEM_</w:t>
            </w:r>
            <w:proofErr w:type="gramStart"/>
            <w:r>
              <w:rPr>
                <w:rFonts w:ascii="Calibri" w:eastAsia="Times New Roman" w:hAnsi="Calibri"/>
                <w:color w:val="000000"/>
              </w:rPr>
              <w:t>adres</w:t>
            </w:r>
            <w:proofErr w:type="spellEnd"/>
            <w:r>
              <w:rPr>
                <w:rFonts w:ascii="Calibri" w:eastAsia="Times New Roman" w:hAnsi="Calibri"/>
                <w:color w:val="000000"/>
              </w:rPr>
              <w:t xml:space="preserve"> :</w:t>
            </w:r>
            <w:proofErr w:type="gramEnd"/>
            <w:r>
              <w:rPr>
                <w:rFonts w:ascii="Calibri" w:eastAsia="Times New Roman" w:hAnsi="Calibri"/>
                <w:color w:val="000000"/>
              </w:rPr>
              <w:t xml:space="preserve"> </w:t>
            </w:r>
            <w:r w:rsidR="00C320B8" w:rsidRPr="00C320B8">
              <w:rPr>
                <w:rFonts w:ascii="Calibri" w:eastAsia="Times New Roman" w:hAnsi="Calibri"/>
                <w:color w:val="000000"/>
              </w:rPr>
              <w:t xml:space="preserve">setting mem address 0x1000000 with the value </w:t>
            </w:r>
          </w:p>
          <w:p w14:paraId="4CB4DF0A" w14:textId="06EA0744" w:rsidR="00C320B8" w:rsidRPr="00C320B8" w:rsidRDefault="00327EC4" w:rsidP="00C320B8">
            <w:pPr>
              <w:rPr>
                <w:rFonts w:ascii="Calibri" w:eastAsia="Times New Roman" w:hAnsi="Calibri"/>
                <w:color w:val="000000"/>
              </w:rPr>
            </w:pPr>
            <w:proofErr w:type="spellStart"/>
            <w:r>
              <w:rPr>
                <w:rFonts w:ascii="Calibri" w:eastAsia="Times New Roman" w:hAnsi="Calibri"/>
                <w:color w:val="000000"/>
              </w:rPr>
              <w:t>DMEM_WR_data</w:t>
            </w:r>
            <w:proofErr w:type="spellEnd"/>
            <w:r>
              <w:rPr>
                <w:rFonts w:ascii="Calibri" w:eastAsia="Times New Roman" w:hAnsi="Calibri"/>
                <w:color w:val="000000"/>
              </w:rPr>
              <w:t xml:space="preserve"> : </w:t>
            </w:r>
            <w:r w:rsidR="00C320B8" w:rsidRPr="00C320B8">
              <w:rPr>
                <w:rFonts w:ascii="Calibri" w:eastAsia="Times New Roman" w:hAnsi="Calibri"/>
                <w:color w:val="000000"/>
              </w:rPr>
              <w:t>0x5555</w:t>
            </w:r>
          </w:p>
        </w:tc>
      </w:tr>
    </w:tbl>
    <w:p w14:paraId="3B040BDE" w14:textId="77777777" w:rsidR="00A55297" w:rsidRDefault="00A55297" w:rsidP="00C20408"/>
    <w:p w14:paraId="48111B8D" w14:textId="573AB006" w:rsidR="000B2464" w:rsidRDefault="001F433D" w:rsidP="001F433D">
      <w:r>
        <w:t>19</w:t>
      </w:r>
      <w:r>
        <w:rPr>
          <w:rFonts w:hint="cs"/>
          <w:rtl/>
        </w:rPr>
        <w:t>8</w:t>
      </w:r>
      <w:r w:rsidR="00C20408">
        <w:t xml:space="preserve"> SW $</w:t>
      </w:r>
      <w:proofErr w:type="gramStart"/>
      <w:r w:rsidR="00C20408">
        <w:rPr>
          <w:rFonts w:hint="cs"/>
          <w:rtl/>
        </w:rPr>
        <w:t>3</w:t>
      </w:r>
      <w:r w:rsidR="000B2464">
        <w:t xml:space="preserve"> </w:t>
      </w:r>
      <w:r w:rsidR="00C20408">
        <w:t xml:space="preserve"> $</w:t>
      </w:r>
      <w:proofErr w:type="gramEnd"/>
      <w:r w:rsidR="00C20408">
        <w:rPr>
          <w:rFonts w:hint="cs"/>
          <w:rtl/>
        </w:rPr>
        <w:t>1</w:t>
      </w:r>
      <w:r w:rsidR="00214521">
        <w:t xml:space="preserve"> 4</w:t>
      </w:r>
    </w:p>
    <w:tbl>
      <w:tblPr>
        <w:tblStyle w:val="TableGrid"/>
        <w:tblW w:w="5000" w:type="pct"/>
        <w:tblLook w:val="04A0" w:firstRow="1" w:lastRow="0" w:firstColumn="1" w:lastColumn="0" w:noHBand="0" w:noVBand="1"/>
      </w:tblPr>
      <w:tblGrid>
        <w:gridCol w:w="822"/>
        <w:gridCol w:w="1733"/>
        <w:gridCol w:w="2940"/>
        <w:gridCol w:w="3515"/>
      </w:tblGrid>
      <w:tr w:rsidR="00327EC4" w:rsidRPr="00C320B8" w14:paraId="481222D9" w14:textId="77777777" w:rsidTr="00B019F4">
        <w:trPr>
          <w:trHeight w:val="315"/>
        </w:trPr>
        <w:tc>
          <w:tcPr>
            <w:tcW w:w="488" w:type="pct"/>
            <w:noWrap/>
            <w:hideMark/>
          </w:tcPr>
          <w:p w14:paraId="15BC3642" w14:textId="77777777" w:rsidR="00214521" w:rsidRPr="00C320B8" w:rsidRDefault="00214521" w:rsidP="00B019F4">
            <w:pPr>
              <w:jc w:val="right"/>
              <w:rPr>
                <w:rFonts w:ascii="Calibri" w:eastAsia="Times New Roman" w:hAnsi="Calibri"/>
                <w:color w:val="000000"/>
              </w:rPr>
            </w:pPr>
            <w:r w:rsidRPr="00C320B8">
              <w:rPr>
                <w:rFonts w:ascii="Calibri" w:eastAsia="Times New Roman" w:hAnsi="Calibri"/>
                <w:color w:val="000000"/>
              </w:rPr>
              <w:t>198</w:t>
            </w:r>
          </w:p>
        </w:tc>
        <w:tc>
          <w:tcPr>
            <w:tcW w:w="1006" w:type="pct"/>
            <w:noWrap/>
            <w:hideMark/>
          </w:tcPr>
          <w:p w14:paraId="707A3FCA" w14:textId="77777777" w:rsidR="00214521" w:rsidRPr="00C320B8" w:rsidRDefault="00214521" w:rsidP="00B019F4">
            <w:pPr>
              <w:jc w:val="right"/>
              <w:rPr>
                <w:rFonts w:ascii="Calibri" w:eastAsia="Times New Roman" w:hAnsi="Calibri"/>
                <w:color w:val="000000"/>
              </w:rPr>
            </w:pPr>
            <w:r w:rsidRPr="00C320B8">
              <w:rPr>
                <w:rFonts w:ascii="Calibri" w:eastAsia="Times New Roman" w:hAnsi="Calibri"/>
                <w:color w:val="000000"/>
              </w:rPr>
              <w:t>199</w:t>
            </w:r>
          </w:p>
        </w:tc>
        <w:tc>
          <w:tcPr>
            <w:tcW w:w="1370" w:type="pct"/>
            <w:noWrap/>
            <w:hideMark/>
          </w:tcPr>
          <w:p w14:paraId="1CEE22F8" w14:textId="77777777" w:rsidR="00214521" w:rsidRPr="00C320B8" w:rsidRDefault="00214521" w:rsidP="00B019F4">
            <w:pPr>
              <w:jc w:val="right"/>
              <w:rPr>
                <w:rFonts w:ascii="Calibri" w:eastAsia="Times New Roman" w:hAnsi="Calibri"/>
                <w:color w:val="000000"/>
              </w:rPr>
            </w:pPr>
            <w:r w:rsidRPr="00C320B8">
              <w:rPr>
                <w:rFonts w:ascii="Calibri" w:eastAsia="Times New Roman" w:hAnsi="Calibri"/>
                <w:color w:val="000000"/>
              </w:rPr>
              <w:t>200</w:t>
            </w:r>
          </w:p>
        </w:tc>
        <w:tc>
          <w:tcPr>
            <w:tcW w:w="2136" w:type="pct"/>
            <w:noWrap/>
            <w:hideMark/>
          </w:tcPr>
          <w:p w14:paraId="76C03DDC" w14:textId="77777777" w:rsidR="00214521" w:rsidRPr="00C320B8" w:rsidRDefault="00214521" w:rsidP="00B019F4">
            <w:pPr>
              <w:jc w:val="right"/>
              <w:rPr>
                <w:rFonts w:ascii="Calibri" w:eastAsia="Times New Roman" w:hAnsi="Calibri"/>
                <w:color w:val="000000"/>
              </w:rPr>
            </w:pPr>
            <w:r w:rsidRPr="00C320B8">
              <w:rPr>
                <w:rFonts w:ascii="Calibri" w:eastAsia="Times New Roman" w:hAnsi="Calibri"/>
                <w:color w:val="000000"/>
              </w:rPr>
              <w:t>201</w:t>
            </w:r>
          </w:p>
        </w:tc>
      </w:tr>
      <w:tr w:rsidR="00327EC4" w:rsidRPr="00C320B8" w14:paraId="7536A4FF" w14:textId="77777777" w:rsidTr="00B019F4">
        <w:trPr>
          <w:trHeight w:val="315"/>
        </w:trPr>
        <w:tc>
          <w:tcPr>
            <w:tcW w:w="488" w:type="pct"/>
            <w:noWrap/>
            <w:hideMark/>
          </w:tcPr>
          <w:p w14:paraId="7ACFB778" w14:textId="77777777"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IF</w:t>
            </w:r>
          </w:p>
        </w:tc>
        <w:tc>
          <w:tcPr>
            <w:tcW w:w="1006" w:type="pct"/>
            <w:noWrap/>
            <w:hideMark/>
          </w:tcPr>
          <w:p w14:paraId="0DBE723B" w14:textId="77777777"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ID</w:t>
            </w:r>
          </w:p>
        </w:tc>
        <w:tc>
          <w:tcPr>
            <w:tcW w:w="1370" w:type="pct"/>
            <w:noWrap/>
            <w:hideMark/>
          </w:tcPr>
          <w:p w14:paraId="5E30E9D2" w14:textId="77777777"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EX</w:t>
            </w:r>
          </w:p>
        </w:tc>
        <w:tc>
          <w:tcPr>
            <w:tcW w:w="2136" w:type="pct"/>
            <w:noWrap/>
            <w:hideMark/>
          </w:tcPr>
          <w:p w14:paraId="1586F376" w14:textId="77777777"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MEM</w:t>
            </w:r>
          </w:p>
        </w:tc>
      </w:tr>
      <w:tr w:rsidR="00327EC4" w:rsidRPr="00C320B8" w14:paraId="0FF832E7" w14:textId="77777777" w:rsidTr="00B019F4">
        <w:trPr>
          <w:trHeight w:val="315"/>
        </w:trPr>
        <w:tc>
          <w:tcPr>
            <w:tcW w:w="488" w:type="pct"/>
            <w:noWrap/>
            <w:hideMark/>
          </w:tcPr>
          <w:p w14:paraId="4C64AE24" w14:textId="77777777" w:rsidR="00214521" w:rsidRPr="00C320B8" w:rsidRDefault="00214521" w:rsidP="00B019F4">
            <w:pPr>
              <w:rPr>
                <w:rFonts w:ascii="Calibri" w:eastAsia="Times New Roman" w:hAnsi="Calibri"/>
                <w:b/>
                <w:bCs/>
                <w:color w:val="000000"/>
              </w:rPr>
            </w:pPr>
            <w:r w:rsidRPr="00C320B8">
              <w:rPr>
                <w:rFonts w:ascii="Calibri" w:eastAsia="Times New Roman" w:hAnsi="Calibri"/>
                <w:b/>
                <w:bCs/>
                <w:color w:val="000000"/>
              </w:rPr>
              <w:t>SW $2 $1 0</w:t>
            </w:r>
          </w:p>
        </w:tc>
        <w:tc>
          <w:tcPr>
            <w:tcW w:w="1006" w:type="pct"/>
            <w:noWrap/>
            <w:hideMark/>
          </w:tcPr>
          <w:p w14:paraId="4D797D4F" w14:textId="33FEF8A8" w:rsidR="00214521" w:rsidRPr="00C320B8" w:rsidRDefault="00214521" w:rsidP="00214521">
            <w:pPr>
              <w:rPr>
                <w:rFonts w:ascii="Calibri" w:eastAsia="Times New Roman" w:hAnsi="Calibri"/>
                <w:color w:val="000000"/>
              </w:rPr>
            </w:pPr>
            <w:proofErr w:type="spellStart"/>
            <w:r w:rsidRPr="00C320B8">
              <w:rPr>
                <w:rFonts w:ascii="Calibri" w:eastAsia="Times New Roman" w:hAnsi="Calibri"/>
                <w:color w:val="000000"/>
              </w:rPr>
              <w:t>rt</w:t>
            </w:r>
            <w:proofErr w:type="spellEnd"/>
            <w:r w:rsidRPr="00C320B8">
              <w:rPr>
                <w:rFonts w:ascii="Calibri" w:eastAsia="Times New Roman" w:hAnsi="Calibri"/>
                <w:color w:val="000000"/>
              </w:rPr>
              <w:t xml:space="preserve"> = </w:t>
            </w:r>
            <w:r w:rsidR="00327EC4">
              <w:rPr>
                <w:rFonts w:ascii="Calibri" w:eastAsia="Times New Roman" w:hAnsi="Calibri"/>
                <w:color w:val="000000"/>
              </w:rPr>
              <w:t>$</w:t>
            </w:r>
            <w:r>
              <w:rPr>
                <w:rFonts w:ascii="Calibri" w:eastAsia="Times New Roman" w:hAnsi="Calibri"/>
                <w:color w:val="000000"/>
              </w:rPr>
              <w:t>3</w:t>
            </w:r>
            <w:r w:rsidRPr="00C320B8">
              <w:rPr>
                <w:rFonts w:ascii="Calibri" w:eastAsia="Times New Roman" w:hAnsi="Calibri"/>
                <w:color w:val="000000"/>
              </w:rPr>
              <w:t xml:space="preserve">, </w:t>
            </w:r>
            <w:proofErr w:type="spellStart"/>
            <w:r w:rsidRPr="00C320B8">
              <w:rPr>
                <w:rFonts w:ascii="Calibri" w:eastAsia="Times New Roman" w:hAnsi="Calibri"/>
                <w:color w:val="000000"/>
              </w:rPr>
              <w:t>rs</w:t>
            </w:r>
            <w:proofErr w:type="spellEnd"/>
            <w:r w:rsidRPr="00C320B8">
              <w:rPr>
                <w:rFonts w:ascii="Calibri" w:eastAsia="Times New Roman" w:hAnsi="Calibri"/>
                <w:color w:val="000000"/>
              </w:rPr>
              <w:t xml:space="preserve"> = </w:t>
            </w:r>
            <w:r w:rsidR="00327EC4">
              <w:rPr>
                <w:rFonts w:ascii="Calibri" w:eastAsia="Times New Roman" w:hAnsi="Calibri"/>
                <w:color w:val="000000"/>
              </w:rPr>
              <w:t>$</w:t>
            </w:r>
            <w:r w:rsidRPr="00C320B8">
              <w:rPr>
                <w:rFonts w:ascii="Calibri" w:eastAsia="Times New Roman" w:hAnsi="Calibri"/>
                <w:color w:val="000000"/>
              </w:rPr>
              <w:t xml:space="preserve">1 </w:t>
            </w:r>
            <w:proofErr w:type="spellStart"/>
            <w:r w:rsidRPr="00C320B8">
              <w:rPr>
                <w:rFonts w:ascii="Calibri" w:eastAsia="Times New Roman" w:hAnsi="Calibri"/>
                <w:color w:val="000000"/>
              </w:rPr>
              <w:t>sext_imm</w:t>
            </w:r>
            <w:proofErr w:type="spellEnd"/>
            <w:r w:rsidRPr="00C320B8">
              <w:rPr>
                <w:rFonts w:ascii="Calibri" w:eastAsia="Times New Roman" w:hAnsi="Calibri"/>
                <w:color w:val="000000"/>
              </w:rPr>
              <w:t xml:space="preserve"> =</w:t>
            </w:r>
            <w:r>
              <w:rPr>
                <w:rFonts w:ascii="Calibri" w:eastAsia="Times New Roman" w:hAnsi="Calibri"/>
                <w:color w:val="000000"/>
              </w:rPr>
              <w:t xml:space="preserve"> 4</w:t>
            </w:r>
          </w:p>
        </w:tc>
        <w:tc>
          <w:tcPr>
            <w:tcW w:w="1370" w:type="pct"/>
            <w:noWrap/>
            <w:hideMark/>
          </w:tcPr>
          <w:p w14:paraId="48C91E8F" w14:textId="18210C16"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result of addition</w:t>
            </w:r>
            <w:r>
              <w:rPr>
                <w:rFonts w:ascii="Calibri" w:eastAsia="Times New Roman" w:hAnsi="Calibri"/>
                <w:color w:val="000000"/>
              </w:rPr>
              <w:t xml:space="preserve"> (in ALU output)</w:t>
            </w:r>
            <w:r w:rsidRPr="00C320B8">
              <w:rPr>
                <w:rFonts w:ascii="Calibri" w:eastAsia="Times New Roman" w:hAnsi="Calibri"/>
                <w:color w:val="000000"/>
              </w:rPr>
              <w:t xml:space="preserve"> -&gt; 0x1000000 + </w:t>
            </w:r>
            <w:r>
              <w:rPr>
                <w:rFonts w:ascii="Calibri" w:eastAsia="Times New Roman" w:hAnsi="Calibri"/>
                <w:color w:val="000000"/>
              </w:rPr>
              <w:t>4</w:t>
            </w:r>
          </w:p>
        </w:tc>
        <w:tc>
          <w:tcPr>
            <w:tcW w:w="2136" w:type="pct"/>
            <w:noWrap/>
            <w:hideMark/>
          </w:tcPr>
          <w:p w14:paraId="66A62C23" w14:textId="7141858F" w:rsidR="00214521" w:rsidRPr="00C320B8" w:rsidRDefault="00327EC4" w:rsidP="00214521">
            <w:pPr>
              <w:rPr>
                <w:rFonts w:ascii="Calibri" w:eastAsia="Times New Roman" w:hAnsi="Calibri"/>
                <w:color w:val="000000"/>
              </w:rPr>
            </w:pPr>
            <w:proofErr w:type="spellStart"/>
            <w:r>
              <w:rPr>
                <w:rFonts w:ascii="Calibri" w:eastAsia="Times New Roman" w:hAnsi="Calibri"/>
                <w:color w:val="000000"/>
              </w:rPr>
              <w:t>DMEM_adrs</w:t>
            </w:r>
            <w:proofErr w:type="spellEnd"/>
            <w:r>
              <w:rPr>
                <w:rFonts w:ascii="Calibri" w:eastAsia="Times New Roman" w:hAnsi="Calibri"/>
                <w:color w:val="000000"/>
              </w:rPr>
              <w:t xml:space="preserve"> : </w:t>
            </w:r>
            <w:r w:rsidR="00214521" w:rsidRPr="00C320B8">
              <w:rPr>
                <w:rFonts w:ascii="Calibri" w:eastAsia="Times New Roman" w:hAnsi="Calibri"/>
                <w:color w:val="000000"/>
              </w:rPr>
              <w:t>setting mem address 0x100000</w:t>
            </w:r>
            <w:r w:rsidR="00214521">
              <w:rPr>
                <w:rFonts w:ascii="Calibri" w:eastAsia="Times New Roman" w:hAnsi="Calibri"/>
                <w:color w:val="000000"/>
              </w:rPr>
              <w:t>4</w:t>
            </w:r>
            <w:r w:rsidR="00214521" w:rsidRPr="00C320B8">
              <w:rPr>
                <w:rFonts w:ascii="Calibri" w:eastAsia="Times New Roman" w:hAnsi="Calibri"/>
                <w:color w:val="000000"/>
              </w:rPr>
              <w:t xml:space="preserve"> with the value </w:t>
            </w:r>
            <w:r>
              <w:rPr>
                <w:rFonts w:ascii="Calibri" w:eastAsia="Times New Roman" w:hAnsi="Calibri"/>
                <w:color w:val="000000"/>
              </w:rPr>
              <w:br/>
            </w:r>
            <w:proofErr w:type="spellStart"/>
            <w:r>
              <w:rPr>
                <w:rFonts w:ascii="Calibri" w:eastAsia="Times New Roman" w:hAnsi="Calibri"/>
                <w:color w:val="000000"/>
              </w:rPr>
              <w:t>DMEM_WR_data</w:t>
            </w:r>
            <w:proofErr w:type="spellEnd"/>
            <w:r>
              <w:rPr>
                <w:rFonts w:ascii="Calibri" w:eastAsia="Times New Roman" w:hAnsi="Calibri"/>
                <w:color w:val="000000"/>
              </w:rPr>
              <w:t xml:space="preserve"> : </w:t>
            </w:r>
            <w:r w:rsidR="00214521" w:rsidRPr="00C320B8">
              <w:rPr>
                <w:rFonts w:ascii="Calibri" w:eastAsia="Times New Roman" w:hAnsi="Calibri"/>
                <w:color w:val="000000"/>
              </w:rPr>
              <w:t>0x</w:t>
            </w:r>
            <w:r w:rsidR="00214521">
              <w:rPr>
                <w:rFonts w:ascii="Calibri" w:eastAsia="Times New Roman" w:hAnsi="Calibri"/>
                <w:color w:val="000000"/>
              </w:rPr>
              <w:t>ffffaaaa</w:t>
            </w:r>
          </w:p>
        </w:tc>
      </w:tr>
    </w:tbl>
    <w:p w14:paraId="017FC9A6" w14:textId="77777777" w:rsidR="00214521" w:rsidRDefault="00214521" w:rsidP="00214521"/>
    <w:p w14:paraId="62196BCF" w14:textId="77777777" w:rsidR="00214521" w:rsidRDefault="00214521" w:rsidP="00214521"/>
    <w:p w14:paraId="535AC557" w14:textId="2D6293BB" w:rsidR="000B2464" w:rsidRDefault="00214521" w:rsidP="001F433D">
      <w:pPr>
        <w:rPr>
          <w:rtl/>
        </w:rPr>
      </w:pPr>
      <w:r>
        <w:t>199</w:t>
      </w:r>
      <w:r w:rsidR="00C20408">
        <w:t xml:space="preserve"> </w:t>
      </w:r>
      <w:r w:rsidR="00C20408">
        <w:t>LW $a</w:t>
      </w:r>
      <w:r w:rsidR="00C20408">
        <w:rPr>
          <w:rFonts w:hint="cs"/>
          <w:rtl/>
        </w:rPr>
        <w:t>4</w:t>
      </w:r>
      <w:r w:rsidR="000B2464">
        <w:t xml:space="preserve"> </w:t>
      </w:r>
      <w:r w:rsidR="00C20408">
        <w:t>$</w:t>
      </w:r>
      <w:r w:rsidR="00C20408">
        <w:rPr>
          <w:rFonts w:hint="cs"/>
          <w:rtl/>
        </w:rPr>
        <w:t>1</w:t>
      </w:r>
      <w:r>
        <w:t xml:space="preserve"> 0</w:t>
      </w:r>
    </w:p>
    <w:tbl>
      <w:tblPr>
        <w:tblStyle w:val="TableGrid"/>
        <w:tblW w:w="0" w:type="auto"/>
        <w:tblLook w:val="04A0" w:firstRow="1" w:lastRow="0" w:firstColumn="1" w:lastColumn="0" w:noHBand="0" w:noVBand="1"/>
      </w:tblPr>
      <w:tblGrid>
        <w:gridCol w:w="1445"/>
        <w:gridCol w:w="1483"/>
        <w:gridCol w:w="2215"/>
        <w:gridCol w:w="2070"/>
        <w:gridCol w:w="1797"/>
      </w:tblGrid>
      <w:tr w:rsidR="00327EC4" w:rsidRPr="00C320B8" w14:paraId="2EE8121C" w14:textId="24658732" w:rsidTr="00327EC4">
        <w:trPr>
          <w:trHeight w:val="315"/>
        </w:trPr>
        <w:tc>
          <w:tcPr>
            <w:tcW w:w="0" w:type="auto"/>
            <w:noWrap/>
            <w:hideMark/>
          </w:tcPr>
          <w:p w14:paraId="71252BB1" w14:textId="3D350855" w:rsidR="00214521" w:rsidRPr="00C320B8" w:rsidRDefault="00214521" w:rsidP="00B019F4">
            <w:pPr>
              <w:jc w:val="right"/>
              <w:rPr>
                <w:rFonts w:ascii="Calibri" w:eastAsia="Times New Roman" w:hAnsi="Calibri"/>
                <w:color w:val="000000"/>
              </w:rPr>
            </w:pPr>
            <w:r w:rsidRPr="00C320B8">
              <w:rPr>
                <w:rFonts w:ascii="Calibri" w:eastAsia="Times New Roman" w:hAnsi="Calibri"/>
                <w:color w:val="000000"/>
              </w:rPr>
              <w:t>19</w:t>
            </w:r>
            <w:r>
              <w:rPr>
                <w:rFonts w:ascii="Calibri" w:eastAsia="Times New Roman" w:hAnsi="Calibri"/>
                <w:color w:val="000000"/>
              </w:rPr>
              <w:t>9</w:t>
            </w:r>
          </w:p>
        </w:tc>
        <w:tc>
          <w:tcPr>
            <w:tcW w:w="0" w:type="auto"/>
            <w:noWrap/>
            <w:hideMark/>
          </w:tcPr>
          <w:p w14:paraId="3A0A2B20" w14:textId="12609727" w:rsidR="00214521" w:rsidRPr="00C320B8" w:rsidRDefault="00214521" w:rsidP="00B019F4">
            <w:pPr>
              <w:jc w:val="right"/>
              <w:rPr>
                <w:rFonts w:ascii="Calibri" w:eastAsia="Times New Roman" w:hAnsi="Calibri"/>
                <w:color w:val="000000"/>
              </w:rPr>
            </w:pPr>
            <w:r>
              <w:rPr>
                <w:rFonts w:ascii="Calibri" w:eastAsia="Times New Roman" w:hAnsi="Calibri"/>
                <w:color w:val="000000"/>
              </w:rPr>
              <w:t>200</w:t>
            </w:r>
          </w:p>
        </w:tc>
        <w:tc>
          <w:tcPr>
            <w:tcW w:w="2217" w:type="dxa"/>
            <w:noWrap/>
            <w:hideMark/>
          </w:tcPr>
          <w:p w14:paraId="33252DFD" w14:textId="16432BB9" w:rsidR="00214521" w:rsidRPr="00C320B8" w:rsidRDefault="00214521" w:rsidP="00B019F4">
            <w:pPr>
              <w:jc w:val="right"/>
              <w:rPr>
                <w:rFonts w:ascii="Calibri" w:eastAsia="Times New Roman" w:hAnsi="Calibri"/>
                <w:color w:val="000000"/>
              </w:rPr>
            </w:pPr>
            <w:r w:rsidRPr="00C320B8">
              <w:rPr>
                <w:rFonts w:ascii="Calibri" w:eastAsia="Times New Roman" w:hAnsi="Calibri"/>
                <w:color w:val="000000"/>
              </w:rPr>
              <w:t>20</w:t>
            </w:r>
            <w:r>
              <w:rPr>
                <w:rFonts w:ascii="Calibri" w:eastAsia="Times New Roman" w:hAnsi="Calibri"/>
                <w:color w:val="000000"/>
              </w:rPr>
              <w:t>1</w:t>
            </w:r>
          </w:p>
        </w:tc>
        <w:tc>
          <w:tcPr>
            <w:tcW w:w="2071" w:type="dxa"/>
            <w:noWrap/>
            <w:hideMark/>
          </w:tcPr>
          <w:p w14:paraId="346201B3" w14:textId="1F824870" w:rsidR="00214521" w:rsidRPr="00C320B8" w:rsidRDefault="00214521" w:rsidP="00B019F4">
            <w:pPr>
              <w:jc w:val="right"/>
              <w:rPr>
                <w:rFonts w:ascii="Calibri" w:eastAsia="Times New Roman" w:hAnsi="Calibri"/>
                <w:color w:val="000000"/>
              </w:rPr>
            </w:pPr>
            <w:r>
              <w:rPr>
                <w:rFonts w:ascii="Calibri" w:eastAsia="Times New Roman" w:hAnsi="Calibri"/>
                <w:color w:val="000000"/>
              </w:rPr>
              <w:t>202</w:t>
            </w:r>
          </w:p>
        </w:tc>
        <w:tc>
          <w:tcPr>
            <w:tcW w:w="1796" w:type="dxa"/>
          </w:tcPr>
          <w:p w14:paraId="66005789" w14:textId="6421B6BE" w:rsidR="00214521" w:rsidRPr="00C320B8" w:rsidRDefault="00214521" w:rsidP="00B019F4">
            <w:pPr>
              <w:jc w:val="right"/>
              <w:rPr>
                <w:rFonts w:ascii="Calibri" w:eastAsia="Times New Roman" w:hAnsi="Calibri"/>
                <w:color w:val="000000"/>
              </w:rPr>
            </w:pPr>
            <w:r>
              <w:rPr>
                <w:rFonts w:ascii="Calibri" w:eastAsia="Times New Roman" w:hAnsi="Calibri"/>
                <w:color w:val="000000"/>
              </w:rPr>
              <w:t>203</w:t>
            </w:r>
          </w:p>
        </w:tc>
      </w:tr>
      <w:tr w:rsidR="00327EC4" w:rsidRPr="00C320B8" w14:paraId="6040DF4F" w14:textId="362B22D3" w:rsidTr="00327EC4">
        <w:trPr>
          <w:trHeight w:val="315"/>
        </w:trPr>
        <w:tc>
          <w:tcPr>
            <w:tcW w:w="0" w:type="auto"/>
            <w:noWrap/>
            <w:hideMark/>
          </w:tcPr>
          <w:p w14:paraId="180B8D19" w14:textId="77777777"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IF</w:t>
            </w:r>
          </w:p>
        </w:tc>
        <w:tc>
          <w:tcPr>
            <w:tcW w:w="0" w:type="auto"/>
            <w:noWrap/>
            <w:hideMark/>
          </w:tcPr>
          <w:p w14:paraId="0E30B228" w14:textId="77777777"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ID</w:t>
            </w:r>
          </w:p>
        </w:tc>
        <w:tc>
          <w:tcPr>
            <w:tcW w:w="2217" w:type="dxa"/>
            <w:noWrap/>
            <w:hideMark/>
          </w:tcPr>
          <w:p w14:paraId="7D2F533D" w14:textId="77777777"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EX</w:t>
            </w:r>
          </w:p>
        </w:tc>
        <w:tc>
          <w:tcPr>
            <w:tcW w:w="2071" w:type="dxa"/>
            <w:noWrap/>
            <w:hideMark/>
          </w:tcPr>
          <w:p w14:paraId="1B993988" w14:textId="77777777"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MEM</w:t>
            </w:r>
          </w:p>
        </w:tc>
        <w:tc>
          <w:tcPr>
            <w:tcW w:w="1796" w:type="dxa"/>
          </w:tcPr>
          <w:p w14:paraId="2FE3BC64" w14:textId="23A74241" w:rsidR="00214521" w:rsidRPr="00C320B8" w:rsidRDefault="00214521" w:rsidP="00B019F4">
            <w:pPr>
              <w:rPr>
                <w:rFonts w:ascii="Calibri" w:eastAsia="Times New Roman" w:hAnsi="Calibri"/>
                <w:color w:val="000000"/>
              </w:rPr>
            </w:pPr>
            <w:r>
              <w:rPr>
                <w:rFonts w:ascii="Calibri" w:eastAsia="Times New Roman" w:hAnsi="Calibri"/>
                <w:color w:val="000000"/>
              </w:rPr>
              <w:t>WB</w:t>
            </w:r>
          </w:p>
        </w:tc>
      </w:tr>
      <w:tr w:rsidR="00327EC4" w:rsidRPr="00C320B8" w14:paraId="09795238" w14:textId="4EBF0399" w:rsidTr="00327EC4">
        <w:trPr>
          <w:trHeight w:val="315"/>
        </w:trPr>
        <w:tc>
          <w:tcPr>
            <w:tcW w:w="0" w:type="auto"/>
            <w:noWrap/>
            <w:hideMark/>
          </w:tcPr>
          <w:p w14:paraId="33C3CFCA" w14:textId="7FDAB9F7" w:rsidR="00214521" w:rsidRPr="00C320B8" w:rsidRDefault="00214521" w:rsidP="00B019F4">
            <w:pPr>
              <w:rPr>
                <w:rFonts w:ascii="Calibri" w:eastAsia="Times New Roman" w:hAnsi="Calibri"/>
                <w:b/>
                <w:bCs/>
                <w:color w:val="000000"/>
              </w:rPr>
            </w:pPr>
            <w:proofErr w:type="spellStart"/>
            <w:r>
              <w:rPr>
                <w:rFonts w:ascii="Calibri" w:eastAsia="Times New Roman" w:hAnsi="Calibri"/>
                <w:b/>
                <w:bCs/>
                <w:color w:val="000000"/>
              </w:rPr>
              <w:t>Lw</w:t>
            </w:r>
            <w:proofErr w:type="spellEnd"/>
            <w:r>
              <w:rPr>
                <w:rFonts w:ascii="Calibri" w:eastAsia="Times New Roman" w:hAnsi="Calibri"/>
                <w:b/>
                <w:bCs/>
                <w:color w:val="000000"/>
              </w:rPr>
              <w:t xml:space="preserve"> $4, $1 , 0</w:t>
            </w:r>
          </w:p>
        </w:tc>
        <w:tc>
          <w:tcPr>
            <w:tcW w:w="0" w:type="auto"/>
            <w:noWrap/>
            <w:hideMark/>
          </w:tcPr>
          <w:p w14:paraId="0D70118A" w14:textId="77777777" w:rsidR="00327EC4" w:rsidRDefault="00214521" w:rsidP="00327EC4">
            <w:pPr>
              <w:rPr>
                <w:rFonts w:ascii="Calibri" w:eastAsia="Times New Roman" w:hAnsi="Calibri"/>
                <w:color w:val="000000"/>
              </w:rPr>
            </w:pPr>
            <w:proofErr w:type="spellStart"/>
            <w:r>
              <w:rPr>
                <w:rFonts w:ascii="Calibri" w:eastAsia="Times New Roman" w:hAnsi="Calibri"/>
                <w:color w:val="000000"/>
              </w:rPr>
              <w:t>Rt</w:t>
            </w:r>
            <w:proofErr w:type="spellEnd"/>
            <w:r>
              <w:rPr>
                <w:rFonts w:ascii="Calibri" w:eastAsia="Times New Roman" w:hAnsi="Calibri"/>
                <w:color w:val="000000"/>
              </w:rPr>
              <w:t xml:space="preserve"> </w:t>
            </w:r>
            <w:r w:rsidR="00327EC4">
              <w:rPr>
                <w:rFonts w:ascii="Calibri" w:eastAsia="Times New Roman" w:hAnsi="Calibri"/>
                <w:color w:val="000000"/>
              </w:rPr>
              <w:t>= $4</w:t>
            </w:r>
            <w:r w:rsidR="00327EC4">
              <w:rPr>
                <w:rFonts w:ascii="Calibri" w:eastAsia="Times New Roman" w:hAnsi="Calibri"/>
                <w:color w:val="000000"/>
              </w:rPr>
              <w:br/>
              <w:t>Rd = $1</w:t>
            </w:r>
          </w:p>
          <w:p w14:paraId="7A07360C" w14:textId="1B0457B6" w:rsidR="00327EC4" w:rsidRPr="00C320B8" w:rsidRDefault="00327EC4" w:rsidP="00327EC4">
            <w:pPr>
              <w:rPr>
                <w:rFonts w:ascii="Calibri" w:eastAsia="Times New Roman" w:hAnsi="Calibri"/>
                <w:color w:val="000000"/>
              </w:rPr>
            </w:pPr>
            <w:proofErr w:type="spellStart"/>
            <w:r>
              <w:rPr>
                <w:rFonts w:ascii="Calibri" w:eastAsia="Times New Roman" w:hAnsi="Calibri"/>
                <w:color w:val="000000"/>
              </w:rPr>
              <w:t>Sext_imm</w:t>
            </w:r>
            <w:proofErr w:type="spellEnd"/>
            <w:r>
              <w:rPr>
                <w:rFonts w:ascii="Calibri" w:eastAsia="Times New Roman" w:hAnsi="Calibri"/>
                <w:color w:val="000000"/>
              </w:rPr>
              <w:t xml:space="preserve"> =0</w:t>
            </w:r>
          </w:p>
        </w:tc>
        <w:tc>
          <w:tcPr>
            <w:tcW w:w="2217" w:type="dxa"/>
            <w:noWrap/>
            <w:hideMark/>
          </w:tcPr>
          <w:p w14:paraId="01B15702" w14:textId="77777777" w:rsidR="00214521" w:rsidRPr="00C320B8" w:rsidRDefault="00214521" w:rsidP="00B019F4">
            <w:pPr>
              <w:rPr>
                <w:rFonts w:ascii="Calibri" w:eastAsia="Times New Roman" w:hAnsi="Calibri"/>
                <w:color w:val="000000"/>
              </w:rPr>
            </w:pPr>
            <w:r w:rsidRPr="00C320B8">
              <w:rPr>
                <w:rFonts w:ascii="Calibri" w:eastAsia="Times New Roman" w:hAnsi="Calibri"/>
                <w:color w:val="000000"/>
              </w:rPr>
              <w:t>result of addition</w:t>
            </w:r>
            <w:r>
              <w:rPr>
                <w:rFonts w:ascii="Calibri" w:eastAsia="Times New Roman" w:hAnsi="Calibri"/>
                <w:color w:val="000000"/>
              </w:rPr>
              <w:t xml:space="preserve"> (in ALU output)</w:t>
            </w:r>
            <w:r w:rsidRPr="00C320B8">
              <w:rPr>
                <w:rFonts w:ascii="Calibri" w:eastAsia="Times New Roman" w:hAnsi="Calibri"/>
                <w:color w:val="000000"/>
              </w:rPr>
              <w:t xml:space="preserve"> -&gt; 0x1000000 + 0</w:t>
            </w:r>
          </w:p>
        </w:tc>
        <w:tc>
          <w:tcPr>
            <w:tcW w:w="2071" w:type="dxa"/>
            <w:noWrap/>
            <w:hideMark/>
          </w:tcPr>
          <w:p w14:paraId="0B63A9E4" w14:textId="79ADA646" w:rsidR="00214521" w:rsidRPr="00C320B8" w:rsidRDefault="00327EC4" w:rsidP="00B019F4">
            <w:pPr>
              <w:rPr>
                <w:rFonts w:ascii="Calibri" w:eastAsia="Times New Roman" w:hAnsi="Calibri" w:hint="cs"/>
                <w:color w:val="000000"/>
                <w:rtl/>
              </w:rPr>
            </w:pPr>
            <w:proofErr w:type="spellStart"/>
            <w:r>
              <w:rPr>
                <w:rFonts w:ascii="Calibri" w:eastAsia="Times New Roman" w:hAnsi="Calibri"/>
                <w:color w:val="000000"/>
              </w:rPr>
              <w:t>Dmem_adrs</w:t>
            </w:r>
            <w:proofErr w:type="spellEnd"/>
            <w:r>
              <w:rPr>
                <w:rFonts w:ascii="Calibri" w:eastAsia="Times New Roman" w:hAnsi="Calibri"/>
                <w:color w:val="000000"/>
              </w:rPr>
              <w:t xml:space="preserve"> = 0x1000000 </w:t>
            </w:r>
            <w:proofErr w:type="spellStart"/>
            <w:r>
              <w:rPr>
                <w:rFonts w:ascii="Calibri" w:eastAsia="Times New Roman" w:hAnsi="Calibri"/>
                <w:color w:val="000000"/>
              </w:rPr>
              <w:t>Dmem_wr_data</w:t>
            </w:r>
            <w:proofErr w:type="spellEnd"/>
            <w:r>
              <w:rPr>
                <w:rFonts w:ascii="Calibri" w:eastAsia="Times New Roman" w:hAnsi="Calibri"/>
                <w:color w:val="000000"/>
              </w:rPr>
              <w:t xml:space="preserve"> – doesn’t write to it</w:t>
            </w:r>
            <w:r>
              <w:rPr>
                <w:rFonts w:ascii="Calibri" w:eastAsia="Times New Roman" w:hAnsi="Calibri"/>
                <w:color w:val="000000"/>
              </w:rPr>
              <w:br/>
            </w:r>
          </w:p>
        </w:tc>
        <w:tc>
          <w:tcPr>
            <w:tcW w:w="1796" w:type="dxa"/>
          </w:tcPr>
          <w:p w14:paraId="2F2FB5C8" w14:textId="77777777" w:rsidR="00214521" w:rsidRDefault="00327EC4" w:rsidP="00B019F4">
            <w:pPr>
              <w:rPr>
                <w:rFonts w:ascii="Calibri" w:eastAsia="Times New Roman" w:hAnsi="Calibri" w:hint="cs"/>
                <w:color w:val="000000"/>
                <w:rtl/>
              </w:rPr>
            </w:pPr>
            <w:proofErr w:type="spellStart"/>
            <w:r>
              <w:rPr>
                <w:rFonts w:ascii="Calibri" w:eastAsia="Times New Roman" w:hAnsi="Calibri"/>
                <w:color w:val="000000"/>
              </w:rPr>
              <w:t>Dmem_wr_data</w:t>
            </w:r>
            <w:proofErr w:type="spellEnd"/>
            <w:r>
              <w:rPr>
                <w:rFonts w:ascii="Calibri" w:eastAsia="Times New Roman" w:hAnsi="Calibri"/>
                <w:color w:val="000000"/>
              </w:rPr>
              <w:t xml:space="preserve"> – doesn’t write to it</w:t>
            </w:r>
          </w:p>
          <w:p w14:paraId="10F9D210" w14:textId="545D9525" w:rsidR="00327EC4" w:rsidRPr="00C320B8" w:rsidRDefault="00327EC4" w:rsidP="00B019F4">
            <w:pPr>
              <w:rPr>
                <w:rFonts w:ascii="Calibri" w:eastAsia="Times New Roman" w:hAnsi="Calibri"/>
                <w:color w:val="000000"/>
              </w:rPr>
            </w:pPr>
            <w:proofErr w:type="spellStart"/>
            <w:r>
              <w:rPr>
                <w:rFonts w:ascii="Calibri" w:eastAsia="Times New Roman" w:hAnsi="Calibri"/>
                <w:color w:val="000000"/>
              </w:rPr>
              <w:t>GPR_wr_data</w:t>
            </w:r>
            <w:proofErr w:type="spellEnd"/>
            <w:r>
              <w:rPr>
                <w:rFonts w:ascii="Calibri" w:eastAsia="Times New Roman" w:hAnsi="Calibri"/>
                <w:color w:val="000000"/>
              </w:rPr>
              <w:t xml:space="preserve"> = 0x5555 </w:t>
            </w:r>
            <w:proofErr w:type="spellStart"/>
            <w:r>
              <w:rPr>
                <w:rFonts w:ascii="Calibri" w:eastAsia="Times New Roman" w:hAnsi="Calibri"/>
                <w:color w:val="000000"/>
              </w:rPr>
              <w:t>Rd_pWD</w:t>
            </w:r>
            <w:proofErr w:type="spellEnd"/>
            <w:r>
              <w:rPr>
                <w:rFonts w:ascii="Calibri" w:eastAsia="Times New Roman" w:hAnsi="Calibri"/>
                <w:color w:val="000000"/>
              </w:rPr>
              <w:t xml:space="preserve"> = 4 ($4)</w:t>
            </w:r>
          </w:p>
        </w:tc>
      </w:tr>
    </w:tbl>
    <w:p w14:paraId="1C90915C" w14:textId="37CC17E2" w:rsidR="00214521" w:rsidRDefault="00214521" w:rsidP="001F433D"/>
    <w:p w14:paraId="0449C17D" w14:textId="77777777" w:rsidR="00214521" w:rsidRDefault="00214521" w:rsidP="00214521">
      <w:pPr>
        <w:bidi/>
        <w:rPr>
          <w:rFonts w:hint="cs"/>
          <w:rtl/>
        </w:rPr>
      </w:pPr>
    </w:p>
    <w:p w14:paraId="5C5181A1" w14:textId="2598C8E9" w:rsidR="000B2464" w:rsidRDefault="001F433D" w:rsidP="001F433D">
      <w:pPr>
        <w:rPr>
          <w:rFonts w:hint="cs"/>
          <w:rtl/>
        </w:rPr>
      </w:pPr>
      <w:r>
        <w:t>20</w:t>
      </w:r>
      <w:r>
        <w:rPr>
          <w:rFonts w:hint="cs"/>
          <w:rtl/>
        </w:rPr>
        <w:t>0</w:t>
      </w:r>
      <w:r w:rsidR="00C20408">
        <w:t xml:space="preserve"> LW $</w:t>
      </w:r>
      <w:r w:rsidR="00C20408">
        <w:rPr>
          <w:rFonts w:hint="cs"/>
          <w:rtl/>
        </w:rPr>
        <w:t>5</w:t>
      </w:r>
      <w:r w:rsidR="00C20408">
        <w:t xml:space="preserve"> $</w:t>
      </w:r>
      <w:r w:rsidR="00C20408">
        <w:rPr>
          <w:rFonts w:hint="cs"/>
          <w:rtl/>
        </w:rPr>
        <w:t>1</w:t>
      </w:r>
      <w:r w:rsidR="00AF5656">
        <w:rPr>
          <w:rFonts w:hint="cs"/>
          <w:rtl/>
        </w:rPr>
        <w:t xml:space="preserve"> 1</w:t>
      </w:r>
    </w:p>
    <w:p w14:paraId="573B35DA" w14:textId="77777777" w:rsidR="00AF5656" w:rsidRDefault="00AF5656" w:rsidP="001F433D">
      <w:pPr>
        <w:rPr>
          <w:rFonts w:hint="cs"/>
          <w:rtl/>
        </w:rPr>
      </w:pPr>
    </w:p>
    <w:tbl>
      <w:tblPr>
        <w:tblStyle w:val="TableGrid"/>
        <w:tblW w:w="0" w:type="auto"/>
        <w:tblLook w:val="04A0" w:firstRow="1" w:lastRow="0" w:firstColumn="1" w:lastColumn="0" w:noHBand="0" w:noVBand="1"/>
      </w:tblPr>
      <w:tblGrid>
        <w:gridCol w:w="1445"/>
        <w:gridCol w:w="1483"/>
        <w:gridCol w:w="2215"/>
        <w:gridCol w:w="2070"/>
        <w:gridCol w:w="1797"/>
      </w:tblGrid>
      <w:tr w:rsidR="00AF5656" w:rsidRPr="00C320B8" w14:paraId="5BD689DA" w14:textId="77777777" w:rsidTr="00B019F4">
        <w:trPr>
          <w:trHeight w:val="315"/>
        </w:trPr>
        <w:tc>
          <w:tcPr>
            <w:tcW w:w="0" w:type="auto"/>
            <w:noWrap/>
            <w:hideMark/>
          </w:tcPr>
          <w:p w14:paraId="27294F7A" w14:textId="60BB36DD" w:rsidR="00AF5656" w:rsidRPr="00C320B8" w:rsidRDefault="00AF5656" w:rsidP="00B019F4">
            <w:pPr>
              <w:jc w:val="right"/>
              <w:rPr>
                <w:rFonts w:ascii="Calibri" w:eastAsia="Times New Roman" w:hAnsi="Calibri" w:hint="cs"/>
                <w:color w:val="000000"/>
              </w:rPr>
            </w:pPr>
            <w:r>
              <w:rPr>
                <w:rFonts w:ascii="Calibri" w:eastAsia="Times New Roman" w:hAnsi="Calibri" w:hint="cs"/>
                <w:color w:val="000000"/>
                <w:rtl/>
              </w:rPr>
              <w:t>200</w:t>
            </w:r>
          </w:p>
        </w:tc>
        <w:tc>
          <w:tcPr>
            <w:tcW w:w="0" w:type="auto"/>
            <w:noWrap/>
            <w:hideMark/>
          </w:tcPr>
          <w:p w14:paraId="76DABA1B" w14:textId="432AC761" w:rsidR="00AF5656" w:rsidRPr="00C320B8" w:rsidRDefault="00AF5656" w:rsidP="00AF5656">
            <w:pPr>
              <w:jc w:val="right"/>
              <w:rPr>
                <w:rFonts w:ascii="Calibri" w:eastAsia="Times New Roman" w:hAnsi="Calibri" w:hint="cs"/>
                <w:color w:val="000000"/>
              </w:rPr>
            </w:pPr>
            <w:r>
              <w:rPr>
                <w:rFonts w:ascii="Calibri" w:eastAsia="Times New Roman" w:hAnsi="Calibri"/>
                <w:color w:val="000000"/>
              </w:rPr>
              <w:t>20</w:t>
            </w:r>
            <w:r>
              <w:rPr>
                <w:rFonts w:ascii="Calibri" w:eastAsia="Times New Roman" w:hAnsi="Calibri" w:hint="cs"/>
                <w:color w:val="000000"/>
                <w:rtl/>
              </w:rPr>
              <w:t>1</w:t>
            </w:r>
          </w:p>
        </w:tc>
        <w:tc>
          <w:tcPr>
            <w:tcW w:w="2217" w:type="dxa"/>
            <w:noWrap/>
            <w:hideMark/>
          </w:tcPr>
          <w:p w14:paraId="4022A641" w14:textId="51C56973" w:rsidR="00AF5656" w:rsidRPr="00C320B8" w:rsidRDefault="00AF5656" w:rsidP="00AF5656">
            <w:pPr>
              <w:jc w:val="right"/>
              <w:rPr>
                <w:rFonts w:ascii="Calibri" w:eastAsia="Times New Roman" w:hAnsi="Calibri" w:hint="cs"/>
                <w:color w:val="000000"/>
              </w:rPr>
            </w:pPr>
            <w:r w:rsidRPr="00C320B8">
              <w:rPr>
                <w:rFonts w:ascii="Calibri" w:eastAsia="Times New Roman" w:hAnsi="Calibri"/>
                <w:color w:val="000000"/>
              </w:rPr>
              <w:t>20</w:t>
            </w:r>
            <w:r>
              <w:rPr>
                <w:rFonts w:ascii="Calibri" w:eastAsia="Times New Roman" w:hAnsi="Calibri" w:hint="cs"/>
                <w:color w:val="000000"/>
                <w:rtl/>
              </w:rPr>
              <w:t>2</w:t>
            </w:r>
          </w:p>
        </w:tc>
        <w:tc>
          <w:tcPr>
            <w:tcW w:w="2071" w:type="dxa"/>
            <w:noWrap/>
            <w:hideMark/>
          </w:tcPr>
          <w:p w14:paraId="0C50DC9D" w14:textId="388EB039" w:rsidR="00AF5656" w:rsidRPr="00C320B8" w:rsidRDefault="00AF5656" w:rsidP="00AF5656">
            <w:pPr>
              <w:jc w:val="right"/>
              <w:rPr>
                <w:rFonts w:ascii="Calibri" w:eastAsia="Times New Roman" w:hAnsi="Calibri" w:hint="cs"/>
                <w:color w:val="000000"/>
              </w:rPr>
            </w:pPr>
            <w:r>
              <w:rPr>
                <w:rFonts w:ascii="Calibri" w:eastAsia="Times New Roman" w:hAnsi="Calibri"/>
                <w:color w:val="000000"/>
              </w:rPr>
              <w:t>20</w:t>
            </w:r>
            <w:r>
              <w:rPr>
                <w:rFonts w:ascii="Calibri" w:eastAsia="Times New Roman" w:hAnsi="Calibri" w:hint="cs"/>
                <w:color w:val="000000"/>
                <w:rtl/>
              </w:rPr>
              <w:t>3</w:t>
            </w:r>
          </w:p>
        </w:tc>
        <w:tc>
          <w:tcPr>
            <w:tcW w:w="1796" w:type="dxa"/>
          </w:tcPr>
          <w:p w14:paraId="152C3413" w14:textId="2D026431" w:rsidR="00AF5656" w:rsidRPr="00C320B8" w:rsidRDefault="00AF5656" w:rsidP="00AF5656">
            <w:pPr>
              <w:jc w:val="right"/>
              <w:rPr>
                <w:rFonts w:ascii="Calibri" w:eastAsia="Times New Roman" w:hAnsi="Calibri" w:hint="cs"/>
                <w:color w:val="000000"/>
              </w:rPr>
            </w:pPr>
            <w:r>
              <w:rPr>
                <w:rFonts w:ascii="Calibri" w:eastAsia="Times New Roman" w:hAnsi="Calibri"/>
                <w:color w:val="000000"/>
              </w:rPr>
              <w:t>20</w:t>
            </w:r>
            <w:r>
              <w:rPr>
                <w:rFonts w:ascii="Calibri" w:eastAsia="Times New Roman" w:hAnsi="Calibri" w:hint="cs"/>
                <w:color w:val="000000"/>
                <w:rtl/>
              </w:rPr>
              <w:t>4</w:t>
            </w:r>
          </w:p>
        </w:tc>
      </w:tr>
      <w:tr w:rsidR="00AF5656" w:rsidRPr="00C320B8" w14:paraId="0507063D" w14:textId="77777777" w:rsidTr="00B019F4">
        <w:trPr>
          <w:trHeight w:val="315"/>
        </w:trPr>
        <w:tc>
          <w:tcPr>
            <w:tcW w:w="0" w:type="auto"/>
            <w:noWrap/>
            <w:hideMark/>
          </w:tcPr>
          <w:p w14:paraId="50735EF0" w14:textId="77777777" w:rsidR="00AF5656" w:rsidRPr="00C320B8" w:rsidRDefault="00AF5656" w:rsidP="00B019F4">
            <w:pPr>
              <w:rPr>
                <w:rFonts w:ascii="Calibri" w:eastAsia="Times New Roman" w:hAnsi="Calibri"/>
                <w:color w:val="000000"/>
              </w:rPr>
            </w:pPr>
            <w:r w:rsidRPr="00C320B8">
              <w:rPr>
                <w:rFonts w:ascii="Calibri" w:eastAsia="Times New Roman" w:hAnsi="Calibri"/>
                <w:color w:val="000000"/>
              </w:rPr>
              <w:t>IF</w:t>
            </w:r>
          </w:p>
        </w:tc>
        <w:tc>
          <w:tcPr>
            <w:tcW w:w="0" w:type="auto"/>
            <w:noWrap/>
            <w:hideMark/>
          </w:tcPr>
          <w:p w14:paraId="750E08DB" w14:textId="77777777" w:rsidR="00AF5656" w:rsidRPr="00C320B8" w:rsidRDefault="00AF5656" w:rsidP="00B019F4">
            <w:pPr>
              <w:rPr>
                <w:rFonts w:ascii="Calibri" w:eastAsia="Times New Roman" w:hAnsi="Calibri"/>
                <w:color w:val="000000"/>
              </w:rPr>
            </w:pPr>
            <w:r w:rsidRPr="00C320B8">
              <w:rPr>
                <w:rFonts w:ascii="Calibri" w:eastAsia="Times New Roman" w:hAnsi="Calibri"/>
                <w:color w:val="000000"/>
              </w:rPr>
              <w:t>ID</w:t>
            </w:r>
          </w:p>
        </w:tc>
        <w:tc>
          <w:tcPr>
            <w:tcW w:w="2217" w:type="dxa"/>
            <w:noWrap/>
            <w:hideMark/>
          </w:tcPr>
          <w:p w14:paraId="3676BA70" w14:textId="77777777" w:rsidR="00AF5656" w:rsidRPr="00C320B8" w:rsidRDefault="00AF5656" w:rsidP="00B019F4">
            <w:pPr>
              <w:rPr>
                <w:rFonts w:ascii="Calibri" w:eastAsia="Times New Roman" w:hAnsi="Calibri"/>
                <w:color w:val="000000"/>
              </w:rPr>
            </w:pPr>
            <w:r w:rsidRPr="00C320B8">
              <w:rPr>
                <w:rFonts w:ascii="Calibri" w:eastAsia="Times New Roman" w:hAnsi="Calibri"/>
                <w:color w:val="000000"/>
              </w:rPr>
              <w:t>EX</w:t>
            </w:r>
          </w:p>
        </w:tc>
        <w:tc>
          <w:tcPr>
            <w:tcW w:w="2071" w:type="dxa"/>
            <w:noWrap/>
            <w:hideMark/>
          </w:tcPr>
          <w:p w14:paraId="03DB1E5A" w14:textId="77777777" w:rsidR="00AF5656" w:rsidRPr="00C320B8" w:rsidRDefault="00AF5656" w:rsidP="00B019F4">
            <w:pPr>
              <w:rPr>
                <w:rFonts w:ascii="Calibri" w:eastAsia="Times New Roman" w:hAnsi="Calibri"/>
                <w:color w:val="000000"/>
              </w:rPr>
            </w:pPr>
            <w:r w:rsidRPr="00C320B8">
              <w:rPr>
                <w:rFonts w:ascii="Calibri" w:eastAsia="Times New Roman" w:hAnsi="Calibri"/>
                <w:color w:val="000000"/>
              </w:rPr>
              <w:t>MEM</w:t>
            </w:r>
          </w:p>
        </w:tc>
        <w:tc>
          <w:tcPr>
            <w:tcW w:w="1796" w:type="dxa"/>
          </w:tcPr>
          <w:p w14:paraId="08281700" w14:textId="77777777" w:rsidR="00AF5656" w:rsidRPr="00C320B8" w:rsidRDefault="00AF5656" w:rsidP="00B019F4">
            <w:pPr>
              <w:rPr>
                <w:rFonts w:ascii="Calibri" w:eastAsia="Times New Roman" w:hAnsi="Calibri"/>
                <w:color w:val="000000"/>
              </w:rPr>
            </w:pPr>
            <w:r>
              <w:rPr>
                <w:rFonts w:ascii="Calibri" w:eastAsia="Times New Roman" w:hAnsi="Calibri"/>
                <w:color w:val="000000"/>
              </w:rPr>
              <w:t>WB</w:t>
            </w:r>
          </w:p>
        </w:tc>
      </w:tr>
      <w:tr w:rsidR="00AF5656" w:rsidRPr="00C320B8" w14:paraId="2A97544C" w14:textId="77777777" w:rsidTr="00B019F4">
        <w:trPr>
          <w:trHeight w:val="315"/>
        </w:trPr>
        <w:tc>
          <w:tcPr>
            <w:tcW w:w="0" w:type="auto"/>
            <w:noWrap/>
            <w:hideMark/>
          </w:tcPr>
          <w:p w14:paraId="7986FE37" w14:textId="5B077F12" w:rsidR="00AF5656" w:rsidRPr="00C320B8" w:rsidRDefault="00AF5656" w:rsidP="00AF5656">
            <w:pPr>
              <w:rPr>
                <w:rFonts w:ascii="Calibri" w:eastAsia="Times New Roman" w:hAnsi="Calibri" w:hint="cs"/>
                <w:b/>
                <w:bCs/>
                <w:color w:val="000000"/>
                <w:rtl/>
              </w:rPr>
            </w:pPr>
            <w:proofErr w:type="spellStart"/>
            <w:r>
              <w:rPr>
                <w:rFonts w:ascii="Calibri" w:eastAsia="Times New Roman" w:hAnsi="Calibri"/>
                <w:b/>
                <w:bCs/>
                <w:color w:val="000000"/>
              </w:rPr>
              <w:t>Lw</w:t>
            </w:r>
            <w:proofErr w:type="spellEnd"/>
            <w:r>
              <w:rPr>
                <w:rFonts w:ascii="Calibri" w:eastAsia="Times New Roman" w:hAnsi="Calibri"/>
                <w:b/>
                <w:bCs/>
                <w:color w:val="000000"/>
              </w:rPr>
              <w:t xml:space="preserve"> $</w:t>
            </w:r>
            <w:r>
              <w:rPr>
                <w:rFonts w:ascii="Calibri" w:eastAsia="Times New Roman" w:hAnsi="Calibri"/>
                <w:b/>
                <w:bCs/>
                <w:color w:val="000000"/>
              </w:rPr>
              <w:t>5</w:t>
            </w:r>
            <w:r>
              <w:rPr>
                <w:rFonts w:ascii="Calibri" w:eastAsia="Times New Roman" w:hAnsi="Calibri"/>
                <w:b/>
                <w:bCs/>
                <w:color w:val="000000"/>
              </w:rPr>
              <w:t xml:space="preserve">, $1 , </w:t>
            </w:r>
            <w:r>
              <w:rPr>
                <w:rFonts w:ascii="Calibri" w:eastAsia="Times New Roman" w:hAnsi="Calibri"/>
                <w:b/>
                <w:bCs/>
                <w:color w:val="000000"/>
              </w:rPr>
              <w:t>4</w:t>
            </w:r>
          </w:p>
        </w:tc>
        <w:tc>
          <w:tcPr>
            <w:tcW w:w="0" w:type="auto"/>
            <w:noWrap/>
            <w:hideMark/>
          </w:tcPr>
          <w:p w14:paraId="4AD37CB1" w14:textId="60863EBA" w:rsidR="00AF5656" w:rsidRDefault="00AF5656" w:rsidP="00B019F4">
            <w:pPr>
              <w:rPr>
                <w:rFonts w:ascii="Calibri" w:eastAsia="Times New Roman" w:hAnsi="Calibri"/>
                <w:color w:val="000000"/>
              </w:rPr>
            </w:pPr>
            <w:proofErr w:type="spellStart"/>
            <w:r>
              <w:rPr>
                <w:rFonts w:ascii="Calibri" w:eastAsia="Times New Roman" w:hAnsi="Calibri"/>
                <w:color w:val="000000"/>
              </w:rPr>
              <w:t>Rt</w:t>
            </w:r>
            <w:proofErr w:type="spellEnd"/>
            <w:r>
              <w:rPr>
                <w:rFonts w:ascii="Calibri" w:eastAsia="Times New Roman" w:hAnsi="Calibri"/>
                <w:color w:val="000000"/>
              </w:rPr>
              <w:t xml:space="preserve"> </w:t>
            </w:r>
            <w:r>
              <w:rPr>
                <w:rFonts w:ascii="Calibri" w:eastAsia="Times New Roman" w:hAnsi="Calibri"/>
                <w:color w:val="000000"/>
              </w:rPr>
              <w:t>= $5</w:t>
            </w:r>
            <w:r>
              <w:rPr>
                <w:rFonts w:ascii="Calibri" w:eastAsia="Times New Roman" w:hAnsi="Calibri"/>
                <w:color w:val="000000"/>
              </w:rPr>
              <w:br/>
              <w:t>Rd = $1</w:t>
            </w:r>
          </w:p>
          <w:p w14:paraId="2E635DC1" w14:textId="2F81232A" w:rsidR="00AF5656" w:rsidRPr="00C320B8" w:rsidRDefault="00AF5656" w:rsidP="00B019F4">
            <w:pPr>
              <w:rPr>
                <w:rFonts w:ascii="Calibri" w:eastAsia="Times New Roman" w:hAnsi="Calibri"/>
                <w:color w:val="000000"/>
              </w:rPr>
            </w:pPr>
            <w:proofErr w:type="spellStart"/>
            <w:r>
              <w:rPr>
                <w:rFonts w:ascii="Calibri" w:eastAsia="Times New Roman" w:hAnsi="Calibri"/>
                <w:color w:val="000000"/>
              </w:rPr>
              <w:t>Sext_imm</w:t>
            </w:r>
            <w:proofErr w:type="spellEnd"/>
            <w:r>
              <w:rPr>
                <w:rFonts w:ascii="Calibri" w:eastAsia="Times New Roman" w:hAnsi="Calibri"/>
                <w:color w:val="000000"/>
              </w:rPr>
              <w:t xml:space="preserve"> =</w:t>
            </w:r>
            <w:r>
              <w:rPr>
                <w:rFonts w:ascii="Calibri" w:eastAsia="Times New Roman" w:hAnsi="Calibri"/>
                <w:color w:val="000000"/>
              </w:rPr>
              <w:t>4</w:t>
            </w:r>
          </w:p>
        </w:tc>
        <w:tc>
          <w:tcPr>
            <w:tcW w:w="2217" w:type="dxa"/>
            <w:noWrap/>
            <w:hideMark/>
          </w:tcPr>
          <w:p w14:paraId="35108B95" w14:textId="0923183B" w:rsidR="00AF5656" w:rsidRPr="00C320B8" w:rsidRDefault="00AF5656" w:rsidP="00B019F4">
            <w:pPr>
              <w:rPr>
                <w:rFonts w:ascii="Calibri" w:eastAsia="Times New Roman" w:hAnsi="Calibri"/>
                <w:color w:val="000000"/>
              </w:rPr>
            </w:pPr>
            <w:r w:rsidRPr="00C320B8">
              <w:rPr>
                <w:rFonts w:ascii="Calibri" w:eastAsia="Times New Roman" w:hAnsi="Calibri"/>
                <w:color w:val="000000"/>
              </w:rPr>
              <w:t>result of addition</w:t>
            </w:r>
            <w:r>
              <w:rPr>
                <w:rFonts w:ascii="Calibri" w:eastAsia="Times New Roman" w:hAnsi="Calibri"/>
                <w:color w:val="000000"/>
              </w:rPr>
              <w:t xml:space="preserve"> (in ALU output)</w:t>
            </w:r>
            <w:r w:rsidRPr="00C320B8">
              <w:rPr>
                <w:rFonts w:ascii="Calibri" w:eastAsia="Times New Roman" w:hAnsi="Calibri"/>
                <w:color w:val="000000"/>
              </w:rPr>
              <w:t xml:space="preserve"> -&gt; 0x1000000 + </w:t>
            </w:r>
            <w:r>
              <w:rPr>
                <w:rFonts w:ascii="Calibri" w:eastAsia="Times New Roman" w:hAnsi="Calibri"/>
                <w:color w:val="000000"/>
              </w:rPr>
              <w:t>4</w:t>
            </w:r>
          </w:p>
        </w:tc>
        <w:tc>
          <w:tcPr>
            <w:tcW w:w="2071" w:type="dxa"/>
            <w:noWrap/>
            <w:hideMark/>
          </w:tcPr>
          <w:p w14:paraId="56C79E22" w14:textId="4C5B76A3" w:rsidR="00AF5656" w:rsidRPr="00C320B8" w:rsidRDefault="00AF5656" w:rsidP="00B019F4">
            <w:pPr>
              <w:rPr>
                <w:rFonts w:ascii="Calibri" w:eastAsia="Times New Roman" w:hAnsi="Calibri" w:hint="cs"/>
                <w:color w:val="000000"/>
                <w:rtl/>
              </w:rPr>
            </w:pPr>
            <w:proofErr w:type="spellStart"/>
            <w:r>
              <w:rPr>
                <w:rFonts w:ascii="Calibri" w:eastAsia="Times New Roman" w:hAnsi="Calibri"/>
                <w:color w:val="000000"/>
              </w:rPr>
              <w:t>Dmem_adrs</w:t>
            </w:r>
            <w:proofErr w:type="spellEnd"/>
            <w:r>
              <w:rPr>
                <w:rFonts w:ascii="Calibri" w:eastAsia="Times New Roman" w:hAnsi="Calibri"/>
                <w:color w:val="000000"/>
              </w:rPr>
              <w:t xml:space="preserve"> = 0x1000004</w:t>
            </w:r>
            <w:r>
              <w:rPr>
                <w:rFonts w:ascii="Calibri" w:eastAsia="Times New Roman" w:hAnsi="Calibri"/>
                <w:color w:val="000000"/>
              </w:rPr>
              <w:br/>
            </w:r>
            <w:proofErr w:type="spellStart"/>
            <w:r>
              <w:rPr>
                <w:rFonts w:ascii="Calibri" w:eastAsia="Times New Roman" w:hAnsi="Calibri"/>
                <w:color w:val="000000"/>
              </w:rPr>
              <w:t>Dmem_wr_data</w:t>
            </w:r>
            <w:proofErr w:type="spellEnd"/>
            <w:r>
              <w:rPr>
                <w:rFonts w:ascii="Calibri" w:eastAsia="Times New Roman" w:hAnsi="Calibri"/>
                <w:color w:val="000000"/>
              </w:rPr>
              <w:t xml:space="preserve"> – doesn’t write to it</w:t>
            </w:r>
            <w:r>
              <w:rPr>
                <w:rFonts w:ascii="Calibri" w:eastAsia="Times New Roman" w:hAnsi="Calibri"/>
                <w:color w:val="000000"/>
              </w:rPr>
              <w:br/>
            </w:r>
          </w:p>
        </w:tc>
        <w:tc>
          <w:tcPr>
            <w:tcW w:w="1796" w:type="dxa"/>
          </w:tcPr>
          <w:p w14:paraId="430A515F" w14:textId="77777777" w:rsidR="00AF5656" w:rsidRDefault="00AF5656" w:rsidP="00B019F4">
            <w:pPr>
              <w:rPr>
                <w:rFonts w:ascii="Calibri" w:eastAsia="Times New Roman" w:hAnsi="Calibri" w:hint="cs"/>
                <w:color w:val="000000"/>
                <w:rtl/>
              </w:rPr>
            </w:pPr>
            <w:proofErr w:type="spellStart"/>
            <w:r>
              <w:rPr>
                <w:rFonts w:ascii="Calibri" w:eastAsia="Times New Roman" w:hAnsi="Calibri"/>
                <w:color w:val="000000"/>
              </w:rPr>
              <w:t>Dmem_wr_data</w:t>
            </w:r>
            <w:proofErr w:type="spellEnd"/>
            <w:r>
              <w:rPr>
                <w:rFonts w:ascii="Calibri" w:eastAsia="Times New Roman" w:hAnsi="Calibri"/>
                <w:color w:val="000000"/>
              </w:rPr>
              <w:t xml:space="preserve"> – doesn’t write to it</w:t>
            </w:r>
          </w:p>
          <w:p w14:paraId="7DE08D3D" w14:textId="02290F4C" w:rsidR="00AF5656" w:rsidRPr="00C320B8" w:rsidRDefault="00AF5656" w:rsidP="004534ED">
            <w:pPr>
              <w:rPr>
                <w:rFonts w:ascii="Calibri" w:eastAsia="Times New Roman" w:hAnsi="Calibri"/>
                <w:color w:val="000000"/>
              </w:rPr>
            </w:pPr>
            <w:proofErr w:type="spellStart"/>
            <w:r>
              <w:rPr>
                <w:rFonts w:ascii="Calibri" w:eastAsia="Times New Roman" w:hAnsi="Calibri"/>
                <w:color w:val="000000"/>
              </w:rPr>
              <w:t>GPR_wr_data</w:t>
            </w:r>
            <w:proofErr w:type="spellEnd"/>
            <w:r>
              <w:rPr>
                <w:rFonts w:ascii="Calibri" w:eastAsia="Times New Roman" w:hAnsi="Calibri"/>
                <w:color w:val="000000"/>
              </w:rPr>
              <w:t xml:space="preserve"> = 0x</w:t>
            </w:r>
            <w:r w:rsidR="004534ED">
              <w:rPr>
                <w:rFonts w:ascii="Calibri" w:eastAsia="Times New Roman" w:hAnsi="Calibri"/>
                <w:color w:val="000000"/>
              </w:rPr>
              <w:t>ffffaaaa</w:t>
            </w:r>
            <w:r>
              <w:rPr>
                <w:rFonts w:ascii="Calibri" w:eastAsia="Times New Roman" w:hAnsi="Calibri"/>
                <w:color w:val="000000"/>
              </w:rPr>
              <w:t xml:space="preserve"> </w:t>
            </w:r>
            <w:proofErr w:type="spellStart"/>
            <w:r>
              <w:rPr>
                <w:rFonts w:ascii="Calibri" w:eastAsia="Times New Roman" w:hAnsi="Calibri"/>
                <w:color w:val="000000"/>
              </w:rPr>
              <w:t>Rd_pWD</w:t>
            </w:r>
            <w:proofErr w:type="spellEnd"/>
            <w:r>
              <w:rPr>
                <w:rFonts w:ascii="Calibri" w:eastAsia="Times New Roman" w:hAnsi="Calibri"/>
                <w:color w:val="000000"/>
              </w:rPr>
              <w:t xml:space="preserve"> =</w:t>
            </w:r>
            <w:r w:rsidR="004534ED">
              <w:rPr>
                <w:rFonts w:ascii="Calibri" w:eastAsia="Times New Roman" w:hAnsi="Calibri"/>
                <w:color w:val="000000"/>
              </w:rPr>
              <w:t>5</w:t>
            </w:r>
            <w:r>
              <w:rPr>
                <w:rFonts w:ascii="Calibri" w:eastAsia="Times New Roman" w:hAnsi="Calibri"/>
                <w:color w:val="000000"/>
              </w:rPr>
              <w:t xml:space="preserve"> ($</w:t>
            </w:r>
            <w:r w:rsidR="004534ED">
              <w:rPr>
                <w:rFonts w:ascii="Calibri" w:eastAsia="Times New Roman" w:hAnsi="Calibri"/>
                <w:color w:val="000000"/>
              </w:rPr>
              <w:t>5</w:t>
            </w:r>
            <w:r>
              <w:rPr>
                <w:rFonts w:ascii="Calibri" w:eastAsia="Times New Roman" w:hAnsi="Calibri"/>
                <w:color w:val="000000"/>
              </w:rPr>
              <w:t>)</w:t>
            </w:r>
          </w:p>
        </w:tc>
      </w:tr>
    </w:tbl>
    <w:p w14:paraId="158DC942" w14:textId="77777777" w:rsidR="00AF5656" w:rsidRDefault="00AF5656" w:rsidP="001F433D">
      <w:pPr>
        <w:rPr>
          <w:rFonts w:hint="cs"/>
        </w:rPr>
      </w:pPr>
    </w:p>
    <w:p w14:paraId="3DE6F453" w14:textId="77777777" w:rsidR="000B2464" w:rsidRDefault="001F433D" w:rsidP="000B2464">
      <w:r>
        <w:t>20</w:t>
      </w:r>
      <w:r>
        <w:rPr>
          <w:rFonts w:hint="cs"/>
          <w:rtl/>
        </w:rPr>
        <w:t>1</w:t>
      </w:r>
      <w:r w:rsidR="000B2464">
        <w:t xml:space="preserve"> </w:t>
      </w:r>
      <w:proofErr w:type="spellStart"/>
      <w:r w:rsidR="000B2464">
        <w:t>nop</w:t>
      </w:r>
      <w:proofErr w:type="spellEnd"/>
    </w:p>
    <w:p w14:paraId="6037F123" w14:textId="77777777" w:rsidR="000B2464" w:rsidRDefault="001F433D" w:rsidP="000B2464">
      <w:r>
        <w:t>20</w:t>
      </w:r>
      <w:r>
        <w:rPr>
          <w:rFonts w:hint="cs"/>
          <w:rtl/>
        </w:rPr>
        <w:t>2</w:t>
      </w:r>
      <w:r w:rsidR="000B2464">
        <w:t xml:space="preserve"> </w:t>
      </w:r>
      <w:proofErr w:type="spellStart"/>
      <w:r w:rsidR="000B2464">
        <w:t>nop</w:t>
      </w:r>
      <w:proofErr w:type="spellEnd"/>
    </w:p>
    <w:p w14:paraId="5D2AB583" w14:textId="77777777" w:rsidR="000B2464" w:rsidRDefault="001F433D" w:rsidP="000B2464">
      <w:r>
        <w:t>20</w:t>
      </w:r>
      <w:r>
        <w:rPr>
          <w:rFonts w:hint="cs"/>
          <w:rtl/>
        </w:rPr>
        <w:t>3</w:t>
      </w:r>
      <w:r w:rsidR="000B2464">
        <w:t xml:space="preserve"> </w:t>
      </w:r>
      <w:proofErr w:type="spellStart"/>
      <w:r w:rsidR="000B2464">
        <w:t>nop</w:t>
      </w:r>
      <w:proofErr w:type="spellEnd"/>
    </w:p>
    <w:p w14:paraId="665D6986" w14:textId="03444468" w:rsidR="009E109C" w:rsidRPr="004B6BDE" w:rsidRDefault="001F433D" w:rsidP="004B6BDE">
      <w:pPr>
        <w:rPr>
          <w:rFonts w:eastAsia="Times New Roman"/>
        </w:rPr>
      </w:pPr>
      <w:r>
        <w:t>20</w:t>
      </w:r>
      <w:r>
        <w:rPr>
          <w:rFonts w:hint="cs"/>
          <w:rtl/>
        </w:rPr>
        <w:t>4</w:t>
      </w:r>
      <w:r w:rsidR="00C20408">
        <w:t xml:space="preserve"> ADD $</w:t>
      </w:r>
      <w:r w:rsidR="00C20408">
        <w:rPr>
          <w:rFonts w:hint="cs"/>
          <w:rtl/>
        </w:rPr>
        <w:t>5</w:t>
      </w:r>
      <w:r w:rsidR="00C20408">
        <w:t xml:space="preserve"> $</w:t>
      </w:r>
      <w:r w:rsidR="00C20408">
        <w:rPr>
          <w:rFonts w:hint="cs"/>
          <w:rtl/>
        </w:rPr>
        <w:t>5</w:t>
      </w:r>
      <w:r w:rsidR="00C20408">
        <w:t xml:space="preserve"> $</w:t>
      </w:r>
      <w:r w:rsidR="00C20408">
        <w:rPr>
          <w:rFonts w:hint="cs"/>
          <w:rtl/>
        </w:rPr>
        <w:t>4</w:t>
      </w:r>
      <w:r w:rsidR="009E109C">
        <w:t xml:space="preserve"> </w:t>
      </w:r>
      <w:proofErr w:type="spellStart"/>
      <w:r w:rsidR="009E109C">
        <w:rPr>
          <w:rFonts w:ascii="Lucida Console" w:eastAsia="Times New Roman" w:hAnsi="Lucida Console"/>
          <w:color w:val="000000"/>
          <w:spacing w:val="15"/>
          <w:sz w:val="17"/>
          <w:szCs w:val="17"/>
          <w:shd w:val="clear" w:color="auto" w:fill="FFFFFF"/>
        </w:rPr>
        <w:t>rd</w:t>
      </w:r>
      <w:proofErr w:type="spellEnd"/>
      <w:r w:rsidR="009E109C">
        <w:rPr>
          <w:rFonts w:ascii="Lucida Console" w:eastAsia="Times New Roman" w:hAnsi="Lucida Console"/>
          <w:color w:val="000000"/>
          <w:spacing w:val="15"/>
          <w:sz w:val="17"/>
          <w:szCs w:val="17"/>
          <w:shd w:val="clear" w:color="auto" w:fill="FFFFFF"/>
        </w:rPr>
        <w:t xml:space="preserve"> &lt;- </w:t>
      </w:r>
      <w:proofErr w:type="spellStart"/>
      <w:r w:rsidR="009E109C">
        <w:rPr>
          <w:rFonts w:ascii="Lucida Console" w:eastAsia="Times New Roman" w:hAnsi="Lucida Console"/>
          <w:color w:val="000000"/>
          <w:spacing w:val="15"/>
          <w:sz w:val="17"/>
          <w:szCs w:val="17"/>
          <w:shd w:val="clear" w:color="auto" w:fill="FFFFFF"/>
        </w:rPr>
        <w:t>rs</w:t>
      </w:r>
      <w:proofErr w:type="spellEnd"/>
      <w:r w:rsidR="009E109C">
        <w:rPr>
          <w:rFonts w:ascii="Lucida Console" w:eastAsia="Times New Roman" w:hAnsi="Lucida Console"/>
          <w:color w:val="000000"/>
          <w:spacing w:val="15"/>
          <w:sz w:val="17"/>
          <w:szCs w:val="17"/>
          <w:shd w:val="clear" w:color="auto" w:fill="FFFFFF"/>
        </w:rPr>
        <w:t xml:space="preserve"> + </w:t>
      </w:r>
      <w:proofErr w:type="spellStart"/>
      <w:r w:rsidR="009E109C">
        <w:rPr>
          <w:rFonts w:ascii="Lucida Console" w:eastAsia="Times New Roman" w:hAnsi="Lucida Console"/>
          <w:color w:val="000000"/>
          <w:spacing w:val="15"/>
          <w:sz w:val="17"/>
          <w:szCs w:val="17"/>
          <w:shd w:val="clear" w:color="auto" w:fill="FFFFFF"/>
        </w:rPr>
        <w:t>rt</w:t>
      </w:r>
      <w:proofErr w:type="spellEnd"/>
    </w:p>
    <w:p w14:paraId="7C3C75ED" w14:textId="015AA249" w:rsidR="004534ED" w:rsidRDefault="004534ED" w:rsidP="00492D17">
      <w:r>
        <w:t>the same as previous exercise</w:t>
      </w:r>
      <w:r w:rsidR="00492D17">
        <w:t xml:space="preserve"> – this functionality has been tested</w:t>
      </w:r>
    </w:p>
    <w:p w14:paraId="23D37BE2" w14:textId="77777777" w:rsidR="004B6BDE" w:rsidRDefault="004B6BDE" w:rsidP="00492D17"/>
    <w:p w14:paraId="04127A15" w14:textId="02FC4AF0" w:rsidR="000B2464" w:rsidRDefault="001F433D" w:rsidP="000B2464">
      <w:r>
        <w:t>20</w:t>
      </w:r>
      <w:r>
        <w:rPr>
          <w:rFonts w:hint="cs"/>
          <w:rtl/>
        </w:rPr>
        <w:t>5</w:t>
      </w:r>
      <w:r w:rsidR="000B2464">
        <w:t xml:space="preserve"> </w:t>
      </w:r>
      <w:proofErr w:type="spellStart"/>
      <w:r w:rsidR="000B2464">
        <w:t>nop</w:t>
      </w:r>
      <w:proofErr w:type="spellEnd"/>
    </w:p>
    <w:p w14:paraId="53E22290" w14:textId="77777777" w:rsidR="000B2464" w:rsidRDefault="001F433D" w:rsidP="000B2464">
      <w:r>
        <w:t>20</w:t>
      </w:r>
      <w:r>
        <w:rPr>
          <w:rFonts w:hint="cs"/>
          <w:rtl/>
        </w:rPr>
        <w:t>6</w:t>
      </w:r>
      <w:r w:rsidR="000B2464">
        <w:t xml:space="preserve"> </w:t>
      </w:r>
      <w:proofErr w:type="spellStart"/>
      <w:r w:rsidR="000B2464">
        <w:t>nop</w:t>
      </w:r>
      <w:proofErr w:type="spellEnd"/>
    </w:p>
    <w:p w14:paraId="2554CB3A" w14:textId="77777777" w:rsidR="000B2464" w:rsidRDefault="001F433D" w:rsidP="000B2464">
      <w:r>
        <w:t>20</w:t>
      </w:r>
      <w:r>
        <w:rPr>
          <w:rFonts w:hint="cs"/>
          <w:rtl/>
        </w:rPr>
        <w:t>7</w:t>
      </w:r>
      <w:r w:rsidR="000B2464">
        <w:t xml:space="preserve"> </w:t>
      </w:r>
      <w:proofErr w:type="spellStart"/>
      <w:r w:rsidR="000B2464">
        <w:t>nop</w:t>
      </w:r>
      <w:proofErr w:type="spellEnd"/>
    </w:p>
    <w:p w14:paraId="41052C8A" w14:textId="77777777" w:rsidR="000B2464" w:rsidRDefault="001F433D" w:rsidP="000B2464">
      <w:r>
        <w:t>20</w:t>
      </w:r>
      <w:r>
        <w:rPr>
          <w:rFonts w:hint="cs"/>
          <w:rtl/>
        </w:rPr>
        <w:t>8</w:t>
      </w:r>
      <w:r w:rsidR="00C20408">
        <w:t xml:space="preserve"> ADDI $</w:t>
      </w:r>
      <w:r w:rsidR="000B2464">
        <w:t xml:space="preserve"> $a1 0x0001</w:t>
      </w:r>
    </w:p>
    <w:p w14:paraId="3B591C66" w14:textId="683BD72E" w:rsidR="00492D17" w:rsidRDefault="00492D17" w:rsidP="00492D17">
      <w:r>
        <w:t>the same as previous exercise – this functionality has been tested</w:t>
      </w:r>
    </w:p>
    <w:p w14:paraId="7E8A7402" w14:textId="77777777" w:rsidR="000B2464" w:rsidRDefault="001F433D" w:rsidP="000B2464">
      <w:r>
        <w:t>2</w:t>
      </w:r>
      <w:r>
        <w:rPr>
          <w:rFonts w:hint="cs"/>
          <w:rtl/>
        </w:rPr>
        <w:t>09</w:t>
      </w:r>
      <w:r w:rsidR="000B2464">
        <w:t xml:space="preserve"> </w:t>
      </w:r>
      <w:proofErr w:type="spellStart"/>
      <w:r w:rsidR="000B2464">
        <w:t>nop</w:t>
      </w:r>
      <w:proofErr w:type="spellEnd"/>
    </w:p>
    <w:p w14:paraId="209174AD" w14:textId="77777777" w:rsidR="000B2464" w:rsidRDefault="001F433D" w:rsidP="001F433D">
      <w:r>
        <w:t xml:space="preserve">210 </w:t>
      </w:r>
      <w:proofErr w:type="spellStart"/>
      <w:r w:rsidR="000B2464">
        <w:t>nop</w:t>
      </w:r>
      <w:proofErr w:type="spellEnd"/>
    </w:p>
    <w:p w14:paraId="0735E5BF" w14:textId="77777777" w:rsidR="000B2464" w:rsidRDefault="001F433D" w:rsidP="000B2464">
      <w:r>
        <w:t>211</w:t>
      </w:r>
      <w:r w:rsidR="000B2464">
        <w:t xml:space="preserve"> </w:t>
      </w:r>
      <w:proofErr w:type="spellStart"/>
      <w:r w:rsidR="000B2464">
        <w:t>nop</w:t>
      </w:r>
      <w:proofErr w:type="spellEnd"/>
    </w:p>
    <w:p w14:paraId="39BB7C25" w14:textId="77777777" w:rsidR="000B2464" w:rsidRDefault="001F433D" w:rsidP="000B2464">
      <w:r>
        <w:t>212</w:t>
      </w:r>
      <w:r w:rsidR="000B2464">
        <w:t xml:space="preserve"> BNE $a1 $zero 0x0007</w:t>
      </w:r>
    </w:p>
    <w:p w14:paraId="68967447" w14:textId="77777777" w:rsidR="000B2464" w:rsidRDefault="001F433D" w:rsidP="000B2464">
      <w:r>
        <w:t>213</w:t>
      </w:r>
      <w:r w:rsidR="000B2464">
        <w:t xml:space="preserve"> </w:t>
      </w:r>
      <w:proofErr w:type="spellStart"/>
      <w:r w:rsidR="000B2464">
        <w:t>nop</w:t>
      </w:r>
      <w:proofErr w:type="spellEnd"/>
    </w:p>
    <w:p w14:paraId="6EF7A3A7" w14:textId="77777777" w:rsidR="000B2464" w:rsidRDefault="001F433D" w:rsidP="000B2464">
      <w:r>
        <w:t>214</w:t>
      </w:r>
      <w:r w:rsidR="000B2464">
        <w:t xml:space="preserve"> </w:t>
      </w:r>
      <w:proofErr w:type="spellStart"/>
      <w:r w:rsidR="000B2464">
        <w:t>nop</w:t>
      </w:r>
      <w:proofErr w:type="spellEnd"/>
    </w:p>
    <w:p w14:paraId="2D4E3208" w14:textId="77777777" w:rsidR="000B2464" w:rsidRDefault="001F433D" w:rsidP="000B2464">
      <w:r>
        <w:t>215</w:t>
      </w:r>
      <w:r w:rsidR="000B2464">
        <w:t xml:space="preserve"> </w:t>
      </w:r>
      <w:proofErr w:type="spellStart"/>
      <w:r w:rsidR="000B2464">
        <w:t>nop</w:t>
      </w:r>
      <w:proofErr w:type="spellEnd"/>
    </w:p>
    <w:p w14:paraId="2BE23A32" w14:textId="77777777" w:rsidR="000B2464" w:rsidRDefault="001F433D" w:rsidP="000B2464">
      <w:r>
        <w:t>216</w:t>
      </w:r>
      <w:r w:rsidR="000B2464">
        <w:t xml:space="preserve"> J 0x01000C1</w:t>
      </w:r>
    </w:p>
    <w:p w14:paraId="20DF491D" w14:textId="77777777" w:rsidR="000B2464" w:rsidRDefault="001F433D" w:rsidP="000B2464">
      <w:r>
        <w:t>217</w:t>
      </w:r>
      <w:r w:rsidR="000B2464">
        <w:t xml:space="preserve"> </w:t>
      </w:r>
      <w:proofErr w:type="spellStart"/>
      <w:r w:rsidR="000B2464">
        <w:t>nop</w:t>
      </w:r>
      <w:proofErr w:type="spellEnd"/>
    </w:p>
    <w:p w14:paraId="310492CF" w14:textId="77777777" w:rsidR="000B2464" w:rsidRDefault="001F433D" w:rsidP="000B2464">
      <w:r>
        <w:t>218</w:t>
      </w:r>
      <w:r w:rsidR="000B2464">
        <w:t xml:space="preserve"> J 0x01000C1</w:t>
      </w:r>
    </w:p>
    <w:p w14:paraId="1780EEA9" w14:textId="5E2128E4" w:rsidR="000B2464" w:rsidRDefault="00964789" w:rsidP="000B2464">
      <w:pPr>
        <w:rPr>
          <w:rtl/>
        </w:rPr>
      </w:pPr>
      <w:r>
        <w:t xml:space="preserve">… </w:t>
      </w:r>
    </w:p>
    <w:p w14:paraId="48508C9B" w14:textId="77777777" w:rsidR="000B2464" w:rsidRDefault="00E439EF" w:rsidP="001F433D">
      <w:pPr>
        <w:rPr>
          <w:rFonts w:hint="cs"/>
          <w:rtl/>
        </w:rPr>
      </w:pPr>
      <w:r>
        <w:t xml:space="preserve">Since we already tested previous commands (add, </w:t>
      </w:r>
      <w:proofErr w:type="spellStart"/>
      <w:r>
        <w:t>addi</w:t>
      </w:r>
      <w:proofErr w:type="spellEnd"/>
      <w:r>
        <w:t xml:space="preserve"> and BNE</w:t>
      </w:r>
      <w:r w:rsidR="001F433D">
        <w:t xml:space="preserve">) in the previous exercise and their control </w:t>
      </w:r>
      <w:proofErr w:type="spellStart"/>
      <w:r w:rsidR="001F433D">
        <w:t>singals</w:t>
      </w:r>
      <w:proofErr w:type="spellEnd"/>
      <w:r w:rsidR="001F433D">
        <w:t xml:space="preserve"> have not been modified, we will test the validity of our mem related instructions SW and LW.</w:t>
      </w:r>
    </w:p>
    <w:p w14:paraId="552EED86" w14:textId="77777777" w:rsidR="00C20408" w:rsidRDefault="00C20408" w:rsidP="001F433D">
      <w:pPr>
        <w:rPr>
          <w:rFonts w:hint="cs"/>
          <w:rtl/>
        </w:rPr>
      </w:pPr>
    </w:p>
    <w:p w14:paraId="045B1802" w14:textId="77777777" w:rsidR="00C20408" w:rsidRDefault="00C20408" w:rsidP="001F433D">
      <w:r>
        <w:t>3.3</w:t>
      </w:r>
    </w:p>
    <w:p w14:paraId="35B4AE8A" w14:textId="6B469370" w:rsidR="008071C6" w:rsidRDefault="00C20408" w:rsidP="008071C6">
      <w:r>
        <w:t>As explained in the previous exercise, R-type</w:t>
      </w:r>
      <w:r w:rsidR="008071C6">
        <w:t xml:space="preserve"> instructions require at least </w:t>
      </w:r>
      <w:r w:rsidR="008071C6">
        <w:rPr>
          <w:rFonts w:hint="cs"/>
          <w:rtl/>
        </w:rPr>
        <w:t>3</w:t>
      </w:r>
      <w:r>
        <w:t xml:space="preserve"> </w:t>
      </w:r>
      <w:r w:rsidR="008071C6">
        <w:t>clock cycles between them (</w:t>
      </w:r>
      <w:r w:rsidR="008071C6">
        <w:rPr>
          <w:rFonts w:hint="cs"/>
          <w:rtl/>
        </w:rPr>
        <w:t>3</w:t>
      </w:r>
      <w:r>
        <w:t xml:space="preserve"> </w:t>
      </w:r>
      <w:proofErr w:type="spellStart"/>
      <w:r>
        <w:t>nop</w:t>
      </w:r>
      <w:proofErr w:type="spellEnd"/>
      <w:r>
        <w:t xml:space="preserve"> </w:t>
      </w:r>
      <w:proofErr w:type="spellStart"/>
      <w:r>
        <w:t>insturcitons</w:t>
      </w:r>
      <w:proofErr w:type="spellEnd"/>
      <w:r>
        <w:t>) if the latter instruction relies on the result of the previous instruction. This is due to the fact that data being written to t</w:t>
      </w:r>
      <w:r w:rsidR="00CF69B5">
        <w:t>he registers has to “flow” through</w:t>
      </w:r>
      <w:r>
        <w:t xml:space="preserve"> the MIPS </w:t>
      </w:r>
      <w:r w:rsidR="008071C6">
        <w:t xml:space="preserve">phases (and registers), an additional cycle in comparison to the previous exercise, since we’ve added the MEM phase. </w:t>
      </w:r>
    </w:p>
    <w:tbl>
      <w:tblPr>
        <w:tblStyle w:val="TableGrid"/>
        <w:tblW w:w="0" w:type="auto"/>
        <w:tblLayout w:type="fixed"/>
        <w:tblLook w:val="04A0" w:firstRow="1" w:lastRow="0" w:firstColumn="1" w:lastColumn="0" w:noHBand="0" w:noVBand="1"/>
      </w:tblPr>
      <w:tblGrid>
        <w:gridCol w:w="562"/>
        <w:gridCol w:w="567"/>
        <w:gridCol w:w="709"/>
        <w:gridCol w:w="992"/>
        <w:gridCol w:w="1560"/>
        <w:gridCol w:w="2632"/>
        <w:gridCol w:w="721"/>
        <w:gridCol w:w="721"/>
        <w:gridCol w:w="546"/>
      </w:tblGrid>
      <w:tr w:rsidR="00BE5E8A" w:rsidRPr="008071C6" w14:paraId="389C5A60" w14:textId="77777777" w:rsidTr="002C6085">
        <w:trPr>
          <w:trHeight w:val="315"/>
        </w:trPr>
        <w:tc>
          <w:tcPr>
            <w:tcW w:w="562" w:type="dxa"/>
            <w:noWrap/>
            <w:hideMark/>
          </w:tcPr>
          <w:p w14:paraId="6F98A53E"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IF</w:t>
            </w:r>
          </w:p>
        </w:tc>
        <w:tc>
          <w:tcPr>
            <w:tcW w:w="567" w:type="dxa"/>
            <w:noWrap/>
            <w:hideMark/>
          </w:tcPr>
          <w:p w14:paraId="4E0835CE"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ID</w:t>
            </w:r>
          </w:p>
        </w:tc>
        <w:tc>
          <w:tcPr>
            <w:tcW w:w="709" w:type="dxa"/>
            <w:noWrap/>
            <w:hideMark/>
          </w:tcPr>
          <w:p w14:paraId="2C050A76"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EX</w:t>
            </w:r>
          </w:p>
        </w:tc>
        <w:tc>
          <w:tcPr>
            <w:tcW w:w="992" w:type="dxa"/>
            <w:noWrap/>
            <w:hideMark/>
          </w:tcPr>
          <w:p w14:paraId="586F168D"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MEM</w:t>
            </w:r>
          </w:p>
        </w:tc>
        <w:tc>
          <w:tcPr>
            <w:tcW w:w="1560" w:type="dxa"/>
            <w:shd w:val="clear" w:color="auto" w:fill="F4B083" w:themeFill="accent2" w:themeFillTint="99"/>
            <w:noWrap/>
            <w:hideMark/>
          </w:tcPr>
          <w:p w14:paraId="38C0F637" w14:textId="77777777" w:rsidR="008071C6" w:rsidRPr="008071C6" w:rsidRDefault="008071C6" w:rsidP="008071C6">
            <w:pPr>
              <w:rPr>
                <w:rFonts w:ascii="Calibri" w:eastAsia="Times New Roman" w:hAnsi="Calibri"/>
                <w:color w:val="FF0000"/>
              </w:rPr>
            </w:pPr>
            <w:r w:rsidRPr="008071C6">
              <w:rPr>
                <w:rFonts w:ascii="Calibri" w:eastAsia="Times New Roman" w:hAnsi="Calibri"/>
                <w:color w:val="FF0000"/>
              </w:rPr>
              <w:t>WB</w:t>
            </w:r>
            <w:r w:rsidR="00BE5E8A">
              <w:rPr>
                <w:rFonts w:ascii="Calibri" w:eastAsia="Times New Roman" w:hAnsi="Calibri"/>
                <w:color w:val="FF0000"/>
              </w:rPr>
              <w:br/>
            </w:r>
            <w:r w:rsidR="00BE5E8A" w:rsidRPr="00BE5E8A">
              <w:rPr>
                <w:rFonts w:ascii="Calibri" w:eastAsia="Times New Roman" w:hAnsi="Calibri"/>
                <w:color w:val="FF0000"/>
                <w:sz w:val="18"/>
                <w:szCs w:val="18"/>
              </w:rPr>
              <w:t>(of 1</w:t>
            </w:r>
            <w:r w:rsidR="00BE5E8A" w:rsidRPr="00BE5E8A">
              <w:rPr>
                <w:rFonts w:ascii="Calibri" w:eastAsia="Times New Roman" w:hAnsi="Calibri"/>
                <w:color w:val="FF0000"/>
                <w:sz w:val="18"/>
                <w:szCs w:val="18"/>
                <w:vertAlign w:val="superscript"/>
              </w:rPr>
              <w:t>st</w:t>
            </w:r>
            <w:r w:rsidR="00BE5E8A" w:rsidRPr="00BE5E8A">
              <w:rPr>
                <w:rFonts w:ascii="Calibri" w:eastAsia="Times New Roman" w:hAnsi="Calibri"/>
                <w:color w:val="FF0000"/>
                <w:sz w:val="18"/>
                <w:szCs w:val="18"/>
              </w:rPr>
              <w:t xml:space="preserve"> R-Type Inst.)</w:t>
            </w:r>
          </w:p>
        </w:tc>
        <w:tc>
          <w:tcPr>
            <w:tcW w:w="2632" w:type="dxa"/>
            <w:noWrap/>
            <w:hideMark/>
          </w:tcPr>
          <w:p w14:paraId="5DB27166"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 </w:t>
            </w:r>
          </w:p>
        </w:tc>
        <w:tc>
          <w:tcPr>
            <w:tcW w:w="721" w:type="dxa"/>
            <w:noWrap/>
            <w:hideMark/>
          </w:tcPr>
          <w:p w14:paraId="21B53298" w14:textId="77777777" w:rsidR="008071C6" w:rsidRPr="008071C6" w:rsidRDefault="008071C6" w:rsidP="008071C6">
            <w:pPr>
              <w:rPr>
                <w:rFonts w:ascii="Calibri" w:eastAsia="Times New Roman" w:hAnsi="Calibri"/>
                <w:color w:val="000000"/>
              </w:rPr>
            </w:pPr>
          </w:p>
        </w:tc>
        <w:tc>
          <w:tcPr>
            <w:tcW w:w="721" w:type="dxa"/>
            <w:noWrap/>
            <w:hideMark/>
          </w:tcPr>
          <w:p w14:paraId="3F62B135" w14:textId="77777777" w:rsidR="008071C6" w:rsidRPr="008071C6" w:rsidRDefault="008071C6" w:rsidP="008071C6">
            <w:pPr>
              <w:rPr>
                <w:rFonts w:eastAsia="Times New Roman"/>
                <w:sz w:val="20"/>
                <w:szCs w:val="20"/>
              </w:rPr>
            </w:pPr>
          </w:p>
        </w:tc>
        <w:tc>
          <w:tcPr>
            <w:tcW w:w="546" w:type="dxa"/>
            <w:noWrap/>
            <w:hideMark/>
          </w:tcPr>
          <w:p w14:paraId="48351CBD" w14:textId="77777777" w:rsidR="008071C6" w:rsidRPr="008071C6" w:rsidRDefault="008071C6" w:rsidP="008071C6">
            <w:pPr>
              <w:rPr>
                <w:rFonts w:eastAsia="Times New Roman"/>
                <w:sz w:val="20"/>
                <w:szCs w:val="20"/>
              </w:rPr>
            </w:pPr>
          </w:p>
        </w:tc>
      </w:tr>
      <w:tr w:rsidR="002C6085" w:rsidRPr="008071C6" w14:paraId="2F6B04C5" w14:textId="77777777" w:rsidTr="002C6085">
        <w:trPr>
          <w:trHeight w:val="315"/>
        </w:trPr>
        <w:tc>
          <w:tcPr>
            <w:tcW w:w="562" w:type="dxa"/>
            <w:shd w:val="clear" w:color="auto" w:fill="AEAAAA" w:themeFill="background2" w:themeFillShade="BF"/>
            <w:noWrap/>
            <w:hideMark/>
          </w:tcPr>
          <w:p w14:paraId="6143D4F0" w14:textId="77777777" w:rsidR="008071C6" w:rsidRPr="008071C6" w:rsidRDefault="00BE5E8A" w:rsidP="00BE5E8A">
            <w:pPr>
              <w:bidi/>
              <w:jc w:val="center"/>
              <w:rPr>
                <w:rFonts w:eastAsia="Times New Roman"/>
                <w:sz w:val="20"/>
                <w:szCs w:val="20"/>
                <w:rtl/>
              </w:rPr>
            </w:pPr>
            <w:r>
              <w:rPr>
                <w:rFonts w:eastAsia="Times New Roman"/>
                <w:sz w:val="20"/>
                <w:szCs w:val="20"/>
              </w:rPr>
              <w:t>1</w:t>
            </w:r>
          </w:p>
        </w:tc>
        <w:tc>
          <w:tcPr>
            <w:tcW w:w="567" w:type="dxa"/>
            <w:shd w:val="clear" w:color="auto" w:fill="AEAAAA" w:themeFill="background2" w:themeFillShade="BF"/>
            <w:noWrap/>
            <w:hideMark/>
          </w:tcPr>
          <w:p w14:paraId="024CE0A5"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IF</w:t>
            </w:r>
          </w:p>
        </w:tc>
        <w:tc>
          <w:tcPr>
            <w:tcW w:w="709" w:type="dxa"/>
            <w:shd w:val="clear" w:color="auto" w:fill="AEAAAA" w:themeFill="background2" w:themeFillShade="BF"/>
            <w:noWrap/>
            <w:hideMark/>
          </w:tcPr>
          <w:p w14:paraId="5A52CB2B"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ID</w:t>
            </w:r>
          </w:p>
        </w:tc>
        <w:tc>
          <w:tcPr>
            <w:tcW w:w="992" w:type="dxa"/>
            <w:shd w:val="clear" w:color="auto" w:fill="AEAAAA" w:themeFill="background2" w:themeFillShade="BF"/>
            <w:noWrap/>
            <w:hideMark/>
          </w:tcPr>
          <w:p w14:paraId="3549176D"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EX</w:t>
            </w:r>
          </w:p>
        </w:tc>
        <w:tc>
          <w:tcPr>
            <w:tcW w:w="1560" w:type="dxa"/>
            <w:shd w:val="clear" w:color="auto" w:fill="AEAAAA" w:themeFill="background2" w:themeFillShade="BF"/>
            <w:noWrap/>
            <w:hideMark/>
          </w:tcPr>
          <w:p w14:paraId="5014832B"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MEM</w:t>
            </w:r>
          </w:p>
        </w:tc>
        <w:tc>
          <w:tcPr>
            <w:tcW w:w="2632" w:type="dxa"/>
            <w:shd w:val="clear" w:color="auto" w:fill="AEAAAA" w:themeFill="background2" w:themeFillShade="BF"/>
            <w:noWrap/>
            <w:hideMark/>
          </w:tcPr>
          <w:p w14:paraId="3DF8E8E8"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WB</w:t>
            </w:r>
          </w:p>
        </w:tc>
        <w:tc>
          <w:tcPr>
            <w:tcW w:w="721" w:type="dxa"/>
            <w:shd w:val="clear" w:color="auto" w:fill="AEAAAA" w:themeFill="background2" w:themeFillShade="BF"/>
            <w:noWrap/>
            <w:hideMark/>
          </w:tcPr>
          <w:p w14:paraId="110BCF6C" w14:textId="77777777" w:rsidR="008071C6" w:rsidRPr="008071C6" w:rsidRDefault="008071C6" w:rsidP="008071C6">
            <w:pPr>
              <w:rPr>
                <w:rFonts w:ascii="Calibri" w:eastAsia="Times New Roman" w:hAnsi="Calibri"/>
                <w:color w:val="000000"/>
              </w:rPr>
            </w:pPr>
          </w:p>
        </w:tc>
        <w:tc>
          <w:tcPr>
            <w:tcW w:w="721" w:type="dxa"/>
            <w:shd w:val="clear" w:color="auto" w:fill="AEAAAA" w:themeFill="background2" w:themeFillShade="BF"/>
            <w:noWrap/>
            <w:hideMark/>
          </w:tcPr>
          <w:p w14:paraId="0D210C1F" w14:textId="77777777" w:rsidR="008071C6" w:rsidRPr="008071C6" w:rsidRDefault="008071C6" w:rsidP="008071C6">
            <w:pPr>
              <w:rPr>
                <w:rFonts w:eastAsia="Times New Roman"/>
                <w:sz w:val="20"/>
                <w:szCs w:val="20"/>
              </w:rPr>
            </w:pPr>
          </w:p>
        </w:tc>
        <w:tc>
          <w:tcPr>
            <w:tcW w:w="546" w:type="dxa"/>
            <w:shd w:val="clear" w:color="auto" w:fill="AEAAAA" w:themeFill="background2" w:themeFillShade="BF"/>
            <w:noWrap/>
            <w:hideMark/>
          </w:tcPr>
          <w:p w14:paraId="47DAC958" w14:textId="77777777" w:rsidR="008071C6" w:rsidRPr="008071C6" w:rsidRDefault="008071C6" w:rsidP="008071C6">
            <w:pPr>
              <w:rPr>
                <w:rFonts w:eastAsia="Times New Roman"/>
                <w:sz w:val="20"/>
                <w:szCs w:val="20"/>
              </w:rPr>
            </w:pPr>
          </w:p>
        </w:tc>
      </w:tr>
      <w:tr w:rsidR="002C6085" w:rsidRPr="008071C6" w14:paraId="23CBC43A" w14:textId="77777777" w:rsidTr="002C6085">
        <w:trPr>
          <w:trHeight w:val="315"/>
        </w:trPr>
        <w:tc>
          <w:tcPr>
            <w:tcW w:w="562" w:type="dxa"/>
            <w:shd w:val="clear" w:color="auto" w:fill="AEAAAA" w:themeFill="background2" w:themeFillShade="BF"/>
            <w:noWrap/>
            <w:hideMark/>
          </w:tcPr>
          <w:p w14:paraId="37A2BE34" w14:textId="77777777" w:rsidR="008071C6" w:rsidRPr="008071C6" w:rsidRDefault="00BE5E8A" w:rsidP="00BE5E8A">
            <w:pPr>
              <w:jc w:val="center"/>
              <w:rPr>
                <w:rFonts w:eastAsia="Times New Roman"/>
                <w:sz w:val="20"/>
                <w:szCs w:val="20"/>
              </w:rPr>
            </w:pPr>
            <w:r>
              <w:rPr>
                <w:rFonts w:eastAsia="Times New Roman"/>
                <w:sz w:val="20"/>
                <w:szCs w:val="20"/>
              </w:rPr>
              <w:t>2</w:t>
            </w:r>
          </w:p>
        </w:tc>
        <w:tc>
          <w:tcPr>
            <w:tcW w:w="567" w:type="dxa"/>
            <w:shd w:val="clear" w:color="auto" w:fill="AEAAAA" w:themeFill="background2" w:themeFillShade="BF"/>
            <w:noWrap/>
            <w:hideMark/>
          </w:tcPr>
          <w:p w14:paraId="7967930D" w14:textId="77777777" w:rsidR="008071C6" w:rsidRPr="008071C6" w:rsidRDefault="008071C6" w:rsidP="008071C6">
            <w:pPr>
              <w:rPr>
                <w:rFonts w:eastAsia="Times New Roman"/>
                <w:sz w:val="20"/>
                <w:szCs w:val="20"/>
              </w:rPr>
            </w:pPr>
          </w:p>
        </w:tc>
        <w:tc>
          <w:tcPr>
            <w:tcW w:w="709" w:type="dxa"/>
            <w:shd w:val="clear" w:color="auto" w:fill="AEAAAA" w:themeFill="background2" w:themeFillShade="BF"/>
            <w:noWrap/>
            <w:hideMark/>
          </w:tcPr>
          <w:p w14:paraId="1581427A"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IF</w:t>
            </w:r>
          </w:p>
        </w:tc>
        <w:tc>
          <w:tcPr>
            <w:tcW w:w="992" w:type="dxa"/>
            <w:shd w:val="clear" w:color="auto" w:fill="AEAAAA" w:themeFill="background2" w:themeFillShade="BF"/>
            <w:noWrap/>
            <w:hideMark/>
          </w:tcPr>
          <w:p w14:paraId="1ADFF367"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ID</w:t>
            </w:r>
          </w:p>
        </w:tc>
        <w:tc>
          <w:tcPr>
            <w:tcW w:w="1560" w:type="dxa"/>
            <w:shd w:val="clear" w:color="auto" w:fill="AEAAAA" w:themeFill="background2" w:themeFillShade="BF"/>
            <w:noWrap/>
            <w:hideMark/>
          </w:tcPr>
          <w:p w14:paraId="1C8968EC"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EX</w:t>
            </w:r>
          </w:p>
        </w:tc>
        <w:tc>
          <w:tcPr>
            <w:tcW w:w="2632" w:type="dxa"/>
            <w:shd w:val="clear" w:color="auto" w:fill="AEAAAA" w:themeFill="background2" w:themeFillShade="BF"/>
            <w:noWrap/>
            <w:hideMark/>
          </w:tcPr>
          <w:p w14:paraId="5E8AE98B"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MEM</w:t>
            </w:r>
          </w:p>
        </w:tc>
        <w:tc>
          <w:tcPr>
            <w:tcW w:w="721" w:type="dxa"/>
            <w:shd w:val="clear" w:color="auto" w:fill="AEAAAA" w:themeFill="background2" w:themeFillShade="BF"/>
            <w:noWrap/>
            <w:hideMark/>
          </w:tcPr>
          <w:p w14:paraId="122E6219"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WB</w:t>
            </w:r>
          </w:p>
        </w:tc>
        <w:tc>
          <w:tcPr>
            <w:tcW w:w="721" w:type="dxa"/>
            <w:shd w:val="clear" w:color="auto" w:fill="AEAAAA" w:themeFill="background2" w:themeFillShade="BF"/>
            <w:noWrap/>
            <w:hideMark/>
          </w:tcPr>
          <w:p w14:paraId="18762271" w14:textId="77777777" w:rsidR="008071C6" w:rsidRPr="008071C6" w:rsidRDefault="008071C6" w:rsidP="008071C6">
            <w:pPr>
              <w:rPr>
                <w:rFonts w:ascii="Calibri" w:eastAsia="Times New Roman" w:hAnsi="Calibri"/>
                <w:color w:val="000000"/>
              </w:rPr>
            </w:pPr>
          </w:p>
        </w:tc>
        <w:tc>
          <w:tcPr>
            <w:tcW w:w="546" w:type="dxa"/>
            <w:shd w:val="clear" w:color="auto" w:fill="AEAAAA" w:themeFill="background2" w:themeFillShade="BF"/>
            <w:noWrap/>
            <w:hideMark/>
          </w:tcPr>
          <w:p w14:paraId="0713F5DD" w14:textId="77777777" w:rsidR="008071C6" w:rsidRPr="008071C6" w:rsidRDefault="008071C6" w:rsidP="008071C6">
            <w:pPr>
              <w:rPr>
                <w:rFonts w:eastAsia="Times New Roman"/>
                <w:sz w:val="20"/>
                <w:szCs w:val="20"/>
              </w:rPr>
            </w:pPr>
          </w:p>
        </w:tc>
      </w:tr>
      <w:tr w:rsidR="002C6085" w:rsidRPr="008071C6" w14:paraId="582A62A0" w14:textId="77777777" w:rsidTr="002C6085">
        <w:trPr>
          <w:trHeight w:val="315"/>
        </w:trPr>
        <w:tc>
          <w:tcPr>
            <w:tcW w:w="562" w:type="dxa"/>
            <w:shd w:val="clear" w:color="auto" w:fill="AEAAAA" w:themeFill="background2" w:themeFillShade="BF"/>
            <w:noWrap/>
            <w:hideMark/>
          </w:tcPr>
          <w:p w14:paraId="5B33AD99" w14:textId="77777777" w:rsidR="008071C6" w:rsidRPr="008071C6" w:rsidRDefault="00BE5E8A" w:rsidP="00BE5E8A">
            <w:pPr>
              <w:jc w:val="center"/>
              <w:rPr>
                <w:rFonts w:eastAsia="Times New Roman"/>
                <w:sz w:val="20"/>
                <w:szCs w:val="20"/>
              </w:rPr>
            </w:pPr>
            <w:r>
              <w:rPr>
                <w:rFonts w:eastAsia="Times New Roman"/>
                <w:sz w:val="20"/>
                <w:szCs w:val="20"/>
              </w:rPr>
              <w:t>3</w:t>
            </w:r>
          </w:p>
        </w:tc>
        <w:tc>
          <w:tcPr>
            <w:tcW w:w="567" w:type="dxa"/>
            <w:shd w:val="clear" w:color="auto" w:fill="AEAAAA" w:themeFill="background2" w:themeFillShade="BF"/>
            <w:noWrap/>
            <w:hideMark/>
          </w:tcPr>
          <w:p w14:paraId="6897C030" w14:textId="77777777" w:rsidR="008071C6" w:rsidRPr="008071C6" w:rsidRDefault="008071C6" w:rsidP="008071C6">
            <w:pPr>
              <w:rPr>
                <w:rFonts w:eastAsia="Times New Roman"/>
                <w:sz w:val="20"/>
                <w:szCs w:val="20"/>
              </w:rPr>
            </w:pPr>
          </w:p>
        </w:tc>
        <w:tc>
          <w:tcPr>
            <w:tcW w:w="709" w:type="dxa"/>
            <w:shd w:val="clear" w:color="auto" w:fill="AEAAAA" w:themeFill="background2" w:themeFillShade="BF"/>
            <w:noWrap/>
            <w:hideMark/>
          </w:tcPr>
          <w:p w14:paraId="20B4EA13" w14:textId="77777777" w:rsidR="008071C6" w:rsidRPr="008071C6" w:rsidRDefault="008071C6" w:rsidP="008071C6">
            <w:pPr>
              <w:rPr>
                <w:rFonts w:eastAsia="Times New Roman"/>
                <w:sz w:val="20"/>
                <w:szCs w:val="20"/>
              </w:rPr>
            </w:pPr>
          </w:p>
        </w:tc>
        <w:tc>
          <w:tcPr>
            <w:tcW w:w="992" w:type="dxa"/>
            <w:shd w:val="clear" w:color="auto" w:fill="AEAAAA" w:themeFill="background2" w:themeFillShade="BF"/>
            <w:noWrap/>
            <w:hideMark/>
          </w:tcPr>
          <w:p w14:paraId="57849F50"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IF</w:t>
            </w:r>
          </w:p>
        </w:tc>
        <w:tc>
          <w:tcPr>
            <w:tcW w:w="1560" w:type="dxa"/>
            <w:shd w:val="clear" w:color="auto" w:fill="AEAAAA" w:themeFill="background2" w:themeFillShade="BF"/>
            <w:noWrap/>
            <w:hideMark/>
          </w:tcPr>
          <w:p w14:paraId="15E093AF"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ID</w:t>
            </w:r>
          </w:p>
        </w:tc>
        <w:tc>
          <w:tcPr>
            <w:tcW w:w="2632" w:type="dxa"/>
            <w:shd w:val="clear" w:color="auto" w:fill="AEAAAA" w:themeFill="background2" w:themeFillShade="BF"/>
            <w:noWrap/>
            <w:hideMark/>
          </w:tcPr>
          <w:p w14:paraId="638E6F52"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EX</w:t>
            </w:r>
          </w:p>
        </w:tc>
        <w:tc>
          <w:tcPr>
            <w:tcW w:w="721" w:type="dxa"/>
            <w:shd w:val="clear" w:color="auto" w:fill="AEAAAA" w:themeFill="background2" w:themeFillShade="BF"/>
            <w:noWrap/>
            <w:hideMark/>
          </w:tcPr>
          <w:p w14:paraId="6A519951"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MEM</w:t>
            </w:r>
          </w:p>
        </w:tc>
        <w:tc>
          <w:tcPr>
            <w:tcW w:w="721" w:type="dxa"/>
            <w:shd w:val="clear" w:color="auto" w:fill="AEAAAA" w:themeFill="background2" w:themeFillShade="BF"/>
            <w:noWrap/>
            <w:hideMark/>
          </w:tcPr>
          <w:p w14:paraId="5773B448"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WB</w:t>
            </w:r>
          </w:p>
        </w:tc>
        <w:tc>
          <w:tcPr>
            <w:tcW w:w="546" w:type="dxa"/>
            <w:shd w:val="clear" w:color="auto" w:fill="AEAAAA" w:themeFill="background2" w:themeFillShade="BF"/>
            <w:noWrap/>
            <w:hideMark/>
          </w:tcPr>
          <w:p w14:paraId="0CD811AA" w14:textId="77777777" w:rsidR="008071C6" w:rsidRPr="008071C6" w:rsidRDefault="008071C6" w:rsidP="008071C6">
            <w:pPr>
              <w:rPr>
                <w:rFonts w:ascii="Calibri" w:eastAsia="Times New Roman" w:hAnsi="Calibri"/>
                <w:color w:val="000000"/>
              </w:rPr>
            </w:pPr>
          </w:p>
        </w:tc>
      </w:tr>
      <w:tr w:rsidR="00BE5E8A" w:rsidRPr="008071C6" w14:paraId="22CFDF0F" w14:textId="77777777" w:rsidTr="002C6085">
        <w:trPr>
          <w:trHeight w:val="315"/>
        </w:trPr>
        <w:tc>
          <w:tcPr>
            <w:tcW w:w="562" w:type="dxa"/>
            <w:noWrap/>
            <w:hideMark/>
          </w:tcPr>
          <w:p w14:paraId="6D1672FB" w14:textId="77777777" w:rsidR="008071C6" w:rsidRPr="008071C6" w:rsidRDefault="008071C6" w:rsidP="008071C6">
            <w:pPr>
              <w:rPr>
                <w:rFonts w:eastAsia="Times New Roman"/>
                <w:sz w:val="20"/>
                <w:szCs w:val="20"/>
              </w:rPr>
            </w:pPr>
          </w:p>
        </w:tc>
        <w:tc>
          <w:tcPr>
            <w:tcW w:w="567" w:type="dxa"/>
            <w:noWrap/>
            <w:hideMark/>
          </w:tcPr>
          <w:p w14:paraId="114605BE" w14:textId="77777777" w:rsidR="008071C6" w:rsidRPr="008071C6" w:rsidRDefault="008071C6" w:rsidP="008071C6">
            <w:pPr>
              <w:rPr>
                <w:rFonts w:eastAsia="Times New Roman"/>
                <w:sz w:val="20"/>
                <w:szCs w:val="20"/>
              </w:rPr>
            </w:pPr>
          </w:p>
        </w:tc>
        <w:tc>
          <w:tcPr>
            <w:tcW w:w="709" w:type="dxa"/>
            <w:noWrap/>
            <w:hideMark/>
          </w:tcPr>
          <w:p w14:paraId="4656F58F" w14:textId="77777777" w:rsidR="008071C6" w:rsidRPr="008071C6" w:rsidRDefault="008071C6" w:rsidP="008071C6">
            <w:pPr>
              <w:rPr>
                <w:rFonts w:eastAsia="Times New Roman"/>
                <w:sz w:val="20"/>
                <w:szCs w:val="20"/>
              </w:rPr>
            </w:pPr>
          </w:p>
        </w:tc>
        <w:tc>
          <w:tcPr>
            <w:tcW w:w="992" w:type="dxa"/>
            <w:noWrap/>
            <w:hideMark/>
          </w:tcPr>
          <w:p w14:paraId="111736E2" w14:textId="77777777" w:rsidR="008071C6" w:rsidRPr="008071C6" w:rsidRDefault="008071C6" w:rsidP="008071C6">
            <w:pPr>
              <w:rPr>
                <w:rFonts w:eastAsia="Times New Roman"/>
                <w:sz w:val="20"/>
                <w:szCs w:val="20"/>
              </w:rPr>
            </w:pPr>
          </w:p>
        </w:tc>
        <w:tc>
          <w:tcPr>
            <w:tcW w:w="1560" w:type="dxa"/>
            <w:noWrap/>
            <w:hideMark/>
          </w:tcPr>
          <w:p w14:paraId="42A13DF7"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IF</w:t>
            </w:r>
          </w:p>
        </w:tc>
        <w:tc>
          <w:tcPr>
            <w:tcW w:w="2632" w:type="dxa"/>
            <w:shd w:val="clear" w:color="auto" w:fill="F4B083" w:themeFill="accent2" w:themeFillTint="99"/>
            <w:noWrap/>
            <w:hideMark/>
          </w:tcPr>
          <w:p w14:paraId="3ED2F99B" w14:textId="77777777" w:rsidR="008071C6" w:rsidRPr="008071C6" w:rsidRDefault="008071C6" w:rsidP="008071C6">
            <w:pPr>
              <w:rPr>
                <w:rFonts w:ascii="Calibri" w:eastAsia="Times New Roman" w:hAnsi="Calibri" w:hint="cs"/>
                <w:color w:val="FF0000"/>
                <w:rtl/>
              </w:rPr>
            </w:pPr>
            <w:r w:rsidRPr="008071C6">
              <w:rPr>
                <w:rFonts w:ascii="Calibri" w:eastAsia="Times New Roman" w:hAnsi="Calibri"/>
                <w:color w:val="FF0000"/>
              </w:rPr>
              <w:t>ID</w:t>
            </w:r>
            <w:r w:rsidR="00BE5E8A">
              <w:rPr>
                <w:rFonts w:ascii="Calibri" w:eastAsia="Times New Roman" w:hAnsi="Calibri"/>
                <w:color w:val="FF0000"/>
              </w:rPr>
              <w:br/>
            </w:r>
            <w:r w:rsidR="00BE5E8A" w:rsidRPr="00BE5E8A">
              <w:rPr>
                <w:rFonts w:ascii="Calibri" w:eastAsia="Times New Roman" w:hAnsi="Calibri"/>
                <w:color w:val="FF0000"/>
                <w:sz w:val="20"/>
                <w:szCs w:val="20"/>
              </w:rPr>
              <w:t>(Reading of values written by previous instruction)</w:t>
            </w:r>
          </w:p>
        </w:tc>
        <w:tc>
          <w:tcPr>
            <w:tcW w:w="721" w:type="dxa"/>
            <w:noWrap/>
            <w:hideMark/>
          </w:tcPr>
          <w:p w14:paraId="3EBE9716"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EX</w:t>
            </w:r>
          </w:p>
        </w:tc>
        <w:tc>
          <w:tcPr>
            <w:tcW w:w="721" w:type="dxa"/>
            <w:noWrap/>
            <w:hideMark/>
          </w:tcPr>
          <w:p w14:paraId="30B6F06C"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MEM</w:t>
            </w:r>
          </w:p>
        </w:tc>
        <w:tc>
          <w:tcPr>
            <w:tcW w:w="546" w:type="dxa"/>
            <w:noWrap/>
            <w:hideMark/>
          </w:tcPr>
          <w:p w14:paraId="7532395F" w14:textId="77777777" w:rsidR="008071C6" w:rsidRPr="008071C6" w:rsidRDefault="008071C6" w:rsidP="008071C6">
            <w:pPr>
              <w:rPr>
                <w:rFonts w:ascii="Calibri" w:eastAsia="Times New Roman" w:hAnsi="Calibri"/>
                <w:color w:val="000000"/>
              </w:rPr>
            </w:pPr>
            <w:r w:rsidRPr="008071C6">
              <w:rPr>
                <w:rFonts w:ascii="Calibri" w:eastAsia="Times New Roman" w:hAnsi="Calibri"/>
                <w:color w:val="000000"/>
              </w:rPr>
              <w:t>WB</w:t>
            </w:r>
          </w:p>
        </w:tc>
      </w:tr>
    </w:tbl>
    <w:p w14:paraId="1BAD0B82" w14:textId="5ED4AE98" w:rsidR="008071C6" w:rsidRDefault="008071C6" w:rsidP="000F3BCC">
      <w:r>
        <w:t xml:space="preserve">As can be seen above, the </w:t>
      </w:r>
      <w:r w:rsidR="00A56A81">
        <w:t xml:space="preserve">data that has to be </w:t>
      </w:r>
      <w:r w:rsidR="00A56A81" w:rsidRPr="000F3BCC">
        <w:rPr>
          <w:i/>
          <w:iCs/>
        </w:rPr>
        <w:t>read</w:t>
      </w:r>
      <w:r w:rsidR="00A56A81">
        <w:t xml:space="preserve"> is</w:t>
      </w:r>
      <w:r w:rsidR="000F3BCC">
        <w:t xml:space="preserve"> only </w:t>
      </w:r>
      <w:r w:rsidR="00A56A81" w:rsidRPr="000F3BCC">
        <w:rPr>
          <w:i/>
          <w:iCs/>
        </w:rPr>
        <w:t>written</w:t>
      </w:r>
      <w:r w:rsidR="00A56A81">
        <w:t xml:space="preserve"> after </w:t>
      </w:r>
      <w:r w:rsidR="00A56A81" w:rsidRPr="000F3BCC">
        <w:rPr>
          <w:u w:val="single"/>
        </w:rPr>
        <w:t>3 clock cycles</w:t>
      </w:r>
      <w:r w:rsidR="00A56A81">
        <w:t xml:space="preserve">, requiring we </w:t>
      </w:r>
      <w:r w:rsidR="000F3BCC">
        <w:t>“</w:t>
      </w:r>
      <w:r w:rsidR="00A56A81">
        <w:t>wait</w:t>
      </w:r>
      <w:r w:rsidR="000F3BCC">
        <w:t xml:space="preserve">” </w:t>
      </w:r>
      <w:r w:rsidR="00A56A81">
        <w:t xml:space="preserve">3 </w:t>
      </w:r>
      <w:proofErr w:type="spellStart"/>
      <w:r w:rsidR="00A56A81">
        <w:t>nop</w:t>
      </w:r>
      <w:proofErr w:type="spellEnd"/>
      <w:r w:rsidR="00A56A81">
        <w:t xml:space="preserve"> commands.</w:t>
      </w:r>
    </w:p>
    <w:p w14:paraId="024B6613" w14:textId="77777777" w:rsidR="00CF69B5" w:rsidRDefault="00CF69B5" w:rsidP="000F3BCC"/>
    <w:p w14:paraId="21979CB4" w14:textId="10BC49A7" w:rsidR="00CF69B5" w:rsidRDefault="00CF69B5" w:rsidP="000F3BCC">
      <w:pPr>
        <w:rPr>
          <w:rFonts w:hint="cs"/>
          <w:rtl/>
        </w:rPr>
      </w:pPr>
      <w:r>
        <w:t>3.4.</w:t>
      </w:r>
    </w:p>
    <w:p w14:paraId="1653363E" w14:textId="42C47131" w:rsidR="007D7890" w:rsidRDefault="00214179" w:rsidP="000F3BCC">
      <w:r>
        <w:t>Translation of fo</w:t>
      </w:r>
      <w:r w:rsidR="007D7890">
        <w:t>r loop code:</w:t>
      </w:r>
    </w:p>
    <w:p w14:paraId="1154AA9D" w14:textId="5D827C03" w:rsidR="007D7890" w:rsidRDefault="007D7890" w:rsidP="000F3BCC">
      <w:r>
        <w:tab/>
      </w:r>
      <w:proofErr w:type="spellStart"/>
      <w:r>
        <w:t>Addi</w:t>
      </w:r>
      <w:proofErr w:type="spellEnd"/>
      <w:r>
        <w:t xml:space="preserve"> $3 $0 0 </w:t>
      </w:r>
      <w:r>
        <w:tab/>
      </w:r>
      <w:r>
        <w:tab/>
        <w:t>// set I =0</w:t>
      </w:r>
    </w:p>
    <w:p w14:paraId="392557C3" w14:textId="2F8B5A45" w:rsidR="007D7890" w:rsidRDefault="007D7890" w:rsidP="000F3BCC">
      <w:r>
        <w:tab/>
      </w:r>
      <w:proofErr w:type="spellStart"/>
      <w:r>
        <w:t>addi</w:t>
      </w:r>
      <w:proofErr w:type="spellEnd"/>
      <w:r>
        <w:t xml:space="preserve"> $5 $0 10</w:t>
      </w:r>
      <w:r>
        <w:tab/>
      </w:r>
      <w:r>
        <w:tab/>
        <w:t>// set r5 = 10 (upper limit for comparison)</w:t>
      </w:r>
    </w:p>
    <w:p w14:paraId="2FED74CE" w14:textId="43A6C2C0" w:rsidR="00791AFE" w:rsidRDefault="00791AFE" w:rsidP="000F3BCC">
      <w:pPr>
        <w:rPr>
          <w:rFonts w:hint="cs"/>
          <w:rtl/>
        </w:rPr>
      </w:pPr>
      <w:r>
        <w:tab/>
      </w:r>
      <w:proofErr w:type="spellStart"/>
      <w:r>
        <w:t>nop</w:t>
      </w:r>
      <w:proofErr w:type="spellEnd"/>
      <w:r>
        <w:t xml:space="preserve"> (to allow $5 to be set correctly)</w:t>
      </w:r>
    </w:p>
    <w:p w14:paraId="71DC67E9" w14:textId="3CC3508B" w:rsidR="007D7890" w:rsidRDefault="007D7890" w:rsidP="000F3BCC">
      <w:r>
        <w:t>loop:</w:t>
      </w:r>
    </w:p>
    <w:p w14:paraId="1012D007" w14:textId="5EF23F20" w:rsidR="007D7890" w:rsidRDefault="007D7890" w:rsidP="000F3BCC">
      <w:r>
        <w:tab/>
      </w:r>
      <w:proofErr w:type="spellStart"/>
      <w:r>
        <w:t>nop</w:t>
      </w:r>
      <w:proofErr w:type="spellEnd"/>
      <w:r w:rsidR="00874D53">
        <w:t xml:space="preserve"> (2</w:t>
      </w:r>
      <w:r w:rsidR="00874D53" w:rsidRPr="00874D53">
        <w:rPr>
          <w:vertAlign w:val="superscript"/>
        </w:rPr>
        <w:t>nd</w:t>
      </w:r>
      <w:r w:rsidR="00874D53">
        <w:t xml:space="preserve"> </w:t>
      </w:r>
      <w:proofErr w:type="spellStart"/>
      <w:r w:rsidR="00874D53">
        <w:t>nop</w:t>
      </w:r>
      <w:proofErr w:type="spellEnd"/>
      <w:r w:rsidR="00874D53">
        <w:t>)</w:t>
      </w:r>
    </w:p>
    <w:p w14:paraId="0DE9F70A" w14:textId="7990174A" w:rsidR="007D7890" w:rsidRDefault="007D7890" w:rsidP="000F3BCC">
      <w:r>
        <w:tab/>
      </w:r>
      <w:proofErr w:type="spellStart"/>
      <w:r>
        <w:t>nop</w:t>
      </w:r>
      <w:proofErr w:type="spellEnd"/>
      <w:r w:rsidR="00874D53">
        <w:t xml:space="preserve"> (3</w:t>
      </w:r>
      <w:r w:rsidR="00874D53" w:rsidRPr="00874D53">
        <w:rPr>
          <w:vertAlign w:val="superscript"/>
        </w:rPr>
        <w:t>rd</w:t>
      </w:r>
      <w:r w:rsidR="00874D53">
        <w:t xml:space="preserve"> </w:t>
      </w:r>
      <w:proofErr w:type="spellStart"/>
      <w:r w:rsidR="00874D53">
        <w:t>nop</w:t>
      </w:r>
      <w:proofErr w:type="spellEnd"/>
      <w:r w:rsidR="00874D53">
        <w:t>)</w:t>
      </w:r>
    </w:p>
    <w:p w14:paraId="381429E4" w14:textId="21BF459D" w:rsidR="007D7890" w:rsidRDefault="007D7890" w:rsidP="007D7890">
      <w:r>
        <w:tab/>
      </w:r>
      <w:proofErr w:type="spellStart"/>
      <w:r w:rsidR="00AE1B56">
        <w:t>beq</w:t>
      </w:r>
      <w:proofErr w:type="spellEnd"/>
      <w:r w:rsidR="00AE1B56">
        <w:t xml:space="preserve"> $3 $</w:t>
      </w:r>
      <w:proofErr w:type="gramStart"/>
      <w:r w:rsidR="00AE1B56">
        <w:rPr>
          <w:rFonts w:hint="cs"/>
          <w:rtl/>
        </w:rPr>
        <w:t>5</w:t>
      </w:r>
      <w:r>
        <w:t xml:space="preserve"> </w:t>
      </w:r>
      <w:r w:rsidR="00874D53">
        <w:t>,</w:t>
      </w:r>
      <w:proofErr w:type="gramEnd"/>
      <w:r w:rsidR="00874D53">
        <w:t xml:space="preserve"> continue:</w:t>
      </w:r>
    </w:p>
    <w:p w14:paraId="5CB7023E" w14:textId="403AA427" w:rsidR="007D7890" w:rsidRDefault="007D7890" w:rsidP="007D7890">
      <w:r>
        <w:tab/>
      </w:r>
      <w:proofErr w:type="spellStart"/>
      <w:r>
        <w:t>nop</w:t>
      </w:r>
      <w:proofErr w:type="spellEnd"/>
    </w:p>
    <w:p w14:paraId="25A4D98C" w14:textId="5C69E5C2" w:rsidR="007D7890" w:rsidRDefault="007D7890" w:rsidP="00874D53">
      <w:r>
        <w:tab/>
      </w:r>
    </w:p>
    <w:p w14:paraId="24B85345" w14:textId="17E19D88" w:rsidR="007D7890" w:rsidRPr="000A06D5" w:rsidRDefault="007D7890" w:rsidP="007D7890">
      <w:pPr>
        <w:rPr>
          <w:b/>
          <w:bCs/>
        </w:rPr>
      </w:pPr>
      <w:r>
        <w:tab/>
      </w:r>
      <w:proofErr w:type="gramStart"/>
      <w:r w:rsidRPr="000A06D5">
        <w:rPr>
          <w:b/>
          <w:bCs/>
        </w:rPr>
        <w:t>{ loop</w:t>
      </w:r>
      <w:proofErr w:type="gramEnd"/>
      <w:r w:rsidRPr="000A06D5">
        <w:rPr>
          <w:b/>
          <w:bCs/>
        </w:rPr>
        <w:t xml:space="preserve"> code }</w:t>
      </w:r>
    </w:p>
    <w:p w14:paraId="65A02029" w14:textId="77777777" w:rsidR="00874D53" w:rsidRDefault="007D7890" w:rsidP="007D7890">
      <w:r>
        <w:tab/>
      </w:r>
    </w:p>
    <w:p w14:paraId="3A603518" w14:textId="4AFEB92F" w:rsidR="007D7890" w:rsidRDefault="007D7890" w:rsidP="00874D53">
      <w:pPr>
        <w:ind w:firstLine="720"/>
        <w:rPr>
          <w:rFonts w:hint="cs"/>
          <w:rtl/>
        </w:rPr>
      </w:pPr>
      <w:proofErr w:type="spellStart"/>
      <w:r>
        <w:t>addi</w:t>
      </w:r>
      <w:proofErr w:type="spellEnd"/>
      <w:r>
        <w:t xml:space="preserve"> $3 $3 1</w:t>
      </w:r>
    </w:p>
    <w:p w14:paraId="0B1659C9" w14:textId="23582333" w:rsidR="007D7890" w:rsidRDefault="00874D53" w:rsidP="00911B0A">
      <w:r>
        <w:tab/>
        <w:t xml:space="preserve">j loop (first </w:t>
      </w:r>
      <w:r w:rsidR="00911B0A">
        <w:t xml:space="preserve">inst. Acts as </w:t>
      </w:r>
      <w:proofErr w:type="spellStart"/>
      <w:r w:rsidR="00911B0A">
        <w:t>nop</w:t>
      </w:r>
      <w:proofErr w:type="spellEnd"/>
      <w:r>
        <w:t>)</w:t>
      </w:r>
    </w:p>
    <w:p w14:paraId="54984719" w14:textId="058CBFE8" w:rsidR="005C515E" w:rsidRDefault="00874D53" w:rsidP="00492D17">
      <w:pPr>
        <w:rPr>
          <w:rFonts w:hint="cs"/>
          <w:rtl/>
        </w:rPr>
      </w:pPr>
      <w:r>
        <w:t>continue:</w:t>
      </w:r>
      <w:r w:rsidR="005C515E">
        <w:t xml:space="preserve"> </w:t>
      </w:r>
    </w:p>
    <w:p w14:paraId="418E9768" w14:textId="77777777" w:rsidR="007D7890" w:rsidRDefault="007D7890" w:rsidP="000F3BCC">
      <w:pPr>
        <w:rPr>
          <w:rFonts w:hint="cs"/>
        </w:rPr>
      </w:pPr>
    </w:p>
    <w:p w14:paraId="554981B1" w14:textId="4A78F358" w:rsidR="002C6085" w:rsidRDefault="002C6085" w:rsidP="000F1876">
      <w:pPr>
        <w:rPr>
          <w:rFonts w:hint="cs"/>
          <w:sz w:val="19"/>
          <w:szCs w:val="19"/>
          <w:rtl/>
        </w:rPr>
      </w:pPr>
      <w:r>
        <w:t xml:space="preserve">A BEQ statement testing the register value written by a R-Type command must wait 3 </w:t>
      </w:r>
      <w:proofErr w:type="spellStart"/>
      <w:r>
        <w:t>nop</w:t>
      </w:r>
      <w:proofErr w:type="spellEnd"/>
      <w:r>
        <w:t xml:space="preserve"> commands (see above question). In addition, </w:t>
      </w:r>
      <w:r w:rsidR="005C4963">
        <w:t xml:space="preserve">after the command is fetched, decoded and executed, the jump only occurs after 3 clock cycles (because of the same considerations </w:t>
      </w:r>
      <w:proofErr w:type="spellStart"/>
      <w:r w:rsidR="005C4963">
        <w:t>descrbied</w:t>
      </w:r>
      <w:proofErr w:type="spellEnd"/>
      <w:r w:rsidR="005C4963">
        <w:t xml:space="preserve"> above regarding R-Type commands). </w:t>
      </w:r>
      <w:proofErr w:type="spellStart"/>
      <w:r w:rsidR="00AF2F76">
        <w:t>Additionaly</w:t>
      </w:r>
      <w:proofErr w:type="spellEnd"/>
      <w:r w:rsidR="00AF2F76">
        <w:t xml:space="preserve">, when a </w:t>
      </w:r>
      <w:proofErr w:type="spellStart"/>
      <w:r w:rsidR="00AF2F76">
        <w:t>beq</w:t>
      </w:r>
      <w:proofErr w:type="spellEnd"/>
      <w:r w:rsidR="00AF2F76">
        <w:t xml:space="preserve"> instruction is issued, we must compare the </w:t>
      </w:r>
      <w:proofErr w:type="spellStart"/>
      <w:r w:rsidR="00AF2F76">
        <w:t>Rs</w:t>
      </w:r>
      <w:proofErr w:type="spellEnd"/>
      <w:r w:rsidR="00AF2F76">
        <w:t xml:space="preserve"> register to the </w:t>
      </w:r>
      <w:proofErr w:type="spellStart"/>
      <w:r w:rsidR="00AF2F76">
        <w:t>Rt</w:t>
      </w:r>
      <w:proofErr w:type="spellEnd"/>
      <w:r w:rsidR="00AF2F76">
        <w:t xml:space="preserve"> register specified in the instruction. This requires decoding, fetching and comparing the 2 in the ALU during which we would not like to continue running until the result of the comparison is obtained. Therefore, we must wait until the </w:t>
      </w:r>
      <w:r w:rsidR="00AB4510">
        <w:t>signal stating whether to increment the PC by 4 or jump to an offset is received (</w:t>
      </w:r>
      <w:proofErr w:type="spellStart"/>
      <w:r w:rsidR="00AB4510">
        <w:t>Rs_equal_rT</w:t>
      </w:r>
      <w:proofErr w:type="spellEnd"/>
      <w:r w:rsidR="00AB4510">
        <w:t>)</w:t>
      </w:r>
      <w:r w:rsidR="009E3F5B">
        <w:t xml:space="preserve">. The result is obtained after the ALU compares (subs) the 2 values stored in the registers, by the end of the </w:t>
      </w:r>
      <w:r w:rsidR="000F1876">
        <w:t>ID</w:t>
      </w:r>
      <w:r w:rsidR="009E3F5B">
        <w:t xml:space="preserve"> phase. Therefore – we can see that we have to wait </w:t>
      </w:r>
      <w:r w:rsidR="000F1876">
        <w:t>1</w:t>
      </w:r>
      <w:r w:rsidR="009E3F5B">
        <w:t xml:space="preserve"> clock cycle</w:t>
      </w:r>
      <w:r w:rsidR="009E3F5B">
        <w:rPr>
          <w:sz w:val="19"/>
          <w:szCs w:val="19"/>
        </w:rPr>
        <w:t>:</w:t>
      </w:r>
    </w:p>
    <w:p w14:paraId="5C534CB6" w14:textId="77777777" w:rsidR="007D429C" w:rsidRDefault="007D429C" w:rsidP="009E3F5B">
      <w:pPr>
        <w:rPr>
          <w:rFonts w:hint="cs"/>
          <w:sz w:val="19"/>
          <w:szCs w:val="19"/>
          <w:rtl/>
        </w:rPr>
      </w:pPr>
    </w:p>
    <w:tbl>
      <w:tblPr>
        <w:tblStyle w:val="TableGrid"/>
        <w:tblW w:w="0" w:type="auto"/>
        <w:tblLook w:val="04A0" w:firstRow="1" w:lastRow="0" w:firstColumn="1" w:lastColumn="0" w:noHBand="0" w:noVBand="1"/>
      </w:tblPr>
      <w:tblGrid>
        <w:gridCol w:w="2033"/>
        <w:gridCol w:w="387"/>
        <w:gridCol w:w="425"/>
        <w:gridCol w:w="466"/>
        <w:gridCol w:w="744"/>
        <w:gridCol w:w="744"/>
        <w:gridCol w:w="744"/>
        <w:gridCol w:w="744"/>
        <w:gridCol w:w="561"/>
        <w:gridCol w:w="222"/>
      </w:tblGrid>
      <w:tr w:rsidR="008E2EC5" w:rsidRPr="008071C6" w14:paraId="7A354785" w14:textId="77777777" w:rsidTr="000F1876">
        <w:trPr>
          <w:trHeight w:val="315"/>
        </w:trPr>
        <w:tc>
          <w:tcPr>
            <w:tcW w:w="0" w:type="auto"/>
          </w:tcPr>
          <w:p w14:paraId="3668B525" w14:textId="0326323B" w:rsidR="00B143A4" w:rsidRPr="008071C6" w:rsidRDefault="00B143A4" w:rsidP="00B019F4">
            <w:pPr>
              <w:rPr>
                <w:rFonts w:ascii="Calibri" w:eastAsia="Times New Roman" w:hAnsi="Calibri"/>
                <w:color w:val="000000"/>
              </w:rPr>
            </w:pPr>
            <w:r>
              <w:rPr>
                <w:rFonts w:ascii="Calibri" w:eastAsia="Times New Roman" w:hAnsi="Calibri"/>
                <w:color w:val="000000"/>
              </w:rPr>
              <w:t>BEQ</w:t>
            </w:r>
          </w:p>
        </w:tc>
        <w:tc>
          <w:tcPr>
            <w:tcW w:w="0" w:type="auto"/>
            <w:noWrap/>
            <w:hideMark/>
          </w:tcPr>
          <w:p w14:paraId="1D857BD1" w14:textId="60159101" w:rsidR="00B143A4" w:rsidRPr="008071C6" w:rsidRDefault="00B143A4" w:rsidP="00B019F4">
            <w:pPr>
              <w:rPr>
                <w:rFonts w:ascii="Calibri" w:eastAsia="Times New Roman" w:hAnsi="Calibri"/>
                <w:color w:val="000000"/>
              </w:rPr>
            </w:pPr>
            <w:r w:rsidRPr="008071C6">
              <w:rPr>
                <w:rFonts w:ascii="Calibri" w:eastAsia="Times New Roman" w:hAnsi="Calibri"/>
                <w:color w:val="000000"/>
              </w:rPr>
              <w:t>IF</w:t>
            </w:r>
          </w:p>
        </w:tc>
        <w:tc>
          <w:tcPr>
            <w:tcW w:w="0" w:type="auto"/>
            <w:noWrap/>
            <w:hideMark/>
          </w:tcPr>
          <w:p w14:paraId="24EBC4BD" w14:textId="77777777" w:rsidR="00B143A4" w:rsidRPr="008071C6" w:rsidRDefault="00B143A4" w:rsidP="00B019F4">
            <w:pPr>
              <w:rPr>
                <w:rFonts w:ascii="Calibri" w:eastAsia="Times New Roman" w:hAnsi="Calibri"/>
                <w:color w:val="000000"/>
              </w:rPr>
            </w:pPr>
            <w:r w:rsidRPr="008071C6">
              <w:rPr>
                <w:rFonts w:ascii="Calibri" w:eastAsia="Times New Roman" w:hAnsi="Calibri"/>
                <w:color w:val="000000"/>
              </w:rPr>
              <w:t>ID</w:t>
            </w:r>
          </w:p>
        </w:tc>
        <w:tc>
          <w:tcPr>
            <w:tcW w:w="0" w:type="auto"/>
            <w:shd w:val="clear" w:color="auto" w:fill="ED7D31" w:themeFill="accent2"/>
            <w:noWrap/>
            <w:hideMark/>
          </w:tcPr>
          <w:p w14:paraId="03E75FE7" w14:textId="77777777" w:rsidR="00B143A4" w:rsidRPr="008071C6" w:rsidRDefault="00B143A4" w:rsidP="00B019F4">
            <w:pPr>
              <w:rPr>
                <w:rFonts w:ascii="Calibri" w:eastAsia="Times New Roman" w:hAnsi="Calibri"/>
                <w:b/>
                <w:bCs/>
                <w:color w:val="000000"/>
              </w:rPr>
            </w:pPr>
            <w:r w:rsidRPr="008071C6">
              <w:rPr>
                <w:rFonts w:ascii="Calibri" w:eastAsia="Times New Roman" w:hAnsi="Calibri"/>
                <w:b/>
                <w:bCs/>
                <w:color w:val="000000"/>
              </w:rPr>
              <w:t>EX</w:t>
            </w:r>
          </w:p>
        </w:tc>
        <w:tc>
          <w:tcPr>
            <w:tcW w:w="0" w:type="auto"/>
            <w:noWrap/>
            <w:hideMark/>
          </w:tcPr>
          <w:p w14:paraId="5E56E134" w14:textId="77777777" w:rsidR="00B143A4" w:rsidRPr="008071C6" w:rsidRDefault="00B143A4" w:rsidP="00B019F4">
            <w:pPr>
              <w:rPr>
                <w:rFonts w:ascii="Calibri" w:eastAsia="Times New Roman" w:hAnsi="Calibri"/>
                <w:color w:val="000000"/>
              </w:rPr>
            </w:pPr>
            <w:r w:rsidRPr="008071C6">
              <w:rPr>
                <w:rFonts w:ascii="Calibri" w:eastAsia="Times New Roman" w:hAnsi="Calibri"/>
                <w:color w:val="000000"/>
              </w:rPr>
              <w:t>MEM</w:t>
            </w:r>
          </w:p>
        </w:tc>
        <w:tc>
          <w:tcPr>
            <w:tcW w:w="744" w:type="dxa"/>
            <w:shd w:val="clear" w:color="auto" w:fill="auto"/>
            <w:noWrap/>
            <w:hideMark/>
          </w:tcPr>
          <w:p w14:paraId="460A8240" w14:textId="245C61C0" w:rsidR="00B143A4" w:rsidRPr="008071C6" w:rsidRDefault="00B143A4" w:rsidP="00B019F4">
            <w:pPr>
              <w:rPr>
                <w:rFonts w:ascii="Calibri" w:eastAsia="Times New Roman" w:hAnsi="Calibri"/>
                <w:color w:val="FF0000"/>
              </w:rPr>
            </w:pPr>
            <w:r w:rsidRPr="00B143A4">
              <w:rPr>
                <w:rFonts w:ascii="Calibri" w:eastAsia="Times New Roman" w:hAnsi="Calibri"/>
                <w:color w:val="000000" w:themeColor="text1"/>
              </w:rPr>
              <w:t>WB</w:t>
            </w:r>
          </w:p>
        </w:tc>
        <w:tc>
          <w:tcPr>
            <w:tcW w:w="744" w:type="dxa"/>
            <w:noWrap/>
            <w:hideMark/>
          </w:tcPr>
          <w:p w14:paraId="1C339C7B" w14:textId="77777777" w:rsidR="00B143A4" w:rsidRPr="008071C6" w:rsidRDefault="00B143A4" w:rsidP="00B019F4">
            <w:pPr>
              <w:rPr>
                <w:rFonts w:ascii="Calibri" w:eastAsia="Times New Roman" w:hAnsi="Calibri"/>
                <w:color w:val="000000"/>
              </w:rPr>
            </w:pPr>
            <w:r w:rsidRPr="008071C6">
              <w:rPr>
                <w:rFonts w:ascii="Calibri" w:eastAsia="Times New Roman" w:hAnsi="Calibri"/>
                <w:color w:val="000000"/>
              </w:rPr>
              <w:t> </w:t>
            </w:r>
          </w:p>
        </w:tc>
        <w:tc>
          <w:tcPr>
            <w:tcW w:w="0" w:type="auto"/>
            <w:noWrap/>
            <w:hideMark/>
          </w:tcPr>
          <w:p w14:paraId="0306DC40" w14:textId="77777777" w:rsidR="00B143A4" w:rsidRPr="008071C6" w:rsidRDefault="00B143A4" w:rsidP="00B019F4">
            <w:pPr>
              <w:rPr>
                <w:rFonts w:ascii="Calibri" w:eastAsia="Times New Roman" w:hAnsi="Calibri"/>
                <w:color w:val="000000"/>
              </w:rPr>
            </w:pPr>
          </w:p>
        </w:tc>
        <w:tc>
          <w:tcPr>
            <w:tcW w:w="0" w:type="auto"/>
            <w:noWrap/>
            <w:hideMark/>
          </w:tcPr>
          <w:p w14:paraId="393C3441" w14:textId="77777777" w:rsidR="00B143A4" w:rsidRPr="008071C6" w:rsidRDefault="00B143A4" w:rsidP="00B019F4">
            <w:pPr>
              <w:rPr>
                <w:rFonts w:eastAsia="Times New Roman"/>
                <w:sz w:val="20"/>
                <w:szCs w:val="20"/>
              </w:rPr>
            </w:pPr>
          </w:p>
        </w:tc>
        <w:tc>
          <w:tcPr>
            <w:tcW w:w="0" w:type="auto"/>
            <w:noWrap/>
            <w:hideMark/>
          </w:tcPr>
          <w:p w14:paraId="55AD7383" w14:textId="77777777" w:rsidR="00B143A4" w:rsidRPr="008071C6" w:rsidRDefault="00B143A4" w:rsidP="00B019F4">
            <w:pPr>
              <w:rPr>
                <w:rFonts w:eastAsia="Times New Roman"/>
                <w:sz w:val="20"/>
                <w:szCs w:val="20"/>
              </w:rPr>
            </w:pPr>
          </w:p>
        </w:tc>
      </w:tr>
      <w:tr w:rsidR="008E2EC5" w:rsidRPr="008071C6" w14:paraId="3B83B42C" w14:textId="77777777" w:rsidTr="000F1876">
        <w:trPr>
          <w:trHeight w:val="315"/>
        </w:trPr>
        <w:tc>
          <w:tcPr>
            <w:tcW w:w="0" w:type="auto"/>
            <w:shd w:val="clear" w:color="auto" w:fill="AEAAAA" w:themeFill="background2" w:themeFillShade="BF"/>
          </w:tcPr>
          <w:p w14:paraId="3CD7C71D" w14:textId="0D4284AE" w:rsidR="00B143A4" w:rsidRDefault="008E2EC5" w:rsidP="008E2EC5">
            <w:pPr>
              <w:jc w:val="center"/>
              <w:rPr>
                <w:rFonts w:eastAsia="Times New Roman"/>
                <w:sz w:val="20"/>
                <w:szCs w:val="20"/>
              </w:rPr>
            </w:pPr>
            <w:proofErr w:type="spellStart"/>
            <w:r>
              <w:rPr>
                <w:rFonts w:eastAsia="Times New Roman"/>
                <w:sz w:val="20"/>
                <w:szCs w:val="20"/>
              </w:rPr>
              <w:t>Nop</w:t>
            </w:r>
            <w:proofErr w:type="spellEnd"/>
          </w:p>
        </w:tc>
        <w:tc>
          <w:tcPr>
            <w:tcW w:w="0" w:type="auto"/>
            <w:shd w:val="clear" w:color="auto" w:fill="AEAAAA" w:themeFill="background2" w:themeFillShade="BF"/>
            <w:noWrap/>
            <w:hideMark/>
          </w:tcPr>
          <w:p w14:paraId="6905BED6" w14:textId="69FA27DA" w:rsidR="00B143A4" w:rsidRPr="008071C6" w:rsidRDefault="00B143A4" w:rsidP="00B019F4">
            <w:pPr>
              <w:bidi/>
              <w:jc w:val="center"/>
              <w:rPr>
                <w:rFonts w:eastAsia="Times New Roman"/>
                <w:sz w:val="20"/>
                <w:szCs w:val="20"/>
                <w:rtl/>
              </w:rPr>
            </w:pPr>
            <w:r>
              <w:rPr>
                <w:rFonts w:eastAsia="Times New Roman"/>
                <w:sz w:val="20"/>
                <w:szCs w:val="20"/>
              </w:rPr>
              <w:t>1</w:t>
            </w:r>
          </w:p>
        </w:tc>
        <w:tc>
          <w:tcPr>
            <w:tcW w:w="0" w:type="auto"/>
            <w:shd w:val="clear" w:color="auto" w:fill="AEAAAA" w:themeFill="background2" w:themeFillShade="BF"/>
            <w:noWrap/>
            <w:hideMark/>
          </w:tcPr>
          <w:p w14:paraId="1C770BF5" w14:textId="77777777" w:rsidR="00B143A4" w:rsidRPr="008071C6" w:rsidRDefault="00B143A4" w:rsidP="00B019F4">
            <w:pPr>
              <w:rPr>
                <w:rFonts w:ascii="Calibri" w:eastAsia="Times New Roman" w:hAnsi="Calibri"/>
                <w:color w:val="000000"/>
              </w:rPr>
            </w:pPr>
            <w:r w:rsidRPr="008071C6">
              <w:rPr>
                <w:rFonts w:ascii="Calibri" w:eastAsia="Times New Roman" w:hAnsi="Calibri"/>
                <w:color w:val="000000"/>
              </w:rPr>
              <w:t>IF</w:t>
            </w:r>
          </w:p>
        </w:tc>
        <w:tc>
          <w:tcPr>
            <w:tcW w:w="0" w:type="auto"/>
            <w:shd w:val="clear" w:color="auto" w:fill="AEAAAA" w:themeFill="background2" w:themeFillShade="BF"/>
            <w:noWrap/>
            <w:hideMark/>
          </w:tcPr>
          <w:p w14:paraId="1E128548" w14:textId="77777777" w:rsidR="00B143A4" w:rsidRPr="008071C6" w:rsidRDefault="00B143A4" w:rsidP="00B019F4">
            <w:pPr>
              <w:rPr>
                <w:rFonts w:ascii="Calibri" w:eastAsia="Times New Roman" w:hAnsi="Calibri"/>
                <w:color w:val="000000"/>
              </w:rPr>
            </w:pPr>
            <w:r w:rsidRPr="008071C6">
              <w:rPr>
                <w:rFonts w:ascii="Calibri" w:eastAsia="Times New Roman" w:hAnsi="Calibri"/>
                <w:color w:val="000000"/>
              </w:rPr>
              <w:t>ID</w:t>
            </w:r>
          </w:p>
        </w:tc>
        <w:tc>
          <w:tcPr>
            <w:tcW w:w="0" w:type="auto"/>
            <w:shd w:val="clear" w:color="auto" w:fill="AEAAAA" w:themeFill="background2" w:themeFillShade="BF"/>
            <w:noWrap/>
            <w:hideMark/>
          </w:tcPr>
          <w:p w14:paraId="478FD560" w14:textId="77777777" w:rsidR="00B143A4" w:rsidRPr="008071C6" w:rsidRDefault="00B143A4" w:rsidP="00B019F4">
            <w:pPr>
              <w:rPr>
                <w:rFonts w:ascii="Calibri" w:eastAsia="Times New Roman" w:hAnsi="Calibri"/>
                <w:color w:val="000000"/>
              </w:rPr>
            </w:pPr>
            <w:r w:rsidRPr="008071C6">
              <w:rPr>
                <w:rFonts w:ascii="Calibri" w:eastAsia="Times New Roman" w:hAnsi="Calibri"/>
                <w:color w:val="000000"/>
              </w:rPr>
              <w:t>EX</w:t>
            </w:r>
          </w:p>
        </w:tc>
        <w:tc>
          <w:tcPr>
            <w:tcW w:w="744" w:type="dxa"/>
            <w:shd w:val="clear" w:color="auto" w:fill="AEAAAA" w:themeFill="background2" w:themeFillShade="BF"/>
            <w:noWrap/>
            <w:hideMark/>
          </w:tcPr>
          <w:p w14:paraId="73F9A2E2" w14:textId="77777777" w:rsidR="00B143A4" w:rsidRPr="008071C6" w:rsidRDefault="00B143A4" w:rsidP="00B019F4">
            <w:pPr>
              <w:rPr>
                <w:rFonts w:ascii="Calibri" w:eastAsia="Times New Roman" w:hAnsi="Calibri"/>
                <w:color w:val="000000"/>
              </w:rPr>
            </w:pPr>
            <w:r w:rsidRPr="008071C6">
              <w:rPr>
                <w:rFonts w:ascii="Calibri" w:eastAsia="Times New Roman" w:hAnsi="Calibri"/>
                <w:color w:val="000000"/>
              </w:rPr>
              <w:t>MEM</w:t>
            </w:r>
          </w:p>
        </w:tc>
        <w:tc>
          <w:tcPr>
            <w:tcW w:w="744" w:type="dxa"/>
            <w:shd w:val="clear" w:color="auto" w:fill="AEAAAA" w:themeFill="background2" w:themeFillShade="BF"/>
            <w:noWrap/>
            <w:hideMark/>
          </w:tcPr>
          <w:p w14:paraId="4AEA9E3A" w14:textId="77777777" w:rsidR="00B143A4" w:rsidRPr="008071C6" w:rsidRDefault="00B143A4" w:rsidP="00B019F4">
            <w:pPr>
              <w:rPr>
                <w:rFonts w:ascii="Calibri" w:eastAsia="Times New Roman" w:hAnsi="Calibri"/>
                <w:color w:val="000000"/>
              </w:rPr>
            </w:pPr>
            <w:r w:rsidRPr="008071C6">
              <w:rPr>
                <w:rFonts w:ascii="Calibri" w:eastAsia="Times New Roman" w:hAnsi="Calibri"/>
                <w:color w:val="000000"/>
              </w:rPr>
              <w:t>WB</w:t>
            </w:r>
          </w:p>
        </w:tc>
        <w:tc>
          <w:tcPr>
            <w:tcW w:w="0" w:type="auto"/>
            <w:shd w:val="clear" w:color="auto" w:fill="AEAAAA" w:themeFill="background2" w:themeFillShade="BF"/>
            <w:noWrap/>
            <w:hideMark/>
          </w:tcPr>
          <w:p w14:paraId="25C50717" w14:textId="77777777" w:rsidR="00B143A4" w:rsidRPr="008071C6" w:rsidRDefault="00B143A4" w:rsidP="00B019F4">
            <w:pPr>
              <w:rPr>
                <w:rFonts w:ascii="Calibri" w:eastAsia="Times New Roman" w:hAnsi="Calibri"/>
                <w:color w:val="000000"/>
              </w:rPr>
            </w:pPr>
          </w:p>
        </w:tc>
        <w:tc>
          <w:tcPr>
            <w:tcW w:w="0" w:type="auto"/>
            <w:shd w:val="clear" w:color="auto" w:fill="AEAAAA" w:themeFill="background2" w:themeFillShade="BF"/>
            <w:noWrap/>
            <w:hideMark/>
          </w:tcPr>
          <w:p w14:paraId="12ADC60A" w14:textId="77777777" w:rsidR="00B143A4" w:rsidRPr="008071C6" w:rsidRDefault="00B143A4" w:rsidP="00B019F4">
            <w:pPr>
              <w:rPr>
                <w:rFonts w:eastAsia="Times New Roman"/>
                <w:sz w:val="20"/>
                <w:szCs w:val="20"/>
              </w:rPr>
            </w:pPr>
          </w:p>
        </w:tc>
        <w:tc>
          <w:tcPr>
            <w:tcW w:w="0" w:type="auto"/>
            <w:shd w:val="clear" w:color="auto" w:fill="AEAAAA" w:themeFill="background2" w:themeFillShade="BF"/>
            <w:noWrap/>
            <w:hideMark/>
          </w:tcPr>
          <w:p w14:paraId="2F932874" w14:textId="77777777" w:rsidR="00B143A4" w:rsidRPr="008071C6" w:rsidRDefault="00B143A4" w:rsidP="00B019F4">
            <w:pPr>
              <w:rPr>
                <w:rFonts w:eastAsia="Times New Roman"/>
                <w:sz w:val="20"/>
                <w:szCs w:val="20"/>
              </w:rPr>
            </w:pPr>
          </w:p>
        </w:tc>
      </w:tr>
      <w:tr w:rsidR="008E2EC5" w:rsidRPr="008071C6" w14:paraId="6A59E9D8" w14:textId="77777777" w:rsidTr="000F1876">
        <w:trPr>
          <w:trHeight w:val="315"/>
        </w:trPr>
        <w:tc>
          <w:tcPr>
            <w:tcW w:w="0" w:type="auto"/>
          </w:tcPr>
          <w:p w14:paraId="0892CF45" w14:textId="5D34B27D" w:rsidR="00B143A4" w:rsidRPr="008071C6" w:rsidRDefault="008E2EC5" w:rsidP="008E2EC5">
            <w:pPr>
              <w:rPr>
                <w:rFonts w:eastAsia="Times New Roman"/>
                <w:sz w:val="20"/>
                <w:szCs w:val="20"/>
              </w:rPr>
            </w:pPr>
            <w:r>
              <w:rPr>
                <w:rFonts w:eastAsia="Times New Roman"/>
                <w:sz w:val="20"/>
                <w:szCs w:val="20"/>
              </w:rPr>
              <w:t>If no branch</w:t>
            </w:r>
          </w:p>
        </w:tc>
        <w:tc>
          <w:tcPr>
            <w:tcW w:w="0" w:type="auto"/>
            <w:noWrap/>
            <w:hideMark/>
          </w:tcPr>
          <w:p w14:paraId="27454E39" w14:textId="3CFE731C" w:rsidR="00B143A4" w:rsidRPr="008071C6" w:rsidRDefault="00B143A4" w:rsidP="00B143A4">
            <w:pPr>
              <w:bidi/>
              <w:rPr>
                <w:rFonts w:eastAsia="Times New Roman" w:hint="cs"/>
                <w:sz w:val="20"/>
                <w:szCs w:val="20"/>
                <w:rtl/>
              </w:rPr>
            </w:pPr>
          </w:p>
        </w:tc>
        <w:tc>
          <w:tcPr>
            <w:tcW w:w="0" w:type="auto"/>
            <w:noWrap/>
            <w:hideMark/>
          </w:tcPr>
          <w:p w14:paraId="28D6B288" w14:textId="77777777" w:rsidR="00B143A4" w:rsidRPr="008071C6" w:rsidRDefault="00B143A4" w:rsidP="00B019F4">
            <w:pPr>
              <w:rPr>
                <w:rFonts w:eastAsia="Times New Roman"/>
                <w:sz w:val="20"/>
                <w:szCs w:val="20"/>
              </w:rPr>
            </w:pPr>
          </w:p>
        </w:tc>
        <w:tc>
          <w:tcPr>
            <w:tcW w:w="0" w:type="auto"/>
            <w:noWrap/>
            <w:hideMark/>
          </w:tcPr>
          <w:p w14:paraId="4F8BCC5E" w14:textId="77777777" w:rsidR="00B143A4" w:rsidRPr="008071C6" w:rsidRDefault="00B143A4" w:rsidP="00B019F4">
            <w:pPr>
              <w:rPr>
                <w:rFonts w:eastAsia="Times New Roman"/>
                <w:sz w:val="20"/>
                <w:szCs w:val="20"/>
              </w:rPr>
            </w:pPr>
          </w:p>
        </w:tc>
        <w:tc>
          <w:tcPr>
            <w:tcW w:w="0" w:type="auto"/>
            <w:noWrap/>
            <w:hideMark/>
          </w:tcPr>
          <w:p w14:paraId="412C1E7F" w14:textId="49E95E88" w:rsidR="00B143A4" w:rsidRPr="008071C6" w:rsidRDefault="008E2EC5" w:rsidP="00B019F4">
            <w:pPr>
              <w:rPr>
                <w:rFonts w:eastAsia="Times New Roman"/>
                <w:sz w:val="20"/>
                <w:szCs w:val="20"/>
              </w:rPr>
            </w:pPr>
            <w:r>
              <w:rPr>
                <w:rFonts w:eastAsia="Times New Roman"/>
                <w:sz w:val="20"/>
                <w:szCs w:val="20"/>
              </w:rPr>
              <w:t>IF</w:t>
            </w:r>
          </w:p>
        </w:tc>
        <w:tc>
          <w:tcPr>
            <w:tcW w:w="744" w:type="dxa"/>
            <w:noWrap/>
            <w:hideMark/>
          </w:tcPr>
          <w:p w14:paraId="549ABAA3" w14:textId="5B90E847" w:rsidR="00B143A4" w:rsidRPr="008071C6" w:rsidRDefault="008E2EC5" w:rsidP="00B019F4">
            <w:pPr>
              <w:rPr>
                <w:rFonts w:ascii="Calibri" w:eastAsia="Times New Roman" w:hAnsi="Calibri"/>
                <w:color w:val="000000"/>
              </w:rPr>
            </w:pPr>
            <w:r>
              <w:rPr>
                <w:rFonts w:ascii="Calibri" w:eastAsia="Times New Roman" w:hAnsi="Calibri"/>
                <w:color w:val="000000"/>
              </w:rPr>
              <w:t>ID</w:t>
            </w:r>
          </w:p>
        </w:tc>
        <w:tc>
          <w:tcPr>
            <w:tcW w:w="744" w:type="dxa"/>
            <w:shd w:val="clear" w:color="auto" w:fill="auto"/>
            <w:noWrap/>
            <w:hideMark/>
          </w:tcPr>
          <w:p w14:paraId="4EF6EA83" w14:textId="6B09BE54" w:rsidR="00B143A4" w:rsidRPr="008071C6" w:rsidRDefault="008E2EC5" w:rsidP="00B019F4">
            <w:pPr>
              <w:rPr>
                <w:rFonts w:ascii="Calibri" w:eastAsia="Times New Roman" w:hAnsi="Calibri" w:hint="cs"/>
                <w:color w:val="FF0000"/>
                <w:rtl/>
              </w:rPr>
            </w:pPr>
            <w:r w:rsidRPr="008E2EC5">
              <w:rPr>
                <w:rFonts w:ascii="Calibri" w:eastAsia="Times New Roman" w:hAnsi="Calibri"/>
                <w:color w:val="000000" w:themeColor="text1"/>
              </w:rPr>
              <w:t>EX</w:t>
            </w:r>
          </w:p>
        </w:tc>
        <w:tc>
          <w:tcPr>
            <w:tcW w:w="0" w:type="auto"/>
            <w:noWrap/>
            <w:hideMark/>
          </w:tcPr>
          <w:p w14:paraId="718F819F" w14:textId="38854B90" w:rsidR="00B143A4" w:rsidRPr="008071C6" w:rsidRDefault="008E2EC5" w:rsidP="00B019F4">
            <w:pPr>
              <w:rPr>
                <w:rFonts w:ascii="Calibri" w:eastAsia="Times New Roman" w:hAnsi="Calibri"/>
                <w:color w:val="000000"/>
              </w:rPr>
            </w:pPr>
            <w:r>
              <w:rPr>
                <w:rFonts w:ascii="Calibri" w:eastAsia="Times New Roman" w:hAnsi="Calibri"/>
                <w:color w:val="000000"/>
              </w:rPr>
              <w:t>MEM</w:t>
            </w:r>
          </w:p>
        </w:tc>
        <w:tc>
          <w:tcPr>
            <w:tcW w:w="0" w:type="auto"/>
            <w:noWrap/>
            <w:hideMark/>
          </w:tcPr>
          <w:p w14:paraId="296CAF64" w14:textId="51D5787E" w:rsidR="00B143A4" w:rsidRPr="008071C6" w:rsidRDefault="008E2EC5" w:rsidP="00B019F4">
            <w:pPr>
              <w:rPr>
                <w:rFonts w:ascii="Calibri" w:eastAsia="Times New Roman" w:hAnsi="Calibri"/>
                <w:color w:val="000000"/>
              </w:rPr>
            </w:pPr>
            <w:r>
              <w:rPr>
                <w:rFonts w:ascii="Calibri" w:eastAsia="Times New Roman" w:hAnsi="Calibri"/>
                <w:color w:val="000000"/>
              </w:rPr>
              <w:t>WB</w:t>
            </w:r>
          </w:p>
        </w:tc>
        <w:tc>
          <w:tcPr>
            <w:tcW w:w="0" w:type="auto"/>
            <w:noWrap/>
            <w:hideMark/>
          </w:tcPr>
          <w:p w14:paraId="49916845" w14:textId="057C62E7" w:rsidR="00B143A4" w:rsidRPr="008071C6" w:rsidRDefault="00B143A4" w:rsidP="008E2EC5">
            <w:pPr>
              <w:bidi/>
              <w:rPr>
                <w:rFonts w:ascii="Calibri" w:eastAsia="Times New Roman" w:hAnsi="Calibri" w:hint="cs"/>
                <w:color w:val="000000"/>
                <w:rtl/>
              </w:rPr>
            </w:pPr>
          </w:p>
        </w:tc>
      </w:tr>
      <w:tr w:rsidR="008E2EC5" w:rsidRPr="008071C6" w14:paraId="514CC9D6" w14:textId="77777777" w:rsidTr="000F1876">
        <w:trPr>
          <w:trHeight w:val="315"/>
        </w:trPr>
        <w:tc>
          <w:tcPr>
            <w:tcW w:w="0" w:type="auto"/>
            <w:shd w:val="clear" w:color="auto" w:fill="FFC000" w:themeFill="accent4"/>
          </w:tcPr>
          <w:p w14:paraId="7243F700" w14:textId="2620111D" w:rsidR="008E2EC5" w:rsidRDefault="008E2EC5" w:rsidP="008E2EC5">
            <w:pPr>
              <w:rPr>
                <w:rFonts w:eastAsia="Times New Roman"/>
                <w:sz w:val="20"/>
                <w:szCs w:val="20"/>
              </w:rPr>
            </w:pPr>
            <w:r>
              <w:rPr>
                <w:rFonts w:eastAsia="Times New Roman"/>
                <w:sz w:val="20"/>
                <w:szCs w:val="20"/>
              </w:rPr>
              <w:t>…</w:t>
            </w:r>
          </w:p>
        </w:tc>
        <w:tc>
          <w:tcPr>
            <w:tcW w:w="0" w:type="auto"/>
            <w:shd w:val="clear" w:color="auto" w:fill="FFC000" w:themeFill="accent4"/>
            <w:noWrap/>
          </w:tcPr>
          <w:p w14:paraId="3467A2A0" w14:textId="77777777" w:rsidR="008E2EC5" w:rsidRPr="008071C6" w:rsidRDefault="008E2EC5" w:rsidP="00B143A4">
            <w:pPr>
              <w:bidi/>
              <w:rPr>
                <w:rFonts w:eastAsia="Times New Roman" w:hint="cs"/>
                <w:sz w:val="20"/>
                <w:szCs w:val="20"/>
                <w:rtl/>
              </w:rPr>
            </w:pPr>
          </w:p>
        </w:tc>
        <w:tc>
          <w:tcPr>
            <w:tcW w:w="0" w:type="auto"/>
            <w:shd w:val="clear" w:color="auto" w:fill="FFC000" w:themeFill="accent4"/>
            <w:noWrap/>
          </w:tcPr>
          <w:p w14:paraId="06D6B60F" w14:textId="77777777" w:rsidR="008E2EC5" w:rsidRPr="008071C6" w:rsidRDefault="008E2EC5" w:rsidP="00B019F4">
            <w:pPr>
              <w:rPr>
                <w:rFonts w:eastAsia="Times New Roman"/>
                <w:sz w:val="20"/>
                <w:szCs w:val="20"/>
              </w:rPr>
            </w:pPr>
          </w:p>
        </w:tc>
        <w:tc>
          <w:tcPr>
            <w:tcW w:w="0" w:type="auto"/>
            <w:shd w:val="clear" w:color="auto" w:fill="FFC000" w:themeFill="accent4"/>
            <w:noWrap/>
          </w:tcPr>
          <w:p w14:paraId="7613206F" w14:textId="77777777" w:rsidR="008E2EC5" w:rsidRPr="008071C6" w:rsidRDefault="008E2EC5" w:rsidP="00B019F4">
            <w:pPr>
              <w:rPr>
                <w:rFonts w:eastAsia="Times New Roman"/>
                <w:sz w:val="20"/>
                <w:szCs w:val="20"/>
              </w:rPr>
            </w:pPr>
          </w:p>
        </w:tc>
        <w:tc>
          <w:tcPr>
            <w:tcW w:w="0" w:type="auto"/>
            <w:shd w:val="clear" w:color="auto" w:fill="FFC000" w:themeFill="accent4"/>
            <w:noWrap/>
          </w:tcPr>
          <w:p w14:paraId="56D02AFF" w14:textId="77777777" w:rsidR="008E2EC5" w:rsidRDefault="008E2EC5" w:rsidP="00B019F4">
            <w:pPr>
              <w:rPr>
                <w:rFonts w:eastAsia="Times New Roman"/>
                <w:sz w:val="20"/>
                <w:szCs w:val="20"/>
              </w:rPr>
            </w:pPr>
          </w:p>
        </w:tc>
        <w:tc>
          <w:tcPr>
            <w:tcW w:w="744" w:type="dxa"/>
            <w:shd w:val="clear" w:color="auto" w:fill="FFC000" w:themeFill="accent4"/>
            <w:noWrap/>
          </w:tcPr>
          <w:p w14:paraId="0B0E6F67" w14:textId="77777777" w:rsidR="008E2EC5" w:rsidRDefault="008E2EC5" w:rsidP="00B019F4">
            <w:pPr>
              <w:rPr>
                <w:rFonts w:ascii="Calibri" w:eastAsia="Times New Roman" w:hAnsi="Calibri"/>
                <w:color w:val="000000"/>
              </w:rPr>
            </w:pPr>
          </w:p>
        </w:tc>
        <w:tc>
          <w:tcPr>
            <w:tcW w:w="744" w:type="dxa"/>
            <w:shd w:val="clear" w:color="auto" w:fill="FFC000" w:themeFill="accent4"/>
            <w:noWrap/>
          </w:tcPr>
          <w:p w14:paraId="43D47213" w14:textId="77777777" w:rsidR="008E2EC5" w:rsidRDefault="008E2EC5" w:rsidP="00B019F4">
            <w:pPr>
              <w:rPr>
                <w:rFonts w:ascii="Calibri" w:eastAsia="Times New Roman" w:hAnsi="Calibri"/>
                <w:color w:val="FF0000"/>
              </w:rPr>
            </w:pPr>
          </w:p>
        </w:tc>
        <w:tc>
          <w:tcPr>
            <w:tcW w:w="0" w:type="auto"/>
            <w:shd w:val="clear" w:color="auto" w:fill="FFC000" w:themeFill="accent4"/>
            <w:noWrap/>
          </w:tcPr>
          <w:p w14:paraId="48290A75" w14:textId="77777777" w:rsidR="008E2EC5" w:rsidRDefault="008E2EC5" w:rsidP="00B019F4">
            <w:pPr>
              <w:rPr>
                <w:rFonts w:ascii="Calibri" w:eastAsia="Times New Roman" w:hAnsi="Calibri"/>
                <w:color w:val="000000"/>
              </w:rPr>
            </w:pPr>
          </w:p>
        </w:tc>
        <w:tc>
          <w:tcPr>
            <w:tcW w:w="0" w:type="auto"/>
            <w:shd w:val="clear" w:color="auto" w:fill="FFC000" w:themeFill="accent4"/>
            <w:noWrap/>
          </w:tcPr>
          <w:p w14:paraId="69831640" w14:textId="77777777" w:rsidR="008E2EC5" w:rsidRDefault="008E2EC5" w:rsidP="00B019F4">
            <w:pPr>
              <w:rPr>
                <w:rFonts w:ascii="Calibri" w:eastAsia="Times New Roman" w:hAnsi="Calibri"/>
                <w:color w:val="000000"/>
              </w:rPr>
            </w:pPr>
          </w:p>
        </w:tc>
        <w:tc>
          <w:tcPr>
            <w:tcW w:w="0" w:type="auto"/>
            <w:shd w:val="clear" w:color="auto" w:fill="FFC000" w:themeFill="accent4"/>
            <w:noWrap/>
          </w:tcPr>
          <w:p w14:paraId="64F976BB" w14:textId="77777777" w:rsidR="008E2EC5" w:rsidRPr="008071C6" w:rsidRDefault="008E2EC5" w:rsidP="008E2EC5">
            <w:pPr>
              <w:bidi/>
              <w:rPr>
                <w:rFonts w:ascii="Calibri" w:eastAsia="Times New Roman" w:hAnsi="Calibri" w:hint="cs"/>
                <w:color w:val="000000"/>
                <w:rtl/>
              </w:rPr>
            </w:pPr>
          </w:p>
        </w:tc>
      </w:tr>
      <w:tr w:rsidR="008E2EC5" w:rsidRPr="008071C6" w14:paraId="7C8ECC76" w14:textId="77777777" w:rsidTr="000F1876">
        <w:trPr>
          <w:trHeight w:val="315"/>
        </w:trPr>
        <w:tc>
          <w:tcPr>
            <w:tcW w:w="0" w:type="auto"/>
          </w:tcPr>
          <w:p w14:paraId="2A2737BB" w14:textId="394FEF3D" w:rsidR="008E2EC5" w:rsidRDefault="007E1BB6" w:rsidP="008E2EC5">
            <w:pPr>
              <w:rPr>
                <w:rFonts w:eastAsia="Times New Roman" w:hint="cs"/>
                <w:sz w:val="20"/>
                <w:szCs w:val="20"/>
                <w:rtl/>
              </w:rPr>
            </w:pPr>
            <w:proofErr w:type="gramStart"/>
            <w:r>
              <w:rPr>
                <w:rFonts w:eastAsia="Times New Roman"/>
                <w:sz w:val="20"/>
                <w:szCs w:val="20"/>
              </w:rPr>
              <w:t>OR !</w:t>
            </w:r>
            <w:proofErr w:type="gramEnd"/>
            <w:r>
              <w:rPr>
                <w:rFonts w:eastAsia="Times New Roman"/>
                <w:sz w:val="20"/>
                <w:szCs w:val="20"/>
              </w:rPr>
              <w:t xml:space="preserve"> </w:t>
            </w:r>
            <w:proofErr w:type="spellStart"/>
            <w:r w:rsidR="008E2EC5">
              <w:rPr>
                <w:rFonts w:eastAsia="Times New Roman"/>
                <w:sz w:val="20"/>
                <w:szCs w:val="20"/>
              </w:rPr>
              <w:t>Jmp</w:t>
            </w:r>
            <w:proofErr w:type="spellEnd"/>
            <w:r w:rsidR="008E2EC5">
              <w:rPr>
                <w:rFonts w:eastAsia="Times New Roman"/>
                <w:sz w:val="20"/>
                <w:szCs w:val="20"/>
              </w:rPr>
              <w:t xml:space="preserve"> inst. address</w:t>
            </w:r>
          </w:p>
        </w:tc>
        <w:tc>
          <w:tcPr>
            <w:tcW w:w="0" w:type="auto"/>
            <w:noWrap/>
          </w:tcPr>
          <w:p w14:paraId="3D91BFE0" w14:textId="77777777" w:rsidR="008E2EC5" w:rsidRPr="008071C6" w:rsidRDefault="008E2EC5" w:rsidP="00B143A4">
            <w:pPr>
              <w:bidi/>
              <w:rPr>
                <w:rFonts w:eastAsia="Times New Roman" w:hint="cs"/>
                <w:sz w:val="20"/>
                <w:szCs w:val="20"/>
                <w:rtl/>
              </w:rPr>
            </w:pPr>
          </w:p>
        </w:tc>
        <w:tc>
          <w:tcPr>
            <w:tcW w:w="0" w:type="auto"/>
            <w:noWrap/>
          </w:tcPr>
          <w:p w14:paraId="1B7ABE08" w14:textId="77777777" w:rsidR="008E2EC5" w:rsidRPr="008071C6" w:rsidRDefault="008E2EC5" w:rsidP="00B019F4">
            <w:pPr>
              <w:rPr>
                <w:rFonts w:eastAsia="Times New Roman"/>
                <w:sz w:val="20"/>
                <w:szCs w:val="20"/>
              </w:rPr>
            </w:pPr>
          </w:p>
        </w:tc>
        <w:tc>
          <w:tcPr>
            <w:tcW w:w="0" w:type="auto"/>
            <w:noWrap/>
          </w:tcPr>
          <w:p w14:paraId="4ED90196" w14:textId="77777777" w:rsidR="008E2EC5" w:rsidRPr="008071C6" w:rsidRDefault="008E2EC5" w:rsidP="00B019F4">
            <w:pPr>
              <w:rPr>
                <w:rFonts w:eastAsia="Times New Roman"/>
                <w:sz w:val="20"/>
                <w:szCs w:val="20"/>
              </w:rPr>
            </w:pPr>
          </w:p>
        </w:tc>
        <w:tc>
          <w:tcPr>
            <w:tcW w:w="0" w:type="auto"/>
            <w:noWrap/>
          </w:tcPr>
          <w:p w14:paraId="761EB8AC" w14:textId="3C0F2E51" w:rsidR="008E2EC5" w:rsidRDefault="008E2EC5" w:rsidP="00B019F4">
            <w:pPr>
              <w:rPr>
                <w:rFonts w:eastAsia="Times New Roman"/>
                <w:sz w:val="20"/>
                <w:szCs w:val="20"/>
              </w:rPr>
            </w:pPr>
            <w:r>
              <w:rPr>
                <w:rFonts w:eastAsia="Times New Roman"/>
                <w:sz w:val="20"/>
                <w:szCs w:val="20"/>
              </w:rPr>
              <w:t>IF</w:t>
            </w:r>
          </w:p>
        </w:tc>
        <w:tc>
          <w:tcPr>
            <w:tcW w:w="744" w:type="dxa"/>
            <w:noWrap/>
          </w:tcPr>
          <w:p w14:paraId="139F8EE1" w14:textId="2D70AC5F" w:rsidR="008E2EC5" w:rsidRDefault="008E2EC5" w:rsidP="00B019F4">
            <w:pPr>
              <w:rPr>
                <w:rFonts w:ascii="Calibri" w:eastAsia="Times New Roman" w:hAnsi="Calibri"/>
                <w:color w:val="000000"/>
              </w:rPr>
            </w:pPr>
            <w:r>
              <w:rPr>
                <w:rFonts w:ascii="Calibri" w:eastAsia="Times New Roman" w:hAnsi="Calibri"/>
                <w:color w:val="000000"/>
              </w:rPr>
              <w:t xml:space="preserve">ID </w:t>
            </w:r>
          </w:p>
        </w:tc>
        <w:tc>
          <w:tcPr>
            <w:tcW w:w="744" w:type="dxa"/>
            <w:shd w:val="clear" w:color="auto" w:fill="auto"/>
            <w:noWrap/>
          </w:tcPr>
          <w:p w14:paraId="6B3912E5" w14:textId="56919546" w:rsidR="008E2EC5" w:rsidRDefault="008E2EC5" w:rsidP="00B019F4">
            <w:pPr>
              <w:rPr>
                <w:rFonts w:ascii="Calibri" w:eastAsia="Times New Roman" w:hAnsi="Calibri"/>
                <w:color w:val="FF0000"/>
              </w:rPr>
            </w:pPr>
            <w:r w:rsidRPr="008E2EC5">
              <w:rPr>
                <w:rFonts w:ascii="Calibri" w:eastAsia="Times New Roman" w:hAnsi="Calibri"/>
                <w:color w:val="000000" w:themeColor="text1"/>
              </w:rPr>
              <w:t>EX</w:t>
            </w:r>
          </w:p>
        </w:tc>
        <w:tc>
          <w:tcPr>
            <w:tcW w:w="0" w:type="auto"/>
            <w:noWrap/>
          </w:tcPr>
          <w:p w14:paraId="0796CE23" w14:textId="2A187353" w:rsidR="008E2EC5" w:rsidRDefault="008E2EC5" w:rsidP="00B019F4">
            <w:pPr>
              <w:rPr>
                <w:rFonts w:ascii="Calibri" w:eastAsia="Times New Roman" w:hAnsi="Calibri"/>
                <w:color w:val="000000"/>
              </w:rPr>
            </w:pPr>
            <w:r>
              <w:rPr>
                <w:rFonts w:ascii="Calibri" w:eastAsia="Times New Roman" w:hAnsi="Calibri"/>
                <w:color w:val="000000"/>
              </w:rPr>
              <w:t>MEM</w:t>
            </w:r>
          </w:p>
        </w:tc>
        <w:tc>
          <w:tcPr>
            <w:tcW w:w="0" w:type="auto"/>
            <w:noWrap/>
          </w:tcPr>
          <w:p w14:paraId="3F6EBA67" w14:textId="070D0947" w:rsidR="008E2EC5" w:rsidRDefault="008E2EC5" w:rsidP="00B019F4">
            <w:pPr>
              <w:rPr>
                <w:rFonts w:ascii="Calibri" w:eastAsia="Times New Roman" w:hAnsi="Calibri"/>
                <w:color w:val="000000"/>
              </w:rPr>
            </w:pPr>
            <w:r>
              <w:rPr>
                <w:rFonts w:ascii="Calibri" w:eastAsia="Times New Roman" w:hAnsi="Calibri"/>
                <w:color w:val="000000"/>
              </w:rPr>
              <w:t>WB</w:t>
            </w:r>
          </w:p>
        </w:tc>
        <w:tc>
          <w:tcPr>
            <w:tcW w:w="0" w:type="auto"/>
            <w:noWrap/>
          </w:tcPr>
          <w:p w14:paraId="15F1E945" w14:textId="77777777" w:rsidR="008E2EC5" w:rsidRPr="008071C6" w:rsidRDefault="008E2EC5" w:rsidP="008E2EC5">
            <w:pPr>
              <w:bidi/>
              <w:rPr>
                <w:rFonts w:ascii="Calibri" w:eastAsia="Times New Roman" w:hAnsi="Calibri" w:hint="cs"/>
                <w:color w:val="000000"/>
                <w:rtl/>
              </w:rPr>
            </w:pPr>
          </w:p>
        </w:tc>
      </w:tr>
      <w:tr w:rsidR="003601DA" w:rsidRPr="008071C6" w14:paraId="3208ED24" w14:textId="77777777" w:rsidTr="000F1876">
        <w:trPr>
          <w:trHeight w:val="315"/>
        </w:trPr>
        <w:tc>
          <w:tcPr>
            <w:tcW w:w="0" w:type="auto"/>
          </w:tcPr>
          <w:p w14:paraId="5A56D4FD" w14:textId="77777777" w:rsidR="003601DA" w:rsidRDefault="003601DA" w:rsidP="008E2EC5">
            <w:pPr>
              <w:rPr>
                <w:rFonts w:eastAsia="Times New Roman" w:hint="cs"/>
                <w:sz w:val="20"/>
                <w:szCs w:val="20"/>
              </w:rPr>
            </w:pPr>
          </w:p>
        </w:tc>
        <w:tc>
          <w:tcPr>
            <w:tcW w:w="0" w:type="auto"/>
            <w:noWrap/>
          </w:tcPr>
          <w:p w14:paraId="5035C174" w14:textId="77777777" w:rsidR="003601DA" w:rsidRPr="008071C6" w:rsidRDefault="003601DA" w:rsidP="00B143A4">
            <w:pPr>
              <w:bidi/>
              <w:rPr>
                <w:rFonts w:eastAsia="Times New Roman" w:hint="cs"/>
                <w:sz w:val="20"/>
                <w:szCs w:val="20"/>
                <w:rtl/>
              </w:rPr>
            </w:pPr>
          </w:p>
        </w:tc>
        <w:tc>
          <w:tcPr>
            <w:tcW w:w="0" w:type="auto"/>
            <w:noWrap/>
          </w:tcPr>
          <w:p w14:paraId="394B6D49" w14:textId="77777777" w:rsidR="003601DA" w:rsidRPr="008071C6" w:rsidRDefault="003601DA" w:rsidP="00B019F4">
            <w:pPr>
              <w:rPr>
                <w:rFonts w:eastAsia="Times New Roman"/>
                <w:sz w:val="20"/>
                <w:szCs w:val="20"/>
              </w:rPr>
            </w:pPr>
          </w:p>
        </w:tc>
        <w:tc>
          <w:tcPr>
            <w:tcW w:w="0" w:type="auto"/>
            <w:noWrap/>
          </w:tcPr>
          <w:p w14:paraId="1DAC63CF" w14:textId="77777777" w:rsidR="003601DA" w:rsidRPr="008071C6" w:rsidRDefault="003601DA" w:rsidP="00B019F4">
            <w:pPr>
              <w:rPr>
                <w:rFonts w:eastAsia="Times New Roman"/>
                <w:sz w:val="20"/>
                <w:szCs w:val="20"/>
              </w:rPr>
            </w:pPr>
          </w:p>
        </w:tc>
        <w:tc>
          <w:tcPr>
            <w:tcW w:w="0" w:type="auto"/>
            <w:noWrap/>
          </w:tcPr>
          <w:p w14:paraId="797DD151" w14:textId="77777777" w:rsidR="003601DA" w:rsidRDefault="003601DA" w:rsidP="00B019F4">
            <w:pPr>
              <w:rPr>
                <w:rFonts w:eastAsia="Times New Roman"/>
                <w:sz w:val="20"/>
                <w:szCs w:val="20"/>
              </w:rPr>
            </w:pPr>
          </w:p>
        </w:tc>
        <w:tc>
          <w:tcPr>
            <w:tcW w:w="744" w:type="dxa"/>
            <w:noWrap/>
          </w:tcPr>
          <w:p w14:paraId="6AD3F773" w14:textId="77777777" w:rsidR="003601DA" w:rsidRDefault="003601DA" w:rsidP="00B019F4">
            <w:pPr>
              <w:rPr>
                <w:rFonts w:ascii="Calibri" w:eastAsia="Times New Roman" w:hAnsi="Calibri"/>
                <w:color w:val="000000"/>
              </w:rPr>
            </w:pPr>
          </w:p>
        </w:tc>
        <w:tc>
          <w:tcPr>
            <w:tcW w:w="744" w:type="dxa"/>
            <w:shd w:val="clear" w:color="auto" w:fill="auto"/>
            <w:noWrap/>
          </w:tcPr>
          <w:p w14:paraId="60C8EDB0" w14:textId="77777777" w:rsidR="003601DA" w:rsidRPr="008E2EC5" w:rsidRDefault="003601DA" w:rsidP="00B019F4">
            <w:pPr>
              <w:rPr>
                <w:rFonts w:ascii="Calibri" w:eastAsia="Times New Roman" w:hAnsi="Calibri"/>
                <w:color w:val="000000" w:themeColor="text1"/>
              </w:rPr>
            </w:pPr>
          </w:p>
        </w:tc>
        <w:tc>
          <w:tcPr>
            <w:tcW w:w="0" w:type="auto"/>
            <w:noWrap/>
          </w:tcPr>
          <w:p w14:paraId="17535CF8" w14:textId="77777777" w:rsidR="003601DA" w:rsidRDefault="003601DA" w:rsidP="00B019F4">
            <w:pPr>
              <w:rPr>
                <w:rFonts w:ascii="Calibri" w:eastAsia="Times New Roman" w:hAnsi="Calibri"/>
                <w:color w:val="000000"/>
              </w:rPr>
            </w:pPr>
          </w:p>
        </w:tc>
        <w:tc>
          <w:tcPr>
            <w:tcW w:w="0" w:type="auto"/>
            <w:noWrap/>
          </w:tcPr>
          <w:p w14:paraId="74225C60" w14:textId="77777777" w:rsidR="003601DA" w:rsidRDefault="003601DA" w:rsidP="00B019F4">
            <w:pPr>
              <w:rPr>
                <w:rFonts w:ascii="Calibri" w:eastAsia="Times New Roman" w:hAnsi="Calibri"/>
                <w:color w:val="000000"/>
              </w:rPr>
            </w:pPr>
          </w:p>
        </w:tc>
        <w:tc>
          <w:tcPr>
            <w:tcW w:w="0" w:type="auto"/>
            <w:noWrap/>
          </w:tcPr>
          <w:p w14:paraId="653EB740" w14:textId="77777777" w:rsidR="003601DA" w:rsidRPr="008071C6" w:rsidRDefault="003601DA" w:rsidP="008E2EC5">
            <w:pPr>
              <w:bidi/>
              <w:rPr>
                <w:rFonts w:ascii="Calibri" w:eastAsia="Times New Roman" w:hAnsi="Calibri" w:hint="cs"/>
                <w:color w:val="000000"/>
                <w:rtl/>
              </w:rPr>
            </w:pPr>
          </w:p>
        </w:tc>
      </w:tr>
    </w:tbl>
    <w:p w14:paraId="02B2B990" w14:textId="77777777" w:rsidR="007D429C" w:rsidRDefault="007D429C" w:rsidP="009E3F5B">
      <w:pPr>
        <w:rPr>
          <w:rFonts w:hint="cs"/>
          <w:sz w:val="19"/>
          <w:szCs w:val="19"/>
        </w:rPr>
      </w:pPr>
    </w:p>
    <w:p w14:paraId="0547FB1F" w14:textId="77777777" w:rsidR="009E3F5B" w:rsidRDefault="009E3F5B" w:rsidP="00900B47">
      <w:pPr>
        <w:bidi/>
        <w:rPr>
          <w:rFonts w:hint="cs"/>
          <w:rtl/>
        </w:rPr>
      </w:pPr>
    </w:p>
    <w:p w14:paraId="5525B067" w14:textId="77777777" w:rsidR="003601DA" w:rsidRDefault="003601DA" w:rsidP="003601DA">
      <w:pPr>
        <w:bidi/>
        <w:rPr>
          <w:rFonts w:hint="cs"/>
          <w:rtl/>
        </w:rPr>
      </w:pPr>
    </w:p>
    <w:p w14:paraId="21ED32E4" w14:textId="013912FE" w:rsidR="003601DA" w:rsidRDefault="003601DA" w:rsidP="003601DA">
      <w:r>
        <w:t>3.5.</w:t>
      </w:r>
    </w:p>
    <w:p w14:paraId="23C615A5" w14:textId="687E0CB8" w:rsidR="003601DA" w:rsidRDefault="00EE35A2" w:rsidP="003601DA">
      <w:r>
        <w:t xml:space="preserve">Yes. The same limitations apply to the </w:t>
      </w:r>
      <w:proofErr w:type="spellStart"/>
      <w:r>
        <w:t>lw</w:t>
      </w:r>
      <w:proofErr w:type="spellEnd"/>
      <w:r>
        <w:t xml:space="preserve"> and </w:t>
      </w:r>
      <w:proofErr w:type="spellStart"/>
      <w:r>
        <w:t>addi</w:t>
      </w:r>
      <w:proofErr w:type="spellEnd"/>
      <w:r>
        <w:t xml:space="preserve"> instructions as they both utilize the writing phase(WB), therefore the same NOP instructions are required just like R-Type commands. As to the BNE, it has the same restrictions that a BEQ instruction has.</w:t>
      </w:r>
    </w:p>
    <w:p w14:paraId="0CADCE52" w14:textId="77777777" w:rsidR="00EE35A2" w:rsidRDefault="00EE35A2" w:rsidP="003601DA"/>
    <w:p w14:paraId="02D0C901" w14:textId="1EBBDB18" w:rsidR="00EE35A2" w:rsidRDefault="00EE35A2" w:rsidP="003601DA">
      <w:pPr>
        <w:rPr>
          <w:u w:val="single"/>
        </w:rPr>
      </w:pPr>
      <w:r w:rsidRPr="00EE35A2">
        <w:rPr>
          <w:u w:val="single"/>
        </w:rPr>
        <w:t>Possible solutions</w:t>
      </w:r>
    </w:p>
    <w:p w14:paraId="27D0F63F" w14:textId="41AF84A9" w:rsidR="00EE35A2" w:rsidRDefault="00EE35A2" w:rsidP="00EE35A2">
      <w:pPr>
        <w:pStyle w:val="ListParagraph"/>
        <w:numPr>
          <w:ilvl w:val="0"/>
          <w:numId w:val="1"/>
        </w:numPr>
        <w:rPr>
          <w:lang w:bidi="he-IL"/>
        </w:rPr>
      </w:pPr>
      <w:r>
        <w:rPr>
          <w:lang w:bidi="he-IL"/>
        </w:rPr>
        <w:t>S/W solutions:</w:t>
      </w:r>
    </w:p>
    <w:p w14:paraId="41284A19" w14:textId="2FADB337" w:rsidR="00EE35A2" w:rsidRDefault="00EE35A2" w:rsidP="00EE35A2">
      <w:pPr>
        <w:pStyle w:val="ListParagraph"/>
        <w:numPr>
          <w:ilvl w:val="1"/>
          <w:numId w:val="1"/>
        </w:numPr>
        <w:rPr>
          <w:lang w:bidi="he-IL"/>
        </w:rPr>
      </w:pPr>
      <w:r>
        <w:rPr>
          <w:lang w:bidi="he-IL"/>
        </w:rPr>
        <w:t xml:space="preserve">Using </w:t>
      </w:r>
      <w:proofErr w:type="spellStart"/>
      <w:r>
        <w:rPr>
          <w:lang w:bidi="he-IL"/>
        </w:rPr>
        <w:t>Nops</w:t>
      </w:r>
      <w:proofErr w:type="spellEnd"/>
      <w:r>
        <w:rPr>
          <w:lang w:bidi="he-IL"/>
        </w:rPr>
        <w:t xml:space="preserve"> for </w:t>
      </w:r>
      <w:proofErr w:type="spellStart"/>
      <w:r>
        <w:rPr>
          <w:lang w:bidi="he-IL"/>
        </w:rPr>
        <w:t>lw</w:t>
      </w:r>
      <w:proofErr w:type="spellEnd"/>
      <w:r>
        <w:rPr>
          <w:lang w:bidi="he-IL"/>
        </w:rPr>
        <w:t xml:space="preserve">, </w:t>
      </w:r>
      <w:proofErr w:type="spellStart"/>
      <w:r>
        <w:rPr>
          <w:lang w:bidi="he-IL"/>
        </w:rPr>
        <w:t>addi</w:t>
      </w:r>
      <w:proofErr w:type="spellEnd"/>
      <w:r>
        <w:rPr>
          <w:lang w:bidi="he-IL"/>
        </w:rPr>
        <w:t xml:space="preserve">, </w:t>
      </w:r>
      <w:proofErr w:type="spellStart"/>
      <w:r>
        <w:rPr>
          <w:lang w:bidi="he-IL"/>
        </w:rPr>
        <w:t>bne</w:t>
      </w:r>
      <w:proofErr w:type="spellEnd"/>
      <w:r>
        <w:rPr>
          <w:lang w:bidi="he-IL"/>
        </w:rPr>
        <w:t xml:space="preserve"> instructions (3 </w:t>
      </w:r>
      <w:proofErr w:type="spellStart"/>
      <w:r>
        <w:rPr>
          <w:lang w:bidi="he-IL"/>
        </w:rPr>
        <w:t>nops</w:t>
      </w:r>
      <w:proofErr w:type="spellEnd"/>
      <w:r>
        <w:rPr>
          <w:lang w:bidi="he-IL"/>
        </w:rPr>
        <w:t xml:space="preserve"> just like R-type commands since we are using WB phase and 1 </w:t>
      </w:r>
      <w:proofErr w:type="spellStart"/>
      <w:r>
        <w:rPr>
          <w:lang w:bidi="he-IL"/>
        </w:rPr>
        <w:t>nop</w:t>
      </w:r>
      <w:proofErr w:type="spellEnd"/>
      <w:r>
        <w:rPr>
          <w:lang w:bidi="he-IL"/>
        </w:rPr>
        <w:t xml:space="preserve"> for BNE)</w:t>
      </w:r>
    </w:p>
    <w:p w14:paraId="2E9776FD" w14:textId="563A55EB" w:rsidR="00332D6A" w:rsidRDefault="00332D6A" w:rsidP="00332D6A">
      <w:pPr>
        <w:pStyle w:val="ListParagraph"/>
        <w:ind w:left="1440"/>
        <w:rPr>
          <w:lang w:bidi="he-IL"/>
        </w:rPr>
      </w:pPr>
    </w:p>
    <w:p w14:paraId="731AFC83" w14:textId="77777777" w:rsidR="00332D6A" w:rsidRDefault="00332D6A" w:rsidP="00EE35A2">
      <w:pPr>
        <w:pStyle w:val="ListParagraph"/>
        <w:numPr>
          <w:ilvl w:val="1"/>
          <w:numId w:val="1"/>
        </w:numPr>
        <w:rPr>
          <w:lang w:bidi="he-IL"/>
        </w:rPr>
      </w:pPr>
      <w:r>
        <w:rPr>
          <w:lang w:bidi="he-IL"/>
        </w:rPr>
        <w:t>For branching instructions:</w:t>
      </w:r>
    </w:p>
    <w:p w14:paraId="2C39FB57" w14:textId="6D561284" w:rsidR="00EE35A2" w:rsidRDefault="00B36C9C" w:rsidP="00332D6A">
      <w:pPr>
        <w:pStyle w:val="ListParagraph"/>
        <w:ind w:left="1440"/>
        <w:rPr>
          <w:rFonts w:hint="cs"/>
          <w:lang w:bidi="he-IL"/>
        </w:rPr>
      </w:pPr>
      <w:r w:rsidRPr="00332D6A">
        <w:rPr>
          <w:u w:val="single"/>
          <w:lang w:bidi="he-IL"/>
        </w:rPr>
        <w:t>Predict</w:t>
      </w:r>
      <w:r>
        <w:rPr>
          <w:lang w:bidi="he-IL"/>
        </w:rPr>
        <w:t xml:space="preserve"> - See the future commands and try to predict whether or not a branch will occur (for </w:t>
      </w:r>
      <w:proofErr w:type="spellStart"/>
      <w:r>
        <w:rPr>
          <w:lang w:bidi="he-IL"/>
        </w:rPr>
        <w:t>bne</w:t>
      </w:r>
      <w:proofErr w:type="spellEnd"/>
      <w:r>
        <w:rPr>
          <w:lang w:bidi="he-IL"/>
        </w:rPr>
        <w:t xml:space="preserve"> and </w:t>
      </w:r>
      <w:proofErr w:type="spellStart"/>
      <w:r>
        <w:rPr>
          <w:lang w:bidi="he-IL"/>
        </w:rPr>
        <w:t>beq</w:t>
      </w:r>
      <w:proofErr w:type="spellEnd"/>
      <w:r>
        <w:rPr>
          <w:lang w:bidi="he-IL"/>
        </w:rPr>
        <w:t xml:space="preserve"> </w:t>
      </w:r>
      <w:proofErr w:type="spellStart"/>
      <w:r>
        <w:rPr>
          <w:lang w:bidi="he-IL"/>
        </w:rPr>
        <w:t>intsructions</w:t>
      </w:r>
      <w:proofErr w:type="spellEnd"/>
      <w:r>
        <w:rPr>
          <w:lang w:bidi="he-IL"/>
        </w:rPr>
        <w:t>)</w:t>
      </w:r>
    </w:p>
    <w:p w14:paraId="747A462B" w14:textId="7359D60F" w:rsidR="00B36C9C" w:rsidRDefault="00332D6A" w:rsidP="00332D6A">
      <w:pPr>
        <w:pStyle w:val="ListParagraph"/>
        <w:ind w:left="1440"/>
        <w:rPr>
          <w:rFonts w:hint="cs"/>
          <w:rtl/>
          <w:lang w:bidi="he-IL"/>
        </w:rPr>
      </w:pPr>
      <w:r>
        <w:rPr>
          <w:lang w:bidi="he-IL"/>
        </w:rPr>
        <w:t xml:space="preserve">For example: always assume a branch will not occur and increment the PC normally. Only in cases of a branch we will fix the behavior and continue (at </w:t>
      </w:r>
      <w:proofErr w:type="spellStart"/>
      <w:r>
        <w:rPr>
          <w:lang w:bidi="he-IL"/>
        </w:rPr>
        <w:t>thend</w:t>
      </w:r>
      <w:proofErr w:type="spellEnd"/>
      <w:r>
        <w:rPr>
          <w:lang w:bidi="he-IL"/>
        </w:rPr>
        <w:t xml:space="preserve"> of the ID phase). If this happens we will need to discard the instruction that was already fetched and fetch the new instruction from the branch address into the IR (one cycle cost). This way we can gain one cycle of performance. (discarding can be done with resetting).</w:t>
      </w:r>
    </w:p>
    <w:p w14:paraId="2DF447C6" w14:textId="77777777" w:rsidR="008A0B8C" w:rsidRDefault="008A0B8C" w:rsidP="00332D6A">
      <w:pPr>
        <w:pStyle w:val="ListParagraph"/>
        <w:ind w:left="1440"/>
        <w:rPr>
          <w:rFonts w:hint="cs"/>
          <w:rtl/>
          <w:lang w:bidi="he-IL"/>
        </w:rPr>
      </w:pPr>
    </w:p>
    <w:p w14:paraId="0F7245E8" w14:textId="4EA79D62" w:rsidR="008A0B8C" w:rsidRDefault="008A0B8C" w:rsidP="008A0B8C">
      <w:pPr>
        <w:pStyle w:val="ListParagraph"/>
        <w:numPr>
          <w:ilvl w:val="1"/>
          <w:numId w:val="1"/>
        </w:numPr>
        <w:rPr>
          <w:lang w:bidi="he-IL"/>
        </w:rPr>
      </w:pPr>
      <w:r>
        <w:rPr>
          <w:lang w:bidi="he-IL"/>
        </w:rPr>
        <w:t xml:space="preserve">Insert real operations that can be performed instead of </w:t>
      </w:r>
      <w:proofErr w:type="spellStart"/>
      <w:r>
        <w:rPr>
          <w:lang w:bidi="he-IL"/>
        </w:rPr>
        <w:t>nop</w:t>
      </w:r>
      <w:proofErr w:type="spellEnd"/>
      <w:r>
        <w:rPr>
          <w:lang w:bidi="he-IL"/>
        </w:rPr>
        <w:t xml:space="preserve"> commands (without risking hazards – requires checking before/during compilation)</w:t>
      </w:r>
    </w:p>
    <w:p w14:paraId="397429BC" w14:textId="77777777" w:rsidR="00D04043" w:rsidRDefault="00D04043" w:rsidP="00D04043"/>
    <w:p w14:paraId="03BE41C1" w14:textId="77777777" w:rsidR="00D04043" w:rsidRDefault="00D04043" w:rsidP="00D04043"/>
    <w:p w14:paraId="5322A67C" w14:textId="1A114592" w:rsidR="00332D6A" w:rsidRDefault="00332D6A" w:rsidP="00332D6A">
      <w:pPr>
        <w:pStyle w:val="ListParagraph"/>
        <w:numPr>
          <w:ilvl w:val="0"/>
          <w:numId w:val="1"/>
        </w:numPr>
        <w:rPr>
          <w:u w:val="single"/>
          <w:lang w:bidi="he-IL"/>
        </w:rPr>
      </w:pPr>
      <w:r w:rsidRPr="00332D6A">
        <w:rPr>
          <w:u w:val="single"/>
          <w:lang w:bidi="he-IL"/>
        </w:rPr>
        <w:t>H/W solutions</w:t>
      </w:r>
    </w:p>
    <w:p w14:paraId="34ED45E2" w14:textId="1B98E4E1" w:rsidR="00D04043" w:rsidRPr="00D04043" w:rsidRDefault="00D04043" w:rsidP="00D04043">
      <w:pPr>
        <w:pStyle w:val="ListParagraph"/>
        <w:rPr>
          <w:lang w:bidi="he-IL"/>
        </w:rPr>
      </w:pPr>
      <w:r>
        <w:rPr>
          <w:lang w:bidi="he-IL"/>
        </w:rPr>
        <w:t xml:space="preserve">Since this has been taught and mentioned in the digital architectures course, we retrieved </w:t>
      </w:r>
      <w:proofErr w:type="spellStart"/>
      <w:r>
        <w:rPr>
          <w:lang w:bidi="he-IL"/>
        </w:rPr>
        <w:t>soltuions</w:t>
      </w:r>
      <w:proofErr w:type="spellEnd"/>
      <w:r>
        <w:rPr>
          <w:lang w:bidi="he-IL"/>
        </w:rPr>
        <w:t xml:space="preserve"> presented by the literature of the previous course.</w:t>
      </w:r>
      <w:r>
        <w:rPr>
          <w:lang w:bidi="he-IL"/>
        </w:rPr>
        <w:br/>
      </w:r>
    </w:p>
    <w:p w14:paraId="23A6B002" w14:textId="53913BB1" w:rsidR="00332D6A" w:rsidRPr="00332D6A" w:rsidRDefault="00B9741A" w:rsidP="00D04043">
      <w:pPr>
        <w:pStyle w:val="ListParagraph"/>
        <w:numPr>
          <w:ilvl w:val="1"/>
          <w:numId w:val="1"/>
        </w:numPr>
        <w:rPr>
          <w:u w:val="single"/>
          <w:lang w:bidi="he-IL"/>
        </w:rPr>
      </w:pPr>
      <w:r w:rsidRPr="00D04043">
        <w:rPr>
          <w:u w:val="single"/>
          <w:lang w:bidi="he-IL"/>
        </w:rPr>
        <w:t>Forwarding:</w:t>
      </w:r>
      <w:r w:rsidRPr="00D04043">
        <w:rPr>
          <w:u w:val="single"/>
          <w:lang w:bidi="he-IL"/>
        </w:rPr>
        <w:br/>
      </w:r>
      <w:r>
        <w:rPr>
          <w:noProof/>
        </w:rPr>
        <w:t>however this does not solve the problem for the lw instruction. As stated in the course documentation</w:t>
      </w:r>
      <w:r w:rsidRPr="00B9741A">
        <w:rPr>
          <w:lang w:bidi="he-IL"/>
        </w:rPr>
        <w:drawing>
          <wp:inline distT="0" distB="0" distL="0" distR="0" wp14:anchorId="7211A33B" wp14:editId="200FF0E1">
            <wp:extent cx="4593972" cy="3474510"/>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009" cy="3479076"/>
                    </a:xfrm>
                    <a:prstGeom prst="rect">
                      <a:avLst/>
                    </a:prstGeom>
                  </pic:spPr>
                </pic:pic>
              </a:graphicData>
            </a:graphic>
          </wp:inline>
        </w:drawing>
      </w:r>
    </w:p>
    <w:p w14:paraId="303125A6" w14:textId="57CB0892" w:rsidR="00EE35A2" w:rsidRDefault="00B9741A" w:rsidP="00B9741A">
      <w:pPr>
        <w:pStyle w:val="ListParagraph"/>
        <w:numPr>
          <w:ilvl w:val="1"/>
          <w:numId w:val="1"/>
        </w:numPr>
      </w:pPr>
      <w:r>
        <w:t>Adding a Hazard detection unit</w:t>
      </w:r>
      <w:r>
        <w:br/>
        <w:t>(also shown in the digital architectures course)</w:t>
      </w:r>
    </w:p>
    <w:p w14:paraId="46BAF09F" w14:textId="73A7A7C9" w:rsidR="00EE35A2" w:rsidRDefault="00B9741A" w:rsidP="00B9741A">
      <w:pPr>
        <w:pStyle w:val="ListParagraph"/>
        <w:ind w:left="1440"/>
      </w:pPr>
      <w:r w:rsidRPr="00B9741A">
        <w:drawing>
          <wp:inline distT="0" distB="0" distL="0" distR="0" wp14:anchorId="18B253AD" wp14:editId="196EF553">
            <wp:extent cx="3933700" cy="3013075"/>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7608" cy="3016068"/>
                    </a:xfrm>
                    <a:prstGeom prst="rect">
                      <a:avLst/>
                    </a:prstGeom>
                  </pic:spPr>
                </pic:pic>
              </a:graphicData>
            </a:graphic>
          </wp:inline>
        </w:drawing>
      </w:r>
    </w:p>
    <w:p w14:paraId="50C63350" w14:textId="5AA20D92" w:rsidR="00B9741A" w:rsidRDefault="00B9741A" w:rsidP="00B9741A">
      <w:pPr>
        <w:pStyle w:val="ListParagraph"/>
        <w:ind w:left="1440"/>
        <w:rPr>
          <w:rFonts w:hint="cs"/>
          <w:rtl/>
          <w:lang w:bidi="he-IL"/>
        </w:rPr>
      </w:pPr>
      <w:r>
        <w:t xml:space="preserve">This will allow us to overcome the problem with </w:t>
      </w:r>
      <w:proofErr w:type="spellStart"/>
      <w:r w:rsidRPr="00B83D30">
        <w:rPr>
          <w:b/>
          <w:bCs/>
        </w:rPr>
        <w:t>lw</w:t>
      </w:r>
      <w:proofErr w:type="spellEnd"/>
      <w:r w:rsidRPr="00B83D30">
        <w:rPr>
          <w:b/>
          <w:bCs/>
        </w:rPr>
        <w:t xml:space="preserve"> command</w:t>
      </w:r>
      <w:r>
        <w:t>.</w:t>
      </w:r>
    </w:p>
    <w:p w14:paraId="506368E7" w14:textId="6BAD2F14" w:rsidR="00CF69B5" w:rsidRPr="000B2464" w:rsidRDefault="00B9741A" w:rsidP="00FB33CA">
      <w:pPr>
        <w:pStyle w:val="ListParagraph"/>
        <w:numPr>
          <w:ilvl w:val="1"/>
          <w:numId w:val="1"/>
        </w:numPr>
        <w:rPr>
          <w:rtl/>
        </w:rPr>
      </w:pPr>
      <w:r>
        <w:t>To solve the branching problem VIA hardware we might use “Flushing” to delete the instructions</w:t>
      </w:r>
      <w:r w:rsidR="00FB33CA">
        <w:t>.</w:t>
      </w:r>
      <w:r w:rsidR="00FB33CA">
        <w:br/>
      </w:r>
      <w:r w:rsidR="00FB33CA" w:rsidRPr="00FB33CA">
        <w:drawing>
          <wp:inline distT="0" distB="0" distL="0" distR="0" wp14:anchorId="6DF40F3E" wp14:editId="3447E7D7">
            <wp:extent cx="5727700" cy="45085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508500"/>
                    </a:xfrm>
                    <a:prstGeom prst="rect">
                      <a:avLst/>
                    </a:prstGeom>
                  </pic:spPr>
                </pic:pic>
              </a:graphicData>
            </a:graphic>
          </wp:inline>
        </w:drawing>
      </w:r>
    </w:p>
    <w:sectPr w:rsidR="00CF69B5" w:rsidRPr="000B2464" w:rsidSect="00F6557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ucida Console">
    <w:panose1 w:val="020B0609040504020204"/>
    <w:charset w:val="00"/>
    <w:family w:val="auto"/>
    <w:pitch w:val="variable"/>
    <w:sig w:usb0="8000028F" w:usb1="00001800" w:usb2="00000000" w:usb3="00000000" w:csb0="0000001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C4269B"/>
    <w:multiLevelType w:val="hybridMultilevel"/>
    <w:tmpl w:val="3F66A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A4F"/>
    <w:rsid w:val="000852A6"/>
    <w:rsid w:val="000A06D5"/>
    <w:rsid w:val="000B2464"/>
    <w:rsid w:val="000F1876"/>
    <w:rsid w:val="000F3BCC"/>
    <w:rsid w:val="00125B9C"/>
    <w:rsid w:val="001F433D"/>
    <w:rsid w:val="00214179"/>
    <w:rsid w:val="00214521"/>
    <w:rsid w:val="002C6085"/>
    <w:rsid w:val="00327EC4"/>
    <w:rsid w:val="00332D6A"/>
    <w:rsid w:val="003601DA"/>
    <w:rsid w:val="004534ED"/>
    <w:rsid w:val="00492D17"/>
    <w:rsid w:val="004B6BDE"/>
    <w:rsid w:val="00516ABE"/>
    <w:rsid w:val="00542641"/>
    <w:rsid w:val="005C4963"/>
    <w:rsid w:val="005C515E"/>
    <w:rsid w:val="00690E3A"/>
    <w:rsid w:val="00791AFE"/>
    <w:rsid w:val="007D429C"/>
    <w:rsid w:val="007D75B4"/>
    <w:rsid w:val="007D7890"/>
    <w:rsid w:val="007E1BB6"/>
    <w:rsid w:val="008071C6"/>
    <w:rsid w:val="00843A4F"/>
    <w:rsid w:val="00874D53"/>
    <w:rsid w:val="008A0B8C"/>
    <w:rsid w:val="008E2EC5"/>
    <w:rsid w:val="00900B47"/>
    <w:rsid w:val="00911B0A"/>
    <w:rsid w:val="00952970"/>
    <w:rsid w:val="00964789"/>
    <w:rsid w:val="009D30A2"/>
    <w:rsid w:val="009E109C"/>
    <w:rsid w:val="009E3F5B"/>
    <w:rsid w:val="00A52C3F"/>
    <w:rsid w:val="00A55297"/>
    <w:rsid w:val="00A56A81"/>
    <w:rsid w:val="00AB4510"/>
    <w:rsid w:val="00AE1B56"/>
    <w:rsid w:val="00AF2F76"/>
    <w:rsid w:val="00AF5656"/>
    <w:rsid w:val="00B06852"/>
    <w:rsid w:val="00B143A4"/>
    <w:rsid w:val="00B36C9C"/>
    <w:rsid w:val="00B83D30"/>
    <w:rsid w:val="00B9741A"/>
    <w:rsid w:val="00BE5E8A"/>
    <w:rsid w:val="00C20408"/>
    <w:rsid w:val="00C320B8"/>
    <w:rsid w:val="00CF69B5"/>
    <w:rsid w:val="00D04043"/>
    <w:rsid w:val="00D1661A"/>
    <w:rsid w:val="00E439EF"/>
    <w:rsid w:val="00EE35A2"/>
    <w:rsid w:val="00F65571"/>
    <w:rsid w:val="00FB33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7713C1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09C"/>
    <w:rPr>
      <w:rFonts w:ascii="Times New Roman" w:hAnsi="Times New Roman" w:cs="Times New Roman"/>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3">
    <w:name w:val="Grid Table 1 Light Accent 3"/>
    <w:basedOn w:val="TableNormal"/>
    <w:uiPriority w:val="46"/>
    <w:rsid w:val="008071C6"/>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
    <w:name w:val="Table Grid"/>
    <w:basedOn w:val="TableNormal"/>
    <w:uiPriority w:val="39"/>
    <w:rsid w:val="002C60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35A2"/>
    <w:pPr>
      <w:ind w:left="720"/>
      <w:contextualSpacing/>
    </w:pPr>
    <w:rPr>
      <w:rFonts w:asciiTheme="minorHAnsi"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271216">
      <w:bodyDiv w:val="1"/>
      <w:marLeft w:val="0"/>
      <w:marRight w:val="0"/>
      <w:marTop w:val="0"/>
      <w:marBottom w:val="0"/>
      <w:divBdr>
        <w:top w:val="none" w:sz="0" w:space="0" w:color="auto"/>
        <w:left w:val="none" w:sz="0" w:space="0" w:color="auto"/>
        <w:bottom w:val="none" w:sz="0" w:space="0" w:color="auto"/>
        <w:right w:val="none" w:sz="0" w:space="0" w:color="auto"/>
      </w:divBdr>
    </w:div>
    <w:div w:id="1908027620">
      <w:bodyDiv w:val="1"/>
      <w:marLeft w:val="0"/>
      <w:marRight w:val="0"/>
      <w:marTop w:val="0"/>
      <w:marBottom w:val="0"/>
      <w:divBdr>
        <w:top w:val="none" w:sz="0" w:space="0" w:color="auto"/>
        <w:left w:val="none" w:sz="0" w:space="0" w:color="auto"/>
        <w:bottom w:val="none" w:sz="0" w:space="0" w:color="auto"/>
        <w:right w:val="none" w:sz="0" w:space="0" w:color="auto"/>
      </w:divBdr>
    </w:div>
    <w:div w:id="20004223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841</Words>
  <Characters>4796</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Idan Ben-Zvi</dc:creator>
  <cp:keywords/>
  <dc:description/>
  <cp:lastModifiedBy>Idan Ben-Zvi</cp:lastModifiedBy>
  <cp:revision>20</cp:revision>
  <dcterms:created xsi:type="dcterms:W3CDTF">2017-06-18T08:40:00Z</dcterms:created>
  <dcterms:modified xsi:type="dcterms:W3CDTF">2017-06-18T14:34:00Z</dcterms:modified>
</cp:coreProperties>
</file>