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036A" w14:textId="77777777" w:rsidR="00F04291" w:rsidRDefault="00F04291" w:rsidP="00F04291">
      <w:pPr>
        <w:pStyle w:val="1"/>
        <w:jc w:val="center"/>
        <w:rPr>
          <w:rtl/>
        </w:rPr>
      </w:pPr>
      <w:r>
        <w:rPr>
          <w:rFonts w:hint="cs"/>
          <w:rtl/>
        </w:rPr>
        <w:t>תכנות מונחה עצמים ופיתוח משחקים</w:t>
      </w:r>
    </w:p>
    <w:p w14:paraId="29931CA8" w14:textId="107C95D3" w:rsidR="00F04291" w:rsidRDefault="00F04291" w:rsidP="00F04291">
      <w:pPr>
        <w:pStyle w:val="1"/>
        <w:jc w:val="center"/>
      </w:pPr>
      <w:r>
        <w:rPr>
          <w:rFonts w:hint="cs"/>
          <w:rtl/>
        </w:rPr>
        <w:t xml:space="preserve">תרגיל </w:t>
      </w:r>
      <w:r w:rsidR="00E86743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r w:rsidR="00E86743">
        <w:t>Circle the Cat</w:t>
      </w:r>
    </w:p>
    <w:p w14:paraId="0BBF2F5A" w14:textId="77777777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פרטי הסטודנטים</w:t>
      </w:r>
    </w:p>
    <w:p w14:paraId="40884CC3" w14:textId="3384D2E9" w:rsidR="00F04291" w:rsidRDefault="00F04291" w:rsidP="00F04291">
      <w:pPr>
        <w:pStyle w:val="a3"/>
        <w:numPr>
          <w:ilvl w:val="0"/>
          <w:numId w:val="1"/>
        </w:numPr>
      </w:pPr>
      <w:r>
        <w:rPr>
          <w:rFonts w:hint="cs"/>
          <w:rtl/>
        </w:rPr>
        <w:t>רנאל בן סימן טוב</w:t>
      </w:r>
    </w:p>
    <w:p w14:paraId="47F5B01A" w14:textId="4C4C869A" w:rsidR="00F04291" w:rsidRDefault="00F04291" w:rsidP="00F04291">
      <w:pPr>
        <w:pStyle w:val="a3"/>
        <w:numPr>
          <w:ilvl w:val="0"/>
          <w:numId w:val="1"/>
        </w:numPr>
      </w:pPr>
      <w:r>
        <w:rPr>
          <w:rFonts w:hint="cs"/>
          <w:rtl/>
        </w:rPr>
        <w:t>עידן כהן</w:t>
      </w:r>
    </w:p>
    <w:p w14:paraId="3771B86D" w14:textId="77777777" w:rsidR="00F04291" w:rsidRDefault="00F04291" w:rsidP="00F04291">
      <w:pPr>
        <w:rPr>
          <w:rtl/>
        </w:rPr>
      </w:pPr>
    </w:p>
    <w:p w14:paraId="20BD056A" w14:textId="77777777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הסבר כללי של התרגיל</w:t>
      </w:r>
    </w:p>
    <w:p w14:paraId="33DFE8C4" w14:textId="5267BE57" w:rsidR="00F04291" w:rsidRDefault="00E86743" w:rsidP="00F04291">
      <w:pPr>
        <w:rPr>
          <w:rtl/>
        </w:rPr>
      </w:pPr>
      <w:r>
        <w:rPr>
          <w:rFonts w:hint="cs"/>
          <w:rtl/>
        </w:rPr>
        <w:t>בתרגיל זה מימשנו את המשחק "</w:t>
      </w:r>
      <w:r>
        <w:t>Circle the Cat</w:t>
      </w:r>
      <w:r>
        <w:rPr>
          <w:rFonts w:hint="cs"/>
          <w:rtl/>
        </w:rPr>
        <w:t>"</w:t>
      </w:r>
      <w:r w:rsidR="00917162">
        <w:rPr>
          <w:rFonts w:hint="cs"/>
          <w:rtl/>
        </w:rPr>
        <w:t xml:space="preserve">, שהוא משחק מז'אנר משחקי הלוח שבו מוצג לשחקן לוח שהוא מעין חידה שעליו לפתור. </w:t>
      </w:r>
      <w:r>
        <w:rPr>
          <w:rFonts w:hint="cs"/>
          <w:rtl/>
        </w:rPr>
        <w:t>במשחק זה ישנו לוח אריחים בגודל 11</w:t>
      </w:r>
      <w:r>
        <w:t>x</w:t>
      </w:r>
      <w:r>
        <w:rPr>
          <w:rFonts w:hint="cs"/>
          <w:rtl/>
        </w:rPr>
        <w:t>11 ובמרכזו חתול. אריח יכול להיות חסום או פנוי. מטרת השחקן היא לכלוא את החתול כך שלא יהיה לו יותר לאן לזוז</w:t>
      </w:r>
      <w:r w:rsidR="00917162">
        <w:rPr>
          <w:rFonts w:hint="cs"/>
          <w:rtl/>
        </w:rPr>
        <w:t xml:space="preserve">, כלומר להקיף אותו באריחים חסומים מכל צדדיו </w:t>
      </w:r>
      <w:r w:rsidR="00917162">
        <w:rPr>
          <w:rtl/>
        </w:rPr>
        <w:t>–</w:t>
      </w:r>
      <w:r w:rsidR="00917162">
        <w:rPr>
          <w:rFonts w:hint="cs"/>
          <w:rtl/>
        </w:rPr>
        <w:t xml:space="preserve"> במידה והצליח השחקן ניצח ומועבר לשלב הבא. במידה והחתול הצליח לברוח, כלומר להגיע לאריח שנמצא בקצות הלוח </w:t>
      </w:r>
      <w:r w:rsidR="00917162">
        <w:rPr>
          <w:rtl/>
        </w:rPr>
        <w:t>–</w:t>
      </w:r>
      <w:r w:rsidR="00917162">
        <w:rPr>
          <w:rFonts w:hint="cs"/>
          <w:rtl/>
        </w:rPr>
        <w:t xml:space="preserve"> השחקן הפסיד ועליו לנסות לפתור את השלב שוב. </w:t>
      </w:r>
    </w:p>
    <w:p w14:paraId="6E642AF3" w14:textId="77777777" w:rsidR="00E86743" w:rsidRDefault="00E86743" w:rsidP="00F04291">
      <w:pPr>
        <w:rPr>
          <w:rtl/>
        </w:rPr>
      </w:pPr>
    </w:p>
    <w:p w14:paraId="2FF16B50" w14:textId="77777777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תיכון</w:t>
      </w:r>
    </w:p>
    <w:p w14:paraId="2369FCEC" w14:textId="43744E41" w:rsidR="00F04291" w:rsidRDefault="00917162" w:rsidP="00F04291">
      <w:pPr>
        <w:rPr>
          <w:rtl/>
        </w:rPr>
      </w:pPr>
      <w:r>
        <w:rPr>
          <w:rFonts w:hint="cs"/>
          <w:rtl/>
        </w:rPr>
        <w:t xml:space="preserve">מחלקת </w:t>
      </w:r>
      <w:r>
        <w:t>Controller</w:t>
      </w:r>
      <w:r>
        <w:rPr>
          <w:rFonts w:hint="cs"/>
          <w:rtl/>
        </w:rPr>
        <w:t xml:space="preserve"> שאחראית על ניהול המשחק בכללותו </w:t>
      </w:r>
      <w:r>
        <w:rPr>
          <w:rtl/>
        </w:rPr>
        <w:t>–</w:t>
      </w:r>
      <w:r>
        <w:rPr>
          <w:rFonts w:hint="cs"/>
          <w:rtl/>
        </w:rPr>
        <w:t xml:space="preserve"> בה נמצאת לולאת המשחק המרכזית וניהול זרימת השלבים השונים עד לסיום המשחק,</w:t>
      </w:r>
      <w:r w:rsidR="00DA5C8D">
        <w:rPr>
          <w:rFonts w:hint="cs"/>
          <w:rtl/>
        </w:rPr>
        <w:t xml:space="preserve"> וכן</w:t>
      </w:r>
      <w:r>
        <w:rPr>
          <w:rFonts w:hint="cs"/>
          <w:rtl/>
        </w:rPr>
        <w:t xml:space="preserve"> פונקציות ה-</w:t>
      </w:r>
      <w:r>
        <w:t>undo</w:t>
      </w:r>
      <w:r>
        <w:rPr>
          <w:rFonts w:hint="cs"/>
          <w:rtl/>
        </w:rPr>
        <w:t xml:space="preserve"> וה-</w:t>
      </w:r>
      <w:r>
        <w:t>reset</w:t>
      </w:r>
      <w:r>
        <w:rPr>
          <w:rFonts w:hint="cs"/>
          <w:rtl/>
        </w:rPr>
        <w:t xml:space="preserve">. </w:t>
      </w:r>
      <w:r w:rsidR="00103745">
        <w:rPr>
          <w:rFonts w:hint="cs"/>
          <w:rtl/>
        </w:rPr>
        <w:t xml:space="preserve">מכילה את האובייקטים המרכזיים במשחק כממברים ומנהלת אותם. </w:t>
      </w:r>
      <w:r>
        <w:rPr>
          <w:rFonts w:hint="cs"/>
          <w:rtl/>
        </w:rPr>
        <w:t xml:space="preserve">אחראית על עיבוד הקלט מהמשתמש (לחיצות העכבר) והעברת מידע זה למחלקות שלהן זה רלוונטי. </w:t>
      </w:r>
    </w:p>
    <w:p w14:paraId="477440A1" w14:textId="653415CA" w:rsidR="00103745" w:rsidRDefault="00103745" w:rsidP="00F04291">
      <w:pPr>
        <w:rPr>
          <w:rtl/>
        </w:rPr>
      </w:pPr>
      <w:r>
        <w:rPr>
          <w:rFonts w:hint="cs"/>
          <w:rtl/>
        </w:rPr>
        <w:t xml:space="preserve">מחלקת </w:t>
      </w:r>
      <w:r>
        <w:t>Board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לייצוג לוח האריחים במשחק, מכילה ממבר של </w:t>
      </w:r>
      <w:r w:rsidR="00651D88">
        <w:rPr>
          <w:rFonts w:hint="cs"/>
          <w:rtl/>
        </w:rPr>
        <w:t xml:space="preserve">מבנה </w:t>
      </w:r>
      <w:r w:rsidR="00787AC7">
        <w:rPr>
          <w:rFonts w:hint="cs"/>
          <w:rtl/>
        </w:rPr>
        <w:t>הנתונים</w:t>
      </w:r>
      <w:r w:rsidR="00651D88">
        <w:rPr>
          <w:rFonts w:hint="cs"/>
          <w:rtl/>
        </w:rPr>
        <w:t xml:space="preserve"> המרכזי במשחק: </w:t>
      </w:r>
      <w:r>
        <w:rPr>
          <w:rFonts w:hint="cs"/>
          <w:rtl/>
        </w:rPr>
        <w:t xml:space="preserve">וקטור דו-ממדי של אריחים. מכילה פונקציה שמממשת את אלגוריתם </w:t>
      </w:r>
      <w:r>
        <w:rPr>
          <w:rFonts w:hint="cs"/>
        </w:rPr>
        <w:t>BFS</w:t>
      </w:r>
      <w:r>
        <w:rPr>
          <w:rFonts w:hint="cs"/>
          <w:rtl/>
        </w:rPr>
        <w:t xml:space="preserve"> למציאת המסלול הקצר ביותר</w:t>
      </w:r>
      <w:r w:rsidR="009D1194">
        <w:rPr>
          <w:rFonts w:hint="cs"/>
          <w:rtl/>
        </w:rPr>
        <w:t xml:space="preserve"> לקצות הלוח. </w:t>
      </w:r>
    </w:p>
    <w:p w14:paraId="0E3CA355" w14:textId="6C7CD10D" w:rsidR="00B3722C" w:rsidRDefault="00B3722C" w:rsidP="00F04291">
      <w:pPr>
        <w:rPr>
          <w:rtl/>
        </w:rPr>
      </w:pPr>
      <w:r>
        <w:rPr>
          <w:rFonts w:hint="cs"/>
          <w:rtl/>
        </w:rPr>
        <w:t xml:space="preserve">מחלקת </w:t>
      </w:r>
      <w:r>
        <w:t>Hexagon</w:t>
      </w:r>
      <w:r>
        <w:rPr>
          <w:rFonts w:hint="cs"/>
          <w:rtl/>
        </w:rPr>
        <w:t xml:space="preserve"> </w:t>
      </w:r>
      <w:r w:rsidR="00377092">
        <w:rPr>
          <w:rtl/>
        </w:rPr>
        <w:t>–</w:t>
      </w:r>
      <w:r>
        <w:rPr>
          <w:rFonts w:hint="cs"/>
          <w:rtl/>
        </w:rPr>
        <w:t xml:space="preserve"> אחראית לייצוג אריח בודד (משושה) במשחק, מהם מורכב הלוח. </w:t>
      </w:r>
    </w:p>
    <w:p w14:paraId="1AAE4416" w14:textId="27D8485F" w:rsidR="00927DD7" w:rsidRDefault="00377092" w:rsidP="00927DD7">
      <w:pPr>
        <w:rPr>
          <w:rtl/>
        </w:rPr>
      </w:pPr>
      <w:r>
        <w:rPr>
          <w:rFonts w:hint="cs"/>
          <w:rtl/>
        </w:rPr>
        <w:t xml:space="preserve">מחלקת </w:t>
      </w:r>
      <w:r>
        <w:t>Cat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לייצוג החתול במשחק. מכילה בין היתר פונקציונליות של אנימציה, ומשתמשת באלגוריתם תזוזה מתוחכם.</w:t>
      </w:r>
    </w:p>
    <w:p w14:paraId="2F5D1C09" w14:textId="24E992D4" w:rsidR="00927DD7" w:rsidRDefault="00927DD7" w:rsidP="00927DD7">
      <w:pPr>
        <w:rPr>
          <w:rtl/>
        </w:rPr>
      </w:pPr>
      <w:r>
        <w:rPr>
          <w:rFonts w:hint="cs"/>
          <w:rtl/>
        </w:rPr>
        <w:t xml:space="preserve">מחלקת </w:t>
      </w:r>
      <w:r>
        <w:t>Level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 השלבים האוטומטי שיוצר שלבים בהתאם לרמת הקושי </w:t>
      </w:r>
      <w:r>
        <w:rPr>
          <w:rtl/>
        </w:rPr>
        <w:t>–</w:t>
      </w:r>
      <w:r>
        <w:rPr>
          <w:rFonts w:hint="cs"/>
          <w:rtl/>
        </w:rPr>
        <w:t xml:space="preserve"> החלק משלב קל שבו הרבה אריחים חסומים מראש, ועד לשלב הקשה ביותר שבו מעט מאוד אריחים חסומים מראש.</w:t>
      </w:r>
    </w:p>
    <w:p w14:paraId="2FB29AEB" w14:textId="182369FF" w:rsidR="00927DD7" w:rsidRDefault="00927DD7" w:rsidP="00927DD7">
      <w:pPr>
        <w:rPr>
          <w:rtl/>
        </w:rPr>
      </w:pPr>
      <w:r>
        <w:rPr>
          <w:rFonts w:hint="cs"/>
          <w:rtl/>
        </w:rPr>
        <w:t xml:space="preserve">מחלקת </w:t>
      </w:r>
      <w:r>
        <w:t>SideBar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עם דגש גרפי שאחראית לייצוג תפריט הצד במשחק, הכולל את מספר השלב, מעקב אחר מספר הצעדים שנעשו עד כה, וציור כפתורי ה-</w:t>
      </w:r>
      <w:r>
        <w:t>undo</w:t>
      </w:r>
      <w:r>
        <w:rPr>
          <w:rFonts w:hint="cs"/>
          <w:rtl/>
        </w:rPr>
        <w:t xml:space="preserve"> וה-</w:t>
      </w:r>
      <w:r>
        <w:t>reset</w:t>
      </w:r>
      <w:r>
        <w:rPr>
          <w:rFonts w:hint="cs"/>
          <w:rtl/>
        </w:rPr>
        <w:t xml:space="preserve">. מנטרת את הלחיצות על כפתורים אלה. </w:t>
      </w:r>
    </w:p>
    <w:p w14:paraId="21A60812" w14:textId="25E328E8" w:rsidR="00E217C5" w:rsidRDefault="00E217C5" w:rsidP="00927DD7">
      <w:pPr>
        <w:rPr>
          <w:rtl/>
        </w:rPr>
      </w:pPr>
      <w:r>
        <w:rPr>
          <w:rFonts w:hint="cs"/>
          <w:rtl/>
        </w:rPr>
        <w:t xml:space="preserve">מחלקת </w:t>
      </w:r>
      <w:r>
        <w:t>ResourcesManager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סינגלטון לשמירת משאבי המדיה הכבדים במשחק </w:t>
      </w:r>
      <w:r>
        <w:rPr>
          <w:rtl/>
        </w:rPr>
        <w:t>–</w:t>
      </w:r>
      <w:r>
        <w:rPr>
          <w:rFonts w:hint="cs"/>
          <w:rtl/>
        </w:rPr>
        <w:t xml:space="preserve"> טקסטורות, פונטים, צלילים ומוזיקה. מעצם היותה סינגלטון דואגת לכך שכל משאב יישמר </w:t>
      </w:r>
      <w:r w:rsidR="0071417F">
        <w:rPr>
          <w:rFonts w:hint="cs"/>
          <w:rtl/>
        </w:rPr>
        <w:t>פעם</w:t>
      </w:r>
      <w:r>
        <w:rPr>
          <w:rFonts w:hint="cs"/>
          <w:rtl/>
        </w:rPr>
        <w:t xml:space="preserve"> אחת בלבד ולא יישמר פעמים רבות שלא לצורך. </w:t>
      </w:r>
    </w:p>
    <w:p w14:paraId="4270D585" w14:textId="77777777" w:rsidR="009D1194" w:rsidRDefault="009D1194" w:rsidP="00F04291">
      <w:pPr>
        <w:rPr>
          <w:rtl/>
        </w:rPr>
      </w:pPr>
    </w:p>
    <w:p w14:paraId="3418A980" w14:textId="1342A126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רשימת הקבצים</w:t>
      </w:r>
    </w:p>
    <w:p w14:paraId="7883AC22" w14:textId="06FFB185" w:rsidR="00372FCA" w:rsidRDefault="00D5528F" w:rsidP="00D5528F">
      <w:pPr>
        <w:pStyle w:val="a3"/>
        <w:numPr>
          <w:ilvl w:val="0"/>
          <w:numId w:val="1"/>
        </w:numPr>
      </w:pPr>
      <w:r>
        <w:t>main.cpp</w:t>
      </w:r>
    </w:p>
    <w:p w14:paraId="22A54FB9" w14:textId="5EEBE553" w:rsidR="00D5528F" w:rsidRDefault="00D5528F" w:rsidP="00D5528F">
      <w:pPr>
        <w:pStyle w:val="a3"/>
        <w:numPr>
          <w:ilvl w:val="0"/>
          <w:numId w:val="1"/>
        </w:numPr>
      </w:pPr>
      <w:r>
        <w:t>macros.h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קובץ קבועים </w:t>
      </w:r>
    </w:p>
    <w:p w14:paraId="01B50D17" w14:textId="5EA9094C" w:rsidR="00D5528F" w:rsidRDefault="00D5528F" w:rsidP="00D5528F">
      <w:pPr>
        <w:pStyle w:val="a3"/>
        <w:numPr>
          <w:ilvl w:val="0"/>
          <w:numId w:val="1"/>
        </w:numPr>
      </w:pPr>
      <w:r>
        <w:t>Controller.h+Controller.cpp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מחלקת ניהול המשחק</w:t>
      </w:r>
    </w:p>
    <w:p w14:paraId="15EDBD03" w14:textId="6DFEFDAE" w:rsidR="00D5528F" w:rsidRDefault="00D5528F" w:rsidP="00D5528F">
      <w:pPr>
        <w:pStyle w:val="a3"/>
        <w:numPr>
          <w:ilvl w:val="0"/>
          <w:numId w:val="1"/>
        </w:numPr>
      </w:pPr>
      <w:r>
        <w:t>Board.h+Board.cpp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מחלקה לייצוג הלוח</w:t>
      </w:r>
    </w:p>
    <w:p w14:paraId="6F96D75D" w14:textId="0F7CA373" w:rsidR="00D5528F" w:rsidRDefault="00D5528F" w:rsidP="00D5528F">
      <w:pPr>
        <w:pStyle w:val="a3"/>
        <w:numPr>
          <w:ilvl w:val="0"/>
          <w:numId w:val="1"/>
        </w:numPr>
      </w:pPr>
      <w:r>
        <w:lastRenderedPageBreak/>
        <w:t>Hexagon.h+Hexagon.cpp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מחלקה ייצוג אריח (משושה) בודד</w:t>
      </w:r>
    </w:p>
    <w:p w14:paraId="72C64887" w14:textId="464A2ACA" w:rsidR="00D5528F" w:rsidRDefault="00D5528F" w:rsidP="00D5528F">
      <w:pPr>
        <w:pStyle w:val="a3"/>
        <w:numPr>
          <w:ilvl w:val="0"/>
          <w:numId w:val="1"/>
        </w:numPr>
      </w:pPr>
      <w:r>
        <w:t>Cat.h+Cat.cpp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מחלקה לייצוג החתול</w:t>
      </w:r>
    </w:p>
    <w:p w14:paraId="6DFC59F2" w14:textId="6EF6701E" w:rsidR="00D5528F" w:rsidRDefault="00D5528F" w:rsidP="00D5528F">
      <w:pPr>
        <w:pStyle w:val="a3"/>
        <w:numPr>
          <w:ilvl w:val="0"/>
          <w:numId w:val="1"/>
        </w:numPr>
      </w:pPr>
      <w:r>
        <w:t>Level.h+Level.cpp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יוצר שלבים אוטומטי</w:t>
      </w:r>
    </w:p>
    <w:p w14:paraId="784DBB03" w14:textId="4595A7FB" w:rsidR="00D5528F" w:rsidRDefault="00D5528F" w:rsidP="00D5528F">
      <w:pPr>
        <w:pStyle w:val="a3"/>
        <w:numPr>
          <w:ilvl w:val="0"/>
          <w:numId w:val="1"/>
        </w:numPr>
      </w:pPr>
      <w:r>
        <w:t>SideBar.h+SideBar.cpp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מחלקה עבור תפריט הצד</w:t>
      </w:r>
    </w:p>
    <w:p w14:paraId="0E659234" w14:textId="6A56FB96" w:rsidR="00D5528F" w:rsidRPr="00372FCA" w:rsidRDefault="00D5528F" w:rsidP="00D5528F">
      <w:pPr>
        <w:pStyle w:val="a3"/>
        <w:numPr>
          <w:ilvl w:val="0"/>
          <w:numId w:val="1"/>
        </w:numPr>
        <w:rPr>
          <w:rtl/>
        </w:rPr>
      </w:pPr>
      <w:r>
        <w:t>ResourcesManager.h+ResourcesManager.cpp</w:t>
      </w:r>
      <w:r w:rsidR="002F28C5">
        <w:rPr>
          <w:rFonts w:hint="cs"/>
          <w:rtl/>
        </w:rPr>
        <w:t xml:space="preserve"> </w:t>
      </w:r>
      <w:r w:rsidR="002F28C5">
        <w:rPr>
          <w:rtl/>
        </w:rPr>
        <w:t>–</w:t>
      </w:r>
      <w:r w:rsidR="002F28C5">
        <w:rPr>
          <w:rFonts w:hint="cs"/>
          <w:rtl/>
        </w:rPr>
        <w:t xml:space="preserve"> מחלקת סינגלטון לניהול משאבים</w:t>
      </w:r>
      <w:r w:rsidR="00243A05">
        <w:rPr>
          <w:rFonts w:hint="cs"/>
          <w:rtl/>
        </w:rPr>
        <w:t xml:space="preserve"> </w:t>
      </w:r>
    </w:p>
    <w:p w14:paraId="31AA1F67" w14:textId="77777777" w:rsidR="006C52B4" w:rsidRDefault="006C52B4" w:rsidP="00F04291">
      <w:pPr>
        <w:pStyle w:val="2"/>
        <w:rPr>
          <w:rtl/>
        </w:rPr>
      </w:pPr>
    </w:p>
    <w:p w14:paraId="6091672C" w14:textId="77777777" w:rsidR="006C52B4" w:rsidRDefault="006C52B4" w:rsidP="00F04291">
      <w:pPr>
        <w:pStyle w:val="2"/>
        <w:rPr>
          <w:rtl/>
        </w:rPr>
      </w:pPr>
    </w:p>
    <w:p w14:paraId="373C6CC2" w14:textId="30FC1E53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מבני נתונים עיקריים ותפקידיהם</w:t>
      </w:r>
    </w:p>
    <w:p w14:paraId="469D3BA1" w14:textId="77777777" w:rsidR="00DF783B" w:rsidRDefault="00A203B3" w:rsidP="00DF783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במחלקת </w:t>
      </w:r>
      <w:r>
        <w:t>Board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וקטור דו ממדי של </w:t>
      </w:r>
      <w:r>
        <w:t>Hexagons</w:t>
      </w:r>
      <w:r>
        <w:rPr>
          <w:rFonts w:hint="cs"/>
          <w:rtl/>
        </w:rPr>
        <w:t xml:space="preserve"> לייצוג לוח המשחק.</w:t>
      </w:r>
    </w:p>
    <w:p w14:paraId="02B3388A" w14:textId="15402180" w:rsidR="00DF783B" w:rsidRDefault="00DF783B" w:rsidP="00DF783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במחלקת </w:t>
      </w:r>
      <w:r>
        <w:t>Controller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מחסנית (</w:t>
      </w:r>
      <w:r>
        <w:t>stack</w:t>
      </w:r>
      <w:r>
        <w:rPr>
          <w:rFonts w:hint="cs"/>
          <w:rtl/>
        </w:rPr>
        <w:t>) המתעדת את היסטוריית הצעדים של המשחק. בכל צעד היא שומרת את האריח שנחסם ואת מיקום החתול וכך ניתן לשחזר צעדים אחורה באמצעות כפתור ה-</w:t>
      </w:r>
      <w:r>
        <w:t>undo</w:t>
      </w:r>
      <w:r>
        <w:rPr>
          <w:rFonts w:hint="cs"/>
          <w:rtl/>
        </w:rPr>
        <w:t>.</w:t>
      </w:r>
    </w:p>
    <w:p w14:paraId="5851E305" w14:textId="005F3F41" w:rsidR="00DF783B" w:rsidRPr="00930075" w:rsidRDefault="0064573E" w:rsidP="00DF783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במחלקת </w:t>
      </w:r>
      <w:r>
        <w:t>Level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set</w:t>
      </w:r>
      <w:r>
        <w:rPr>
          <w:rFonts w:hint="cs"/>
          <w:rtl/>
        </w:rPr>
        <w:t xml:space="preserve"> של מיקומים אליה אנו מכניסים את המיקומים של האריחים שברצוננו לחסום כבר בתחילת השלב הנוכחי. מעצם היותה </w:t>
      </w:r>
      <w:r>
        <w:t>set</w:t>
      </w:r>
      <w:r>
        <w:rPr>
          <w:rFonts w:hint="cs"/>
          <w:rtl/>
        </w:rPr>
        <w:t xml:space="preserve"> היא לא תתיר לנו להכניס אותו מיקום פעמיים וכך אנו נמנעים מהגרלות כפולות של אותם מיקומים ומוודאים כי מדובר במיקומים שונים. </w:t>
      </w:r>
    </w:p>
    <w:p w14:paraId="41DE8DB5" w14:textId="2B5D88A3" w:rsidR="00F04291" w:rsidRDefault="00F04291" w:rsidP="00F04291">
      <w:pPr>
        <w:rPr>
          <w:rtl/>
        </w:rPr>
      </w:pPr>
    </w:p>
    <w:p w14:paraId="3E4F925B" w14:textId="77777777" w:rsidR="00E86743" w:rsidRDefault="00E86743" w:rsidP="00F04291">
      <w:pPr>
        <w:rPr>
          <w:rtl/>
        </w:rPr>
      </w:pPr>
    </w:p>
    <w:p w14:paraId="21A29550" w14:textId="3F46D172" w:rsidR="00F04291" w:rsidRDefault="00F04291" w:rsidP="00026635">
      <w:pPr>
        <w:pStyle w:val="2"/>
      </w:pPr>
      <w:r>
        <w:rPr>
          <w:rFonts w:hint="cs"/>
          <w:rtl/>
        </w:rPr>
        <w:t>אלגוריתמים הראויים לציון</w:t>
      </w:r>
    </w:p>
    <w:p w14:paraId="3CF4DDDC" w14:textId="669744C7" w:rsidR="00F04291" w:rsidRDefault="00902056" w:rsidP="004E08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אלגוריתם תזוזת החתול המבוסס על </w:t>
      </w:r>
      <w:r>
        <w:t>BFS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תזוזת החתול נעשית בצורה חכמה, החתול תמיד יודע מהו המסלול הקצר ביותר כדי להגיע לקצות הלוח. האלגוריתם מבוסס על חיפוש לרוחב בגרף (</w:t>
      </w:r>
      <w:r>
        <w:t>BFS</w:t>
      </w:r>
      <w:r>
        <w:rPr>
          <w:rFonts w:hint="cs"/>
          <w:rtl/>
        </w:rPr>
        <w:t xml:space="preserve">). מריצים </w:t>
      </w:r>
      <w:r>
        <w:t>BFS</w:t>
      </w:r>
      <w:r>
        <w:rPr>
          <w:rFonts w:hint="cs"/>
          <w:rtl/>
        </w:rPr>
        <w:t xml:space="preserve"> מהמיקום של החתול (המקור), עד שמתגלה אריח ראשון שנמצא בקצות הלוח. זהו בהכרח האריח הקרוב </w:t>
      </w:r>
      <w:r w:rsidR="00146802">
        <w:rPr>
          <w:rFonts w:hint="cs"/>
          <w:rtl/>
        </w:rPr>
        <w:t>ביותר</w:t>
      </w:r>
      <w:r>
        <w:rPr>
          <w:rFonts w:hint="cs"/>
          <w:rtl/>
        </w:rPr>
        <w:t xml:space="preserve"> לחתול. משחזרים את המסלול אחורה לכיוון החתול</w:t>
      </w:r>
      <w:r w:rsidR="00146802">
        <w:rPr>
          <w:rFonts w:hint="cs"/>
          <w:rtl/>
        </w:rPr>
        <w:t>,</w:t>
      </w:r>
      <w:r>
        <w:rPr>
          <w:rFonts w:hint="cs"/>
          <w:rtl/>
        </w:rPr>
        <w:t xml:space="preserve"> וכך החתול יודע לפנות בכיוון הטוב לו ביותר </w:t>
      </w:r>
      <w:r w:rsidR="00146802">
        <w:rPr>
          <w:rFonts w:hint="cs"/>
          <w:rtl/>
        </w:rPr>
        <w:t>(</w:t>
      </w:r>
      <w:r>
        <w:rPr>
          <w:rFonts w:hint="cs"/>
          <w:rtl/>
        </w:rPr>
        <w:t>כך שיוכל לברוח הכי מהר</w:t>
      </w:r>
      <w:r w:rsidR="00146802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414B19F0" w14:textId="65B701C6" w:rsidR="004E0805" w:rsidRDefault="004E0805" w:rsidP="004E080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אלגוריתם שחזור הצעדים (</w:t>
      </w:r>
      <w:r>
        <w:t>undo</w:t>
      </w:r>
      <w:r>
        <w:rPr>
          <w:rFonts w:hint="cs"/>
          <w:rtl/>
        </w:rPr>
        <w:t xml:space="preserve">) המבוסס על תיעוד הצעדים במחסנית. </w:t>
      </w:r>
      <w:r w:rsidR="00146802">
        <w:rPr>
          <w:rFonts w:hint="cs"/>
          <w:rtl/>
        </w:rPr>
        <w:t>כאשר</w:t>
      </w:r>
      <w:r>
        <w:rPr>
          <w:rFonts w:hint="cs"/>
          <w:rtl/>
        </w:rPr>
        <w:t xml:space="preserve"> נלחץ כפתור ה-</w:t>
      </w:r>
      <w:r>
        <w:t>undo</w:t>
      </w:r>
      <w:r>
        <w:rPr>
          <w:rFonts w:hint="cs"/>
          <w:rtl/>
        </w:rPr>
        <w:t xml:space="preserve"> </w:t>
      </w:r>
      <w:r w:rsidR="00146802">
        <w:rPr>
          <w:rFonts w:hint="cs"/>
          <w:rtl/>
        </w:rPr>
        <w:t>אנו</w:t>
      </w:r>
      <w:r>
        <w:rPr>
          <w:rFonts w:hint="cs"/>
          <w:rtl/>
        </w:rPr>
        <w:t xml:space="preserve"> מבצעים </w:t>
      </w:r>
      <w:r>
        <w:t>pop</w:t>
      </w:r>
      <w:r>
        <w:rPr>
          <w:rFonts w:hint="cs"/>
          <w:rtl/>
        </w:rPr>
        <w:t xml:space="preserve"> למחסנית וכך הצעד האחרון מבוטל. </w:t>
      </w:r>
    </w:p>
    <w:p w14:paraId="5621E20D" w14:textId="77777777" w:rsidR="00C8134E" w:rsidRDefault="00C8134E" w:rsidP="00F04291"/>
    <w:p w14:paraId="18F01A9D" w14:textId="77777777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באגים ידועים</w:t>
      </w:r>
    </w:p>
    <w:p w14:paraId="4E39BCC5" w14:textId="13ACD1A3" w:rsidR="00F04291" w:rsidRDefault="00A203B3" w:rsidP="00F04291">
      <w:pPr>
        <w:rPr>
          <w:rtl/>
        </w:rPr>
      </w:pPr>
      <w:r>
        <w:rPr>
          <w:rFonts w:hint="cs"/>
          <w:rtl/>
        </w:rPr>
        <w:t>-</w:t>
      </w:r>
    </w:p>
    <w:p w14:paraId="180BB333" w14:textId="77777777" w:rsidR="00F04291" w:rsidRDefault="00F04291" w:rsidP="00F04291">
      <w:pPr>
        <w:rPr>
          <w:rtl/>
        </w:rPr>
      </w:pPr>
    </w:p>
    <w:p w14:paraId="13E67902" w14:textId="77777777" w:rsidR="00F04291" w:rsidRDefault="00F04291" w:rsidP="00F04291">
      <w:pPr>
        <w:pStyle w:val="2"/>
        <w:rPr>
          <w:rtl/>
        </w:rPr>
      </w:pPr>
      <w:r>
        <w:rPr>
          <w:rFonts w:hint="cs"/>
          <w:rtl/>
        </w:rPr>
        <w:t>הערות אחרות</w:t>
      </w:r>
    </w:p>
    <w:p w14:paraId="6A0969B8" w14:textId="009AFA2C" w:rsidR="00F04291" w:rsidRDefault="00702CA4" w:rsidP="00702CA4">
      <w:pPr>
        <w:pStyle w:val="a3"/>
        <w:numPr>
          <w:ilvl w:val="0"/>
          <w:numId w:val="1"/>
        </w:numPr>
      </w:pPr>
      <w:r>
        <w:rPr>
          <w:rFonts w:hint="cs"/>
          <w:rtl/>
        </w:rPr>
        <w:t>מימשנו את כפתור ה-</w:t>
      </w:r>
      <w:r>
        <w:t>undo</w:t>
      </w:r>
      <w:r>
        <w:rPr>
          <w:rFonts w:hint="cs"/>
          <w:rtl/>
        </w:rPr>
        <w:t xml:space="preserve"> באמצעות מחסנית ששומרת את היסטוריית הצעדים.</w:t>
      </w:r>
      <w:r w:rsidR="00B2392D">
        <w:rPr>
          <w:rFonts w:hint="cs"/>
          <w:rtl/>
        </w:rPr>
        <w:t xml:space="preserve"> כמו כן הוספנו כפתור </w:t>
      </w:r>
      <w:r w:rsidR="00B2392D">
        <w:t>reset</w:t>
      </w:r>
      <w:r w:rsidR="00B2392D">
        <w:rPr>
          <w:rFonts w:hint="cs"/>
          <w:rtl/>
        </w:rPr>
        <w:t xml:space="preserve"> לחזרה למצב ההתחלתי של כל שלב (מרוקן את מחסנית היסטוריית הצעדים).</w:t>
      </w:r>
    </w:p>
    <w:p w14:paraId="24D8A129" w14:textId="34BB5EFE" w:rsidR="00702CA4" w:rsidRDefault="00702CA4" w:rsidP="00702CA4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הוספנו אנימציה לתזוזת החתול וכן מוזיקת רקע, צלילים</w:t>
      </w:r>
      <w:r w:rsidR="0007262D">
        <w:rPr>
          <w:rFonts w:hint="cs"/>
          <w:rtl/>
        </w:rPr>
        <w:t xml:space="preserve"> טקסטורות</w:t>
      </w:r>
      <w:r>
        <w:rPr>
          <w:rFonts w:hint="cs"/>
          <w:rtl/>
        </w:rPr>
        <w:t xml:space="preserve"> ומסכי מעבר.</w:t>
      </w:r>
    </w:p>
    <w:p w14:paraId="062994FC" w14:textId="77777777" w:rsidR="00F04291" w:rsidRPr="00B81B3C" w:rsidRDefault="00F04291" w:rsidP="00F04291"/>
    <w:p w14:paraId="0445328F" w14:textId="77777777" w:rsidR="00F04291" w:rsidRPr="00416FC3" w:rsidRDefault="00F04291" w:rsidP="00F04291">
      <w:pPr>
        <w:rPr>
          <w:rtl/>
        </w:rPr>
      </w:pPr>
    </w:p>
    <w:p w14:paraId="6DB15576" w14:textId="77777777" w:rsidR="00F04291" w:rsidRDefault="00F04291" w:rsidP="00F04291">
      <w:pPr>
        <w:rPr>
          <w:rtl/>
        </w:rPr>
      </w:pPr>
    </w:p>
    <w:p w14:paraId="472894F1" w14:textId="77777777" w:rsidR="00F04291" w:rsidRPr="008A0322" w:rsidRDefault="00F04291" w:rsidP="00F04291">
      <w:pPr>
        <w:rPr>
          <w:rtl/>
        </w:rPr>
      </w:pPr>
    </w:p>
    <w:p w14:paraId="19D0081D" w14:textId="77777777" w:rsidR="00C05E31" w:rsidRDefault="00C05E31"/>
    <w:sectPr w:rsidR="00C05E31" w:rsidSect="00CA3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96B"/>
    <w:multiLevelType w:val="hybridMultilevel"/>
    <w:tmpl w:val="71589DD8"/>
    <w:lvl w:ilvl="0" w:tplc="226002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6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30"/>
    <w:rsid w:val="00026635"/>
    <w:rsid w:val="00045D41"/>
    <w:rsid w:val="0007262D"/>
    <w:rsid w:val="00103745"/>
    <w:rsid w:val="00146802"/>
    <w:rsid w:val="00243A05"/>
    <w:rsid w:val="002F28C5"/>
    <w:rsid w:val="00372FCA"/>
    <w:rsid w:val="00377092"/>
    <w:rsid w:val="004E0805"/>
    <w:rsid w:val="00541D51"/>
    <w:rsid w:val="0064573E"/>
    <w:rsid w:val="00651D88"/>
    <w:rsid w:val="006C52B4"/>
    <w:rsid w:val="00702CA4"/>
    <w:rsid w:val="0071417F"/>
    <w:rsid w:val="00775303"/>
    <w:rsid w:val="00787AC7"/>
    <w:rsid w:val="00902056"/>
    <w:rsid w:val="00917162"/>
    <w:rsid w:val="00927DD7"/>
    <w:rsid w:val="00930075"/>
    <w:rsid w:val="00994439"/>
    <w:rsid w:val="009D1194"/>
    <w:rsid w:val="00A203B3"/>
    <w:rsid w:val="00B2392D"/>
    <w:rsid w:val="00B3722C"/>
    <w:rsid w:val="00C05E31"/>
    <w:rsid w:val="00C8134E"/>
    <w:rsid w:val="00CA301E"/>
    <w:rsid w:val="00D20628"/>
    <w:rsid w:val="00D34B30"/>
    <w:rsid w:val="00D5528F"/>
    <w:rsid w:val="00DA5C8D"/>
    <w:rsid w:val="00DF783B"/>
    <w:rsid w:val="00E217C5"/>
    <w:rsid w:val="00E86743"/>
    <w:rsid w:val="00F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855F"/>
  <w15:chartTrackingRefBased/>
  <w15:docId w15:val="{C912263F-B70D-4579-88B0-DAD47754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29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04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4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0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0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580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כהן</dc:creator>
  <cp:keywords/>
  <dc:description/>
  <cp:lastModifiedBy>Idan Cohen</cp:lastModifiedBy>
  <cp:revision>60</cp:revision>
  <dcterms:created xsi:type="dcterms:W3CDTF">2022-04-06T13:52:00Z</dcterms:created>
  <dcterms:modified xsi:type="dcterms:W3CDTF">2022-09-05T07:38:00Z</dcterms:modified>
</cp:coreProperties>
</file>