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B20" w:rsidRPr="0033564C" w:rsidRDefault="00DC751F">
      <w:pPr>
        <w:rPr>
          <w:rFonts w:cs="David"/>
          <w:b/>
          <w:bCs/>
          <w:sz w:val="36"/>
          <w:szCs w:val="36"/>
          <w:u w:val="single"/>
          <w:rtl/>
        </w:rPr>
      </w:pPr>
      <w:r w:rsidRPr="0033564C">
        <w:rPr>
          <w:rFonts w:cs="David" w:hint="cs"/>
          <w:b/>
          <w:bCs/>
          <w:sz w:val="36"/>
          <w:szCs w:val="36"/>
          <w:u w:val="single"/>
          <w:rtl/>
        </w:rPr>
        <w:t xml:space="preserve">קובץ </w:t>
      </w:r>
      <w:r w:rsidRPr="0033564C">
        <w:rPr>
          <w:rFonts w:cs="David"/>
          <w:b/>
          <w:bCs/>
          <w:sz w:val="36"/>
          <w:szCs w:val="36"/>
          <w:u w:val="single"/>
        </w:rPr>
        <w:t>readme</w:t>
      </w:r>
    </w:p>
    <w:p w:rsidR="00DC751F" w:rsidRPr="0033564C" w:rsidRDefault="00DC751F">
      <w:pPr>
        <w:rPr>
          <w:rFonts w:cs="David"/>
          <w:sz w:val="28"/>
          <w:szCs w:val="28"/>
          <w:rtl/>
        </w:rPr>
      </w:pPr>
      <w:r w:rsidRPr="0033564C">
        <w:rPr>
          <w:rFonts w:cs="David" w:hint="cs"/>
          <w:sz w:val="28"/>
          <w:szCs w:val="28"/>
          <w:rtl/>
        </w:rPr>
        <w:t>שם המגיש: עידן אלעזר</w:t>
      </w:r>
      <w:r w:rsidRPr="0033564C">
        <w:rPr>
          <w:rFonts w:cs="David" w:hint="cs"/>
          <w:sz w:val="28"/>
          <w:szCs w:val="28"/>
          <w:rtl/>
        </w:rPr>
        <w:tab/>
      </w:r>
      <w:r w:rsidRPr="0033564C">
        <w:rPr>
          <w:rFonts w:cs="David" w:hint="cs"/>
          <w:sz w:val="28"/>
          <w:szCs w:val="28"/>
          <w:rtl/>
        </w:rPr>
        <w:tab/>
      </w:r>
    </w:p>
    <w:p w:rsidR="00DC751F" w:rsidRPr="0033564C" w:rsidRDefault="00DC751F">
      <w:pPr>
        <w:rPr>
          <w:rFonts w:cs="David"/>
          <w:sz w:val="28"/>
          <w:szCs w:val="28"/>
          <w:rtl/>
        </w:rPr>
      </w:pPr>
      <w:r w:rsidRPr="0033564C">
        <w:rPr>
          <w:rFonts w:cs="David" w:hint="cs"/>
          <w:sz w:val="28"/>
          <w:szCs w:val="28"/>
          <w:rtl/>
        </w:rPr>
        <w:t>ת.ז.: 312475692</w:t>
      </w:r>
      <w:r w:rsidRPr="0033564C">
        <w:rPr>
          <w:rFonts w:cs="David" w:hint="cs"/>
          <w:sz w:val="28"/>
          <w:szCs w:val="28"/>
          <w:rtl/>
        </w:rPr>
        <w:tab/>
      </w:r>
    </w:p>
    <w:p w:rsidR="00DC751F" w:rsidRPr="0033564C" w:rsidRDefault="00DC751F">
      <w:pPr>
        <w:rPr>
          <w:rFonts w:cs="David"/>
          <w:sz w:val="28"/>
          <w:szCs w:val="28"/>
          <w:rtl/>
        </w:rPr>
      </w:pPr>
      <w:r w:rsidRPr="0033564C">
        <w:rPr>
          <w:rFonts w:cs="David" w:hint="cs"/>
          <w:sz w:val="28"/>
          <w:szCs w:val="28"/>
          <w:rtl/>
        </w:rPr>
        <w:t xml:space="preserve">אימייל: </w:t>
      </w:r>
      <w:r w:rsidRPr="0033564C">
        <w:rPr>
          <w:rFonts w:cs="David"/>
          <w:sz w:val="28"/>
          <w:szCs w:val="28"/>
        </w:rPr>
        <w:t>elazar.idan@gmail.com</w:t>
      </w:r>
    </w:p>
    <w:p w:rsidR="00C2043B" w:rsidRPr="0033564C" w:rsidRDefault="00DC751F" w:rsidP="00C2043B">
      <w:pPr>
        <w:rPr>
          <w:rFonts w:cs="David"/>
          <w:sz w:val="28"/>
          <w:szCs w:val="28"/>
          <w:rtl/>
        </w:rPr>
      </w:pPr>
      <w:r w:rsidRPr="0033564C">
        <w:rPr>
          <w:rFonts w:cs="David" w:hint="cs"/>
          <w:sz w:val="36"/>
          <w:szCs w:val="36"/>
          <w:u w:val="single"/>
          <w:rtl/>
        </w:rPr>
        <w:t>הסבר כללי על המחלקות העיקריות:</w:t>
      </w:r>
    </w:p>
    <w:p w:rsidR="00CF2C4B" w:rsidRPr="0033564C" w:rsidRDefault="00CF2C4B" w:rsidP="0033564C">
      <w:pPr>
        <w:rPr>
          <w:rFonts w:cs="David"/>
          <w:sz w:val="24"/>
          <w:szCs w:val="24"/>
          <w:rtl/>
        </w:rPr>
      </w:pPr>
      <w:r w:rsidRPr="0033564C">
        <w:rPr>
          <w:rFonts w:cs="David" w:hint="cs"/>
          <w:sz w:val="24"/>
          <w:szCs w:val="24"/>
          <w:rtl/>
        </w:rPr>
        <w:t>תפריט שמופיע באופן סדרתי</w:t>
      </w:r>
      <w:r w:rsidR="0033564C">
        <w:rPr>
          <w:rFonts w:cs="David" w:hint="cs"/>
          <w:sz w:val="24"/>
          <w:szCs w:val="24"/>
          <w:rtl/>
        </w:rPr>
        <w:t xml:space="preserve"> הנותן לבחור אפשרויות כמפורטות בהוראות התרגיל( על ידי לחיצה על מספר) כל עוד המשתמש לא ביקש לצאת נמשיך להציג את התפריט. תפקיד המערכת לנהל את המניות, קניות ומכירות שנעשו או מחכות לביצוע.</w:t>
      </w:r>
    </w:p>
    <w:p w:rsidR="00DC751F" w:rsidRPr="0033564C" w:rsidRDefault="00DC751F" w:rsidP="00C2043B">
      <w:pPr>
        <w:rPr>
          <w:rFonts w:cs="David"/>
          <w:sz w:val="28"/>
          <w:szCs w:val="28"/>
          <w:rtl/>
        </w:rPr>
      </w:pPr>
      <w:r w:rsidRPr="0033564C">
        <w:rPr>
          <w:rFonts w:cs="David" w:hint="cs"/>
          <w:sz w:val="28"/>
          <w:szCs w:val="28"/>
          <w:rtl/>
        </w:rPr>
        <w:t>מבחינת מודולים ישנם שלושה מודלים :</w:t>
      </w:r>
    </w:p>
    <w:p w:rsidR="00DC751F" w:rsidRPr="0033564C" w:rsidRDefault="00DC751F" w:rsidP="00DC751F">
      <w:pPr>
        <w:rPr>
          <w:rFonts w:cs="David"/>
          <w:sz w:val="24"/>
          <w:szCs w:val="24"/>
          <w:rtl/>
        </w:rPr>
      </w:pPr>
      <w:r w:rsidRPr="0033564C">
        <w:rPr>
          <w:rFonts w:cs="David" w:hint="cs"/>
          <w:sz w:val="24"/>
          <w:szCs w:val="24"/>
          <w:rtl/>
        </w:rPr>
        <w:t>1</w:t>
      </w:r>
      <w:proofErr w:type="spellStart"/>
      <w:r w:rsidRPr="0033564C">
        <w:rPr>
          <w:rFonts w:cs="David"/>
          <w:sz w:val="24"/>
          <w:szCs w:val="24"/>
        </w:rPr>
        <w:t>RizpaStockExchangeUI</w:t>
      </w:r>
      <w:proofErr w:type="spellEnd"/>
      <w:r w:rsidRPr="0033564C">
        <w:rPr>
          <w:rFonts w:cs="David"/>
          <w:sz w:val="24"/>
          <w:szCs w:val="24"/>
        </w:rPr>
        <w:t xml:space="preserve"> .</w:t>
      </w:r>
      <w:r w:rsidRPr="0033564C">
        <w:rPr>
          <w:rFonts w:cs="David" w:hint="cs"/>
          <w:sz w:val="24"/>
          <w:szCs w:val="24"/>
          <w:rtl/>
        </w:rPr>
        <w:t xml:space="preserve"> - שכבת ממשק המשתמש</w:t>
      </w:r>
    </w:p>
    <w:p w:rsidR="00DC751F" w:rsidRPr="0033564C" w:rsidRDefault="00DC751F" w:rsidP="00DC751F">
      <w:pPr>
        <w:rPr>
          <w:rFonts w:cs="David"/>
          <w:sz w:val="24"/>
          <w:szCs w:val="24"/>
          <w:rtl/>
        </w:rPr>
      </w:pPr>
      <w:r w:rsidRPr="0033564C">
        <w:rPr>
          <w:rFonts w:cs="David" w:hint="cs"/>
          <w:sz w:val="24"/>
          <w:szCs w:val="24"/>
          <w:rtl/>
        </w:rPr>
        <w:t xml:space="preserve">2. </w:t>
      </w:r>
      <w:proofErr w:type="spellStart"/>
      <w:r w:rsidRPr="0033564C">
        <w:rPr>
          <w:rFonts w:cs="David"/>
          <w:sz w:val="24"/>
          <w:szCs w:val="24"/>
        </w:rPr>
        <w:t>RizpaStockExchangeLogic</w:t>
      </w:r>
      <w:proofErr w:type="spellEnd"/>
      <w:r w:rsidRPr="0033564C">
        <w:rPr>
          <w:rFonts w:cs="David" w:hint="cs"/>
          <w:sz w:val="24"/>
          <w:szCs w:val="24"/>
          <w:rtl/>
        </w:rPr>
        <w:t xml:space="preserve"> - הלוגיקה (מנוע המערכת עצמו.</w:t>
      </w:r>
    </w:p>
    <w:p w:rsidR="00DC751F" w:rsidRPr="0033564C" w:rsidRDefault="00DC751F" w:rsidP="00DC751F">
      <w:pPr>
        <w:rPr>
          <w:rFonts w:cs="David"/>
          <w:sz w:val="24"/>
          <w:szCs w:val="24"/>
          <w:rtl/>
        </w:rPr>
      </w:pPr>
      <w:r w:rsidRPr="0033564C">
        <w:rPr>
          <w:rFonts w:cs="David" w:hint="cs"/>
          <w:sz w:val="24"/>
          <w:szCs w:val="24"/>
          <w:rtl/>
        </w:rPr>
        <w:t xml:space="preserve">3. </w:t>
      </w:r>
      <w:proofErr w:type="spellStart"/>
      <w:r w:rsidRPr="0033564C">
        <w:rPr>
          <w:rFonts w:cs="David"/>
          <w:sz w:val="24"/>
          <w:szCs w:val="24"/>
        </w:rPr>
        <w:t>RizpaStockExchangeFacade</w:t>
      </w:r>
      <w:proofErr w:type="spellEnd"/>
      <w:r w:rsidRPr="0033564C">
        <w:rPr>
          <w:rFonts w:cs="David" w:hint="cs"/>
          <w:sz w:val="24"/>
          <w:szCs w:val="24"/>
          <w:rtl/>
        </w:rPr>
        <w:t>- מודול שתפקידו לתווך בין שכבת המשתמש והלוגיקה.</w:t>
      </w:r>
    </w:p>
    <w:p w:rsidR="00DC751F" w:rsidRPr="0033564C" w:rsidRDefault="00DC751F" w:rsidP="00DC751F">
      <w:pPr>
        <w:rPr>
          <w:rFonts w:cs="David"/>
          <w:b/>
          <w:bCs/>
          <w:sz w:val="24"/>
          <w:szCs w:val="24"/>
          <w:u w:val="single"/>
          <w:rtl/>
        </w:rPr>
      </w:pPr>
      <w:r w:rsidRPr="0033564C">
        <w:rPr>
          <w:rFonts w:cs="David" w:hint="cs"/>
          <w:b/>
          <w:bCs/>
          <w:sz w:val="24"/>
          <w:szCs w:val="24"/>
          <w:u w:val="single"/>
          <w:rtl/>
        </w:rPr>
        <w:t>המחלקות העיקריות במנוע המערכת(השכבה הלוגיות)</w:t>
      </w:r>
    </w:p>
    <w:p w:rsidR="00DC751F" w:rsidRPr="0033564C" w:rsidRDefault="00DC751F" w:rsidP="00DC751F">
      <w:pPr>
        <w:rPr>
          <w:rFonts w:cs="David"/>
          <w:sz w:val="24"/>
          <w:szCs w:val="24"/>
          <w:rtl/>
        </w:rPr>
      </w:pPr>
      <w:r w:rsidRPr="0033564C">
        <w:rPr>
          <w:rFonts w:cs="David" w:hint="cs"/>
          <w:sz w:val="24"/>
          <w:szCs w:val="24"/>
          <w:rtl/>
        </w:rPr>
        <w:t xml:space="preserve">1. </w:t>
      </w:r>
      <w:r w:rsidRPr="0033564C">
        <w:rPr>
          <w:rFonts w:cs="David"/>
          <w:sz w:val="24"/>
          <w:szCs w:val="24"/>
        </w:rPr>
        <w:t>Stock</w:t>
      </w:r>
      <w:r w:rsidRPr="0033564C">
        <w:rPr>
          <w:rFonts w:cs="David" w:hint="cs"/>
          <w:sz w:val="24"/>
          <w:szCs w:val="24"/>
          <w:rtl/>
        </w:rPr>
        <w:t xml:space="preserve"> המייצגת מנייה ופרטיה.</w:t>
      </w:r>
    </w:p>
    <w:p w:rsidR="00DC751F" w:rsidRPr="0033564C" w:rsidRDefault="00DC751F" w:rsidP="00DC751F">
      <w:pPr>
        <w:rPr>
          <w:rFonts w:cs="David"/>
          <w:sz w:val="24"/>
          <w:szCs w:val="24"/>
        </w:rPr>
      </w:pPr>
      <w:r w:rsidRPr="0033564C">
        <w:rPr>
          <w:rFonts w:cs="David" w:hint="cs"/>
          <w:sz w:val="24"/>
          <w:szCs w:val="24"/>
          <w:rtl/>
        </w:rPr>
        <w:t xml:space="preserve">2. </w:t>
      </w:r>
      <w:proofErr w:type="spellStart"/>
      <w:r w:rsidRPr="0033564C">
        <w:rPr>
          <w:rFonts w:cs="David"/>
          <w:sz w:val="24"/>
          <w:szCs w:val="24"/>
        </w:rPr>
        <w:t>AllTransactionKinds</w:t>
      </w:r>
      <w:proofErr w:type="spellEnd"/>
      <w:r w:rsidRPr="0033564C">
        <w:rPr>
          <w:rFonts w:cs="David" w:hint="cs"/>
          <w:sz w:val="24"/>
          <w:szCs w:val="24"/>
          <w:rtl/>
        </w:rPr>
        <w:t xml:space="preserve"> - מחלקה המהווה בסיס פולימורפי לכלל המחלקות המהוות </w:t>
      </w:r>
      <w:r w:rsidR="000F6874" w:rsidRPr="0033564C">
        <w:rPr>
          <w:rFonts w:cs="David" w:hint="cs"/>
          <w:sz w:val="24"/>
          <w:szCs w:val="24"/>
          <w:rtl/>
        </w:rPr>
        <w:t xml:space="preserve"> סוגי </w:t>
      </w:r>
      <w:r w:rsidRPr="0033564C">
        <w:rPr>
          <w:rFonts w:cs="David" w:hint="cs"/>
          <w:sz w:val="24"/>
          <w:szCs w:val="24"/>
          <w:rtl/>
        </w:rPr>
        <w:t xml:space="preserve">טרנזקציות </w:t>
      </w:r>
      <w:r w:rsidR="000F6874" w:rsidRPr="0033564C">
        <w:rPr>
          <w:rFonts w:cs="David"/>
          <w:sz w:val="24"/>
          <w:szCs w:val="24"/>
        </w:rPr>
        <w:t xml:space="preserve"> (</w:t>
      </w:r>
      <w:proofErr w:type="spellStart"/>
      <w:r w:rsidR="000F6874" w:rsidRPr="0033564C">
        <w:rPr>
          <w:rFonts w:cs="David"/>
          <w:sz w:val="24"/>
          <w:szCs w:val="24"/>
        </w:rPr>
        <w:t>mkt,lmt</w:t>
      </w:r>
      <w:proofErr w:type="spellEnd"/>
      <w:r w:rsidR="000F6874" w:rsidRPr="0033564C">
        <w:rPr>
          <w:rFonts w:cs="David"/>
          <w:sz w:val="24"/>
          <w:szCs w:val="24"/>
        </w:rPr>
        <w:t xml:space="preserve"> ...)</w:t>
      </w:r>
    </w:p>
    <w:p w:rsidR="00DC751F" w:rsidRPr="0033564C" w:rsidRDefault="00DC751F" w:rsidP="009D7B27">
      <w:pPr>
        <w:rPr>
          <w:rFonts w:cs="David"/>
          <w:sz w:val="24"/>
          <w:szCs w:val="24"/>
          <w:rtl/>
        </w:rPr>
      </w:pPr>
      <w:r w:rsidRPr="0033564C">
        <w:rPr>
          <w:rFonts w:cs="David" w:hint="cs"/>
          <w:sz w:val="24"/>
          <w:szCs w:val="24"/>
          <w:rtl/>
        </w:rPr>
        <w:t xml:space="preserve">3. </w:t>
      </w:r>
      <w:proofErr w:type="spellStart"/>
      <w:r w:rsidRPr="0033564C">
        <w:rPr>
          <w:rFonts w:cs="David" w:hint="cs"/>
          <w:sz w:val="24"/>
          <w:szCs w:val="24"/>
        </w:rPr>
        <w:t>LMT</w:t>
      </w:r>
      <w:r w:rsidRPr="0033564C">
        <w:rPr>
          <w:rFonts w:cs="David"/>
          <w:sz w:val="24"/>
          <w:szCs w:val="24"/>
        </w:rPr>
        <w:t>Transaction</w:t>
      </w:r>
      <w:proofErr w:type="spellEnd"/>
      <w:r w:rsidRPr="0033564C">
        <w:rPr>
          <w:rFonts w:cs="David" w:hint="cs"/>
          <w:sz w:val="24"/>
          <w:szCs w:val="24"/>
          <w:rtl/>
        </w:rPr>
        <w:t xml:space="preserve"> - מהווה בסיס פולימורפי לפעולות המבוססות </w:t>
      </w:r>
      <w:r w:rsidRPr="0033564C">
        <w:rPr>
          <w:rFonts w:cs="David"/>
          <w:sz w:val="24"/>
          <w:szCs w:val="24"/>
        </w:rPr>
        <w:t xml:space="preserve">limit </w:t>
      </w:r>
      <w:r w:rsidR="009D7B27">
        <w:rPr>
          <w:rFonts w:cs="David" w:hint="cs"/>
          <w:sz w:val="24"/>
          <w:szCs w:val="24"/>
          <w:rtl/>
        </w:rPr>
        <w:t xml:space="preserve"> (גם כשיצוצו עוד בהמשך</w:t>
      </w:r>
      <w:r w:rsidRPr="0033564C">
        <w:rPr>
          <w:rFonts w:cs="David" w:hint="cs"/>
          <w:sz w:val="24"/>
          <w:szCs w:val="24"/>
          <w:rtl/>
        </w:rPr>
        <w:t xml:space="preserve"> הדרך)</w:t>
      </w:r>
      <w:r w:rsidR="00885A1C" w:rsidRPr="0033564C">
        <w:rPr>
          <w:rFonts w:cs="David" w:hint="cs"/>
          <w:sz w:val="24"/>
          <w:szCs w:val="24"/>
          <w:rtl/>
        </w:rPr>
        <w:t>.</w:t>
      </w:r>
    </w:p>
    <w:p w:rsidR="00DC751F" w:rsidRPr="0033564C" w:rsidRDefault="00DC751F" w:rsidP="00885A1C">
      <w:pPr>
        <w:rPr>
          <w:rFonts w:cs="David"/>
          <w:sz w:val="24"/>
          <w:szCs w:val="24"/>
          <w:rtl/>
        </w:rPr>
      </w:pPr>
      <w:r w:rsidRPr="0033564C">
        <w:rPr>
          <w:rFonts w:cs="David" w:hint="cs"/>
          <w:sz w:val="24"/>
          <w:szCs w:val="24"/>
          <w:rtl/>
        </w:rPr>
        <w:t>4.</w:t>
      </w:r>
      <w:proofErr w:type="spellStart"/>
      <w:r w:rsidRPr="0033564C">
        <w:rPr>
          <w:rFonts w:cs="David"/>
          <w:sz w:val="24"/>
          <w:szCs w:val="24"/>
        </w:rPr>
        <w:t>MKTTransaction</w:t>
      </w:r>
      <w:proofErr w:type="spellEnd"/>
      <w:r w:rsidRPr="0033564C">
        <w:rPr>
          <w:rFonts w:cs="David" w:hint="cs"/>
          <w:sz w:val="24"/>
          <w:szCs w:val="24"/>
          <w:rtl/>
        </w:rPr>
        <w:t xml:space="preserve"> - מהווה בסיס פולימורפי לטרנזק</w:t>
      </w:r>
      <w:r w:rsidR="00885A1C" w:rsidRPr="0033564C">
        <w:rPr>
          <w:rFonts w:cs="David" w:hint="cs"/>
          <w:sz w:val="24"/>
          <w:szCs w:val="24"/>
          <w:rtl/>
        </w:rPr>
        <w:t>צ</w:t>
      </w:r>
      <w:r w:rsidRPr="0033564C">
        <w:rPr>
          <w:rFonts w:cs="David" w:hint="cs"/>
          <w:sz w:val="24"/>
          <w:szCs w:val="24"/>
          <w:rtl/>
        </w:rPr>
        <w:t xml:space="preserve">יות מבוססות </w:t>
      </w:r>
      <w:r w:rsidRPr="0033564C">
        <w:rPr>
          <w:rFonts w:cs="David" w:hint="cs"/>
          <w:sz w:val="24"/>
          <w:szCs w:val="24"/>
        </w:rPr>
        <w:t>MKT</w:t>
      </w:r>
      <w:r w:rsidRPr="0033564C">
        <w:rPr>
          <w:rFonts w:cs="David" w:hint="cs"/>
          <w:sz w:val="24"/>
          <w:szCs w:val="24"/>
          <w:rtl/>
        </w:rPr>
        <w:t xml:space="preserve">  </w:t>
      </w:r>
      <w:r w:rsidR="00885A1C" w:rsidRPr="0033564C">
        <w:rPr>
          <w:rFonts w:cs="David" w:hint="cs"/>
          <w:sz w:val="24"/>
          <w:szCs w:val="24"/>
          <w:rtl/>
        </w:rPr>
        <w:t xml:space="preserve">לרבות </w:t>
      </w:r>
      <w:proofErr w:type="spellStart"/>
      <w:r w:rsidR="00885A1C" w:rsidRPr="0033564C">
        <w:rPr>
          <w:rFonts w:cs="David" w:hint="cs"/>
          <w:sz w:val="24"/>
          <w:szCs w:val="24"/>
        </w:rPr>
        <w:t>MKT</w:t>
      </w:r>
      <w:r w:rsidR="00885A1C" w:rsidRPr="0033564C">
        <w:rPr>
          <w:rFonts w:cs="David"/>
          <w:sz w:val="24"/>
          <w:szCs w:val="24"/>
        </w:rPr>
        <w:t>BuyTransaction</w:t>
      </w:r>
      <w:proofErr w:type="spellEnd"/>
      <w:r w:rsidR="00885A1C" w:rsidRPr="0033564C">
        <w:rPr>
          <w:rFonts w:cs="David"/>
          <w:sz w:val="24"/>
          <w:szCs w:val="24"/>
        </w:rPr>
        <w:t xml:space="preserve"> </w:t>
      </w:r>
      <w:r w:rsidR="00885A1C" w:rsidRPr="0033564C">
        <w:rPr>
          <w:rFonts w:cs="David" w:hint="cs"/>
          <w:sz w:val="24"/>
          <w:szCs w:val="24"/>
          <w:rtl/>
        </w:rPr>
        <w:t xml:space="preserve"> </w:t>
      </w:r>
      <w:proofErr w:type="spellStart"/>
      <w:r w:rsidR="00885A1C" w:rsidRPr="0033564C">
        <w:rPr>
          <w:rFonts w:cs="David" w:hint="cs"/>
          <w:sz w:val="24"/>
          <w:szCs w:val="24"/>
        </w:rPr>
        <w:t>MKT</w:t>
      </w:r>
      <w:r w:rsidR="00885A1C" w:rsidRPr="0033564C">
        <w:rPr>
          <w:rFonts w:cs="David"/>
          <w:sz w:val="24"/>
          <w:szCs w:val="24"/>
        </w:rPr>
        <w:t>SellTransaction</w:t>
      </w:r>
      <w:proofErr w:type="spellEnd"/>
      <w:r w:rsidR="00885A1C" w:rsidRPr="0033564C">
        <w:rPr>
          <w:rFonts w:cs="David" w:hint="cs"/>
          <w:sz w:val="24"/>
          <w:szCs w:val="24"/>
          <w:rtl/>
        </w:rPr>
        <w:t xml:space="preserve"> </w:t>
      </w:r>
    </w:p>
    <w:p w:rsidR="00885A1C" w:rsidRPr="0033564C" w:rsidRDefault="00885A1C" w:rsidP="00885A1C">
      <w:pPr>
        <w:rPr>
          <w:rFonts w:cs="David"/>
          <w:sz w:val="24"/>
          <w:szCs w:val="24"/>
          <w:rtl/>
        </w:rPr>
      </w:pPr>
      <w:r w:rsidRPr="0033564C">
        <w:rPr>
          <w:rFonts w:cs="David" w:hint="cs"/>
          <w:sz w:val="24"/>
          <w:szCs w:val="24"/>
          <w:rtl/>
        </w:rPr>
        <w:t xml:space="preserve">עיקר תפקידן של מחלקות 3,4 הוא להוות בסיס </w:t>
      </w:r>
      <w:proofErr w:type="spellStart"/>
      <w:r w:rsidRPr="0033564C">
        <w:rPr>
          <w:rFonts w:cs="David" w:hint="cs"/>
          <w:sz w:val="24"/>
          <w:szCs w:val="24"/>
          <w:rtl/>
        </w:rPr>
        <w:t>למטודות</w:t>
      </w:r>
      <w:proofErr w:type="spellEnd"/>
      <w:r w:rsidRPr="0033564C">
        <w:rPr>
          <w:rFonts w:cs="David" w:hint="cs"/>
          <w:sz w:val="24"/>
          <w:szCs w:val="24"/>
          <w:rtl/>
        </w:rPr>
        <w:t xml:space="preserve"> </w:t>
      </w:r>
      <w:proofErr w:type="spellStart"/>
      <w:r w:rsidRPr="0033564C">
        <w:rPr>
          <w:rFonts w:cs="David" w:hint="cs"/>
          <w:sz w:val="24"/>
          <w:szCs w:val="24"/>
          <w:rtl/>
        </w:rPr>
        <w:t>אבסטרקיטות</w:t>
      </w:r>
      <w:proofErr w:type="spellEnd"/>
      <w:r w:rsidRPr="0033564C">
        <w:rPr>
          <w:rFonts w:cs="David" w:hint="cs"/>
          <w:sz w:val="24"/>
          <w:szCs w:val="24"/>
          <w:rtl/>
        </w:rPr>
        <w:t xml:space="preserve"> שילדיהן חייבים לממש לכל ילד יש צורה שונה לממש אותה (בעיקר תלוי כיוון הטרנזקציה[קנייה.מכירה]).</w:t>
      </w:r>
    </w:p>
    <w:p w:rsidR="00B63458" w:rsidRPr="0033564C" w:rsidRDefault="00B63458" w:rsidP="00B63458">
      <w:pPr>
        <w:rPr>
          <w:rFonts w:cs="David"/>
          <w:sz w:val="24"/>
          <w:szCs w:val="24"/>
          <w:rtl/>
        </w:rPr>
      </w:pPr>
      <w:r w:rsidRPr="0033564C">
        <w:rPr>
          <w:rFonts w:cs="David" w:hint="cs"/>
          <w:sz w:val="24"/>
          <w:szCs w:val="24"/>
          <w:rtl/>
        </w:rPr>
        <w:t xml:space="preserve">5. </w:t>
      </w:r>
      <w:proofErr w:type="spellStart"/>
      <w:r w:rsidRPr="0033564C">
        <w:rPr>
          <w:rFonts w:cs="David" w:hint="cs"/>
          <w:sz w:val="24"/>
          <w:szCs w:val="24"/>
        </w:rPr>
        <w:t>T</w:t>
      </w:r>
      <w:r w:rsidRPr="0033564C">
        <w:rPr>
          <w:rFonts w:cs="David"/>
          <w:sz w:val="24"/>
          <w:szCs w:val="24"/>
        </w:rPr>
        <w:t>ransactionMade</w:t>
      </w:r>
      <w:proofErr w:type="spellEnd"/>
      <w:r w:rsidRPr="0033564C">
        <w:rPr>
          <w:rFonts w:cs="David" w:hint="cs"/>
          <w:sz w:val="24"/>
          <w:szCs w:val="24"/>
          <w:rtl/>
        </w:rPr>
        <w:t xml:space="preserve"> - מחלקה המייצגת טרנזקציות שבוצעו.</w:t>
      </w:r>
    </w:p>
    <w:p w:rsidR="00B63458" w:rsidRPr="0033564C" w:rsidRDefault="00B63458" w:rsidP="00B63458">
      <w:pPr>
        <w:rPr>
          <w:rFonts w:cs="David"/>
          <w:sz w:val="24"/>
          <w:szCs w:val="24"/>
          <w:rtl/>
        </w:rPr>
      </w:pPr>
      <w:r w:rsidRPr="0033564C">
        <w:rPr>
          <w:rFonts w:cs="David" w:hint="cs"/>
          <w:sz w:val="24"/>
          <w:szCs w:val="24"/>
          <w:rtl/>
        </w:rPr>
        <w:t xml:space="preserve">6. הממשק </w:t>
      </w:r>
      <w:proofErr w:type="spellStart"/>
      <w:r w:rsidRPr="0033564C">
        <w:rPr>
          <w:rFonts w:cs="David" w:hint="cs"/>
          <w:sz w:val="24"/>
          <w:szCs w:val="24"/>
        </w:rPr>
        <w:t>IT</w:t>
      </w:r>
      <w:r w:rsidRPr="0033564C">
        <w:rPr>
          <w:rFonts w:cs="David"/>
          <w:sz w:val="24"/>
          <w:szCs w:val="24"/>
        </w:rPr>
        <w:t>ransaction</w:t>
      </w:r>
      <w:proofErr w:type="spellEnd"/>
      <w:r w:rsidRPr="0033564C">
        <w:rPr>
          <w:rFonts w:cs="David"/>
          <w:sz w:val="24"/>
          <w:szCs w:val="24"/>
        </w:rPr>
        <w:t xml:space="preserve"> </w:t>
      </w:r>
      <w:r w:rsidRPr="0033564C">
        <w:rPr>
          <w:rFonts w:cs="David" w:hint="cs"/>
          <w:sz w:val="24"/>
          <w:szCs w:val="24"/>
          <w:rtl/>
        </w:rPr>
        <w:t xml:space="preserve"> מהווה בסיס פולימורפי ל</w:t>
      </w:r>
      <w:r w:rsidRPr="0033564C">
        <w:rPr>
          <w:rFonts w:cs="David"/>
          <w:sz w:val="24"/>
          <w:szCs w:val="24"/>
        </w:rPr>
        <w:t xml:space="preserve">5 </w:t>
      </w:r>
      <w:r w:rsidRPr="0033564C">
        <w:rPr>
          <w:rFonts w:cs="David" w:hint="cs"/>
          <w:sz w:val="24"/>
          <w:szCs w:val="24"/>
          <w:rtl/>
        </w:rPr>
        <w:t xml:space="preserve"> ו2.</w:t>
      </w:r>
    </w:p>
    <w:p w:rsidR="00885A1C" w:rsidRPr="0033564C" w:rsidRDefault="00B63458" w:rsidP="00885A1C">
      <w:pPr>
        <w:rPr>
          <w:rFonts w:cs="David"/>
          <w:sz w:val="24"/>
          <w:szCs w:val="24"/>
          <w:rtl/>
        </w:rPr>
      </w:pPr>
      <w:r w:rsidRPr="0033564C">
        <w:rPr>
          <w:rFonts w:cs="David" w:hint="cs"/>
          <w:sz w:val="24"/>
          <w:szCs w:val="24"/>
          <w:rtl/>
        </w:rPr>
        <w:t>7</w:t>
      </w:r>
      <w:r w:rsidR="00885A1C" w:rsidRPr="0033564C">
        <w:rPr>
          <w:rFonts w:cs="David" w:hint="cs"/>
          <w:sz w:val="24"/>
          <w:szCs w:val="24"/>
          <w:rtl/>
        </w:rPr>
        <w:t>.</w:t>
      </w:r>
      <w:r w:rsidR="00885A1C" w:rsidRPr="0033564C">
        <w:rPr>
          <w:rFonts w:cs="David"/>
          <w:sz w:val="24"/>
          <w:szCs w:val="24"/>
        </w:rPr>
        <w:t xml:space="preserve"> </w:t>
      </w:r>
      <w:proofErr w:type="spellStart"/>
      <w:r w:rsidR="00885A1C" w:rsidRPr="0033564C">
        <w:rPr>
          <w:rFonts w:cs="David"/>
          <w:sz w:val="24"/>
          <w:szCs w:val="24"/>
        </w:rPr>
        <w:t>StockExchangeEngine</w:t>
      </w:r>
      <w:proofErr w:type="spellEnd"/>
      <w:r w:rsidR="00885A1C" w:rsidRPr="0033564C">
        <w:rPr>
          <w:rFonts w:cs="David" w:hint="cs"/>
          <w:sz w:val="24"/>
          <w:szCs w:val="24"/>
          <w:rtl/>
        </w:rPr>
        <w:t xml:space="preserve"> - מנוע המערכת מחזיק את כל המניות</w:t>
      </w:r>
      <w:r w:rsidR="00B35A33" w:rsidRPr="0033564C">
        <w:rPr>
          <w:rFonts w:cs="David" w:hint="cs"/>
          <w:sz w:val="24"/>
          <w:szCs w:val="24"/>
          <w:rtl/>
        </w:rPr>
        <w:t>(ב</w:t>
      </w:r>
      <w:r w:rsidR="00B35A33" w:rsidRPr="0033564C">
        <w:rPr>
          <w:rFonts w:cs="David" w:hint="cs"/>
          <w:sz w:val="24"/>
          <w:szCs w:val="24"/>
        </w:rPr>
        <w:t>MAP</w:t>
      </w:r>
      <w:r w:rsidR="00B35A33" w:rsidRPr="0033564C">
        <w:rPr>
          <w:rFonts w:cs="David" w:hint="cs"/>
          <w:sz w:val="24"/>
          <w:szCs w:val="24"/>
          <w:rtl/>
        </w:rPr>
        <w:t xml:space="preserve"> כשהמפתח הוא הסימבול)</w:t>
      </w:r>
      <w:r w:rsidR="00885A1C" w:rsidRPr="0033564C">
        <w:rPr>
          <w:rFonts w:cs="David" w:hint="cs"/>
          <w:sz w:val="24"/>
          <w:szCs w:val="24"/>
          <w:rtl/>
        </w:rPr>
        <w:t xml:space="preserve"> </w:t>
      </w:r>
      <w:r w:rsidR="00B35A33" w:rsidRPr="0033564C">
        <w:rPr>
          <w:rFonts w:cs="David" w:hint="cs"/>
          <w:sz w:val="24"/>
          <w:szCs w:val="24"/>
          <w:rtl/>
        </w:rPr>
        <w:t xml:space="preserve">שיש במערכת וכל </w:t>
      </w:r>
      <w:proofErr w:type="spellStart"/>
      <w:r w:rsidR="00B35A33" w:rsidRPr="0033564C">
        <w:rPr>
          <w:rFonts w:cs="David" w:hint="cs"/>
          <w:sz w:val="24"/>
          <w:szCs w:val="24"/>
          <w:rtl/>
        </w:rPr>
        <w:t>הטרנקציות</w:t>
      </w:r>
      <w:proofErr w:type="spellEnd"/>
      <w:r w:rsidR="00B35A33" w:rsidRPr="0033564C">
        <w:rPr>
          <w:rFonts w:cs="David" w:hint="cs"/>
          <w:sz w:val="24"/>
          <w:szCs w:val="24"/>
          <w:rtl/>
        </w:rPr>
        <w:t>(ממומש באמצעות רשימה מקושרת בגלל הפוטנציאל להכניס טרנזקציה לכל מקום ברשימה)</w:t>
      </w:r>
      <w:r w:rsidRPr="0033564C">
        <w:rPr>
          <w:rFonts w:cs="David" w:hint="cs"/>
          <w:sz w:val="24"/>
          <w:szCs w:val="24"/>
          <w:rtl/>
        </w:rPr>
        <w:t>. מהווה את המוח של המערכת.</w:t>
      </w:r>
    </w:p>
    <w:p w:rsidR="00B63458" w:rsidRPr="0033564C" w:rsidRDefault="00B63458" w:rsidP="00885A1C">
      <w:pPr>
        <w:rPr>
          <w:rFonts w:cs="David"/>
          <w:sz w:val="24"/>
          <w:szCs w:val="24"/>
          <w:rtl/>
        </w:rPr>
      </w:pPr>
      <w:r w:rsidRPr="0033564C">
        <w:rPr>
          <w:rFonts w:cs="David" w:hint="cs"/>
          <w:sz w:val="24"/>
          <w:szCs w:val="24"/>
          <w:rtl/>
        </w:rPr>
        <w:t xml:space="preserve">8. </w:t>
      </w:r>
      <w:proofErr w:type="spellStart"/>
      <w:r w:rsidRPr="0033564C">
        <w:rPr>
          <w:rFonts w:cs="David" w:hint="cs"/>
          <w:sz w:val="24"/>
          <w:szCs w:val="24"/>
        </w:rPr>
        <w:t>C</w:t>
      </w:r>
      <w:r w:rsidRPr="0033564C">
        <w:rPr>
          <w:rFonts w:cs="David"/>
          <w:sz w:val="24"/>
          <w:szCs w:val="24"/>
        </w:rPr>
        <w:t>onsoleFacade</w:t>
      </w:r>
      <w:proofErr w:type="spellEnd"/>
      <w:r w:rsidRPr="0033564C">
        <w:rPr>
          <w:rFonts w:cs="David" w:hint="cs"/>
          <w:sz w:val="24"/>
          <w:szCs w:val="24"/>
          <w:rtl/>
        </w:rPr>
        <w:t xml:space="preserve"> - מהווה חוצץ בין ממשק המשתמש ללוגיקה.</w:t>
      </w:r>
    </w:p>
    <w:p w:rsidR="00B63458" w:rsidRPr="0033564C" w:rsidRDefault="00B63458" w:rsidP="00B63458">
      <w:pPr>
        <w:rPr>
          <w:rFonts w:cs="David"/>
          <w:sz w:val="24"/>
          <w:szCs w:val="24"/>
          <w:rtl/>
        </w:rPr>
      </w:pPr>
      <w:r w:rsidRPr="0033564C">
        <w:rPr>
          <w:rFonts w:cs="David" w:hint="cs"/>
          <w:sz w:val="24"/>
          <w:szCs w:val="24"/>
          <w:rtl/>
        </w:rPr>
        <w:t>9.</w:t>
      </w:r>
      <w:proofErr w:type="spellStart"/>
      <w:r w:rsidRPr="0033564C">
        <w:rPr>
          <w:rFonts w:cs="David"/>
          <w:sz w:val="24"/>
          <w:szCs w:val="24"/>
        </w:rPr>
        <w:t>xmlRizpaDataExtractor</w:t>
      </w:r>
      <w:proofErr w:type="spellEnd"/>
      <w:r w:rsidRPr="0033564C">
        <w:rPr>
          <w:rFonts w:cs="David"/>
          <w:sz w:val="24"/>
          <w:szCs w:val="24"/>
        </w:rPr>
        <w:t xml:space="preserve"> </w:t>
      </w:r>
      <w:r w:rsidRPr="0033564C">
        <w:rPr>
          <w:rFonts w:cs="David" w:hint="cs"/>
          <w:sz w:val="24"/>
          <w:szCs w:val="24"/>
          <w:rtl/>
        </w:rPr>
        <w:t xml:space="preserve"> - המחלקה שתפקידה לחלץ מקובץ ה</w:t>
      </w:r>
      <w:r w:rsidRPr="0033564C">
        <w:rPr>
          <w:rFonts w:cs="David" w:hint="cs"/>
          <w:sz w:val="24"/>
          <w:szCs w:val="24"/>
        </w:rPr>
        <w:t>XML</w:t>
      </w:r>
      <w:r w:rsidRPr="0033564C">
        <w:rPr>
          <w:rFonts w:cs="David" w:hint="cs"/>
          <w:sz w:val="24"/>
          <w:szCs w:val="24"/>
          <w:rtl/>
        </w:rPr>
        <w:t xml:space="preserve"> </w:t>
      </w:r>
      <w:r w:rsidRPr="0033564C">
        <w:rPr>
          <w:rFonts w:cs="David"/>
          <w:sz w:val="24"/>
          <w:szCs w:val="24"/>
        </w:rPr>
        <w:t xml:space="preserve"> </w:t>
      </w:r>
      <w:r w:rsidRPr="0033564C">
        <w:rPr>
          <w:rFonts w:cs="David" w:hint="cs"/>
          <w:sz w:val="24"/>
          <w:szCs w:val="24"/>
          <w:rtl/>
        </w:rPr>
        <w:t>את המידע שכתוב בו</w:t>
      </w:r>
      <w:r w:rsidR="00A665B6">
        <w:rPr>
          <w:rFonts w:cs="David" w:hint="cs"/>
          <w:sz w:val="24"/>
          <w:szCs w:val="24"/>
          <w:rtl/>
        </w:rPr>
        <w:t xml:space="preserve"> אודות המניות</w:t>
      </w:r>
      <w:r w:rsidRPr="0033564C">
        <w:rPr>
          <w:rFonts w:cs="David" w:hint="cs"/>
          <w:sz w:val="24"/>
          <w:szCs w:val="24"/>
          <w:rtl/>
        </w:rPr>
        <w:t>.</w:t>
      </w:r>
    </w:p>
    <w:p w:rsidR="00B63458" w:rsidRPr="0033564C" w:rsidRDefault="000F6874" w:rsidP="00B63458">
      <w:pPr>
        <w:rPr>
          <w:rFonts w:cs="David"/>
          <w:b/>
          <w:bCs/>
          <w:sz w:val="24"/>
          <w:szCs w:val="24"/>
          <w:u w:val="single"/>
          <w:rtl/>
        </w:rPr>
      </w:pPr>
      <w:r w:rsidRPr="0033564C">
        <w:rPr>
          <w:rFonts w:cs="David" w:hint="cs"/>
          <w:b/>
          <w:bCs/>
          <w:sz w:val="24"/>
          <w:szCs w:val="24"/>
          <w:u w:val="single"/>
          <w:rtl/>
        </w:rPr>
        <w:lastRenderedPageBreak/>
        <w:t>החלטות שרירותיות לגבי אופן פעולתן של הפקודות</w:t>
      </w:r>
    </w:p>
    <w:p w:rsidR="000F6874" w:rsidRPr="0033564C" w:rsidRDefault="000F6874" w:rsidP="000F6874">
      <w:pPr>
        <w:rPr>
          <w:rFonts w:cs="David"/>
          <w:sz w:val="24"/>
          <w:szCs w:val="24"/>
          <w:rtl/>
        </w:rPr>
      </w:pPr>
      <w:r w:rsidRPr="0033564C">
        <w:rPr>
          <w:rFonts w:cs="David" w:hint="cs"/>
          <w:sz w:val="24"/>
          <w:szCs w:val="24"/>
          <w:rtl/>
        </w:rPr>
        <w:t>1. בפקודה מספר 1 כאשר המשתמש נותן נתיב לא מתאים לקובץ ה</w:t>
      </w:r>
      <w:r w:rsidRPr="0033564C">
        <w:rPr>
          <w:rFonts w:cs="David" w:hint="cs"/>
          <w:sz w:val="24"/>
          <w:szCs w:val="24"/>
        </w:rPr>
        <w:t>XML</w:t>
      </w:r>
      <w:r w:rsidRPr="0033564C">
        <w:rPr>
          <w:rFonts w:cs="David" w:hint="cs"/>
          <w:sz w:val="24"/>
          <w:szCs w:val="24"/>
          <w:rtl/>
        </w:rPr>
        <w:t xml:space="preserve"> בחרתי להודי למשתמש  ולחזור לתפריט הראשי.</w:t>
      </w:r>
    </w:p>
    <w:p w:rsidR="000F6874" w:rsidRPr="0033564C" w:rsidRDefault="000F6874" w:rsidP="000F6874">
      <w:pPr>
        <w:rPr>
          <w:rFonts w:cs="David"/>
          <w:sz w:val="24"/>
          <w:szCs w:val="24"/>
          <w:rtl/>
        </w:rPr>
      </w:pPr>
      <w:r w:rsidRPr="0033564C">
        <w:rPr>
          <w:rFonts w:cs="David" w:hint="cs"/>
          <w:sz w:val="24"/>
          <w:szCs w:val="24"/>
          <w:rtl/>
        </w:rPr>
        <w:t>2. בפקודה מספר 3 בהינתן שם של מנייה שלא קיימת במערכת בחרתי להודיע למשתמש ולחזור לתפריט הראשי.</w:t>
      </w:r>
    </w:p>
    <w:p w:rsidR="000F6874" w:rsidRPr="0033564C" w:rsidRDefault="000F6874" w:rsidP="000F6874">
      <w:pPr>
        <w:rPr>
          <w:rFonts w:cs="David"/>
          <w:sz w:val="24"/>
          <w:szCs w:val="24"/>
          <w:rtl/>
        </w:rPr>
      </w:pPr>
      <w:r w:rsidRPr="0033564C">
        <w:rPr>
          <w:rFonts w:cs="David" w:hint="cs"/>
          <w:sz w:val="24"/>
          <w:szCs w:val="24"/>
          <w:rtl/>
        </w:rPr>
        <w:t xml:space="preserve">3. בפקודה 4 (ביצוע </w:t>
      </w:r>
      <w:proofErr w:type="spellStart"/>
      <w:r w:rsidRPr="0033564C">
        <w:rPr>
          <w:rFonts w:cs="David" w:hint="cs"/>
          <w:sz w:val="24"/>
          <w:szCs w:val="24"/>
          <w:rtl/>
        </w:rPr>
        <w:t>טרנקציה</w:t>
      </w:r>
      <w:proofErr w:type="spellEnd"/>
      <w:r w:rsidRPr="0033564C">
        <w:rPr>
          <w:rFonts w:cs="David" w:hint="cs"/>
          <w:sz w:val="24"/>
          <w:szCs w:val="24"/>
          <w:rtl/>
        </w:rPr>
        <w:t>) בחרתי להישאר בלולאה עד אשר המשתמש יחליט אם הוא רוצה לקנות(</w:t>
      </w:r>
      <w:r w:rsidRPr="0033564C">
        <w:rPr>
          <w:rFonts w:cs="David" w:hint="cs"/>
          <w:sz w:val="24"/>
          <w:szCs w:val="24"/>
        </w:rPr>
        <w:t>B</w:t>
      </w:r>
      <w:r w:rsidRPr="0033564C">
        <w:rPr>
          <w:rFonts w:cs="David" w:hint="cs"/>
          <w:sz w:val="24"/>
          <w:szCs w:val="24"/>
          <w:rtl/>
        </w:rPr>
        <w:t>) או למכור(</w:t>
      </w:r>
      <w:r w:rsidRPr="0033564C">
        <w:rPr>
          <w:rFonts w:cs="David" w:hint="cs"/>
          <w:sz w:val="24"/>
          <w:szCs w:val="24"/>
        </w:rPr>
        <w:t>S</w:t>
      </w:r>
      <w:r w:rsidRPr="0033564C">
        <w:rPr>
          <w:rFonts w:cs="David" w:hint="cs"/>
          <w:sz w:val="24"/>
          <w:szCs w:val="24"/>
          <w:rtl/>
        </w:rPr>
        <w:t>).</w:t>
      </w:r>
    </w:p>
    <w:p w:rsidR="000F6874" w:rsidRPr="0033564C" w:rsidRDefault="000F6874" w:rsidP="000F6874">
      <w:pPr>
        <w:rPr>
          <w:rFonts w:cs="David"/>
          <w:sz w:val="24"/>
          <w:szCs w:val="24"/>
          <w:rtl/>
        </w:rPr>
      </w:pPr>
      <w:r w:rsidRPr="0033564C">
        <w:rPr>
          <w:rFonts w:cs="David" w:hint="cs"/>
          <w:sz w:val="24"/>
          <w:szCs w:val="24"/>
          <w:rtl/>
        </w:rPr>
        <w:t xml:space="preserve">4. בפקודה 4 (ביצוע </w:t>
      </w:r>
      <w:proofErr w:type="spellStart"/>
      <w:r w:rsidRPr="0033564C">
        <w:rPr>
          <w:rFonts w:cs="David" w:hint="cs"/>
          <w:sz w:val="24"/>
          <w:szCs w:val="24"/>
          <w:rtl/>
        </w:rPr>
        <w:t>טרנקציה</w:t>
      </w:r>
      <w:proofErr w:type="spellEnd"/>
      <w:r w:rsidRPr="0033564C">
        <w:rPr>
          <w:rFonts w:cs="David" w:hint="cs"/>
          <w:sz w:val="24"/>
          <w:szCs w:val="24"/>
          <w:rtl/>
        </w:rPr>
        <w:t>)בבחירת מנייה שלא קיימת החלטתי לחזור לתפריט הראשי.</w:t>
      </w:r>
    </w:p>
    <w:p w:rsidR="000F6874" w:rsidRPr="0033564C" w:rsidRDefault="000F6874" w:rsidP="000F6874">
      <w:pPr>
        <w:rPr>
          <w:rFonts w:cs="David"/>
          <w:sz w:val="24"/>
          <w:szCs w:val="24"/>
          <w:rtl/>
        </w:rPr>
      </w:pPr>
      <w:r w:rsidRPr="0033564C">
        <w:rPr>
          <w:rFonts w:cs="David" w:hint="cs"/>
          <w:sz w:val="24"/>
          <w:szCs w:val="24"/>
          <w:rtl/>
        </w:rPr>
        <w:t>5. בהכנסת מספר המניות לביצוע הטרנזקציה בפקודה 4 החלטתי להישאר בלולאה עד אשר נקבל מספר</w:t>
      </w:r>
      <w:r w:rsidR="006176CD" w:rsidRPr="0033564C">
        <w:rPr>
          <w:rFonts w:cs="David" w:hint="cs"/>
          <w:sz w:val="24"/>
          <w:szCs w:val="24"/>
          <w:rtl/>
        </w:rPr>
        <w:t xml:space="preserve"> חיובי.</w:t>
      </w:r>
    </w:p>
    <w:p w:rsidR="006176CD" w:rsidRPr="0033564C" w:rsidRDefault="006176CD" w:rsidP="006176CD">
      <w:pPr>
        <w:rPr>
          <w:rFonts w:cs="David"/>
          <w:sz w:val="24"/>
          <w:szCs w:val="24"/>
          <w:rtl/>
        </w:rPr>
      </w:pPr>
      <w:r w:rsidRPr="0033564C">
        <w:rPr>
          <w:rFonts w:cs="David" w:hint="cs"/>
          <w:sz w:val="24"/>
          <w:szCs w:val="24"/>
          <w:rtl/>
        </w:rPr>
        <w:t>6. בפקודה 4 בהכנסת סוג הפקודה (</w:t>
      </w:r>
      <w:r w:rsidRPr="0033564C">
        <w:rPr>
          <w:rFonts w:cs="David" w:hint="cs"/>
          <w:sz w:val="24"/>
          <w:szCs w:val="24"/>
        </w:rPr>
        <w:t>MKT LMT</w:t>
      </w:r>
      <w:r w:rsidRPr="0033564C">
        <w:rPr>
          <w:rFonts w:cs="David" w:hint="cs"/>
          <w:sz w:val="24"/>
          <w:szCs w:val="24"/>
          <w:rtl/>
        </w:rPr>
        <w:t>) החלטתי להישאר בלולאה עד אשר המשתמש יבחר מהאפשרויות המוצגות לו.</w:t>
      </w:r>
    </w:p>
    <w:p w:rsidR="006176CD" w:rsidRPr="0033564C" w:rsidRDefault="006176CD" w:rsidP="006176CD">
      <w:pPr>
        <w:rPr>
          <w:rFonts w:cs="David"/>
          <w:sz w:val="24"/>
          <w:szCs w:val="24"/>
          <w:rtl/>
        </w:rPr>
      </w:pPr>
      <w:r w:rsidRPr="0033564C">
        <w:rPr>
          <w:rFonts w:cs="David" w:hint="cs"/>
          <w:sz w:val="24"/>
          <w:szCs w:val="24"/>
          <w:rtl/>
        </w:rPr>
        <w:t xml:space="preserve">7. בפקודה 4 כשבוחרים בסוגי פקודות מבוססות </w:t>
      </w:r>
      <w:r w:rsidRPr="0033564C">
        <w:rPr>
          <w:rFonts w:cs="David" w:hint="cs"/>
          <w:sz w:val="24"/>
          <w:szCs w:val="24"/>
        </w:rPr>
        <w:t>LMT</w:t>
      </w:r>
      <w:r w:rsidRPr="0033564C">
        <w:rPr>
          <w:rFonts w:cs="David" w:hint="cs"/>
          <w:sz w:val="24"/>
          <w:szCs w:val="24"/>
          <w:rtl/>
        </w:rPr>
        <w:t xml:space="preserve"> נשארתי בלולאה עד אשר המשתמש יכניס מספר חיובי לגבול אותו הוא בוחר.</w:t>
      </w:r>
    </w:p>
    <w:p w:rsidR="006176CD" w:rsidRPr="0033564C" w:rsidRDefault="006176CD" w:rsidP="006176CD">
      <w:pPr>
        <w:rPr>
          <w:rFonts w:cs="David"/>
          <w:sz w:val="24"/>
          <w:szCs w:val="24"/>
          <w:rtl/>
        </w:rPr>
      </w:pPr>
      <w:r w:rsidRPr="0033564C">
        <w:rPr>
          <w:rFonts w:cs="David" w:hint="cs"/>
          <w:sz w:val="24"/>
          <w:szCs w:val="24"/>
          <w:rtl/>
        </w:rPr>
        <w:t>8. בפקודה מספר 6 כאשר מנסים לטעון קובץ ששמר מצב קודם במערכת אם בוחרים בקובץ לא תקין(כלומר לא קיים או שהמידע עליו לא מידע שקשור לטעינת המצב הקודם) החזרתי את המשתמש לתפריט הראשי.</w:t>
      </w:r>
    </w:p>
    <w:p w:rsidR="006176CD" w:rsidRPr="0033564C" w:rsidRDefault="006176CD" w:rsidP="006176CD">
      <w:pPr>
        <w:rPr>
          <w:rFonts w:cs="David"/>
          <w:sz w:val="24"/>
          <w:szCs w:val="24"/>
          <w:rtl/>
        </w:rPr>
      </w:pPr>
      <w:r w:rsidRPr="0033564C">
        <w:rPr>
          <w:rFonts w:cs="David" w:hint="cs"/>
          <w:sz w:val="24"/>
          <w:szCs w:val="24"/>
          <w:rtl/>
        </w:rPr>
        <w:t>9. בפקודת יציאה (מספר 7) המשתמש מתבקש לבחור אם הוא רוצה לשמור(</w:t>
      </w:r>
      <w:r w:rsidRPr="0033564C">
        <w:rPr>
          <w:rFonts w:cs="David" w:hint="cs"/>
          <w:sz w:val="24"/>
          <w:szCs w:val="24"/>
        </w:rPr>
        <w:t>Y</w:t>
      </w:r>
      <w:r w:rsidRPr="0033564C">
        <w:rPr>
          <w:rFonts w:cs="David" w:hint="cs"/>
          <w:sz w:val="24"/>
          <w:szCs w:val="24"/>
          <w:rtl/>
        </w:rPr>
        <w:t>) או לא (</w:t>
      </w:r>
      <w:r w:rsidRPr="0033564C">
        <w:rPr>
          <w:rFonts w:cs="David" w:hint="cs"/>
          <w:sz w:val="24"/>
          <w:szCs w:val="24"/>
        </w:rPr>
        <w:t>N</w:t>
      </w:r>
      <w:r w:rsidRPr="0033564C">
        <w:rPr>
          <w:rFonts w:cs="David" w:hint="cs"/>
          <w:sz w:val="24"/>
          <w:szCs w:val="24"/>
          <w:rtl/>
        </w:rPr>
        <w:t xml:space="preserve">) אם הוא בוחר אפשרות אחרת בחרתי להשאיר אותו בלולאה עד אשר יבחר </w:t>
      </w:r>
      <w:r w:rsidRPr="0033564C">
        <w:rPr>
          <w:rFonts w:cs="David"/>
          <w:sz w:val="24"/>
          <w:szCs w:val="24"/>
        </w:rPr>
        <w:t>N\Y</w:t>
      </w:r>
      <w:r w:rsidRPr="0033564C">
        <w:rPr>
          <w:rFonts w:cs="David" w:hint="cs"/>
          <w:sz w:val="24"/>
          <w:szCs w:val="24"/>
          <w:rtl/>
        </w:rPr>
        <w:t xml:space="preserve"> .</w:t>
      </w:r>
    </w:p>
    <w:p w:rsidR="006176CD" w:rsidRPr="0033564C" w:rsidRDefault="006176CD" w:rsidP="006176CD">
      <w:pPr>
        <w:rPr>
          <w:rFonts w:cs="David"/>
          <w:sz w:val="24"/>
          <w:szCs w:val="24"/>
          <w:rtl/>
        </w:rPr>
      </w:pPr>
      <w:r w:rsidRPr="0033564C">
        <w:rPr>
          <w:rFonts w:cs="David" w:hint="cs"/>
          <w:sz w:val="24"/>
          <w:szCs w:val="24"/>
          <w:rtl/>
        </w:rPr>
        <w:t xml:space="preserve">10. היה והמשתמש בחר לשמור אך נתן נתיב שאינו קיים למשל אני תוקע אותו בלולאה עד אשר </w:t>
      </w:r>
      <w:proofErr w:type="spellStart"/>
      <w:r w:rsidRPr="0033564C">
        <w:rPr>
          <w:rFonts w:cs="David" w:hint="cs"/>
          <w:sz w:val="24"/>
          <w:szCs w:val="24"/>
          <w:rtl/>
        </w:rPr>
        <w:t>יתן</w:t>
      </w:r>
      <w:proofErr w:type="spellEnd"/>
      <w:r w:rsidRPr="0033564C">
        <w:rPr>
          <w:rFonts w:cs="David" w:hint="cs"/>
          <w:sz w:val="24"/>
          <w:szCs w:val="24"/>
          <w:rtl/>
        </w:rPr>
        <w:t xml:space="preserve"> נתיב תקין לשמירת הקובץ.</w:t>
      </w:r>
    </w:p>
    <w:p w:rsidR="000F6874" w:rsidRPr="0033564C" w:rsidRDefault="000F6874" w:rsidP="00B63458">
      <w:pPr>
        <w:rPr>
          <w:rFonts w:cs="David"/>
          <w:sz w:val="24"/>
          <w:szCs w:val="24"/>
          <w:rtl/>
        </w:rPr>
      </w:pPr>
    </w:p>
    <w:p w:rsidR="000F6874" w:rsidRPr="0033564C" w:rsidRDefault="000F6874" w:rsidP="00B63458">
      <w:pPr>
        <w:rPr>
          <w:rFonts w:cs="David"/>
          <w:sz w:val="24"/>
          <w:szCs w:val="24"/>
          <w:rtl/>
        </w:rPr>
      </w:pPr>
    </w:p>
    <w:p w:rsidR="000F6874" w:rsidRPr="0033564C" w:rsidRDefault="000F6874" w:rsidP="00B63458">
      <w:pPr>
        <w:rPr>
          <w:rFonts w:cs="David"/>
          <w:sz w:val="24"/>
          <w:szCs w:val="24"/>
          <w:rtl/>
        </w:rPr>
      </w:pPr>
    </w:p>
    <w:p w:rsidR="000F6874" w:rsidRDefault="000F6874" w:rsidP="00B63458">
      <w:pPr>
        <w:rPr>
          <w:rFonts w:cs="David"/>
          <w:sz w:val="24"/>
          <w:szCs w:val="24"/>
          <w:rtl/>
        </w:rPr>
      </w:pPr>
    </w:p>
    <w:p w:rsidR="0033564C" w:rsidRPr="0033564C" w:rsidRDefault="0033564C" w:rsidP="00B63458">
      <w:pPr>
        <w:rPr>
          <w:rFonts w:cs="David"/>
          <w:sz w:val="24"/>
          <w:szCs w:val="24"/>
          <w:rtl/>
        </w:rPr>
      </w:pPr>
    </w:p>
    <w:p w:rsidR="000F6874" w:rsidRPr="0033564C" w:rsidRDefault="000F6874" w:rsidP="00B63458">
      <w:pPr>
        <w:rPr>
          <w:rFonts w:cs="David"/>
          <w:sz w:val="24"/>
          <w:szCs w:val="24"/>
          <w:rtl/>
        </w:rPr>
      </w:pPr>
    </w:p>
    <w:p w:rsidR="000F6874" w:rsidRPr="0033564C" w:rsidRDefault="000F6874" w:rsidP="00B63458">
      <w:pPr>
        <w:rPr>
          <w:rFonts w:cs="David"/>
          <w:sz w:val="24"/>
          <w:szCs w:val="24"/>
          <w:rtl/>
        </w:rPr>
      </w:pPr>
    </w:p>
    <w:p w:rsidR="000F6874" w:rsidRPr="0033564C" w:rsidRDefault="000F6874" w:rsidP="00B63458">
      <w:pPr>
        <w:rPr>
          <w:rFonts w:cs="David"/>
          <w:sz w:val="24"/>
          <w:szCs w:val="24"/>
          <w:rtl/>
        </w:rPr>
      </w:pPr>
    </w:p>
    <w:p w:rsidR="000F6874" w:rsidRPr="0033564C" w:rsidRDefault="000F6874" w:rsidP="00B63458">
      <w:pPr>
        <w:rPr>
          <w:rFonts w:cs="David"/>
          <w:sz w:val="24"/>
          <w:szCs w:val="24"/>
          <w:rtl/>
        </w:rPr>
      </w:pPr>
    </w:p>
    <w:p w:rsidR="000F6874" w:rsidRPr="0033564C" w:rsidRDefault="000F6874" w:rsidP="00B63458">
      <w:pPr>
        <w:rPr>
          <w:rFonts w:cs="David"/>
          <w:sz w:val="24"/>
          <w:szCs w:val="24"/>
          <w:rtl/>
        </w:rPr>
      </w:pPr>
    </w:p>
    <w:p w:rsidR="000F6874" w:rsidRPr="0033564C" w:rsidRDefault="000F6874" w:rsidP="00B63458">
      <w:pPr>
        <w:rPr>
          <w:rFonts w:cs="David"/>
          <w:sz w:val="24"/>
          <w:szCs w:val="24"/>
          <w:rtl/>
        </w:rPr>
      </w:pPr>
    </w:p>
    <w:p w:rsidR="00F727A7" w:rsidRPr="0033564C" w:rsidRDefault="00F727A7" w:rsidP="00B63458">
      <w:pPr>
        <w:rPr>
          <w:rFonts w:cs="David"/>
          <w:sz w:val="24"/>
          <w:szCs w:val="24"/>
          <w:rtl/>
        </w:rPr>
      </w:pPr>
    </w:p>
    <w:p w:rsidR="00B63458" w:rsidRPr="0033564C" w:rsidRDefault="00B63458" w:rsidP="00B63458">
      <w:pPr>
        <w:rPr>
          <w:rFonts w:cs="David"/>
          <w:b/>
          <w:bCs/>
          <w:sz w:val="24"/>
          <w:szCs w:val="24"/>
          <w:u w:val="single"/>
          <w:rtl/>
        </w:rPr>
      </w:pPr>
      <w:r w:rsidRPr="0033564C">
        <w:rPr>
          <w:rFonts w:cs="David" w:hint="cs"/>
          <w:b/>
          <w:bCs/>
          <w:sz w:val="24"/>
          <w:szCs w:val="24"/>
          <w:u w:val="single"/>
          <w:rtl/>
        </w:rPr>
        <w:lastRenderedPageBreak/>
        <w:t>מימוש בונוסים</w:t>
      </w:r>
    </w:p>
    <w:p w:rsidR="00B63458" w:rsidRPr="0033564C" w:rsidRDefault="00B63458" w:rsidP="00B63458">
      <w:pPr>
        <w:rPr>
          <w:rFonts w:cs="David"/>
          <w:sz w:val="24"/>
          <w:szCs w:val="24"/>
          <w:rtl/>
        </w:rPr>
      </w:pPr>
      <w:r w:rsidRPr="0033564C">
        <w:rPr>
          <w:rFonts w:cs="David"/>
          <w:sz w:val="24"/>
          <w:szCs w:val="24"/>
        </w:rPr>
        <w:t xml:space="preserve"> </w:t>
      </w:r>
      <w:r w:rsidRPr="0033564C">
        <w:rPr>
          <w:rFonts w:cs="David" w:hint="cs"/>
          <w:sz w:val="24"/>
          <w:szCs w:val="24"/>
          <w:rtl/>
        </w:rPr>
        <w:t>מימשתי את שני הבונוסים:</w:t>
      </w:r>
    </w:p>
    <w:p w:rsidR="00B63458" w:rsidRPr="0033564C" w:rsidRDefault="00B63458" w:rsidP="00B63458">
      <w:pPr>
        <w:rPr>
          <w:rFonts w:asciiTheme="minorBidi" w:hAnsiTheme="minorBidi" w:cs="David"/>
          <w:sz w:val="24"/>
          <w:szCs w:val="24"/>
          <w:rtl/>
        </w:rPr>
      </w:pPr>
      <w:r w:rsidRPr="0033564C">
        <w:rPr>
          <w:rFonts w:cs="David" w:hint="cs"/>
          <w:sz w:val="24"/>
          <w:szCs w:val="24"/>
          <w:rtl/>
        </w:rPr>
        <w:t xml:space="preserve">1. </w:t>
      </w:r>
      <w:r w:rsidRPr="0033564C">
        <w:rPr>
          <w:rFonts w:asciiTheme="minorBidi" w:hAnsiTheme="minorBidi" w:cs="David" w:hint="cs"/>
          <w:sz w:val="24"/>
          <w:szCs w:val="24"/>
          <w:rtl/>
        </w:rPr>
        <w:t xml:space="preserve">מימוש תמיכה בפקודת </w:t>
      </w:r>
      <w:r w:rsidRPr="0033564C">
        <w:rPr>
          <w:rFonts w:asciiTheme="minorBidi" w:hAnsiTheme="minorBidi" w:cs="David" w:hint="cs"/>
          <w:sz w:val="24"/>
          <w:szCs w:val="24"/>
        </w:rPr>
        <w:t>MKT</w:t>
      </w:r>
      <w:r w:rsidRPr="0033564C">
        <w:rPr>
          <w:rFonts w:asciiTheme="minorBidi" w:hAnsiTheme="minorBidi" w:cs="David" w:hint="cs"/>
          <w:sz w:val="24"/>
          <w:szCs w:val="24"/>
          <w:rtl/>
        </w:rPr>
        <w:t>.</w:t>
      </w:r>
    </w:p>
    <w:p w:rsidR="00B63458" w:rsidRPr="0033564C" w:rsidRDefault="00B63458" w:rsidP="00B63458">
      <w:pPr>
        <w:rPr>
          <w:rFonts w:asciiTheme="minorBidi" w:hAnsiTheme="minorBidi" w:cs="David"/>
          <w:sz w:val="24"/>
          <w:szCs w:val="24"/>
          <w:rtl/>
        </w:rPr>
      </w:pPr>
      <w:r w:rsidRPr="0033564C">
        <w:rPr>
          <w:rFonts w:asciiTheme="minorBidi" w:hAnsiTheme="minorBidi" w:cs="David" w:hint="cs"/>
          <w:sz w:val="24"/>
          <w:szCs w:val="24"/>
          <w:rtl/>
        </w:rPr>
        <w:t xml:space="preserve">כחלק מפקודה 4 בתפריט, שבה מגישים פקודת קנייה/מכירה </w:t>
      </w:r>
      <w:proofErr w:type="spellStart"/>
      <w:r w:rsidRPr="0033564C">
        <w:rPr>
          <w:rFonts w:asciiTheme="minorBidi" w:hAnsiTheme="minorBidi" w:cs="David" w:hint="cs"/>
          <w:sz w:val="24"/>
          <w:szCs w:val="24"/>
          <w:rtl/>
        </w:rPr>
        <w:t>למע</w:t>
      </w:r>
      <w:proofErr w:type="spellEnd"/>
      <w:r w:rsidRPr="0033564C">
        <w:rPr>
          <w:rFonts w:asciiTheme="minorBidi" w:hAnsiTheme="minorBidi" w:cs="David" w:hint="cs"/>
          <w:sz w:val="24"/>
          <w:szCs w:val="24"/>
          <w:rtl/>
        </w:rPr>
        <w:t xml:space="preserve">', אפשרתי למשתמש לבחור את סוג הפקודה: </w:t>
      </w:r>
      <w:r w:rsidRPr="0033564C">
        <w:rPr>
          <w:rFonts w:asciiTheme="minorBidi" w:hAnsiTheme="minorBidi" w:cs="David" w:hint="cs"/>
          <w:sz w:val="24"/>
          <w:szCs w:val="24"/>
        </w:rPr>
        <w:t>LMT</w:t>
      </w:r>
      <w:r w:rsidRPr="0033564C">
        <w:rPr>
          <w:rFonts w:asciiTheme="minorBidi" w:hAnsiTheme="minorBidi" w:cs="David" w:hint="cs"/>
          <w:sz w:val="24"/>
          <w:szCs w:val="24"/>
          <w:rtl/>
        </w:rPr>
        <w:t xml:space="preserve"> או </w:t>
      </w:r>
      <w:r w:rsidRPr="0033564C">
        <w:rPr>
          <w:rFonts w:asciiTheme="minorBidi" w:hAnsiTheme="minorBidi" w:cs="David" w:hint="cs"/>
          <w:sz w:val="24"/>
          <w:szCs w:val="24"/>
        </w:rPr>
        <w:t>MKT</w:t>
      </w:r>
      <w:r w:rsidRPr="0033564C">
        <w:rPr>
          <w:rFonts w:asciiTheme="minorBidi" w:hAnsiTheme="minorBidi" w:cs="David" w:hint="cs"/>
          <w:sz w:val="24"/>
          <w:szCs w:val="24"/>
          <w:rtl/>
        </w:rPr>
        <w:t>.</w:t>
      </w:r>
    </w:p>
    <w:p w:rsidR="00B63458" w:rsidRPr="0033564C" w:rsidRDefault="00B63458" w:rsidP="00B63458">
      <w:pPr>
        <w:rPr>
          <w:rFonts w:cs="David"/>
          <w:sz w:val="24"/>
          <w:szCs w:val="24"/>
          <w:rtl/>
        </w:rPr>
      </w:pPr>
      <w:r w:rsidRPr="0033564C">
        <w:rPr>
          <w:rFonts w:cs="David" w:hint="cs"/>
          <w:sz w:val="24"/>
          <w:szCs w:val="24"/>
          <w:rtl/>
        </w:rPr>
        <w:t>2. שמירת מצב המערכת כולל הוספת פקודה לטעינת מידע קודם שנשמר (פקודה מספר 6).</w:t>
      </w:r>
    </w:p>
    <w:p w:rsidR="00B63458" w:rsidRPr="0033564C" w:rsidRDefault="00B63458" w:rsidP="00F54270">
      <w:pPr>
        <w:rPr>
          <w:rFonts w:cs="David"/>
          <w:sz w:val="24"/>
          <w:szCs w:val="24"/>
          <w:rtl/>
        </w:rPr>
      </w:pPr>
      <w:r w:rsidRPr="0033564C">
        <w:rPr>
          <w:rFonts w:cs="David" w:hint="cs"/>
          <w:sz w:val="24"/>
          <w:szCs w:val="24"/>
          <w:rtl/>
        </w:rPr>
        <w:t xml:space="preserve">כשבוחרים באפשרות יציאה המשתמש ישאל אם הוא </w:t>
      </w:r>
      <w:proofErr w:type="spellStart"/>
      <w:r w:rsidRPr="0033564C">
        <w:rPr>
          <w:rFonts w:cs="David" w:hint="cs"/>
          <w:sz w:val="24"/>
          <w:szCs w:val="24"/>
          <w:rtl/>
        </w:rPr>
        <w:t>מעונין</w:t>
      </w:r>
      <w:proofErr w:type="spellEnd"/>
      <w:r w:rsidRPr="0033564C">
        <w:rPr>
          <w:rFonts w:cs="David" w:hint="cs"/>
          <w:sz w:val="24"/>
          <w:szCs w:val="24"/>
          <w:rtl/>
        </w:rPr>
        <w:t xml:space="preserve"> לשמור את מצב המערכת בהינתן שהוא מעוניין</w:t>
      </w:r>
      <w:r w:rsidR="00F54270" w:rsidRPr="0033564C">
        <w:rPr>
          <w:rFonts w:cs="David" w:hint="cs"/>
          <w:sz w:val="24"/>
          <w:szCs w:val="24"/>
          <w:rtl/>
        </w:rPr>
        <w:t xml:space="preserve"> ויש מידע במערכת,</w:t>
      </w:r>
      <w:r w:rsidRPr="0033564C">
        <w:rPr>
          <w:rFonts w:cs="David" w:hint="cs"/>
          <w:sz w:val="24"/>
          <w:szCs w:val="24"/>
          <w:rtl/>
        </w:rPr>
        <w:t xml:space="preserve"> הוא </w:t>
      </w:r>
      <w:proofErr w:type="spellStart"/>
      <w:r w:rsidRPr="0033564C">
        <w:rPr>
          <w:rFonts w:cs="David" w:hint="cs"/>
          <w:sz w:val="24"/>
          <w:szCs w:val="24"/>
          <w:rtl/>
        </w:rPr>
        <w:t>יתן</w:t>
      </w:r>
      <w:proofErr w:type="spellEnd"/>
      <w:r w:rsidRPr="0033564C">
        <w:rPr>
          <w:rFonts w:cs="David" w:hint="cs"/>
          <w:sz w:val="24"/>
          <w:szCs w:val="24"/>
          <w:rtl/>
        </w:rPr>
        <w:t xml:space="preserve"> נתיב לשמירת </w:t>
      </w:r>
      <w:r w:rsidR="00F54270" w:rsidRPr="0033564C">
        <w:rPr>
          <w:rFonts w:cs="David" w:hint="cs"/>
          <w:sz w:val="24"/>
          <w:szCs w:val="24"/>
          <w:rtl/>
        </w:rPr>
        <w:t>המצב הנוכחי של המערכת ושם ישמר הקובץ שיהיה אפשר בעתיד לטעון ממנו את המידע (בפקודה מספר 6).</w:t>
      </w:r>
    </w:p>
    <w:p w:rsidR="000F6874" w:rsidRPr="0033564C" w:rsidRDefault="000F6874" w:rsidP="00F54270">
      <w:pPr>
        <w:rPr>
          <w:rFonts w:cs="David"/>
          <w:sz w:val="24"/>
          <w:szCs w:val="24"/>
          <w:rtl/>
        </w:rPr>
      </w:pPr>
      <w:r w:rsidRPr="0033564C">
        <w:rPr>
          <w:rFonts w:cs="David" w:hint="cs"/>
          <w:sz w:val="24"/>
          <w:szCs w:val="24"/>
          <w:rtl/>
        </w:rPr>
        <w:t>פקודה מספר 6 תקבל נתיב לקובץ אם הקובץ קיים ומהווה קובץ תקין לקריאת מידע ממנו למערכת ייטען ממנו המידע למערכת.</w:t>
      </w:r>
    </w:p>
    <w:p w:rsidR="00B63458" w:rsidRPr="0033564C" w:rsidRDefault="00B63458" w:rsidP="00B63458">
      <w:pPr>
        <w:rPr>
          <w:rFonts w:cs="David"/>
          <w:sz w:val="24"/>
          <w:szCs w:val="24"/>
          <w:rtl/>
        </w:rPr>
      </w:pPr>
    </w:p>
    <w:p w:rsidR="00B63458" w:rsidRPr="0033564C" w:rsidRDefault="00B63458" w:rsidP="00885A1C">
      <w:pPr>
        <w:rPr>
          <w:rFonts w:cs="David"/>
          <w:sz w:val="24"/>
          <w:szCs w:val="24"/>
          <w:rtl/>
        </w:rPr>
      </w:pPr>
    </w:p>
    <w:sectPr w:rsidR="00B63458" w:rsidRPr="0033564C" w:rsidSect="00A57653">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C751F"/>
    <w:rsid w:val="000F6874"/>
    <w:rsid w:val="0011614E"/>
    <w:rsid w:val="0033564C"/>
    <w:rsid w:val="006176CD"/>
    <w:rsid w:val="00692B20"/>
    <w:rsid w:val="00885A1C"/>
    <w:rsid w:val="009D7B27"/>
    <w:rsid w:val="00A57653"/>
    <w:rsid w:val="00A665B6"/>
    <w:rsid w:val="00B35A33"/>
    <w:rsid w:val="00B63458"/>
    <w:rsid w:val="00BB63B8"/>
    <w:rsid w:val="00C2043B"/>
    <w:rsid w:val="00CF2C4B"/>
    <w:rsid w:val="00DC751F"/>
    <w:rsid w:val="00F54270"/>
    <w:rsid w:val="00F727A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2B20"/>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23862420">
      <w:bodyDiv w:val="1"/>
      <w:marLeft w:val="0"/>
      <w:marRight w:val="0"/>
      <w:marTop w:val="0"/>
      <w:marBottom w:val="0"/>
      <w:divBdr>
        <w:top w:val="none" w:sz="0" w:space="0" w:color="auto"/>
        <w:left w:val="none" w:sz="0" w:space="0" w:color="auto"/>
        <w:bottom w:val="none" w:sz="0" w:space="0" w:color="auto"/>
        <w:right w:val="none" w:sz="0" w:space="0" w:color="auto"/>
      </w:divBdr>
    </w:div>
    <w:div w:id="209027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544</Words>
  <Characters>2724</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2021-04-12T11:11:00Z</dcterms:created>
  <dcterms:modified xsi:type="dcterms:W3CDTF">2021-04-12T11:11:00Z</dcterms:modified>
</cp:coreProperties>
</file>