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rStyle w:val="Ninguno"/>
          <w:sz w:val="54"/>
          <w:szCs w:val="54"/>
        </w:rPr>
      </w:pPr>
      <w:bookmarkStart w:name="_headingh.7p7r4hnruanb" w:id="0"/>
      <w:bookmarkEnd w:id="0"/>
      <w:r>
        <w:rPr>
          <w:rStyle w:val="Ninguno"/>
          <w:sz w:val="54"/>
          <w:szCs w:val="54"/>
          <w:rtl w:val="0"/>
          <w:lang w:val="es-ES_tradnl"/>
        </w:rPr>
        <w:t>C</w:t>
      </w:r>
      <w:r>
        <w:rPr>
          <w:rStyle w:val="Ninguno"/>
          <w:sz w:val="54"/>
          <w:szCs w:val="54"/>
          <w:rtl w:val="0"/>
          <w:lang w:val="es-ES_tradnl"/>
        </w:rPr>
        <w:t>ONTRATO DE ARRENDAMIENTO DE HABITACI</w:t>
      </w:r>
      <w:r>
        <w:rPr>
          <w:rStyle w:val="Ninguno"/>
          <w:sz w:val="54"/>
          <w:szCs w:val="54"/>
          <w:rtl w:val="0"/>
          <w:lang w:val="es-ES_tradnl"/>
        </w:rPr>
        <w:t>Ó</w:t>
      </w:r>
      <w:r>
        <w:rPr>
          <w:rStyle w:val="Ninguno"/>
          <w:sz w:val="54"/>
          <w:szCs w:val="54"/>
          <w:rtl w:val="0"/>
          <w:lang w:val="es-ES_tradnl"/>
        </w:rPr>
        <w:t>N EN PISO COMPARTIDO.</w:t>
      </w:r>
    </w:p>
    <w:p>
      <w:pPr>
        <w:pStyle w:val="Cuerpo"/>
        <w:jc w:val="both"/>
        <w:rPr>
          <w:rStyle w:val="Ninguno"/>
          <w:rFonts w:ascii="Arial" w:cs="Arial" w:hAnsi="Arial" w:eastAsia="Arial"/>
          <w:b w:val="1"/>
          <w:bCs w:val="1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pt-PT"/>
        </w:rPr>
        <w:t>En Guadalajara a 01/10/2024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pt-PT"/>
        </w:rPr>
        <w:t>Estamos reunidos:</w:t>
      </w:r>
    </w:p>
    <w:p>
      <w:pPr>
        <w:pStyle w:val="Cuerpo"/>
        <w:jc w:val="both"/>
        <w:rPr>
          <w:rStyle w:val="Ninguno"/>
          <w:rFonts w:ascii="Arial" w:cs="Arial" w:hAnsi="Arial" w:eastAsia="Arial"/>
          <w:b w:val="1"/>
          <w:bCs w:val="1"/>
        </w:rPr>
      </w:pPr>
      <w:r>
        <w:rPr>
          <w:rStyle w:val="Ninguno"/>
          <w:rFonts w:ascii="Arial" w:hAnsi="Arial"/>
          <w:b w:val="1"/>
          <w:bCs w:val="1"/>
          <w:rtl w:val="0"/>
          <w:lang w:val="es-ES_tradnl"/>
        </w:rPr>
        <w:t>COMO PARTE ARRENDADORA: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pt-PT"/>
        </w:rPr>
        <w:t>D/Do</w:t>
      </w:r>
      <w:r>
        <w:rPr>
          <w:rStyle w:val="Ninguno"/>
          <w:rFonts w:ascii="Arial" w:hAnsi="Arial" w:hint="default"/>
          <w:rtl w:val="0"/>
          <w:lang w:val="es-ES_tradnl"/>
        </w:rPr>
        <w:t>ñ</w:t>
      </w:r>
      <w:r>
        <w:rPr>
          <w:rStyle w:val="Ninguno"/>
          <w:rFonts w:ascii="Arial" w:hAnsi="Arial"/>
          <w:rtl w:val="0"/>
        </w:rPr>
        <w:t xml:space="preserve">a </w:t>
      </w:r>
      <w:r>
        <w:rPr>
          <w:rStyle w:val="Ninguno"/>
          <w:rFonts w:ascii="Arial" w:hAnsi="Arial"/>
          <w:b w:val="1"/>
          <w:bCs w:val="1"/>
          <w:rtl w:val="0"/>
        </w:rPr>
        <w:t>M.</w:t>
      </w:r>
      <w:r>
        <w:rPr>
          <w:rStyle w:val="Ninguno"/>
          <w:rFonts w:ascii="Arial" w:hAnsi="Arial" w:hint="default"/>
          <w:b w:val="1"/>
          <w:bCs w:val="1"/>
          <w:rtl w:val="0"/>
          <w:lang w:val="es-ES_tradnl"/>
        </w:rPr>
        <w:t>ª Á</w:t>
      </w:r>
      <w:r>
        <w:rPr>
          <w:rStyle w:val="Ninguno"/>
          <w:rFonts w:ascii="Arial" w:hAnsi="Arial"/>
          <w:b w:val="1"/>
          <w:bCs w:val="1"/>
          <w:rtl w:val="0"/>
          <w:lang w:val="en-US"/>
        </w:rPr>
        <w:t>ngeles D</w:t>
      </w:r>
      <w:r>
        <w:rPr>
          <w:rStyle w:val="Ninguno"/>
          <w:rFonts w:ascii="Arial" w:hAnsi="Arial" w:hint="default"/>
          <w:b w:val="1"/>
          <w:bCs w:val="1"/>
          <w:rtl w:val="0"/>
          <w:lang w:val="es-ES_tradnl"/>
        </w:rPr>
        <w:t>í</w:t>
      </w:r>
      <w:r>
        <w:rPr>
          <w:rStyle w:val="Ninguno"/>
          <w:rFonts w:ascii="Arial" w:hAnsi="Arial"/>
          <w:b w:val="1"/>
          <w:bCs w:val="1"/>
          <w:rtl w:val="0"/>
          <w:lang w:val="es-ES_tradnl"/>
        </w:rPr>
        <w:t>az Trillo,</w:t>
      </w:r>
      <w:r>
        <w:rPr>
          <w:rStyle w:val="Ninguno"/>
          <w:rFonts w:ascii="Arial" w:hAnsi="Arial"/>
          <w:rtl w:val="0"/>
          <w:lang w:val="es-ES_tradnl"/>
        </w:rPr>
        <w:t xml:space="preserve"> mayor de edad y titular del </w:t>
      </w:r>
      <w:r>
        <w:rPr>
          <w:rStyle w:val="Ninguno"/>
          <w:rFonts w:ascii="Arial" w:hAnsi="Arial"/>
          <w:b w:val="1"/>
          <w:bCs w:val="1"/>
          <w:rtl w:val="0"/>
        </w:rPr>
        <w:t>DNI 03093405C.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Propietaria de la vivienda compartida situada en la C/ General Medrano de Miguel N.</w:t>
      </w:r>
      <w:r>
        <w:rPr>
          <w:rStyle w:val="Ninguno"/>
          <w:rFonts w:ascii="Arial" w:hAnsi="Arial" w:hint="default"/>
          <w:rtl w:val="0"/>
          <w:lang w:val="es-ES_tradnl"/>
        </w:rPr>
        <w:t xml:space="preserve">º </w:t>
      </w:r>
      <w:r>
        <w:rPr>
          <w:rStyle w:val="Ninguno"/>
          <w:rFonts w:ascii="Arial" w:hAnsi="Arial"/>
          <w:rtl w:val="0"/>
        </w:rPr>
        <w:t>16 5B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  <w:b w:val="1"/>
          <w:bCs w:val="1"/>
        </w:rPr>
      </w:pPr>
      <w:r>
        <w:rPr>
          <w:rStyle w:val="Ninguno"/>
          <w:rFonts w:ascii="Arial" w:hAnsi="Arial"/>
          <w:b w:val="1"/>
          <w:bCs w:val="1"/>
          <w:rtl w:val="0"/>
          <w:lang w:val="es-ES_tradnl"/>
        </w:rPr>
        <w:t>COMO PARTE ARRENDATARIA:</w:t>
      </w:r>
    </w:p>
    <w:p>
      <w:pPr>
        <w:pStyle w:val="Cuerpo"/>
        <w:jc w:val="both"/>
        <w:rPr>
          <w:rStyle w:val="Ninguno"/>
          <w:rFonts w:ascii="Arial" w:cs="Arial" w:hAnsi="Arial" w:eastAsia="Arial"/>
          <w:b w:val="1"/>
          <w:bCs w:val="1"/>
        </w:rPr>
      </w:pPr>
      <w:r>
        <w:rPr>
          <w:rStyle w:val="Ninguno"/>
          <w:rFonts w:ascii="Arial" w:hAnsi="Arial"/>
          <w:b w:val="1"/>
          <w:bCs w:val="1"/>
          <w:rtl w:val="0"/>
          <w:lang w:val="pt-PT"/>
        </w:rPr>
        <w:t>D/D</w:t>
      </w:r>
      <w:r>
        <w:rPr>
          <w:rStyle w:val="Ninguno"/>
          <w:rFonts w:ascii="Arial" w:hAnsi="Arial" w:hint="default"/>
          <w:b w:val="1"/>
          <w:bCs w:val="1"/>
          <w:rtl w:val="0"/>
          <w:lang w:val="es-ES_tradnl"/>
        </w:rPr>
        <w:t>ñ</w:t>
      </w:r>
      <w:r>
        <w:rPr>
          <w:rStyle w:val="Ninguno"/>
          <w:rFonts w:ascii="Arial" w:hAnsi="Arial"/>
          <w:b w:val="1"/>
          <w:bCs w:val="1"/>
          <w:rtl w:val="0"/>
          <w:lang w:val="es-ES_tradnl"/>
        </w:rPr>
        <w:t>a. {tenantName} mayor de edad con DNI/PASAPORTE {tenantDni}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b w:val="1"/>
          <w:bCs w:val="1"/>
          <w:rtl w:val="0"/>
          <w:lang w:val="es-ES_tradnl"/>
        </w:rPr>
        <w:t>Y con domicilio en {propertyAddress}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b w:val="1"/>
          <w:bCs w:val="1"/>
          <w:rtl w:val="0"/>
          <w:lang w:val="es-ES_tradnl"/>
        </w:rPr>
        <w:t>AMBAS PARTES CONVIENEN EL ARRIENDO DE LA HABITACI</w:t>
      </w:r>
      <w:r>
        <w:rPr>
          <w:rStyle w:val="Ninguno"/>
          <w:rFonts w:ascii="Arial" w:hAnsi="Arial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Arial" w:hAnsi="Arial"/>
          <w:b w:val="1"/>
          <w:bCs w:val="1"/>
          <w:rtl w:val="0"/>
        </w:rPr>
        <w:t>N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Que se inicia el d</w:t>
      </w:r>
      <w:r>
        <w:rPr>
          <w:rStyle w:val="Ninguno"/>
          <w:rFonts w:ascii="Arial" w:hAnsi="Arial" w:hint="default"/>
          <w:rtl w:val="0"/>
          <w:lang w:val="es-ES_tradnl"/>
        </w:rPr>
        <w:t>í</w:t>
      </w:r>
      <w:r>
        <w:rPr>
          <w:rStyle w:val="Ninguno"/>
          <w:rFonts w:ascii="Arial" w:hAnsi="Arial"/>
          <w:rtl w:val="0"/>
        </w:rPr>
        <w:t xml:space="preserve">a </w:t>
      </w:r>
      <w:r>
        <w:rPr>
          <w:rStyle w:val="Ninguno"/>
          <w:rFonts w:ascii="Arial" w:hAnsi="Arial"/>
          <w:b w:val="1"/>
          <w:bCs w:val="1"/>
          <w:rtl w:val="0"/>
          <w:lang w:val="nl-NL"/>
        </w:rPr>
        <w:t>{startDateShort}</w:t>
      </w:r>
      <w:r>
        <w:rPr>
          <w:rStyle w:val="Ninguno"/>
          <w:rFonts w:ascii="Arial" w:hAnsi="Arial"/>
          <w:rtl w:val="0"/>
          <w:lang w:val="es-ES_tradnl"/>
        </w:rPr>
        <w:t xml:space="preserve"> finalizando el d</w:t>
      </w:r>
      <w:r>
        <w:rPr>
          <w:rStyle w:val="Ninguno"/>
          <w:rFonts w:ascii="Arial" w:hAnsi="Arial" w:hint="default"/>
          <w:rtl w:val="0"/>
          <w:lang w:val="es-ES_tradnl"/>
        </w:rPr>
        <w:t>í</w:t>
      </w:r>
      <w:r>
        <w:rPr>
          <w:rStyle w:val="Ninguno"/>
          <w:rFonts w:ascii="Arial" w:hAnsi="Arial"/>
          <w:rtl w:val="0"/>
        </w:rPr>
        <w:t xml:space="preserve">a </w:t>
      </w:r>
      <w:r>
        <w:rPr>
          <w:rStyle w:val="Ninguno"/>
          <w:rFonts w:ascii="Arial" w:hAnsi="Arial"/>
          <w:b w:val="1"/>
          <w:bCs w:val="1"/>
          <w:rtl w:val="0"/>
          <w:lang w:val="nl-NL"/>
        </w:rPr>
        <w:t>{endDateShort}</w:t>
      </w:r>
      <w:r>
        <w:rPr>
          <w:rStyle w:val="Ninguno"/>
          <w:rFonts w:ascii="Arial" w:hAnsi="Arial"/>
          <w:rtl w:val="0"/>
          <w:lang w:val="es-ES_tradnl"/>
        </w:rPr>
        <w:t xml:space="preserve"> El precio del arriendo es de </w:t>
      </w:r>
      <w:r>
        <w:rPr>
          <w:rStyle w:val="Ninguno"/>
          <w:rFonts w:ascii="Arial" w:hAnsi="Arial"/>
          <w:b w:val="1"/>
          <w:bCs w:val="1"/>
          <w:rtl w:val="0"/>
          <w:lang w:val="en-US"/>
        </w:rPr>
        <w:t>{monthlyRent}</w:t>
      </w:r>
      <w:r>
        <w:rPr>
          <w:rStyle w:val="Ninguno"/>
          <w:rFonts w:ascii="Arial" w:hAnsi="Arial" w:hint="default"/>
          <w:b w:val="1"/>
          <w:bCs w:val="1"/>
          <w:rtl w:val="0"/>
          <w:lang w:val="pt-PT"/>
        </w:rPr>
        <w:t>€</w:t>
      </w:r>
      <w:r>
        <w:rPr>
          <w:rStyle w:val="Ninguno"/>
          <w:rFonts w:ascii="Arial" w:hAnsi="Arial"/>
          <w:b w:val="1"/>
          <w:bCs w:val="1"/>
          <w:rtl w:val="0"/>
          <w:lang w:val="es-ES_tradnl"/>
        </w:rPr>
        <w:t xml:space="preserve"> </w:t>
      </w:r>
      <w:r>
        <w:rPr>
          <w:rStyle w:val="Ninguno"/>
          <w:rFonts w:ascii="Arial" w:hAnsi="Arial"/>
          <w:rtl w:val="0"/>
          <w:lang w:val="es-ES_tradnl"/>
        </w:rPr>
        <w:t>mensuales, estando incluidos los gastos a excepci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 de calefacci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 y electricidad que deber</w:t>
      </w:r>
      <w:r>
        <w:rPr>
          <w:rStyle w:val="Ninguno"/>
          <w:rFonts w:ascii="Arial" w:hAnsi="Arial" w:hint="default"/>
          <w:rtl w:val="0"/>
          <w:lang w:val="es-ES_tradnl"/>
        </w:rPr>
        <w:t>á</w:t>
      </w:r>
      <w:r>
        <w:rPr>
          <w:rStyle w:val="Ninguno"/>
          <w:rFonts w:ascii="Arial" w:hAnsi="Arial"/>
          <w:rtl w:val="0"/>
          <w:lang w:val="es-ES_tradnl"/>
        </w:rPr>
        <w:t>n ser abonados de la siguiente forma, a dividir entre todos los ocupantes de la vivienda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EL DEP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pt-PT"/>
        </w:rPr>
        <w:t>SITO que, como garant</w:t>
      </w:r>
      <w:r>
        <w:rPr>
          <w:rStyle w:val="Ninguno"/>
          <w:rFonts w:ascii="Arial" w:hAnsi="Arial" w:hint="default"/>
          <w:rtl w:val="0"/>
          <w:lang w:val="es-ES_tradnl"/>
        </w:rPr>
        <w:t>í</w:t>
      </w:r>
      <w:r>
        <w:rPr>
          <w:rStyle w:val="Ninguno"/>
          <w:rFonts w:ascii="Arial" w:hAnsi="Arial"/>
          <w:rtl w:val="0"/>
          <w:lang w:val="es-ES_tradnl"/>
        </w:rPr>
        <w:t>a deber</w:t>
      </w:r>
      <w:r>
        <w:rPr>
          <w:rStyle w:val="Ninguno"/>
          <w:rFonts w:ascii="Arial" w:hAnsi="Arial" w:hint="default"/>
          <w:rtl w:val="0"/>
          <w:lang w:val="es-ES_tradnl"/>
        </w:rPr>
        <w:t xml:space="preserve">á </w:t>
      </w:r>
      <w:r>
        <w:rPr>
          <w:rStyle w:val="Ninguno"/>
          <w:rFonts w:ascii="Arial" w:hAnsi="Arial"/>
          <w:rtl w:val="0"/>
          <w:lang w:val="es-ES_tradnl"/>
        </w:rPr>
        <w:t xml:space="preserve">abonar el ARRENDATARIO es de       </w:t>
      </w:r>
      <w:r>
        <w:rPr>
          <w:rStyle w:val="Ninguno"/>
          <w:rFonts w:ascii="Arial" w:hAnsi="Arial" w:hint="default"/>
          <w:rtl w:val="0"/>
          <w:lang w:val="es-ES_tradnl"/>
        </w:rPr>
        <w:t>€</w:t>
      </w:r>
      <w:r>
        <w:rPr>
          <w:rStyle w:val="Ninguno"/>
          <w:rFonts w:ascii="Arial" w:hAnsi="Arial"/>
          <w:rtl w:val="0"/>
          <w:lang w:val="es-ES_tradnl"/>
        </w:rPr>
        <w:t>, importe que le ser</w:t>
      </w:r>
      <w:r>
        <w:rPr>
          <w:rStyle w:val="Ninguno"/>
          <w:rFonts w:ascii="Arial" w:hAnsi="Arial" w:hint="default"/>
          <w:rtl w:val="0"/>
          <w:lang w:val="es-ES_tradnl"/>
        </w:rPr>
        <w:t xml:space="preserve">á </w:t>
      </w:r>
      <w:r>
        <w:rPr>
          <w:rStyle w:val="Ninguno"/>
          <w:rFonts w:ascii="Arial" w:hAnsi="Arial"/>
          <w:rtl w:val="0"/>
          <w:lang w:val="es-ES_tradnl"/>
        </w:rPr>
        <w:t>devuelto al finalizar el contrato, bien en met</w:t>
      </w:r>
      <w:r>
        <w:rPr>
          <w:rStyle w:val="Ninguno"/>
          <w:rFonts w:ascii="Arial" w:hAnsi="Arial" w:hint="default"/>
          <w:rtl w:val="0"/>
          <w:lang w:val="es-ES_tradnl"/>
        </w:rPr>
        <w:t>á</w:t>
      </w:r>
      <w:r>
        <w:rPr>
          <w:rStyle w:val="Ninguno"/>
          <w:rFonts w:ascii="Arial" w:hAnsi="Arial"/>
          <w:rtl w:val="0"/>
          <w:lang w:val="es-ES_tradnl"/>
        </w:rPr>
        <w:t>lico bien por transferencia bancaria.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Este contrato no tiene validez como justificante de pago del arriendo, EL ARRENDADOR le deber</w:t>
      </w:r>
      <w:r>
        <w:rPr>
          <w:rStyle w:val="Ninguno"/>
          <w:rFonts w:ascii="Arial" w:hAnsi="Arial" w:hint="default"/>
          <w:rtl w:val="0"/>
          <w:lang w:val="es-ES_tradnl"/>
        </w:rPr>
        <w:t xml:space="preserve">á </w:t>
      </w:r>
      <w:r>
        <w:rPr>
          <w:rStyle w:val="Ninguno"/>
          <w:rFonts w:ascii="Arial" w:hAnsi="Arial"/>
          <w:rtl w:val="0"/>
          <w:lang w:val="es-ES_tradnl"/>
        </w:rPr>
        <w:t>entregar al ARRENDATARIO un recibo como justificante de pago.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El objeto del ARRIENDO ES EXCLUSIVAMENTE la habitaci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 que se indica, sin derecho a utilizar otros dormitorios de la casa. En cuanto al resto del mismo, EL ARRENDADOR acepta compartir el uso de la cocina, sal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n, y ba</w:t>
      </w:r>
      <w:r>
        <w:rPr>
          <w:rStyle w:val="Ninguno"/>
          <w:rFonts w:ascii="Arial" w:hAnsi="Arial" w:hint="default"/>
          <w:rtl w:val="0"/>
          <w:lang w:val="es-ES_tradnl"/>
        </w:rPr>
        <w:t>ñ</w:t>
      </w:r>
      <w:r>
        <w:rPr>
          <w:rStyle w:val="Ninguno"/>
          <w:rFonts w:ascii="Arial" w:hAnsi="Arial"/>
          <w:rtl w:val="0"/>
          <w:lang w:val="pt-PT"/>
        </w:rPr>
        <w:t>o com</w:t>
      </w:r>
      <w:r>
        <w:rPr>
          <w:rStyle w:val="Ninguno"/>
          <w:rFonts w:ascii="Arial" w:hAnsi="Arial" w:hint="default"/>
          <w:rtl w:val="0"/>
          <w:lang w:val="es-ES_tradnl"/>
        </w:rPr>
        <w:t>ú</w:t>
      </w:r>
      <w:r>
        <w:rPr>
          <w:rStyle w:val="Ninguno"/>
          <w:rFonts w:ascii="Arial" w:hAnsi="Arial"/>
          <w:rtl w:val="0"/>
          <w:lang w:val="es-ES_tradnl"/>
        </w:rPr>
        <w:t>n para lo que se obliga a las normas de respeto y buena convivencia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b w:val="1"/>
          <w:bCs w:val="1"/>
          <w:rtl w:val="0"/>
          <w:lang w:val="es-ES_tradnl"/>
        </w:rPr>
        <w:t>DERECHO DE ACCESO A LA VIVIENDA DEL ARRENDADOR</w:t>
      </w:r>
      <w:r>
        <w:rPr>
          <w:rStyle w:val="Ninguno"/>
          <w:rFonts w:ascii="Arial" w:hAnsi="Arial"/>
          <w:rtl w:val="0"/>
          <w:lang w:val="es-ES_tradnl"/>
        </w:rPr>
        <w:t>. Las partes acuerdan expresamente la renuncia del arrendatario a impedir que el arrendador pueda acceder a las zonas comunes de la vivienda. La violaci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 de este derecho del arrendador por parte de cualquier persona que se encuentre en la vivienda ser</w:t>
      </w:r>
      <w:r>
        <w:rPr>
          <w:rStyle w:val="Ninguno"/>
          <w:rFonts w:ascii="Arial" w:hAnsi="Arial" w:hint="default"/>
          <w:rtl w:val="0"/>
          <w:lang w:val="es-ES_tradnl"/>
        </w:rPr>
        <w:t xml:space="preserve">á </w:t>
      </w:r>
      <w:r>
        <w:rPr>
          <w:rStyle w:val="Ninguno"/>
          <w:rFonts w:ascii="Arial" w:hAnsi="Arial"/>
          <w:rtl w:val="0"/>
          <w:lang w:val="es-ES_tradnl"/>
        </w:rPr>
        <w:t>considerada causa de disoluci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 del contrato y motivo de desahucio del arrendatario, siendo este responsable de los da</w:t>
      </w:r>
      <w:r>
        <w:rPr>
          <w:rStyle w:val="Ninguno"/>
          <w:rFonts w:ascii="Arial" w:hAnsi="Arial" w:hint="default"/>
          <w:rtl w:val="0"/>
          <w:lang w:val="es-ES_tradnl"/>
        </w:rPr>
        <w:t>ñ</w:t>
      </w:r>
      <w:r>
        <w:rPr>
          <w:rStyle w:val="Ninguno"/>
          <w:rFonts w:ascii="Arial" w:hAnsi="Arial"/>
          <w:rtl w:val="0"/>
          <w:lang w:val="es-ES_tradnl"/>
        </w:rPr>
        <w:t>os y perjuicios que el impedimento del acceso pueda ocasionar al arrendador, entre otros la perdida de beneficios por no poder arrendar otras habitaciones.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  <w:b w:val="1"/>
          <w:bCs w:val="1"/>
        </w:rPr>
      </w:pPr>
      <w:r>
        <w:rPr>
          <w:rStyle w:val="Ninguno"/>
          <w:rFonts w:ascii="Arial" w:hAnsi="Arial"/>
          <w:b w:val="1"/>
          <w:bCs w:val="1"/>
          <w:rtl w:val="0"/>
          <w:lang w:val="en-US"/>
        </w:rPr>
        <w:t>CL</w:t>
      </w:r>
      <w:r>
        <w:rPr>
          <w:rStyle w:val="Ninguno"/>
          <w:rFonts w:ascii="Arial" w:hAnsi="Arial" w:hint="default"/>
          <w:b w:val="1"/>
          <w:bCs w:val="1"/>
          <w:rtl w:val="0"/>
          <w:lang w:val="es-ES_tradnl"/>
        </w:rPr>
        <w:t>Á</w:t>
      </w:r>
      <w:r>
        <w:rPr>
          <w:rStyle w:val="Ninguno"/>
          <w:rFonts w:ascii="Arial" w:hAnsi="Arial"/>
          <w:b w:val="1"/>
          <w:bCs w:val="1"/>
          <w:rtl w:val="0"/>
          <w:lang w:val="es-ES_tradnl"/>
        </w:rPr>
        <w:t>USULA DE PREAVISO Y PERMANENCIA MENSUAL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En caso de que el ARRENDATARIO desee dar por finalizado el contrato antes de su fecha de vencimiento, deber</w:t>
      </w:r>
      <w:r>
        <w:rPr>
          <w:rStyle w:val="Ninguno"/>
          <w:rFonts w:ascii="Arial" w:hAnsi="Arial" w:hint="default"/>
          <w:rtl w:val="0"/>
          <w:lang w:val="es-ES_tradnl"/>
        </w:rPr>
        <w:t xml:space="preserve">á </w:t>
      </w:r>
      <w:r>
        <w:rPr>
          <w:rStyle w:val="Ninguno"/>
          <w:rFonts w:ascii="Arial" w:hAnsi="Arial"/>
          <w:rtl w:val="0"/>
          <w:lang w:val="es-ES_tradnl"/>
        </w:rPr>
        <w:t xml:space="preserve">comunicarlo al ARRENDADOR con un </w:t>
      </w:r>
      <w:r>
        <w:rPr>
          <w:rStyle w:val="Ninguno"/>
          <w:rFonts w:ascii="Arial" w:hAnsi="Arial"/>
          <w:b w:val="1"/>
          <w:bCs w:val="1"/>
          <w:rtl w:val="0"/>
        </w:rPr>
        <w:t>m</w:t>
      </w:r>
      <w:r>
        <w:rPr>
          <w:rStyle w:val="Ninguno"/>
          <w:rFonts w:ascii="Arial" w:hAnsi="Arial" w:hint="default"/>
          <w:b w:val="1"/>
          <w:bCs w:val="1"/>
          <w:rtl w:val="0"/>
          <w:lang w:val="es-ES_tradnl"/>
        </w:rPr>
        <w:t>í</w:t>
      </w:r>
      <w:r>
        <w:rPr>
          <w:rStyle w:val="Ninguno"/>
          <w:rFonts w:ascii="Arial" w:hAnsi="Arial"/>
          <w:b w:val="1"/>
          <w:bCs w:val="1"/>
          <w:rtl w:val="0"/>
          <w:lang w:val="pt-PT"/>
        </w:rPr>
        <w:t>nimo de 15 d</w:t>
      </w:r>
      <w:r>
        <w:rPr>
          <w:rStyle w:val="Ninguno"/>
          <w:rFonts w:ascii="Arial" w:hAnsi="Arial" w:hint="default"/>
          <w:b w:val="1"/>
          <w:bCs w:val="1"/>
          <w:rtl w:val="0"/>
          <w:lang w:val="es-ES_tradnl"/>
        </w:rPr>
        <w:t>í</w:t>
      </w:r>
      <w:r>
        <w:rPr>
          <w:rStyle w:val="Ninguno"/>
          <w:rFonts w:ascii="Arial" w:hAnsi="Arial"/>
          <w:b w:val="1"/>
          <w:bCs w:val="1"/>
          <w:rtl w:val="0"/>
          <w:lang w:val="es-ES_tradnl"/>
        </w:rPr>
        <w:t>as naturales de antelaci</w:t>
      </w:r>
      <w:r>
        <w:rPr>
          <w:rStyle w:val="Ninguno"/>
          <w:rFonts w:ascii="Arial" w:hAnsi="Arial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Arial" w:hAnsi="Arial"/>
          <w:b w:val="1"/>
          <w:bCs w:val="1"/>
          <w:rtl w:val="0"/>
        </w:rPr>
        <w:t>n</w:t>
      </w:r>
      <w:r>
        <w:rPr>
          <w:rStyle w:val="Ninguno"/>
          <w:rFonts w:ascii="Arial" w:hAnsi="Arial"/>
          <w:rtl w:val="0"/>
        </w:rPr>
        <w:t>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 xml:space="preserve">No obstante, </w:t>
      </w:r>
      <w:r>
        <w:rPr>
          <w:rStyle w:val="Ninguno"/>
          <w:rFonts w:ascii="Arial" w:hAnsi="Arial"/>
          <w:b w:val="1"/>
          <w:bCs w:val="1"/>
          <w:rtl w:val="0"/>
          <w:lang w:val="es-ES_tradnl"/>
        </w:rPr>
        <w:t>aunque se haya dado el preaviso dentro de ese plazo, el ARRENDATARIO estar</w:t>
      </w:r>
      <w:r>
        <w:rPr>
          <w:rStyle w:val="Ninguno"/>
          <w:rFonts w:ascii="Arial" w:hAnsi="Arial" w:hint="default"/>
          <w:b w:val="1"/>
          <w:bCs w:val="1"/>
          <w:rtl w:val="0"/>
          <w:lang w:val="es-ES_tradnl"/>
        </w:rPr>
        <w:t xml:space="preserve">á </w:t>
      </w:r>
      <w:r>
        <w:rPr>
          <w:rStyle w:val="Ninguno"/>
          <w:rFonts w:ascii="Arial" w:hAnsi="Arial"/>
          <w:b w:val="1"/>
          <w:bCs w:val="1"/>
          <w:rtl w:val="0"/>
          <w:lang w:val="es-ES_tradnl"/>
        </w:rPr>
        <w:t>obligado a abonar la mensualidad completa del mes en el que abandone la habitaci</w:t>
      </w:r>
      <w:r>
        <w:rPr>
          <w:rStyle w:val="Ninguno"/>
          <w:rFonts w:ascii="Arial" w:hAnsi="Arial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Arial" w:hAnsi="Arial"/>
          <w:b w:val="1"/>
          <w:bCs w:val="1"/>
          <w:rtl w:val="0"/>
        </w:rPr>
        <w:t>n</w:t>
      </w:r>
      <w:r>
        <w:rPr>
          <w:rStyle w:val="Ninguno"/>
          <w:rFonts w:ascii="Arial" w:hAnsi="Arial"/>
          <w:rtl w:val="0"/>
          <w:lang w:val="es-ES_tradnl"/>
        </w:rPr>
        <w:t>, no correspondiendo, en ning</w:t>
      </w:r>
      <w:r>
        <w:rPr>
          <w:rStyle w:val="Ninguno"/>
          <w:rFonts w:ascii="Arial" w:hAnsi="Arial" w:hint="default"/>
          <w:rtl w:val="0"/>
          <w:lang w:val="es-ES_tradnl"/>
        </w:rPr>
        <w:t>ú</w:t>
      </w:r>
      <w:r>
        <w:rPr>
          <w:rStyle w:val="Ninguno"/>
          <w:rFonts w:ascii="Arial" w:hAnsi="Arial"/>
          <w:rtl w:val="0"/>
          <w:lang w:val="es-ES_tradnl"/>
        </w:rPr>
        <w:t>n caso, el prorrateo de dicho importe.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</w:rPr>
        <w:t>EL ARRENDADOR podr</w:t>
      </w:r>
      <w:r>
        <w:rPr>
          <w:rStyle w:val="Ninguno"/>
          <w:rFonts w:ascii="Arial" w:hAnsi="Arial" w:hint="default"/>
          <w:rtl w:val="0"/>
          <w:lang w:val="es-ES_tradnl"/>
        </w:rPr>
        <w:t xml:space="preserve">á </w:t>
      </w:r>
      <w:r>
        <w:rPr>
          <w:rStyle w:val="Ninguno"/>
          <w:rFonts w:ascii="Arial" w:hAnsi="Arial"/>
          <w:rtl w:val="0"/>
          <w:lang w:val="es-ES_tradnl"/>
        </w:rPr>
        <w:t>rescindir el contrato UNILATERALMENTE DE FORMA INMEDIATA si existen faltas en las normas del piso, o de buena convivencia entre compa</w:t>
      </w:r>
      <w:r>
        <w:rPr>
          <w:rStyle w:val="Ninguno"/>
          <w:rFonts w:ascii="Arial" w:hAnsi="Arial" w:hint="default"/>
          <w:rtl w:val="0"/>
          <w:lang w:val="es-ES_tradnl"/>
        </w:rPr>
        <w:t>ñ</w:t>
      </w:r>
      <w:r>
        <w:rPr>
          <w:rStyle w:val="Ninguno"/>
          <w:rFonts w:ascii="Arial" w:hAnsi="Arial"/>
          <w:rtl w:val="0"/>
          <w:lang w:val="es-ES_tradnl"/>
        </w:rPr>
        <w:t>eros o con el vecindario de la casa, o bien si estuviera en situaci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 de falta de pago de la renta o suministros y/o calefacci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n, como tambi</w:t>
      </w:r>
      <w:r>
        <w:rPr>
          <w:rStyle w:val="Ninguno"/>
          <w:rFonts w:ascii="Arial" w:hAnsi="Arial" w:hint="default"/>
          <w:rtl w:val="0"/>
          <w:lang w:val="es-ES_tradnl"/>
        </w:rPr>
        <w:t>é</w:t>
      </w:r>
      <w:r>
        <w:rPr>
          <w:rStyle w:val="Ninguno"/>
          <w:rFonts w:ascii="Arial" w:hAnsi="Arial"/>
          <w:rtl w:val="0"/>
          <w:lang w:val="es-ES_tradnl"/>
        </w:rPr>
        <w:t>n si existiera incumplimiento de cualquiera de los t</w:t>
      </w:r>
      <w:r>
        <w:rPr>
          <w:rStyle w:val="Ninguno"/>
          <w:rFonts w:ascii="Arial" w:hAnsi="Arial" w:hint="default"/>
          <w:rtl w:val="0"/>
          <w:lang w:val="es-ES_tradnl"/>
        </w:rPr>
        <w:t>é</w:t>
      </w:r>
      <w:r>
        <w:rPr>
          <w:rStyle w:val="Ninguno"/>
          <w:rFonts w:ascii="Arial" w:hAnsi="Arial"/>
          <w:rtl w:val="0"/>
          <w:lang w:val="it-IT"/>
        </w:rPr>
        <w:t>rminos del contrato.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EL ARRENDADOR se reserva el derecho de rescindir el contrato por cualquier causa diferente a las anteriores siempre y cuando lo comunique al arrendatario con un mes de antelaci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</w:rPr>
        <w:t>n.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Queda prohibida la introducci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 de terceras personas sin previo aviso al arrendador, la contrataci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 de ning</w:t>
      </w:r>
      <w:r>
        <w:rPr>
          <w:rStyle w:val="Ninguno"/>
          <w:rFonts w:ascii="Arial" w:hAnsi="Arial" w:hint="default"/>
          <w:rtl w:val="0"/>
          <w:lang w:val="es-ES_tradnl"/>
        </w:rPr>
        <w:t>ú</w:t>
      </w:r>
      <w:r>
        <w:rPr>
          <w:rStyle w:val="Ninguno"/>
          <w:rFonts w:ascii="Arial" w:hAnsi="Arial"/>
          <w:rtl w:val="0"/>
          <w:lang w:val="es-ES_tradnl"/>
        </w:rPr>
        <w:t>n tipo de servicios, as</w:t>
      </w:r>
      <w:r>
        <w:rPr>
          <w:rStyle w:val="Ninguno"/>
          <w:rFonts w:ascii="Arial" w:hAnsi="Arial" w:hint="default"/>
          <w:rtl w:val="0"/>
          <w:lang w:val="es-ES_tradnl"/>
        </w:rPr>
        <w:t xml:space="preserve">í </w:t>
      </w:r>
      <w:r>
        <w:rPr>
          <w:rStyle w:val="Ninguno"/>
          <w:rFonts w:ascii="Arial" w:hAnsi="Arial"/>
          <w:rtl w:val="0"/>
          <w:lang w:val="es-ES_tradnl"/>
        </w:rPr>
        <w:t>como la cesi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 PARCIAL o TOTAL de este contrato, sin previo permiso escrito de la propiedad.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 xml:space="preserve"> El contrato no se podr</w:t>
      </w:r>
      <w:r>
        <w:rPr>
          <w:rStyle w:val="Ninguno"/>
          <w:rFonts w:ascii="Arial" w:hAnsi="Arial" w:hint="default"/>
          <w:rtl w:val="0"/>
          <w:lang w:val="es-ES_tradnl"/>
        </w:rPr>
        <w:t xml:space="preserve">á </w:t>
      </w:r>
      <w:r>
        <w:rPr>
          <w:rStyle w:val="Ninguno"/>
          <w:rFonts w:ascii="Arial" w:hAnsi="Arial"/>
          <w:rtl w:val="0"/>
          <w:lang w:val="es-ES_tradnl"/>
        </w:rPr>
        <w:t>ceder ni subarrendar de forma parcial por el arrendatario sin previo consentimiento por escrito del arrendador.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No se permite fumar en el interior de la casa, ya que dispone de zonas, como el patio, en las que se puede fumar sin molestar al resto de inquilinos.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EL ARRENDATARIO est</w:t>
      </w:r>
      <w:r>
        <w:rPr>
          <w:rStyle w:val="Ninguno"/>
          <w:rFonts w:ascii="Arial" w:hAnsi="Arial" w:hint="default"/>
          <w:rtl w:val="0"/>
          <w:lang w:val="es-ES_tradnl"/>
        </w:rPr>
        <w:t xml:space="preserve">á </w:t>
      </w:r>
      <w:r>
        <w:rPr>
          <w:rStyle w:val="Ninguno"/>
          <w:rFonts w:ascii="Arial" w:hAnsi="Arial"/>
          <w:rtl w:val="0"/>
          <w:lang w:val="es-ES_tradnl"/>
        </w:rPr>
        <w:t>obligado a cumplir las normas de la casa, respetando el descanso de todos los que habitan la casa, especialmente desde las 23:00 hasta las 8: 00.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EL ARRENDATARIO declara que el piso est</w:t>
      </w:r>
      <w:r>
        <w:rPr>
          <w:rStyle w:val="Ninguno"/>
          <w:rFonts w:ascii="Arial" w:hAnsi="Arial" w:hint="default"/>
          <w:rtl w:val="0"/>
          <w:lang w:val="es-ES_tradnl"/>
        </w:rPr>
        <w:t xml:space="preserve">á </w:t>
      </w:r>
      <w:r>
        <w:rPr>
          <w:rStyle w:val="Ninguno"/>
          <w:rFonts w:ascii="Arial" w:hAnsi="Arial"/>
          <w:rtl w:val="0"/>
          <w:lang w:val="es-ES_tradnl"/>
        </w:rPr>
        <w:t>en buen estado, oblig</w:t>
      </w:r>
      <w:r>
        <w:rPr>
          <w:rStyle w:val="Ninguno"/>
          <w:rFonts w:ascii="Arial" w:hAnsi="Arial" w:hint="default"/>
          <w:rtl w:val="0"/>
          <w:lang w:val="es-ES_tradnl"/>
        </w:rPr>
        <w:t>á</w:t>
      </w:r>
      <w:r>
        <w:rPr>
          <w:rStyle w:val="Ninguno"/>
          <w:rFonts w:ascii="Arial" w:hAnsi="Arial"/>
          <w:rtl w:val="0"/>
          <w:lang w:val="es-ES_tradnl"/>
        </w:rPr>
        <w:t>ndose a conservar todo con la mayor diligencia y a abonar los desperfectos que no sean debidos a un uso normal y correcto. Al finalizar el contrato, se comprobar</w:t>
      </w:r>
      <w:r>
        <w:rPr>
          <w:rStyle w:val="Ninguno"/>
          <w:rFonts w:ascii="Arial" w:hAnsi="Arial" w:hint="default"/>
          <w:rtl w:val="0"/>
          <w:lang w:val="es-ES_tradnl"/>
        </w:rPr>
        <w:t xml:space="preserve">á </w:t>
      </w:r>
      <w:r>
        <w:rPr>
          <w:rStyle w:val="Ninguno"/>
          <w:rFonts w:ascii="Arial" w:hAnsi="Arial"/>
          <w:rtl w:val="0"/>
          <w:lang w:val="es-ES_tradnl"/>
        </w:rPr>
        <w:t>que haya habido una correcta conservaci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 de la casa y mobiliario. Siendo objeto de arriendo exclusivamente la habitaci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 expresada, la propiedad conserva su derecho a entrar y salir de la casa por lo que el arrendatario se obliga a no cambiar la cerradura de la puerta. Por p</w:t>
      </w:r>
      <w:r>
        <w:rPr>
          <w:rStyle w:val="Ninguno"/>
          <w:rFonts w:ascii="Arial" w:hAnsi="Arial" w:hint="default"/>
          <w:rtl w:val="0"/>
          <w:lang w:val="es-ES_tradnl"/>
        </w:rPr>
        <w:t>é</w:t>
      </w:r>
      <w:r>
        <w:rPr>
          <w:rStyle w:val="Ninguno"/>
          <w:rFonts w:ascii="Arial" w:hAnsi="Arial"/>
          <w:rtl w:val="0"/>
          <w:lang w:val="es-ES_tradnl"/>
        </w:rPr>
        <w:t>rdida de llaves se abonar</w:t>
      </w:r>
      <w:r>
        <w:rPr>
          <w:rStyle w:val="Ninguno"/>
          <w:rFonts w:ascii="Arial" w:hAnsi="Arial" w:hint="default"/>
          <w:rtl w:val="0"/>
          <w:lang w:val="es-ES_tradnl"/>
        </w:rPr>
        <w:t xml:space="preserve">á </w:t>
      </w:r>
      <w:r>
        <w:rPr>
          <w:rStyle w:val="Ninguno"/>
          <w:rFonts w:ascii="Arial" w:hAnsi="Arial"/>
          <w:rtl w:val="0"/>
          <w:lang w:val="es-ES_tradnl"/>
        </w:rPr>
        <w:t>su importe.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Queda terminantemente PROHIBIDA cualquier obra o alteraci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 en el piso, sin previo permiso por escrito de la propiedad, as</w:t>
      </w:r>
      <w:r>
        <w:rPr>
          <w:rStyle w:val="Ninguno"/>
          <w:rFonts w:ascii="Arial" w:hAnsi="Arial" w:hint="default"/>
          <w:rtl w:val="0"/>
          <w:lang w:val="es-ES_tradnl"/>
        </w:rPr>
        <w:t xml:space="preserve">í </w:t>
      </w:r>
      <w:r>
        <w:rPr>
          <w:rStyle w:val="Ninguno"/>
          <w:rFonts w:ascii="Arial" w:hAnsi="Arial"/>
          <w:rtl w:val="0"/>
          <w:lang w:val="es-ES_tradnl"/>
        </w:rPr>
        <w:t>como la entrada de animales en el piso.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EL ARRENDADOR no se hace responsable de p</w:t>
      </w:r>
      <w:r>
        <w:rPr>
          <w:rStyle w:val="Ninguno"/>
          <w:rFonts w:ascii="Arial" w:hAnsi="Arial" w:hint="default"/>
          <w:rtl w:val="0"/>
          <w:lang w:val="es-ES_tradnl"/>
        </w:rPr>
        <w:t>é</w:t>
      </w:r>
      <w:r>
        <w:rPr>
          <w:rStyle w:val="Ninguno"/>
          <w:rFonts w:ascii="Arial" w:hAnsi="Arial"/>
          <w:rtl w:val="0"/>
          <w:lang w:val="es-ES_tradnl"/>
        </w:rPr>
        <w:t>rdidas o hurtos en las habitaciones. A tal efecto todas las habitaciones tienen cerradura privada.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EL ARRENDADOR tampoco se hace responsable de los posibles da</w:t>
      </w:r>
      <w:r>
        <w:rPr>
          <w:rStyle w:val="Ninguno"/>
          <w:rFonts w:ascii="Arial" w:hAnsi="Arial" w:hint="default"/>
          <w:rtl w:val="0"/>
          <w:lang w:val="es-ES_tradnl"/>
        </w:rPr>
        <w:t>ñ</w:t>
      </w:r>
      <w:r>
        <w:rPr>
          <w:rStyle w:val="Ninguno"/>
          <w:rFonts w:ascii="Arial" w:hAnsi="Arial"/>
          <w:rtl w:val="0"/>
          <w:lang w:val="es-ES_tradnl"/>
        </w:rPr>
        <w:t>os que pudieran surgir en los dispositivos el</w:t>
      </w:r>
      <w:r>
        <w:rPr>
          <w:rStyle w:val="Ninguno"/>
          <w:rFonts w:ascii="Arial" w:hAnsi="Arial" w:hint="default"/>
          <w:rtl w:val="0"/>
          <w:lang w:val="es-ES_tradnl"/>
        </w:rPr>
        <w:t>é</w:t>
      </w:r>
      <w:r>
        <w:rPr>
          <w:rStyle w:val="Ninguno"/>
          <w:rFonts w:ascii="Arial" w:hAnsi="Arial"/>
          <w:rtl w:val="0"/>
          <w:lang w:val="es-ES_tradnl"/>
        </w:rPr>
        <w:t>ctricos ajenos enchufados en la red el</w:t>
      </w:r>
      <w:r>
        <w:rPr>
          <w:rStyle w:val="Ninguno"/>
          <w:rFonts w:ascii="Arial" w:hAnsi="Arial" w:hint="default"/>
          <w:rtl w:val="0"/>
          <w:lang w:val="es-ES_tradnl"/>
        </w:rPr>
        <w:t>é</w:t>
      </w:r>
      <w:r>
        <w:rPr>
          <w:rStyle w:val="Ninguno"/>
          <w:rFonts w:ascii="Arial" w:hAnsi="Arial"/>
          <w:rtl w:val="0"/>
          <w:lang w:val="it-IT"/>
        </w:rPr>
        <w:t>ctrica del piso.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Y en prueba de conformidad con todo cuanto antecede, firman ambas partes en lugar y fecha indicados.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</w:rPr>
        <w:t xml:space="preserve">     </w:t>
        <w:br w:type="textWrapping"/>
        <w:br w:type="textWrapping"/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</w:rPr>
        <w:t>EL ARRENDADOR                                                                         EL ARRENDATARIO</w:t>
      </w: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  <w:b w:val="1"/>
          <w:bCs w:val="1"/>
          <w:u w:val="single"/>
        </w:rPr>
      </w:pPr>
      <w:r>
        <w:rPr>
          <w:rStyle w:val="Ninguno"/>
          <w:rFonts w:ascii="Arial" w:hAnsi="Arial"/>
          <w:b w:val="1"/>
          <w:bCs w:val="1"/>
          <w:u w:val="single"/>
          <w:rtl w:val="0"/>
          <w:lang w:val="es-ES_tradnl"/>
        </w:rPr>
        <w:t xml:space="preserve">NORMAS DE RESPETO Y BUENA CONVIVENCIA </w:t>
      </w:r>
    </w:p>
    <w:p>
      <w:pPr>
        <w:pStyle w:val="Cuerpo"/>
        <w:spacing w:before="300" w:after="150" w:line="240" w:lineRule="aut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numPr>
          <w:ilvl w:val="0"/>
          <w:numId w:val="2"/>
        </w:numPr>
        <w:shd w:val="clear" w:color="auto" w:fill="ffffff"/>
        <w:bidi w:val="0"/>
        <w:spacing w:before="280" w:after="225" w:line="240" w:lineRule="auto"/>
        <w:ind w:right="0"/>
        <w:jc w:val="both"/>
        <w:rPr>
          <w:rFonts w:ascii="Arial" w:hAnsi="Arial"/>
          <w:rtl w:val="0"/>
          <w:lang w:val="es-ES_tradnl"/>
        </w:rPr>
      </w:pPr>
      <w:r>
        <w:rPr>
          <w:rStyle w:val="Ninguno"/>
          <w:rFonts w:ascii="Arial" w:hAnsi="Arial"/>
          <w:b w:val="1"/>
          <w:bCs w:val="1"/>
          <w:rtl w:val="0"/>
          <w:lang w:val="es-ES_tradnl"/>
        </w:rPr>
        <w:t>Repartir y asignar las distintas tareas del hogar.</w:t>
      </w:r>
      <w:r>
        <w:rPr>
          <w:rStyle w:val="Ninguno"/>
          <w:rFonts w:ascii="Arial" w:hAnsi="Arial" w:hint="default"/>
          <w:rtl w:val="0"/>
          <w:lang w:val="es-ES_tradnl"/>
        </w:rPr>
        <w:t> </w:t>
      </w:r>
      <w:r>
        <w:rPr>
          <w:rStyle w:val="Ninguno"/>
          <w:rFonts w:ascii="Arial" w:hAnsi="Arial"/>
          <w:rtl w:val="0"/>
          <w:lang w:val="es-ES_tradnl"/>
        </w:rPr>
        <w:t>De esta manera, evitar</w:t>
      </w:r>
      <w:r>
        <w:rPr>
          <w:rStyle w:val="Ninguno"/>
          <w:rFonts w:ascii="Arial" w:hAnsi="Arial" w:hint="default"/>
          <w:rtl w:val="0"/>
          <w:lang w:val="es-ES_tradnl"/>
        </w:rPr>
        <w:t>á</w:t>
      </w:r>
      <w:r>
        <w:rPr>
          <w:rStyle w:val="Ninguno"/>
          <w:rFonts w:ascii="Arial" w:hAnsi="Arial"/>
          <w:rtl w:val="0"/>
          <w:lang w:val="es-ES_tradnl"/>
        </w:rPr>
        <w:t>s en la medida de lo posible las discusiones. Dejarlo a la buena voluntad de cada uno no funciona.</w:t>
      </w:r>
    </w:p>
    <w:p>
      <w:pPr>
        <w:pStyle w:val="Cuerpo"/>
        <w:numPr>
          <w:ilvl w:val="0"/>
          <w:numId w:val="2"/>
        </w:numPr>
        <w:shd w:val="clear" w:color="auto" w:fill="ffffff"/>
        <w:bidi w:val="0"/>
        <w:spacing w:after="225" w:line="240" w:lineRule="auto"/>
        <w:ind w:right="0"/>
        <w:jc w:val="both"/>
        <w:rPr>
          <w:rFonts w:ascii="Arial" w:hAnsi="Arial"/>
          <w:rtl w:val="0"/>
          <w:lang w:val="es-ES_tradnl"/>
        </w:rPr>
      </w:pPr>
      <w:r>
        <w:rPr>
          <w:rStyle w:val="Ninguno"/>
          <w:rFonts w:ascii="Arial" w:hAnsi="Arial"/>
          <w:b w:val="1"/>
          <w:bCs w:val="1"/>
          <w:rtl w:val="0"/>
          <w:lang w:val="es-ES_tradnl"/>
        </w:rPr>
        <w:t>Dejar lo m</w:t>
      </w:r>
      <w:r>
        <w:rPr>
          <w:rStyle w:val="Ninguno"/>
          <w:rFonts w:ascii="Arial" w:hAnsi="Arial" w:hint="default"/>
          <w:b w:val="1"/>
          <w:bCs w:val="1"/>
          <w:rtl w:val="0"/>
          <w:lang w:val="es-ES_tradnl"/>
        </w:rPr>
        <w:t>á</w:t>
      </w:r>
      <w:r>
        <w:rPr>
          <w:rStyle w:val="Ninguno"/>
          <w:rFonts w:ascii="Arial" w:hAnsi="Arial"/>
          <w:b w:val="1"/>
          <w:bCs w:val="1"/>
          <w:rtl w:val="0"/>
          <w:lang w:val="es-ES_tradnl"/>
        </w:rPr>
        <w:t>s limpio y presentable posible</w:t>
      </w:r>
      <w:r>
        <w:rPr>
          <w:rStyle w:val="Ninguno"/>
          <w:rFonts w:ascii="Arial" w:hAnsi="Arial" w:hint="default"/>
          <w:rtl w:val="0"/>
          <w:lang w:val="es-ES_tradnl"/>
        </w:rPr>
        <w:t> </w:t>
      </w:r>
      <w:r>
        <w:rPr>
          <w:rStyle w:val="Ninguno"/>
          <w:rFonts w:ascii="Arial" w:hAnsi="Arial"/>
          <w:rtl w:val="0"/>
          <w:lang w:val="es-ES_tradnl"/>
        </w:rPr>
        <w:t>las habitaciones comunes, como el ba</w:t>
      </w:r>
      <w:r>
        <w:rPr>
          <w:rStyle w:val="Ninguno"/>
          <w:rFonts w:ascii="Arial" w:hAnsi="Arial" w:hint="default"/>
          <w:rtl w:val="0"/>
          <w:lang w:val="es-ES_tradnl"/>
        </w:rPr>
        <w:t>ñ</w:t>
      </w:r>
      <w:r>
        <w:rPr>
          <w:rStyle w:val="Ninguno"/>
          <w:rFonts w:ascii="Arial" w:hAnsi="Arial"/>
          <w:rtl w:val="0"/>
          <w:lang w:val="es-ES_tradnl"/>
        </w:rPr>
        <w:t>o o la cocina.</w:t>
      </w:r>
    </w:p>
    <w:p>
      <w:pPr>
        <w:pStyle w:val="Cuerpo"/>
        <w:numPr>
          <w:ilvl w:val="0"/>
          <w:numId w:val="2"/>
        </w:numPr>
        <w:shd w:val="clear" w:color="auto" w:fill="ffffff"/>
        <w:bidi w:val="0"/>
        <w:spacing w:after="225" w:line="240" w:lineRule="auto"/>
        <w:ind w:right="0"/>
        <w:jc w:val="both"/>
        <w:rPr>
          <w:rFonts w:ascii="Arial" w:hAnsi="Arial"/>
          <w:rtl w:val="0"/>
          <w:lang w:val="es-ES_tradnl"/>
        </w:rPr>
      </w:pPr>
      <w:r>
        <w:rPr>
          <w:rStyle w:val="Ninguno"/>
          <w:rFonts w:ascii="Arial" w:hAnsi="Arial"/>
          <w:b w:val="1"/>
          <w:bCs w:val="1"/>
          <w:rtl w:val="0"/>
          <w:lang w:val="es-ES_tradnl"/>
        </w:rPr>
        <w:t xml:space="preserve">Establecer unos horarios de silencio </w:t>
      </w:r>
      <w:r>
        <w:rPr>
          <w:rStyle w:val="Ninguno"/>
          <w:rFonts w:ascii="Arial" w:hAnsi="Arial"/>
          <w:rtl w:val="0"/>
          <w:lang w:val="es-ES_tradnl"/>
        </w:rPr>
        <w:t>ya que se puede molestar a algunos compa</w:t>
      </w:r>
      <w:r>
        <w:rPr>
          <w:rStyle w:val="Ninguno"/>
          <w:rFonts w:ascii="Arial" w:hAnsi="Arial" w:hint="default"/>
          <w:rtl w:val="0"/>
          <w:lang w:val="es-ES_tradnl"/>
        </w:rPr>
        <w:t>ñ</w:t>
      </w:r>
      <w:r>
        <w:rPr>
          <w:rStyle w:val="Ninguno"/>
          <w:rFonts w:ascii="Arial" w:hAnsi="Arial"/>
          <w:rtl w:val="0"/>
          <w:lang w:val="es-ES_tradnl"/>
        </w:rPr>
        <w:t>eros que tengan que trabajar. Horario m</w:t>
      </w:r>
      <w:r>
        <w:rPr>
          <w:rStyle w:val="Ninguno"/>
          <w:rFonts w:ascii="Arial" w:hAnsi="Arial" w:hint="default"/>
          <w:rtl w:val="0"/>
          <w:lang w:val="es-ES_tradnl"/>
        </w:rPr>
        <w:t>í</w:t>
      </w:r>
      <w:r>
        <w:rPr>
          <w:rStyle w:val="Ninguno"/>
          <w:rFonts w:ascii="Arial" w:hAnsi="Arial"/>
          <w:rtl w:val="0"/>
          <w:lang w:val="es-ES_tradnl"/>
        </w:rPr>
        <w:t>nimo a respetar de 23h a 8h, no usar la lavadora ni el lavavajillas ni ning</w:t>
      </w:r>
      <w:r>
        <w:rPr>
          <w:rStyle w:val="Ninguno"/>
          <w:rFonts w:ascii="Arial" w:hAnsi="Arial" w:hint="default"/>
          <w:rtl w:val="0"/>
          <w:lang w:val="es-ES_tradnl"/>
        </w:rPr>
        <w:t>ú</w:t>
      </w:r>
      <w:r>
        <w:rPr>
          <w:rStyle w:val="Ninguno"/>
          <w:rFonts w:ascii="Arial" w:hAnsi="Arial"/>
          <w:rtl w:val="0"/>
          <w:lang w:val="es-ES_tradnl"/>
        </w:rPr>
        <w:t>n otro electrodom</w:t>
      </w:r>
      <w:r>
        <w:rPr>
          <w:rStyle w:val="Ninguno"/>
          <w:rFonts w:ascii="Arial" w:hAnsi="Arial" w:hint="default"/>
          <w:rtl w:val="0"/>
          <w:lang w:val="es-ES_tradnl"/>
        </w:rPr>
        <w:t>é</w:t>
      </w:r>
      <w:r>
        <w:rPr>
          <w:rStyle w:val="Ninguno"/>
          <w:rFonts w:ascii="Arial" w:hAnsi="Arial"/>
          <w:rtl w:val="0"/>
          <w:lang w:val="es-ES_tradnl"/>
        </w:rPr>
        <w:t>stico que haga ruido a partir de las 23h.</w:t>
      </w:r>
    </w:p>
    <w:p>
      <w:pPr>
        <w:pStyle w:val="Cuerpo"/>
        <w:numPr>
          <w:ilvl w:val="0"/>
          <w:numId w:val="2"/>
        </w:numPr>
        <w:shd w:val="clear" w:color="auto" w:fill="ffffff"/>
        <w:bidi w:val="0"/>
        <w:spacing w:after="225" w:line="240" w:lineRule="auto"/>
        <w:ind w:right="0"/>
        <w:jc w:val="both"/>
        <w:rPr>
          <w:rFonts w:ascii="Arial" w:hAnsi="Arial"/>
          <w:rtl w:val="0"/>
          <w:lang w:val="es-ES_tradnl"/>
        </w:rPr>
      </w:pPr>
      <w:r>
        <w:rPr>
          <w:rStyle w:val="Ninguno"/>
          <w:rFonts w:ascii="Arial" w:hAnsi="Arial"/>
          <w:b w:val="1"/>
          <w:bCs w:val="1"/>
          <w:rtl w:val="0"/>
          <w:lang w:val="es-ES_tradnl"/>
        </w:rPr>
        <w:t>Se recomienda no mostrar actitudes demasiado impositivas o irritantes</w:t>
      </w:r>
      <w:r>
        <w:rPr>
          <w:rStyle w:val="Ninguno"/>
          <w:rFonts w:ascii="Arial" w:hAnsi="Arial" w:hint="default"/>
          <w:rtl w:val="0"/>
          <w:lang w:val="es-ES_tradnl"/>
        </w:rPr>
        <w:t> </w:t>
      </w:r>
      <w:r>
        <w:rPr>
          <w:rStyle w:val="Ninguno"/>
          <w:rFonts w:ascii="Arial" w:hAnsi="Arial"/>
          <w:rtl w:val="0"/>
          <w:lang w:val="es-ES_tradnl"/>
        </w:rPr>
        <w:t>porque puedes acabar perdiendo compa</w:t>
      </w:r>
      <w:r>
        <w:rPr>
          <w:rStyle w:val="Ninguno"/>
          <w:rFonts w:ascii="Arial" w:hAnsi="Arial" w:hint="default"/>
          <w:rtl w:val="0"/>
          <w:lang w:val="es-ES_tradnl"/>
        </w:rPr>
        <w:t>ñ</w:t>
      </w:r>
      <w:r>
        <w:rPr>
          <w:rStyle w:val="Ninguno"/>
          <w:rFonts w:ascii="Arial" w:hAnsi="Arial"/>
          <w:rtl w:val="0"/>
          <w:lang w:val="pt-PT"/>
        </w:rPr>
        <w:t>eros o no encontrando piso.</w:t>
      </w:r>
    </w:p>
    <w:p>
      <w:pPr>
        <w:pStyle w:val="Cuerpo"/>
        <w:numPr>
          <w:ilvl w:val="0"/>
          <w:numId w:val="2"/>
        </w:numPr>
        <w:shd w:val="clear" w:color="auto" w:fill="ffffff"/>
        <w:bidi w:val="0"/>
        <w:spacing w:after="225" w:line="240" w:lineRule="auto"/>
        <w:ind w:right="0"/>
        <w:jc w:val="both"/>
        <w:rPr>
          <w:rFonts w:ascii="Arial" w:hAnsi="Arial"/>
          <w:rtl w:val="0"/>
          <w:lang w:val="es-ES_tradnl"/>
        </w:rPr>
      </w:pPr>
      <w:r>
        <w:rPr>
          <w:rStyle w:val="Ninguno"/>
          <w:rFonts w:ascii="Arial" w:hAnsi="Arial"/>
          <w:rtl w:val="0"/>
          <w:lang w:val="es-ES_tradnl"/>
        </w:rPr>
        <w:t>En el caso de que alguien fume, NUNCA se har</w:t>
      </w:r>
      <w:r>
        <w:rPr>
          <w:rStyle w:val="Ninguno"/>
          <w:rFonts w:ascii="Arial" w:hAnsi="Arial" w:hint="default"/>
          <w:rtl w:val="0"/>
          <w:lang w:val="es-ES_tradnl"/>
        </w:rPr>
        <w:t xml:space="preserve">á </w:t>
      </w:r>
      <w:r>
        <w:rPr>
          <w:rStyle w:val="Ninguno"/>
          <w:rFonts w:ascii="Arial" w:hAnsi="Arial"/>
          <w:rtl w:val="0"/>
          <w:lang w:val="es-ES_tradnl"/>
        </w:rPr>
        <w:t>en el interior de la casa, se har</w:t>
      </w:r>
      <w:r>
        <w:rPr>
          <w:rStyle w:val="Ninguno"/>
          <w:rFonts w:ascii="Arial" w:hAnsi="Arial" w:hint="default"/>
          <w:rtl w:val="0"/>
          <w:lang w:val="es-ES_tradnl"/>
        </w:rPr>
        <w:t xml:space="preserve">á </w:t>
      </w:r>
      <w:r>
        <w:rPr>
          <w:rStyle w:val="Ninguno"/>
          <w:rFonts w:ascii="Arial" w:hAnsi="Arial"/>
          <w:rtl w:val="0"/>
          <w:lang w:val="es-ES_tradnl"/>
        </w:rPr>
        <w:t>en el patio o terraza.</w:t>
      </w:r>
    </w:p>
    <w:p>
      <w:pPr>
        <w:pStyle w:val="Cuerpo"/>
        <w:numPr>
          <w:ilvl w:val="0"/>
          <w:numId w:val="2"/>
        </w:numPr>
        <w:shd w:val="clear" w:color="auto" w:fill="ffffff"/>
        <w:bidi w:val="0"/>
        <w:spacing w:after="225" w:line="240" w:lineRule="auto"/>
        <w:ind w:right="0"/>
        <w:jc w:val="both"/>
        <w:rPr>
          <w:rFonts w:ascii="Arial" w:hAnsi="Arial"/>
          <w:b w:val="1"/>
          <w:bCs w:val="1"/>
          <w:rtl w:val="0"/>
          <w:lang w:val="es-ES_tradnl"/>
        </w:rPr>
      </w:pPr>
      <w:r>
        <w:rPr>
          <w:rStyle w:val="Ninguno"/>
          <w:rFonts w:ascii="Arial" w:hAnsi="Arial"/>
          <w:b w:val="1"/>
          <w:bCs w:val="1"/>
          <w:rtl w:val="0"/>
          <w:lang w:val="es-ES_tradnl"/>
        </w:rPr>
        <w:t>Se recomienda la aportaci</w:t>
      </w:r>
      <w:r>
        <w:rPr>
          <w:rStyle w:val="Ninguno"/>
          <w:rFonts w:ascii="Arial" w:hAnsi="Arial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Arial" w:hAnsi="Arial"/>
          <w:b w:val="1"/>
          <w:bCs w:val="1"/>
          <w:rtl w:val="0"/>
          <w:lang w:val="es-ES_tradnl"/>
        </w:rPr>
        <w:t>n de un fondo com</w:t>
      </w:r>
      <w:r>
        <w:rPr>
          <w:rStyle w:val="Ninguno"/>
          <w:rFonts w:ascii="Arial" w:hAnsi="Arial" w:hint="default"/>
          <w:b w:val="1"/>
          <w:bCs w:val="1"/>
          <w:rtl w:val="0"/>
          <w:lang w:val="es-ES_tradnl"/>
        </w:rPr>
        <w:t>ú</w:t>
      </w:r>
      <w:r>
        <w:rPr>
          <w:rStyle w:val="Ninguno"/>
          <w:rFonts w:ascii="Arial" w:hAnsi="Arial"/>
          <w:b w:val="1"/>
          <w:bCs w:val="1"/>
          <w:rtl w:val="0"/>
        </w:rPr>
        <w:t>n</w:t>
      </w:r>
      <w:r>
        <w:rPr>
          <w:rStyle w:val="Ninguno"/>
          <w:rFonts w:ascii="Arial" w:hAnsi="Arial"/>
          <w:b w:val="0"/>
          <w:bCs w:val="0"/>
          <w:rtl w:val="0"/>
          <w:lang w:val="es-ES_tradnl"/>
        </w:rPr>
        <w:t xml:space="preserve"> para la comprar de productos de uso com</w:t>
      </w:r>
      <w:r>
        <w:rPr>
          <w:rStyle w:val="Ninguno"/>
          <w:rFonts w:ascii="Arial" w:hAnsi="Arial" w:hint="default"/>
          <w:b w:val="0"/>
          <w:bCs w:val="0"/>
          <w:rtl w:val="0"/>
          <w:lang w:val="es-ES_tradnl"/>
        </w:rPr>
        <w:t>ú</w:t>
      </w:r>
      <w:r>
        <w:rPr>
          <w:rStyle w:val="Ninguno"/>
          <w:rFonts w:ascii="Arial" w:hAnsi="Arial"/>
          <w:b w:val="0"/>
          <w:bCs w:val="0"/>
          <w:rtl w:val="0"/>
          <w:lang w:val="es-ES_tradnl"/>
        </w:rPr>
        <w:t>n como lavavajillas, papel higi</w:t>
      </w:r>
      <w:r>
        <w:rPr>
          <w:rStyle w:val="Ninguno"/>
          <w:rFonts w:ascii="Arial" w:hAnsi="Arial" w:hint="default"/>
          <w:b w:val="0"/>
          <w:bCs w:val="0"/>
          <w:rtl w:val="0"/>
          <w:lang w:val="es-ES_tradnl"/>
        </w:rPr>
        <w:t>é</w:t>
      </w:r>
      <w:r>
        <w:rPr>
          <w:rStyle w:val="Ninguno"/>
          <w:rFonts w:ascii="Arial" w:hAnsi="Arial"/>
          <w:b w:val="0"/>
          <w:bCs w:val="0"/>
          <w:rtl w:val="0"/>
          <w:lang w:val="es-ES_tradnl"/>
        </w:rPr>
        <w:t xml:space="preserve">nico, detergente para la lavadora </w:t>
      </w:r>
      <w:r>
        <w:rPr>
          <w:rStyle w:val="Ninguno"/>
          <w:rFonts w:ascii="Arial" w:hAnsi="Arial"/>
          <w:b w:val="1"/>
          <w:bCs w:val="1"/>
          <w:rtl w:val="0"/>
        </w:rPr>
        <w:t>etc.</w:t>
      </w:r>
    </w:p>
    <w:p>
      <w:pPr>
        <w:pStyle w:val="Cuerpo"/>
        <w:numPr>
          <w:ilvl w:val="0"/>
          <w:numId w:val="2"/>
        </w:numPr>
        <w:shd w:val="clear" w:color="auto" w:fill="ffffff"/>
        <w:bidi w:val="0"/>
        <w:spacing w:after="225" w:line="240" w:lineRule="auto"/>
        <w:ind w:right="0"/>
        <w:jc w:val="both"/>
        <w:rPr>
          <w:rFonts w:ascii="Arial" w:hAnsi="Arial"/>
          <w:rtl w:val="0"/>
          <w:lang w:val="pt-PT"/>
        </w:rPr>
      </w:pPr>
      <w:r>
        <w:rPr>
          <w:rStyle w:val="Ninguno"/>
          <w:rFonts w:ascii="Arial" w:hAnsi="Arial"/>
          <w:b w:val="1"/>
          <w:bCs w:val="1"/>
          <w:rtl w:val="0"/>
          <w:lang w:val="pt-PT"/>
        </w:rPr>
        <w:t>No manipular</w:t>
      </w:r>
      <w:r>
        <w:rPr>
          <w:rStyle w:val="Ninguno"/>
          <w:rFonts w:ascii="Arial" w:hAnsi="Arial"/>
          <w:rtl w:val="0"/>
          <w:lang w:val="es-ES_tradnl"/>
        </w:rPr>
        <w:t xml:space="preserve"> ni el calentador ni estufa de pellet avisar en caso de que no funcione correctamente.</w:t>
      </w:r>
    </w:p>
    <w:p>
      <w:pPr>
        <w:pStyle w:val="Cuerpo"/>
        <w:numPr>
          <w:ilvl w:val="0"/>
          <w:numId w:val="2"/>
        </w:numPr>
        <w:shd w:val="clear" w:color="auto" w:fill="ffffff"/>
        <w:bidi w:val="0"/>
        <w:spacing w:after="225" w:line="240" w:lineRule="auto"/>
        <w:ind w:right="0"/>
        <w:jc w:val="both"/>
        <w:rPr>
          <w:rFonts w:ascii="Arial" w:hAnsi="Arial"/>
          <w:rtl w:val="0"/>
          <w:lang w:val="it-IT"/>
        </w:rPr>
      </w:pPr>
      <w:r>
        <w:rPr>
          <w:rStyle w:val="Ninguno"/>
          <w:rFonts w:ascii="Arial" w:hAnsi="Arial"/>
          <w:b w:val="1"/>
          <w:bCs w:val="1"/>
          <w:rtl w:val="0"/>
          <w:lang w:val="it-IT"/>
        </w:rPr>
        <w:t>Frigor</w:t>
      </w:r>
      <w:r>
        <w:rPr>
          <w:rStyle w:val="Ninguno"/>
          <w:rFonts w:ascii="Arial" w:hAnsi="Arial" w:hint="default"/>
          <w:b w:val="1"/>
          <w:bCs w:val="1"/>
          <w:rtl w:val="0"/>
          <w:lang w:val="es-ES_tradnl"/>
        </w:rPr>
        <w:t>í</w:t>
      </w:r>
      <w:r>
        <w:rPr>
          <w:rStyle w:val="Ninguno"/>
          <w:rFonts w:ascii="Arial" w:hAnsi="Arial"/>
          <w:b w:val="1"/>
          <w:bCs w:val="1"/>
          <w:rtl w:val="0"/>
          <w:lang w:val="it-IT"/>
        </w:rPr>
        <w:t>fico:</w:t>
      </w:r>
    </w:p>
    <w:p>
      <w:pPr>
        <w:pStyle w:val="Cuerpo"/>
        <w:shd w:val="clear" w:color="auto" w:fill="ffffff"/>
        <w:spacing w:before="280" w:after="225" w:line="240" w:lineRule="auto"/>
        <w:ind w:firstLine="708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- Organizar el espacio en funci</w:t>
      </w:r>
      <w:r>
        <w:rPr>
          <w:rStyle w:val="Ninguno"/>
          <w:rFonts w:ascii="Arial" w:hAnsi="Arial" w:hint="default"/>
          <w:rtl w:val="0"/>
          <w:lang w:val="es-ES_tradnl"/>
        </w:rPr>
        <w:t>ó</w:t>
      </w:r>
      <w:r>
        <w:rPr>
          <w:rStyle w:val="Ninguno"/>
          <w:rFonts w:ascii="Arial" w:hAnsi="Arial"/>
          <w:rtl w:val="0"/>
          <w:lang w:val="es-ES_tradnl"/>
        </w:rPr>
        <w:t>n de los compa</w:t>
      </w:r>
      <w:r>
        <w:rPr>
          <w:rStyle w:val="Ninguno"/>
          <w:rFonts w:ascii="Arial" w:hAnsi="Arial" w:hint="default"/>
          <w:rtl w:val="0"/>
          <w:lang w:val="es-ES_tradnl"/>
        </w:rPr>
        <w:t>ñ</w:t>
      </w:r>
      <w:r>
        <w:rPr>
          <w:rStyle w:val="Ninguno"/>
          <w:rFonts w:ascii="Arial" w:hAnsi="Arial"/>
          <w:rtl w:val="0"/>
          <w:lang w:val="es-ES_tradnl"/>
        </w:rPr>
        <w:t>eros que haya.</w:t>
      </w:r>
    </w:p>
    <w:p>
      <w:pPr>
        <w:pStyle w:val="Cuerpo"/>
        <w:shd w:val="clear" w:color="auto" w:fill="ffffff"/>
        <w:spacing w:before="280" w:after="225" w:line="240" w:lineRule="auto"/>
        <w:ind w:firstLine="708"/>
        <w:jc w:val="both"/>
        <w:rPr>
          <w:rStyle w:val="Ninguno"/>
          <w:rFonts w:ascii="Arial" w:cs="Arial" w:hAnsi="Arial" w:eastAsia="Arial"/>
        </w:rPr>
      </w:pPr>
      <w:r>
        <w:rPr>
          <w:rStyle w:val="Ninguno"/>
          <w:rFonts w:ascii="Arial" w:hAnsi="Arial"/>
          <w:rtl w:val="0"/>
          <w:lang w:val="es-ES_tradnl"/>
        </w:rPr>
        <w:t>- Limpiar el interior al menos una vez al mes.</w:t>
      </w:r>
    </w:p>
    <w:p>
      <w:pPr>
        <w:pStyle w:val="Cuerpo"/>
        <w:numPr>
          <w:ilvl w:val="0"/>
          <w:numId w:val="2"/>
        </w:numPr>
        <w:shd w:val="clear" w:color="auto" w:fill="ffffff"/>
        <w:bidi w:val="0"/>
        <w:spacing w:before="280" w:after="225" w:line="240" w:lineRule="auto"/>
        <w:ind w:right="0"/>
        <w:jc w:val="both"/>
        <w:rPr>
          <w:rFonts w:ascii="Arial" w:hAnsi="Arial"/>
          <w:rtl w:val="0"/>
          <w:lang w:val="es-ES_tradnl"/>
        </w:rPr>
      </w:pPr>
      <w:r>
        <w:rPr>
          <w:rStyle w:val="Ninguno"/>
          <w:rFonts w:ascii="Arial" w:hAnsi="Arial"/>
          <w:b w:val="1"/>
          <w:bCs w:val="1"/>
          <w:rtl w:val="0"/>
          <w:lang w:val="es-ES_tradnl"/>
        </w:rPr>
        <w:t>No acumular basura</w:t>
      </w:r>
      <w:r>
        <w:rPr>
          <w:rStyle w:val="Ninguno"/>
          <w:rFonts w:ascii="Arial" w:hAnsi="Arial"/>
          <w:rtl w:val="0"/>
          <w:lang w:val="es-ES_tradnl"/>
        </w:rPr>
        <w:t xml:space="preserve"> dentro de la casa, imprescindible tirarla a diario.</w:t>
      </w:r>
    </w:p>
    <w:p>
      <w:pPr>
        <w:pStyle w:val="Cuerpo"/>
        <w:shd w:val="clear" w:color="auto" w:fill="ffffff"/>
        <w:spacing w:before="280" w:after="225" w:line="240" w:lineRule="auto"/>
        <w:ind w:left="720" w:firstLine="0"/>
        <w:jc w:val="both"/>
        <w:rPr>
          <w:rStyle w:val="Ninguno"/>
          <w:rFonts w:ascii="Arial" w:cs="Arial" w:hAnsi="Arial" w:eastAsia="Arial"/>
          <w:sz w:val="24"/>
          <w:szCs w:val="24"/>
        </w:rPr>
      </w:pPr>
    </w:p>
    <w:p>
      <w:pPr>
        <w:pStyle w:val="Cuerpo"/>
        <w:spacing w:after="0" w:line="240" w:lineRule="auto"/>
        <w:jc w:val="both"/>
        <w:rPr>
          <w:rStyle w:val="Ninguno"/>
          <w:rFonts w:ascii="Arial" w:cs="Arial" w:hAnsi="Arial" w:eastAsia="Arial"/>
          <w:i w:val="1"/>
          <w:iCs w:val="1"/>
          <w:sz w:val="27"/>
          <w:szCs w:val="27"/>
        </w:rPr>
      </w:pPr>
    </w:p>
    <w:p>
      <w:pPr>
        <w:pStyle w:val="Cuerpo"/>
        <w:spacing w:after="0" w:line="240" w:lineRule="auto"/>
        <w:ind w:left="720" w:firstLine="0"/>
        <w:jc w:val="both"/>
        <w:rPr>
          <w:rStyle w:val="Ninguno"/>
          <w:rFonts w:ascii="Arial" w:cs="Arial" w:hAnsi="Arial" w:eastAsia="Arial"/>
          <w:i w:val="1"/>
          <w:iCs w:val="1"/>
          <w:sz w:val="27"/>
          <w:szCs w:val="27"/>
        </w:rPr>
      </w:pPr>
    </w:p>
    <w:p>
      <w:pPr>
        <w:pStyle w:val="Cuerpo"/>
        <w:spacing w:after="0" w:line="240" w:lineRule="auto"/>
        <w:jc w:val="both"/>
        <w:rPr>
          <w:rStyle w:val="Ninguno"/>
          <w:rFonts w:ascii="Arial" w:cs="Arial" w:hAnsi="Arial" w:eastAsia="Arial"/>
          <w:i w:val="1"/>
          <w:iCs w:val="1"/>
          <w:sz w:val="27"/>
          <w:szCs w:val="27"/>
        </w:rPr>
      </w:pPr>
      <w:r>
        <w:rPr>
          <w:rStyle w:val="Ninguno"/>
          <w:rFonts w:ascii="Arial" w:hAnsi="Arial"/>
          <w:i w:val="1"/>
          <w:iCs w:val="1"/>
          <w:sz w:val="27"/>
          <w:szCs w:val="27"/>
          <w:rtl w:val="0"/>
        </w:rPr>
        <w:t xml:space="preserve"> </w:t>
      </w:r>
    </w:p>
    <w:p>
      <w:pPr>
        <w:pStyle w:val="Cuerpo"/>
        <w:shd w:val="clear" w:color="auto" w:fill="ffffff"/>
        <w:spacing w:after="0" w:line="240" w:lineRule="auto"/>
        <w:jc w:val="both"/>
        <w:rPr>
          <w:rStyle w:val="Ninguno"/>
          <w:rFonts w:ascii="Arial" w:cs="Arial" w:hAnsi="Arial" w:eastAsia="Arial"/>
          <w:i w:val="1"/>
          <w:iCs w:val="1"/>
          <w:sz w:val="27"/>
          <w:szCs w:val="27"/>
        </w:rPr>
      </w:pPr>
    </w:p>
    <w:p>
      <w:pPr>
        <w:pStyle w:val="Cuerpo"/>
        <w:shd w:val="clear" w:color="auto" w:fill="ffffff"/>
        <w:spacing w:before="280" w:after="225" w:line="240" w:lineRule="auto"/>
        <w:ind w:left="720" w:firstLine="0"/>
        <w:jc w:val="both"/>
        <w:rPr>
          <w:rStyle w:val="Ninguno"/>
          <w:rFonts w:ascii="Arial" w:cs="Arial" w:hAnsi="Arial" w:eastAsia="Arial"/>
          <w:sz w:val="24"/>
          <w:szCs w:val="24"/>
        </w:rPr>
      </w:pPr>
    </w:p>
    <w:p>
      <w:pPr>
        <w:pStyle w:val="Cuerpo"/>
        <w:jc w:val="both"/>
        <w:rPr>
          <w:rStyle w:val="Ninguno"/>
          <w:rFonts w:ascii="Arial" w:cs="Arial" w:hAnsi="Arial" w:eastAsia="Arial"/>
        </w:rPr>
      </w:pPr>
    </w:p>
    <w:p>
      <w:pPr>
        <w:pStyle w:val="Cuerpo"/>
        <w:jc w:val="both"/>
      </w:pPr>
      <w:r>
        <w:rPr>
          <w:rStyle w:val="Ninguno"/>
          <w:rFonts w:ascii="Arial" w:hAnsi="Arial"/>
          <w:rtl w:val="0"/>
        </w:rPr>
        <w:t xml:space="preserve">                                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120"/>
      <w:ind w:left="0" w:right="0" w:firstLine="0"/>
      <w:jc w:val="left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72"/>
      <w:szCs w:val="7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numbering" w:styleId="Estilo importado 1">
    <w:name w:val="Estilo importado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