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72609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8BB876" w14:textId="2840709C" w:rsidR="005347FE" w:rsidRDefault="005347FE">
          <w:pPr>
            <w:pStyle w:val="a5"/>
          </w:pPr>
          <w:r>
            <w:t>Оглавление</w:t>
          </w:r>
        </w:p>
        <w:p w14:paraId="7B3E742C" w14:textId="540F6B44" w:rsidR="005347FE" w:rsidRDefault="005347F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16636" w:history="1"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B8D1" w14:textId="75925C09" w:rsidR="005347FE" w:rsidRDefault="005347F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116637" w:history="1"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44EDF514" w14:textId="6075ABC7" w:rsidR="005347FE" w:rsidRDefault="005347F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67475">
            <w:rPr>
              <w:rStyle w:val="a6"/>
              <w:noProof/>
            </w:rPr>
            <w:fldChar w:fldCharType="begin"/>
          </w:r>
          <w:r w:rsidRPr="00667475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"_Toc103116638"</w:instrText>
          </w:r>
          <w:r w:rsidRPr="00667475">
            <w:rPr>
              <w:rStyle w:val="a6"/>
              <w:noProof/>
            </w:rPr>
            <w:instrText xml:space="preserve"> </w:instrText>
          </w:r>
          <w:r w:rsidRPr="00667475">
            <w:rPr>
              <w:rStyle w:val="a6"/>
              <w:noProof/>
            </w:rPr>
          </w:r>
          <w:r w:rsidRPr="00667475">
            <w:rPr>
              <w:rStyle w:val="a6"/>
              <w:noProof/>
            </w:rPr>
            <w:fldChar w:fldCharType="separate"/>
          </w:r>
          <w:r w:rsidRPr="00667475">
            <w:rPr>
              <w:rStyle w:val="a6"/>
              <w:rFonts w:ascii="Times New Roman" w:hAnsi="Times New Roman" w:cs="Times New Roman"/>
              <w:b/>
              <w:bCs/>
              <w:noProof/>
            </w:rPr>
            <w:t>3.</w:t>
          </w:r>
          <w:r>
            <w:rPr>
              <w:rFonts w:eastAsiaTheme="minorEastAsia"/>
              <w:noProof/>
              <w:lang w:eastAsia="ru-RU"/>
            </w:rPr>
            <w:tab/>
          </w:r>
          <w:r w:rsidRPr="00667475">
            <w:rPr>
              <w:rStyle w:val="a6"/>
              <w:rFonts w:ascii="Times New Roman" w:hAnsi="Times New Roman" w:cs="Times New Roman"/>
              <w:b/>
              <w:bCs/>
              <w:noProof/>
            </w:rPr>
            <w:t>Требования к приложению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_Toc103116638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667475">
            <w:rPr>
              <w:rStyle w:val="a6"/>
              <w:noProof/>
            </w:rPr>
            <w:fldChar w:fldCharType="end"/>
          </w:r>
        </w:p>
        <w:bookmarkEnd w:id="0"/>
        <w:p w14:paraId="77DFE138" w14:textId="759B2511" w:rsidR="005347FE" w:rsidRDefault="005347F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67475">
            <w:rPr>
              <w:rStyle w:val="a6"/>
              <w:noProof/>
            </w:rPr>
            <w:fldChar w:fldCharType="begin"/>
          </w:r>
          <w:r w:rsidRPr="00667475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"_Toc103116639"</w:instrText>
          </w:r>
          <w:r w:rsidRPr="00667475">
            <w:rPr>
              <w:rStyle w:val="a6"/>
              <w:noProof/>
            </w:rPr>
            <w:instrText xml:space="preserve"> </w:instrText>
          </w:r>
          <w:r w:rsidRPr="00667475">
            <w:rPr>
              <w:rStyle w:val="a6"/>
              <w:noProof/>
            </w:rPr>
          </w:r>
          <w:r w:rsidRPr="00667475">
            <w:rPr>
              <w:rStyle w:val="a6"/>
              <w:noProof/>
            </w:rPr>
            <w:fldChar w:fldCharType="separate"/>
          </w:r>
          <w:r w:rsidRPr="00667475">
            <w:rPr>
              <w:rStyle w:val="a6"/>
              <w:rFonts w:ascii="Times New Roman" w:hAnsi="Times New Roman" w:cs="Times New Roman"/>
              <w:b/>
              <w:bCs/>
              <w:noProof/>
            </w:rPr>
            <w:t>4.</w:t>
          </w:r>
          <w:r>
            <w:rPr>
              <w:rFonts w:eastAsiaTheme="minorEastAsia"/>
              <w:noProof/>
              <w:lang w:eastAsia="ru-RU"/>
            </w:rPr>
            <w:tab/>
          </w:r>
          <w:r w:rsidRPr="00667475">
            <w:rPr>
              <w:rStyle w:val="a6"/>
              <w:rFonts w:ascii="Times New Roman" w:hAnsi="Times New Roman" w:cs="Times New Roman"/>
              <w:b/>
              <w:bCs/>
              <w:noProof/>
            </w:rPr>
            <w:t>Архитектура приложения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_Toc103116639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667475">
            <w:rPr>
              <w:rStyle w:val="a6"/>
              <w:noProof/>
            </w:rPr>
            <w:fldChar w:fldCharType="end"/>
          </w:r>
        </w:p>
        <w:p w14:paraId="62D02331" w14:textId="7A235A19" w:rsidR="005347FE" w:rsidRDefault="005347F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116640" w:history="1"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06C2" w14:textId="01177793" w:rsidR="005347FE" w:rsidRDefault="005347F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116641" w:history="1"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3943" w14:textId="15A444B8" w:rsidR="005347FE" w:rsidRDefault="005347F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116642" w:history="1"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Прототип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91B0" w14:textId="22E63FB5" w:rsidR="005347FE" w:rsidRDefault="005347F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116643" w:history="1"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747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Источники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741D" w14:textId="33C72E0D" w:rsidR="005347FE" w:rsidRDefault="005347FE">
          <w:r>
            <w:rPr>
              <w:b/>
              <w:bCs/>
            </w:rPr>
            <w:fldChar w:fldCharType="end"/>
          </w:r>
        </w:p>
      </w:sdtContent>
    </w:sdt>
    <w:p w14:paraId="52CEC797" w14:textId="44FD7DD4" w:rsidR="00182BAC" w:rsidRDefault="00076F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7C1CDE" w14:textId="0183502F" w:rsidR="00182BAC" w:rsidRDefault="00182BAC" w:rsidP="00182BAC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11663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  <w:bookmarkEnd w:id="1"/>
    </w:p>
    <w:p w14:paraId="4AFBD39F" w14:textId="77777777" w:rsidR="00473A51" w:rsidRP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473A51">
        <w:rPr>
          <w:rFonts w:ascii="Times New Roman" w:hAnsi="Times New Roman"/>
          <w:sz w:val="28"/>
          <w:szCs w:val="28"/>
        </w:rPr>
        <w:t>Управление договорными отношениями, подразумевает собой приложение для взаимодействия менеджера с договорами. В данном приложении должна быть возможность создать договор на оказание какой-либо услуги, которую заказчик заказал у компании.</w:t>
      </w:r>
    </w:p>
    <w:p w14:paraId="39F25D11" w14:textId="77777777" w:rsidR="00473A51" w:rsidRP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473A51">
        <w:rPr>
          <w:rFonts w:ascii="Times New Roman" w:hAnsi="Times New Roman"/>
          <w:sz w:val="28"/>
          <w:szCs w:val="28"/>
        </w:rPr>
        <w:t>Менеджер имеет свой личный профиль, в котором указана основная информация о менеджере: имя, фамилия, номер телефона, электронная почта, город, дата рождения. Менеджер может просматривать оформленные им договора и информацию о них, например, ФИО клиента, с которым оформлен договор, номер телефона клиента, номер договора, содержание договора и т.д.</w:t>
      </w:r>
    </w:p>
    <w:p w14:paraId="21E93B01" w14:textId="77777777" w:rsidR="00473A51" w:rsidRP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473A51">
        <w:rPr>
          <w:rFonts w:ascii="Times New Roman" w:hAnsi="Times New Roman"/>
          <w:sz w:val="28"/>
          <w:szCs w:val="28"/>
        </w:rPr>
        <w:t>Менеджер может создать договор на оказание услуги, об оказании которой он договорился с клиентом. Для создания договора нужно выбрать тип договора в выпадающем списке. После ее выбора мы сможем увидеть первоначальный шаблон договора, примерные временные рамки на выполнение, назначить полную стоимость по договору, указать сумму аванса, разбить платежи на несколько частей и указать сроки оплаты для клиента. Менеджер обсуждает подробные условия с клиентом и вносит корректировки в договор, позже менеджер отправляет предварительный договор юристу компании, который просматривает его и после утверждает его или вносит контрольные корректировки.</w:t>
      </w:r>
    </w:p>
    <w:p w14:paraId="0B896970" w14:textId="69FFA343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473A51">
        <w:rPr>
          <w:rFonts w:ascii="Times New Roman" w:hAnsi="Times New Roman"/>
          <w:sz w:val="28"/>
          <w:szCs w:val="28"/>
        </w:rPr>
        <w:t>Если клиента не устроят условия договора, он сможет связаться с менеджером для обсуждения внесения корректировок. После итогового утверждения менеджер и передает всю необходимую информацию исполнителям. Когда наступает платежный период по договору, клиенту приходит письмо на почту о необходимости погасить задолженность</w:t>
      </w:r>
    </w:p>
    <w:p w14:paraId="0F2733D5" w14:textId="42EAF47F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4AB27ABC" w14:textId="5C2EFAE1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115B7F3B" w14:textId="54DB3568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789CCB84" w14:textId="6B2D7DBF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4B3E01FF" w14:textId="77933B69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665B0FFF" w14:textId="401B263C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6C9694C6" w14:textId="275F88A8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170A68E1" w14:textId="7D2FF987" w:rsid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3484A0D0" w14:textId="77777777" w:rsidR="00473A51" w:rsidRPr="00473A51" w:rsidRDefault="00473A51" w:rsidP="00473A51">
      <w:pPr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710DFFBF" w14:textId="7566ACD2" w:rsidR="00182BAC" w:rsidRDefault="00182BAC" w:rsidP="00FD7BF6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11663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</w:t>
      </w:r>
      <w:bookmarkEnd w:id="2"/>
    </w:p>
    <w:p w14:paraId="7F00D983" w14:textId="52B7A5A7" w:rsidR="008F34F7" w:rsidRPr="008F34F7" w:rsidRDefault="008F34F7" w:rsidP="008F34F7">
      <w:pPr>
        <w:spacing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F34F7"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приложения, отражающая отношения между актерами (пользователями) и прецедентами системы (варианты использования разрабатываемой системы). Она поможет понять, как необходимо построить логику приложения.</w:t>
      </w:r>
    </w:p>
    <w:p w14:paraId="400F69D9" w14:textId="77777777" w:rsidR="00406D22" w:rsidRDefault="00473A51" w:rsidP="00473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1677">
        <w:rPr>
          <w:noProof/>
          <w:lang w:eastAsia="ru-RU"/>
        </w:rPr>
        <w:drawing>
          <wp:inline distT="0" distB="0" distL="0" distR="0" wp14:anchorId="0068AC61" wp14:editId="4C62BF4C">
            <wp:extent cx="5868404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7" cy="42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E3A5" w14:textId="77777777" w:rsidR="00406D22" w:rsidRDefault="00406D22" w:rsidP="00406D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045E2" w14:textId="77777777" w:rsidR="00406D22" w:rsidRPr="002C1677" w:rsidRDefault="00406D22" w:rsidP="00406D22">
      <w:pPr>
        <w:tabs>
          <w:tab w:val="left" w:pos="284"/>
        </w:tabs>
        <w:spacing w:line="19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На данной диаграмме представлены следующие категории пользователей:</w:t>
      </w:r>
    </w:p>
    <w:p w14:paraId="42E5E1D1" w14:textId="77777777" w:rsidR="00406D22" w:rsidRPr="002C1677" w:rsidRDefault="00406D22" w:rsidP="00406D22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 – это </w:t>
      </w:r>
      <w:r w:rsidRPr="002C1677">
        <w:rPr>
          <w:rFonts w:ascii="Times New Roman" w:hAnsi="Times New Roman" w:cs="Times New Roman"/>
          <w:sz w:val="28"/>
          <w:szCs w:val="28"/>
        </w:rPr>
        <w:t>человек,</w:t>
      </w:r>
      <w:r>
        <w:rPr>
          <w:rFonts w:ascii="Times New Roman" w:hAnsi="Times New Roman" w:cs="Times New Roman"/>
          <w:sz w:val="28"/>
          <w:szCs w:val="28"/>
        </w:rPr>
        <w:t xml:space="preserve"> который решил подписать договор с компанией на оказание услуг</w:t>
      </w:r>
      <w:r w:rsidRPr="002C1677">
        <w:rPr>
          <w:rFonts w:ascii="Times New Roman" w:hAnsi="Times New Roman" w:cs="Times New Roman"/>
          <w:sz w:val="28"/>
          <w:szCs w:val="28"/>
        </w:rPr>
        <w:t xml:space="preserve">. Такой пользователь имеет </w:t>
      </w:r>
      <w:r>
        <w:rPr>
          <w:rFonts w:ascii="Times New Roman" w:hAnsi="Times New Roman" w:cs="Times New Roman"/>
          <w:sz w:val="28"/>
          <w:szCs w:val="28"/>
        </w:rPr>
        <w:t>возможность подписания договора</w:t>
      </w:r>
      <w:r w:rsidRPr="002C1677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возможное внесение корректировок в договор и внесение оплаты по договору</w:t>
      </w:r>
      <w:r w:rsidRPr="002C16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4EC5D" w14:textId="77777777" w:rsidR="00406D22" w:rsidRPr="002C1677" w:rsidRDefault="00406D22" w:rsidP="00406D22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 xml:space="preserve">-Менеджер – сотрудник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который имеет права на просмотр </w:t>
      </w:r>
      <w:r>
        <w:rPr>
          <w:rFonts w:ascii="Times New Roman" w:hAnsi="Times New Roman" w:cs="Times New Roman"/>
          <w:sz w:val="28"/>
          <w:szCs w:val="28"/>
        </w:rPr>
        <w:t>своих договоров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а также, </w:t>
      </w:r>
      <w:r>
        <w:rPr>
          <w:rFonts w:ascii="Times New Roman" w:hAnsi="Times New Roman" w:cs="Times New Roman"/>
          <w:sz w:val="28"/>
          <w:szCs w:val="28"/>
        </w:rPr>
        <w:t>их подписание, согласование и внесение изменений</w:t>
      </w:r>
      <w:r w:rsidRPr="002C16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Менеджер может просматривать всю информацию о договоре.</w:t>
      </w:r>
    </w:p>
    <w:p w14:paraId="25BC72AB" w14:textId="77777777" w:rsidR="00406D22" w:rsidRDefault="00406D22" w:rsidP="00406D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Выполним описание основных вариантов использования приложения. Например, опишем функцию «</w:t>
      </w:r>
      <w:r>
        <w:rPr>
          <w:rFonts w:ascii="Times New Roman" w:hAnsi="Times New Roman" w:cs="Times New Roman"/>
          <w:sz w:val="28"/>
          <w:szCs w:val="28"/>
        </w:rPr>
        <w:t>Подписание договора</w:t>
      </w:r>
      <w:r w:rsidRPr="002C1677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Результат описания представлен в таблице 1.</w:t>
      </w:r>
    </w:p>
    <w:p w14:paraId="4987DD84" w14:textId="77777777" w:rsidR="00406D22" w:rsidRPr="00503E46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Таблица 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Вариант использования "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Создание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договора"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406D22" w:rsidRPr="00DD10B5" w14:paraId="400BEE0B" w14:textId="77777777" w:rsidTr="00406D22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F128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946D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договора</w:t>
            </w:r>
          </w:p>
        </w:tc>
      </w:tr>
      <w:tr w:rsidR="00406D22" w:rsidRPr="00735B09" w14:paraId="6471EE30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EAAC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97AF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Создать договор с клиентом компании</w:t>
            </w:r>
          </w:p>
        </w:tc>
      </w:tr>
      <w:tr w:rsidR="00406D22" w:rsidRPr="00735B09" w14:paraId="3E22C311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8A92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C26D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</w:t>
            </w:r>
          </w:p>
        </w:tc>
      </w:tr>
      <w:tr w:rsidR="00406D22" w:rsidRPr="00735B09" w14:paraId="2EEE2C92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2A22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34B8" w14:textId="77777777" w:rsidR="00406D22" w:rsidRPr="000701EB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406D22" w:rsidRPr="00735B09" w14:paraId="6E6B8549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9996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B9FB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406D22" w:rsidRPr="00735B09" w14:paraId="42F14B52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2DB8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AA69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авторизация</w:t>
            </w:r>
          </w:p>
        </w:tc>
      </w:tr>
      <w:tr w:rsidR="00406D22" w:rsidRPr="00735B09" w14:paraId="58F3E141" w14:textId="77777777" w:rsidTr="00406D22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6613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C636" w14:textId="77777777" w:rsidR="00406D22" w:rsidRPr="002914BF" w:rsidRDefault="00406D22" w:rsidP="00406D22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 передача данных</w:t>
            </w:r>
            <w:r>
              <w:rPr>
                <w:sz w:val="28"/>
                <w:szCs w:val="24"/>
              </w:rPr>
              <w:t xml:space="preserve"> о договоре</w:t>
            </w:r>
            <w:r w:rsidRPr="002914BF">
              <w:rPr>
                <w:sz w:val="28"/>
                <w:szCs w:val="24"/>
              </w:rPr>
              <w:t xml:space="preserve"> в базу данных и появление </w:t>
            </w:r>
            <w:r>
              <w:rPr>
                <w:sz w:val="28"/>
                <w:szCs w:val="24"/>
              </w:rPr>
              <w:t>договора в приложении</w:t>
            </w:r>
            <w:r w:rsidRPr="002914BF">
              <w:rPr>
                <w:sz w:val="28"/>
                <w:szCs w:val="24"/>
              </w:rPr>
              <w:t>.</w:t>
            </w:r>
          </w:p>
        </w:tc>
      </w:tr>
    </w:tbl>
    <w:p w14:paraId="1F155A13" w14:textId="77777777" w:rsidR="00406D22" w:rsidRDefault="00406D22" w:rsidP="00406D2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2D4E1E" w14:textId="77777777" w:rsidR="00406D22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3344">
        <w:rPr>
          <w:sz w:val="28"/>
          <w:szCs w:val="28"/>
        </w:rPr>
        <w:t>Основной успешный сценарий для данного варианта использования представлен в таблице 2.</w:t>
      </w:r>
    </w:p>
    <w:p w14:paraId="121A85C1" w14:textId="77777777" w:rsidR="00406D22" w:rsidRPr="001815C3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Таблица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Основной успешный сценарий "Создание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406D22" w:rsidRPr="00390D17" w14:paraId="5EEDEE60" w14:textId="77777777" w:rsidTr="00406D22">
        <w:trPr>
          <w:trHeight w:val="506"/>
          <w:tblHeader/>
        </w:trPr>
        <w:tc>
          <w:tcPr>
            <w:tcW w:w="4585" w:type="dxa"/>
          </w:tcPr>
          <w:p w14:paraId="1E8A0113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2F580614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406D22" w:rsidRPr="00390D17" w14:paraId="3E528A49" w14:textId="77777777" w:rsidTr="00406D22">
        <w:trPr>
          <w:trHeight w:val="6767"/>
        </w:trPr>
        <w:tc>
          <w:tcPr>
            <w:tcW w:w="4585" w:type="dxa"/>
          </w:tcPr>
          <w:p w14:paraId="68DED328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переходит на вкладку «Создание договора».</w:t>
            </w:r>
          </w:p>
          <w:p w14:paraId="47579027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05421438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30E58F9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68781DE0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выбирает тип договора, временные сроки, заполнить сам договор и выставить цену для клиента.</w:t>
            </w:r>
          </w:p>
          <w:p w14:paraId="631EF6E9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35F32EFF" w14:textId="77777777" w:rsidR="00406D22" w:rsidRPr="002914BF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4D5ECB1F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8A33FF9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39DA19E2" w14:textId="77777777" w:rsidR="00406D22" w:rsidRPr="00C05595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 w:rsidRPr="00C05595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Приложение </w:t>
            </w:r>
            <w:r w:rsidRPr="00C05595">
              <w:rPr>
                <w:sz w:val="28"/>
                <w:szCs w:val="28"/>
              </w:rPr>
              <w:t xml:space="preserve">переводит пользователя на страницу </w:t>
            </w:r>
            <w:r>
              <w:rPr>
                <w:sz w:val="28"/>
                <w:szCs w:val="28"/>
              </w:rPr>
              <w:t>создания договора</w:t>
            </w:r>
            <w:r w:rsidRPr="00C05595">
              <w:rPr>
                <w:sz w:val="28"/>
                <w:szCs w:val="28"/>
              </w:rPr>
              <w:t>.</w:t>
            </w:r>
          </w:p>
          <w:p w14:paraId="7F1FD88D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03C3972E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018B803A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FC2F39B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5086689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4.Сервер создает запись нового договора в базе данных и отображает информацию о ней в приложении.</w:t>
            </w:r>
          </w:p>
        </w:tc>
      </w:tr>
    </w:tbl>
    <w:p w14:paraId="7F8FD74D" w14:textId="77777777" w:rsidR="00406D22" w:rsidRDefault="00406D22" w:rsidP="00406D22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</w:p>
    <w:p w14:paraId="4C439B6F" w14:textId="77777777" w:rsidR="00406D22" w:rsidRPr="00DD7339" w:rsidRDefault="00406D22" w:rsidP="00406D22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опишем функцию «С</w:t>
      </w:r>
      <w:r w:rsidRPr="00DD7339">
        <w:rPr>
          <w:sz w:val="28"/>
          <w:szCs w:val="28"/>
        </w:rPr>
        <w:t>огласование</w:t>
      </w:r>
      <w:r>
        <w:rPr>
          <w:sz w:val="28"/>
          <w:szCs w:val="28"/>
        </w:rPr>
        <w:t xml:space="preserve"> договора»</w:t>
      </w:r>
    </w:p>
    <w:p w14:paraId="58AED1E8" w14:textId="77777777" w:rsidR="00406D22" w:rsidRPr="00DD7339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 3. Вариант использования «Согласования договора</w:t>
      </w:r>
      <w:r w:rsidRPr="00DD7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406D22" w:rsidRPr="00DD10B5" w14:paraId="34C235AC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904A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4D03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договора</w:t>
            </w:r>
          </w:p>
        </w:tc>
      </w:tr>
      <w:tr w:rsidR="00406D22" w:rsidRPr="00735B09" w14:paraId="24148D40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C933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6879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Согласовать договор с клиентом компании</w:t>
            </w:r>
          </w:p>
        </w:tc>
      </w:tr>
      <w:tr w:rsidR="00406D22" w:rsidRPr="00735B09" w14:paraId="53AC5AF8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98EE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3A4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Менеджер, клиент</w:t>
            </w:r>
          </w:p>
        </w:tc>
      </w:tr>
      <w:tr w:rsidR="00406D22" w:rsidRPr="00735B09" w14:paraId="56E976B9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C79E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C4FB" w14:textId="77777777" w:rsidR="00406D22" w:rsidRPr="000701EB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406D22" w:rsidRPr="00735B09" w14:paraId="59AC0D7B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711F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A1E8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406D22" w:rsidRPr="00735B09" w14:paraId="0205F64E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1D79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731D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создание договора</w:t>
            </w:r>
          </w:p>
        </w:tc>
      </w:tr>
      <w:tr w:rsidR="00406D22" w:rsidRPr="00735B09" w14:paraId="0E05592B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CEDA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lastRenderedPageBreak/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43BD" w14:textId="77777777" w:rsidR="00406D22" w:rsidRPr="002914BF" w:rsidRDefault="00406D22" w:rsidP="00406D22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</w:t>
            </w:r>
            <w:r>
              <w:rPr>
                <w:sz w:val="28"/>
                <w:szCs w:val="24"/>
              </w:rPr>
              <w:t xml:space="preserve"> статус договора измениться на согласован</w:t>
            </w:r>
          </w:p>
        </w:tc>
      </w:tr>
    </w:tbl>
    <w:p w14:paraId="7E3A803D" w14:textId="77777777" w:rsidR="00406D22" w:rsidRDefault="00406D22" w:rsidP="00406D22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25569827" w14:textId="77777777" w:rsidR="00406D22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4</w:t>
      </w:r>
      <w:r w:rsidRPr="00FF3344">
        <w:rPr>
          <w:sz w:val="28"/>
          <w:szCs w:val="28"/>
        </w:rPr>
        <w:t>.</w:t>
      </w:r>
    </w:p>
    <w:p w14:paraId="0617CA8A" w14:textId="77777777" w:rsidR="00406D22" w:rsidRPr="001815C3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Таблица 4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Основной успешный сценарий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"Согласование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406D22" w:rsidRPr="00390D17" w14:paraId="31E8C87A" w14:textId="77777777" w:rsidTr="00406D22">
        <w:trPr>
          <w:trHeight w:val="506"/>
          <w:tblHeader/>
        </w:trPr>
        <w:tc>
          <w:tcPr>
            <w:tcW w:w="4585" w:type="dxa"/>
          </w:tcPr>
          <w:p w14:paraId="59C1D6B7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7C57085D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406D22" w:rsidRPr="00390D17" w14:paraId="77B1B23A" w14:textId="77777777" w:rsidTr="00406D22">
        <w:trPr>
          <w:trHeight w:val="6767"/>
        </w:trPr>
        <w:tc>
          <w:tcPr>
            <w:tcW w:w="4585" w:type="dxa"/>
          </w:tcPr>
          <w:p w14:paraId="4A5FD15A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отправляет договор на согласование юристом.</w:t>
            </w:r>
          </w:p>
          <w:p w14:paraId="58EF4C26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6F494191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686549DD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0CF9C99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выбирает нужный договор и изменяет его статус на согласованный.</w:t>
            </w:r>
          </w:p>
          <w:p w14:paraId="07B74FFC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E842514" w14:textId="77777777" w:rsidR="00406D22" w:rsidRPr="002914BF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4E8F4263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8F2ACCC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0DC1056" w14:textId="77777777" w:rsidR="00406D22" w:rsidRPr="00C05595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 w:rsidRPr="00C05595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Юрист согласовывает или вносит корректировки в договор и подписывает договор.</w:t>
            </w:r>
          </w:p>
          <w:p w14:paraId="556B813E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84A04BD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AA478A3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2B4E4F9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30C1038B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4.Сервер изменяет статус договора на согласованный.</w:t>
            </w:r>
          </w:p>
        </w:tc>
      </w:tr>
    </w:tbl>
    <w:p w14:paraId="770F46E4" w14:textId="77777777" w:rsidR="00406D22" w:rsidRDefault="00406D22" w:rsidP="00406D22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201F815B" w14:textId="77777777" w:rsidR="00406D22" w:rsidRDefault="00406D22" w:rsidP="00406D22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опишем функцию «Просмотр договоров и подробной информации о них».</w:t>
      </w:r>
    </w:p>
    <w:p w14:paraId="73B24284" w14:textId="77777777" w:rsidR="00406D22" w:rsidRPr="001815C3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5.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Вариант использования «Просмотр договоров и информации о них»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406D22" w:rsidRPr="00DD10B5" w14:paraId="4A7AAD92" w14:textId="77777777" w:rsidTr="00406D22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C694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E2BA" w14:textId="77777777" w:rsidR="00406D22" w:rsidRPr="00F60CB3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Просмотр договоров и подробной информации о них</w:t>
            </w:r>
          </w:p>
        </w:tc>
      </w:tr>
      <w:tr w:rsidR="00406D22" w:rsidRPr="00735B09" w14:paraId="69BE2E40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9620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lastRenderedPageBreak/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2C88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Просмотреть информацию о договоре</w:t>
            </w:r>
          </w:p>
        </w:tc>
      </w:tr>
      <w:tr w:rsidR="00406D22" w:rsidRPr="00735B09" w14:paraId="7334EF7F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4D14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CD76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</w:t>
            </w:r>
          </w:p>
        </w:tc>
      </w:tr>
      <w:tr w:rsidR="00406D22" w:rsidRPr="00735B09" w14:paraId="424D6ABC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CDDA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01A2" w14:textId="77777777" w:rsidR="00406D22" w:rsidRPr="000701EB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406D22" w:rsidRPr="00735B09" w14:paraId="4E5AB4C2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81B2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4382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406D22" w:rsidRPr="00735B09" w14:paraId="50F73774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4AD9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2E89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авторизация</w:t>
            </w:r>
          </w:p>
        </w:tc>
      </w:tr>
      <w:tr w:rsidR="00406D22" w:rsidRPr="00735B09" w14:paraId="34B7B7D3" w14:textId="77777777" w:rsidTr="00406D22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3662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0DE5" w14:textId="77777777" w:rsidR="00406D22" w:rsidRPr="002914BF" w:rsidRDefault="00406D22" w:rsidP="00406D22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В случае успешного основного сценария </w:t>
            </w:r>
            <w:r>
              <w:rPr>
                <w:sz w:val="28"/>
                <w:szCs w:val="24"/>
              </w:rPr>
              <w:t>в приложении отобразиться вся информация о просматриваемом договоре.</w:t>
            </w:r>
          </w:p>
        </w:tc>
      </w:tr>
    </w:tbl>
    <w:p w14:paraId="0713E4E2" w14:textId="77777777" w:rsidR="00406D22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214073AB" w14:textId="77777777" w:rsidR="00406D22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6</w:t>
      </w:r>
      <w:r w:rsidRPr="00FF3344">
        <w:rPr>
          <w:sz w:val="28"/>
          <w:szCs w:val="28"/>
        </w:rPr>
        <w:t>.</w:t>
      </w:r>
    </w:p>
    <w:p w14:paraId="40A21820" w14:textId="77777777" w:rsidR="00406D22" w:rsidRPr="001815C3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6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Основной успешный сценарий "Просмотр договоров и информации о них"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406D22" w:rsidRPr="00390D17" w14:paraId="6963F1E5" w14:textId="77777777" w:rsidTr="00406D22">
        <w:trPr>
          <w:trHeight w:val="506"/>
          <w:tblHeader/>
        </w:trPr>
        <w:tc>
          <w:tcPr>
            <w:tcW w:w="4585" w:type="dxa"/>
          </w:tcPr>
          <w:p w14:paraId="25845586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60D1BD9C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406D22" w:rsidRPr="00390D17" w14:paraId="51CB66B3" w14:textId="77777777" w:rsidTr="00406D22">
        <w:trPr>
          <w:trHeight w:val="6767"/>
        </w:trPr>
        <w:tc>
          <w:tcPr>
            <w:tcW w:w="4585" w:type="dxa"/>
          </w:tcPr>
          <w:p w14:paraId="3A43D16F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переходит на страницу «Договоры».</w:t>
            </w:r>
          </w:p>
          <w:p w14:paraId="56C650BC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1142C18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4DEC487E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CA5F751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выбирает нужный договор и нажимает на кнопку «подробнее».</w:t>
            </w:r>
          </w:p>
          <w:p w14:paraId="060DCDB3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A98F576" w14:textId="77777777" w:rsidR="00406D22" w:rsidRPr="002914BF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390D9ADE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9FAF8CF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0C2805F4" w14:textId="77777777" w:rsidR="00406D22" w:rsidRPr="00C05595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Приложение отображает все договоры менеджера.</w:t>
            </w:r>
          </w:p>
          <w:p w14:paraId="76791291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DCA35F8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1853725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EA16E4B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321103CC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 Приложение отображает информацию о договоре.</w:t>
            </w:r>
          </w:p>
        </w:tc>
      </w:tr>
    </w:tbl>
    <w:p w14:paraId="032FC6B6" w14:textId="77777777" w:rsidR="00406D22" w:rsidRPr="00DD7339" w:rsidRDefault="00406D22" w:rsidP="00406D22">
      <w:pPr>
        <w:tabs>
          <w:tab w:val="left" w:pos="284"/>
          <w:tab w:val="left" w:pos="317"/>
        </w:tabs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Далее опишем функцию «Подписание договора».</w:t>
      </w:r>
    </w:p>
    <w:p w14:paraId="5AE6D3E3" w14:textId="77777777" w:rsidR="00406D22" w:rsidRPr="00E62279" w:rsidRDefault="00406D22" w:rsidP="00406D22">
      <w:pPr>
        <w:pStyle w:val="a7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 7 Вариант использования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Подписание договора</w:t>
      </w: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406D22" w:rsidRPr="00DD10B5" w14:paraId="23F2948A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85E7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E8FA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Подписание договора</w:t>
            </w:r>
          </w:p>
        </w:tc>
      </w:tr>
      <w:tr w:rsidR="00406D22" w:rsidRPr="00735B09" w14:paraId="1B1403C0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442E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6E95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Подписать договор с клиентом компании</w:t>
            </w:r>
          </w:p>
        </w:tc>
      </w:tr>
      <w:tr w:rsidR="00406D22" w:rsidRPr="00735B09" w14:paraId="54E4F841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AA60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059B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Менеджер, клиент</w:t>
            </w:r>
          </w:p>
        </w:tc>
      </w:tr>
      <w:tr w:rsidR="00406D22" w:rsidRPr="00735B09" w14:paraId="1D8E1CFB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B3A5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BF93" w14:textId="77777777" w:rsidR="00406D22" w:rsidRPr="000701EB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406D22" w:rsidRPr="00735B09" w14:paraId="762AD6A2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93F6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28D8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406D22" w:rsidRPr="00735B09" w14:paraId="057C5B55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01E8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0144" w14:textId="77777777" w:rsidR="00406D22" w:rsidRPr="00DD10B5" w:rsidRDefault="00406D22" w:rsidP="00406D22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согласование договора</w:t>
            </w:r>
          </w:p>
        </w:tc>
      </w:tr>
      <w:tr w:rsidR="00406D22" w:rsidRPr="00735B09" w14:paraId="6479C843" w14:textId="77777777" w:rsidTr="00406D22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8640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0BD5" w14:textId="77777777" w:rsidR="00406D22" w:rsidRPr="002914BF" w:rsidRDefault="00406D22" w:rsidP="00406D22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</w:t>
            </w:r>
            <w:r>
              <w:rPr>
                <w:sz w:val="28"/>
                <w:szCs w:val="24"/>
              </w:rPr>
              <w:t xml:space="preserve"> статус договора измениться на подписан.</w:t>
            </w:r>
          </w:p>
        </w:tc>
      </w:tr>
    </w:tbl>
    <w:p w14:paraId="2F04A309" w14:textId="77777777" w:rsidR="00406D22" w:rsidRDefault="00406D22" w:rsidP="00406D22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5FEF4AF0" w14:textId="77777777" w:rsidR="00406D22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8</w:t>
      </w:r>
      <w:r w:rsidRPr="00FF3344">
        <w:rPr>
          <w:sz w:val="28"/>
          <w:szCs w:val="28"/>
        </w:rPr>
        <w:t>.</w:t>
      </w:r>
    </w:p>
    <w:p w14:paraId="7A1ABBA4" w14:textId="77777777" w:rsidR="00406D22" w:rsidRPr="00E62279" w:rsidRDefault="00406D22" w:rsidP="00406D22">
      <w:pPr>
        <w:pStyle w:val="a7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</w:rPr>
        <w:lastRenderedPageBreak/>
        <w:t>Таблица 8.  Основной успешный сценарий «Подписание договора»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406D22" w:rsidRPr="00390D17" w14:paraId="72A019FF" w14:textId="77777777" w:rsidTr="00406D22">
        <w:trPr>
          <w:trHeight w:val="506"/>
          <w:tblHeader/>
        </w:trPr>
        <w:tc>
          <w:tcPr>
            <w:tcW w:w="4585" w:type="dxa"/>
          </w:tcPr>
          <w:p w14:paraId="6E9D7657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29D1D9DF" w14:textId="77777777" w:rsidR="00406D22" w:rsidRPr="002914BF" w:rsidRDefault="00406D22" w:rsidP="00406D22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406D22" w:rsidRPr="00390D17" w14:paraId="7DE67BA5" w14:textId="77777777" w:rsidTr="00406D22">
        <w:trPr>
          <w:trHeight w:val="6767"/>
        </w:trPr>
        <w:tc>
          <w:tcPr>
            <w:tcW w:w="4585" w:type="dxa"/>
          </w:tcPr>
          <w:p w14:paraId="0312519D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подписывает письменный договор с клиентом.</w:t>
            </w:r>
          </w:p>
          <w:p w14:paraId="70D19ED1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34C6AD44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изменяет статус договора в приложении на «подписан».</w:t>
            </w:r>
          </w:p>
          <w:p w14:paraId="44F1E57E" w14:textId="77777777" w:rsidR="00406D22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0EFDD9CF" w14:textId="77777777" w:rsidR="00406D22" w:rsidRPr="002914BF" w:rsidRDefault="00406D22" w:rsidP="00406D22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3B99952B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0DFC6A97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2791DFC6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22427C42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BA5B4D5" w14:textId="77777777" w:rsidR="00406D22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F174CCF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BEA7DBC" w14:textId="77777777" w:rsidR="00406D22" w:rsidRPr="002914BF" w:rsidRDefault="00406D22" w:rsidP="00406D22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 Сервер изменяет статус договора на подписан.</w:t>
            </w:r>
          </w:p>
        </w:tc>
      </w:tr>
    </w:tbl>
    <w:p w14:paraId="0E226DCB" w14:textId="77777777" w:rsidR="00406D22" w:rsidRDefault="00406D22" w:rsidP="00406D22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59DABA2B" w14:textId="77777777" w:rsidR="00406D22" w:rsidRPr="001C54C1" w:rsidRDefault="00406D22" w:rsidP="00406D22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3436E296" w14:textId="504C867A" w:rsidR="00FD7BF6" w:rsidRPr="00FD7BF6" w:rsidRDefault="00FD7BF6" w:rsidP="00406D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6FC3F" w14:textId="77777777" w:rsidR="00E81906" w:rsidRDefault="00182BAC" w:rsidP="00E81906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11663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приложению</w:t>
      </w:r>
      <w:bookmarkEnd w:id="3"/>
    </w:p>
    <w:p w14:paraId="4EA17001" w14:textId="10146583" w:rsidR="00FD7BF6" w:rsidRPr="00E81906" w:rsidRDefault="00FD7BF6" w:rsidP="00484E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906">
        <w:rPr>
          <w:rFonts w:ascii="Times New Roman" w:hAnsi="Times New Roman" w:cs="Times New Roman"/>
          <w:sz w:val="28"/>
          <w:szCs w:val="28"/>
        </w:rPr>
        <w:t>Требования:</w:t>
      </w:r>
    </w:p>
    <w:p w14:paraId="13D466DA" w14:textId="36C83C87" w:rsidR="00FD7BF6" w:rsidRDefault="0097462B" w:rsidP="00484E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возможность авторизации менеджера под личной учетной записью</w:t>
      </w:r>
    </w:p>
    <w:p w14:paraId="3AC6DDBC" w14:textId="657F6AA9" w:rsidR="0097462B" w:rsidRDefault="0097462B" w:rsidP="00484E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возможность изменение менеджером статуса договора.</w:t>
      </w:r>
    </w:p>
    <w:p w14:paraId="642BB17B" w14:textId="495C4652" w:rsidR="0097462B" w:rsidRDefault="0097462B" w:rsidP="00484E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возможность внесения изменения в договор.</w:t>
      </w:r>
    </w:p>
    <w:p w14:paraId="7402845D" w14:textId="1276CCAD" w:rsidR="0097462B" w:rsidRDefault="0097462B" w:rsidP="00484E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возможность создания менеджером нового договра.</w:t>
      </w:r>
    </w:p>
    <w:p w14:paraId="1950B750" w14:textId="6F7C5E20" w:rsidR="0097462B" w:rsidRPr="0097462B" w:rsidRDefault="0097462B" w:rsidP="0097462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возможность просмотра менеджером всех его договоров.</w:t>
      </w:r>
    </w:p>
    <w:p w14:paraId="17EFC4A8" w14:textId="6458163A" w:rsidR="00EF733D" w:rsidRDefault="00443E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8A64F6" w14:textId="6DE366B1" w:rsidR="006125CB" w:rsidRPr="006125CB" w:rsidRDefault="00EF733D" w:rsidP="006125CB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31166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 приложения</w:t>
      </w:r>
      <w:bookmarkEnd w:id="4"/>
    </w:p>
    <w:p w14:paraId="4EE8813F" w14:textId="0EA9ACF6" w:rsidR="006125CB" w:rsidRDefault="006125CB" w:rsidP="006125CB">
      <w:pPr>
        <w:ind w:firstLine="36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Наше приложение будет построено на клиент-сервер архитектуре.</w:t>
      </w:r>
      <w:r w:rsidRPr="006125CB">
        <w:rPr>
          <w:rFonts w:ascii="Arial" w:hAnsi="Arial" w:cs="Arial"/>
          <w:color w:val="666154"/>
          <w:sz w:val="20"/>
          <w:szCs w:val="20"/>
          <w:shd w:val="clear" w:color="auto" w:fill="FFFFFF"/>
        </w:rPr>
        <w:t xml:space="preserve"> </w:t>
      </w:r>
      <w:r w:rsidRP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клиент-серверным приложением мы будем понимать информационную систему, основанную на ис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пользовании серверов баз данных</w:t>
      </w:r>
      <w:r w:rsidRP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6125C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1E5D1085" w14:textId="61576E73" w:rsidR="006125CB" w:rsidRPr="006125CB" w:rsidRDefault="006125CB" w:rsidP="006125CB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стороне клиента выполняется код приложения, в который обязательно входят компоненты, поддерживающие интерфейс с конечным пользователем, производящие отчеты, выполняющие другие специфичные для приложения функции</w:t>
      </w:r>
    </w:p>
    <w:p w14:paraId="72352799" w14:textId="72790CC7" w:rsidR="006125CB" w:rsidRDefault="006125CB" w:rsidP="006125CB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2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Клиентская часть приложения взаимодействует с клиентской частью программного обеспечения управления базами данных, которая, фактически, является индивидуальным представителем СУБД для приложения. </w:t>
      </w:r>
    </w:p>
    <w:p w14:paraId="6E9A8F1A" w14:textId="77777777" w:rsidR="00965DBA" w:rsidRPr="00965DBA" w:rsidRDefault="00965DBA" w:rsidP="00965DBA">
      <w:pPr>
        <w:shd w:val="clear" w:color="auto" w:fill="FFFFFF"/>
        <w:spacing w:after="450" w:line="432" w:lineRule="atLeast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65D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 преимуществам архитектуры «клиент-сервер» можно отнести:</w:t>
      </w:r>
    </w:p>
    <w:p w14:paraId="3A70D6B3" w14:textId="77777777" w:rsidR="00965DBA" w:rsidRPr="00965DBA" w:rsidRDefault="00965DBA" w:rsidP="00965DBA">
      <w:pPr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5DB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Централизованность</w:t>
      </w:r>
      <w:r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поскольку все данные и управление сосредоточены в центральном сервере;</w:t>
      </w:r>
    </w:p>
    <w:p w14:paraId="15E96D6B" w14:textId="08E49FE0" w:rsidR="00965DBA" w:rsidRPr="00965DBA" w:rsidRDefault="00965DBA" w:rsidP="00965DBA">
      <w:pPr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5DB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Информационная безопасность</w:t>
      </w:r>
      <w:r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поскольку ресурсы общего пользования администрируют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ся</w:t>
      </w:r>
      <w:r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централизованно;</w:t>
      </w:r>
    </w:p>
    <w:p w14:paraId="371753ED" w14:textId="77777777" w:rsidR="00965DBA" w:rsidRPr="00965DBA" w:rsidRDefault="00965DBA" w:rsidP="00965DBA">
      <w:pPr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5DB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Производительность</w:t>
      </w:r>
      <w:r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использование выделенного сервера повышает скорость работы ресурсов общего пользования;</w:t>
      </w:r>
    </w:p>
    <w:p w14:paraId="0E02A6CE" w14:textId="524350AE" w:rsidR="00EF733D" w:rsidRPr="00965DBA" w:rsidRDefault="00965DBA" w:rsidP="00484EA3">
      <w:pPr>
        <w:numPr>
          <w:ilvl w:val="0"/>
          <w:numId w:val="10"/>
        </w:num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5DB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ru-RU"/>
        </w:rPr>
        <w:t>Масштабируемость</w:t>
      </w:r>
      <w:r w:rsidRPr="00965D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количество клиентов и серверов можно увеличивать независимо друг от друга.</w:t>
      </w:r>
      <w:r w:rsidR="00484EA3" w:rsidRPr="00965DBA">
        <w:rPr>
          <w:rFonts w:ascii="Times New Roman" w:hAnsi="Times New Roman" w:cs="Times New Roman"/>
          <w:sz w:val="28"/>
          <w:szCs w:val="28"/>
        </w:rPr>
        <w:br w:type="page"/>
      </w:r>
    </w:p>
    <w:p w14:paraId="3FB28417" w14:textId="09289E8C" w:rsidR="00460B3A" w:rsidRPr="00965DBA" w:rsidRDefault="00EF733D" w:rsidP="00965DBA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11664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Средства разработки</w:t>
      </w:r>
      <w:bookmarkEnd w:id="5"/>
    </w:p>
    <w:p w14:paraId="37EAD2B3" w14:textId="25EB0327" w:rsidR="003A7669" w:rsidRDefault="00965DBA" w:rsidP="00460B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нашего приложения можно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5DBA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плат</w:t>
      </w:r>
      <w:r w:rsidR="003A7669">
        <w:rPr>
          <w:rFonts w:ascii="Times New Roman" w:hAnsi="Times New Roman" w:cs="Times New Roman"/>
          <w:sz w:val="28"/>
          <w:szCs w:val="28"/>
        </w:rPr>
        <w:t xml:space="preserve">форму пользовательского интерфейса для создания клиентских приложений для настольных систем </w:t>
      </w:r>
      <w:r w:rsidR="003A766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A127B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="004A12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A127B" w:rsidRPr="004A127B">
        <w:rPr>
          <w:rFonts w:ascii="Times New Roman" w:hAnsi="Times New Roman" w:cs="Times New Roman"/>
          <w:sz w:val="28"/>
          <w:szCs w:val="28"/>
        </w:rPr>
        <w:t xml:space="preserve"> </w:t>
      </w:r>
      <w:r w:rsidR="004A127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65D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E33DFD" w14:textId="6F54F343" w:rsidR="00965DBA" w:rsidRPr="003A7669" w:rsidRDefault="00965DBA" w:rsidP="00460B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преимущества и недостатки испо</w:t>
      </w:r>
      <w:r w:rsidR="003A7669">
        <w:rPr>
          <w:rFonts w:ascii="Times New Roman" w:hAnsi="Times New Roman" w:cs="Times New Roman"/>
          <w:sz w:val="28"/>
          <w:szCs w:val="28"/>
        </w:rPr>
        <w:t>льзования данных средств разработки:</w:t>
      </w:r>
    </w:p>
    <w:p w14:paraId="35A2E173" w14:textId="77777777" w:rsidR="003A7669" w:rsidRPr="003A7669" w:rsidRDefault="003A7669" w:rsidP="003A76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Преимущества C#:</w:t>
      </w:r>
    </w:p>
    <w:p w14:paraId="06CE13C5" w14:textId="21A728FA" w:rsidR="004A127B" w:rsidRPr="003A7669" w:rsidRDefault="003A7669" w:rsidP="004A127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uto"/>
        <w:ind w:left="295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приложения.</w:t>
      </w:r>
    </w:p>
    <w:p w14:paraId="19F5BB03" w14:textId="77777777" w:rsidR="00D05405" w:rsidRPr="00D05405" w:rsidRDefault="003A7669" w:rsidP="004A127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uto"/>
        <w:ind w:left="295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C# относиться к языкам компилируемого типа, поэтому он обладает всеми преимуществами таких языков.</w:t>
      </w:r>
    </w:p>
    <w:p w14:paraId="7F0DA24C" w14:textId="512BD776" w:rsidR="00D05405" w:rsidRPr="003A7669" w:rsidRDefault="00D05405" w:rsidP="004A127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uto"/>
        <w:ind w:left="295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5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Мощная библиотека классов. .NET представляет единую для всех поддерживаемых языков библиотеку классов. Какое бы приложение мы ни собирались писать на C# — текстовый редактор, чат или сложный веб-сайт — так или иначе мы задействуем библиотеку классов .NET.</w:t>
      </w:r>
    </w:p>
    <w:p w14:paraId="2AF382FD" w14:textId="77777777" w:rsidR="003A7669" w:rsidRPr="003A7669" w:rsidRDefault="003A7669" w:rsidP="004A127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uto"/>
        <w:ind w:left="295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C# объединяет лучшие идеи современных языков программирования Java, C++, Visual Basic и т.д.</w:t>
      </w:r>
    </w:p>
    <w:p w14:paraId="4FFD9B88" w14:textId="77777777" w:rsidR="00D05405" w:rsidRPr="00D05405" w:rsidRDefault="003A7669" w:rsidP="004A127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uto"/>
        <w:ind w:left="295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7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Из-за большого разнообразия синтаксических конструкций и возможности работать с платформой .Net, C# позволяет быстрее, чем любой другой язык, разрабатывать программные решения.</w:t>
      </w:r>
    </w:p>
    <w:p w14:paraId="64D6FD90" w14:textId="2BB7DC2D" w:rsidR="00D05405" w:rsidRDefault="00D05405" w:rsidP="004A127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uto"/>
        <w:ind w:left="295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5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Разнообразие технологий. Общеязыковая среда исполнения CLR и базовая библиотека классов — это основа для целого стека технологий, которые разработчики могут задействовать при создании разных приложений. Например, для баз данных в этом стеке имеется технология ADO.NET и Entity Framework Core. Для графических приложений с насыщенным интерфейсом — технологии WPF и UWP. Для более простых графических приложений — Windows Forms. Для разработки мобильных приложений — Xamarin. Для создания веб-сайтов - ASP.NET и т.д.</w:t>
      </w:r>
    </w:p>
    <w:p w14:paraId="488D8D0F" w14:textId="77777777" w:rsidR="00D05405" w:rsidRPr="00D05405" w:rsidRDefault="00D05405" w:rsidP="00D054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5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есть у C# и некоторые недостатки:</w:t>
      </w:r>
    </w:p>
    <w:p w14:paraId="4011CE3A" w14:textId="1E6A551B" w:rsidR="00A152C7" w:rsidRDefault="00D05405" w:rsidP="00A152C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5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Приоритетная ориентированность на платформу Windows;</w:t>
      </w:r>
    </w:p>
    <w:p w14:paraId="704FBF4D" w14:textId="72DF1674" w:rsidR="00A152C7" w:rsidRPr="00A152C7" w:rsidRDefault="00A152C7" w:rsidP="00FC6438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152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Преимущества использования </w:t>
      </w:r>
      <w:r w:rsidRPr="00A152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WPF:</w:t>
      </w:r>
    </w:p>
    <w:p w14:paraId="79F5277F" w14:textId="77777777" w:rsidR="00A152C7" w:rsidRPr="00A152C7" w:rsidRDefault="00A152C7" w:rsidP="00A152C7">
      <w:pPr>
        <w:pStyle w:val="ad"/>
        <w:numPr>
          <w:ilvl w:val="0"/>
          <w:numId w:val="16"/>
        </w:numPr>
        <w:shd w:val="clear" w:color="auto" w:fill="FFFFFF"/>
        <w:rPr>
          <w:color w:val="171717"/>
          <w:sz w:val="28"/>
          <w:szCs w:val="28"/>
        </w:rPr>
      </w:pPr>
      <w:r w:rsidRPr="00A152C7">
        <w:rPr>
          <w:rStyle w:val="af0"/>
          <w:b w:val="0"/>
          <w:color w:val="171717"/>
          <w:sz w:val="28"/>
          <w:szCs w:val="28"/>
        </w:rPr>
        <w:lastRenderedPageBreak/>
        <w:t>Независимость графики от разрешения и устройства</w:t>
      </w:r>
      <w:r w:rsidRPr="00A152C7">
        <w:rPr>
          <w:b/>
          <w:color w:val="171717"/>
          <w:sz w:val="28"/>
          <w:szCs w:val="28"/>
        </w:rPr>
        <w:t>.</w:t>
      </w:r>
      <w:r w:rsidRPr="00A152C7">
        <w:rPr>
          <w:color w:val="171717"/>
          <w:sz w:val="28"/>
          <w:szCs w:val="28"/>
        </w:rPr>
        <w:t xml:space="preserve"> Основной единицей измерения в графической системе WPF является аппаратно-независимый пиксель, размер которого составляет 1/96 дюйма. Это создает основу для независимой от разрешения и аппаратной платформы отрисовки. Каждый аппаратно-независимый пиксель автоматически масштабируется в соответствии с заданным в системе количеством точек на дюйм (DPI).</w:t>
      </w:r>
    </w:p>
    <w:p w14:paraId="4CF92926" w14:textId="77777777" w:rsidR="00A152C7" w:rsidRPr="00A152C7" w:rsidRDefault="00A152C7" w:rsidP="00A152C7">
      <w:pPr>
        <w:pStyle w:val="ad"/>
        <w:numPr>
          <w:ilvl w:val="0"/>
          <w:numId w:val="16"/>
        </w:numPr>
        <w:shd w:val="clear" w:color="auto" w:fill="FFFFFF"/>
        <w:rPr>
          <w:color w:val="171717"/>
          <w:sz w:val="28"/>
          <w:szCs w:val="28"/>
        </w:rPr>
      </w:pPr>
      <w:r w:rsidRPr="00A152C7">
        <w:rPr>
          <w:rStyle w:val="af0"/>
          <w:b w:val="0"/>
          <w:color w:val="171717"/>
          <w:sz w:val="28"/>
          <w:szCs w:val="28"/>
        </w:rPr>
        <w:t>Повышение точности</w:t>
      </w:r>
      <w:r w:rsidRPr="00A152C7">
        <w:rPr>
          <w:b/>
          <w:color w:val="171717"/>
          <w:sz w:val="28"/>
          <w:szCs w:val="28"/>
        </w:rPr>
        <w:t>.</w:t>
      </w:r>
      <w:r w:rsidRPr="00A152C7">
        <w:rPr>
          <w:color w:val="171717"/>
          <w:sz w:val="28"/>
          <w:szCs w:val="28"/>
        </w:rPr>
        <w:t xml:space="preserve"> Система координат WPF основана на числах двойной точности с плавающей запятой, а не числах одинарной точности. Значения преобразования и прозрачности также выражаются числами двойной точности. Платформа WPF также поддерживает широкую цветовую палитру (scRGB) и имеет встроенную поддержку управления входными данными из разных цветовых схем.</w:t>
      </w:r>
    </w:p>
    <w:p w14:paraId="0DAC73F2" w14:textId="77777777" w:rsidR="00A152C7" w:rsidRPr="00A152C7" w:rsidRDefault="00A152C7" w:rsidP="00A152C7">
      <w:pPr>
        <w:pStyle w:val="ad"/>
        <w:numPr>
          <w:ilvl w:val="0"/>
          <w:numId w:val="16"/>
        </w:numPr>
        <w:shd w:val="clear" w:color="auto" w:fill="FFFFFF"/>
        <w:rPr>
          <w:color w:val="171717"/>
          <w:sz w:val="28"/>
          <w:szCs w:val="28"/>
        </w:rPr>
      </w:pPr>
      <w:r w:rsidRPr="00A152C7">
        <w:rPr>
          <w:rStyle w:val="af0"/>
          <w:b w:val="0"/>
          <w:color w:val="171717"/>
          <w:sz w:val="28"/>
          <w:szCs w:val="28"/>
        </w:rPr>
        <w:t>Расширенная поддержка графики и анимации</w:t>
      </w:r>
      <w:r w:rsidRPr="00A152C7">
        <w:rPr>
          <w:b/>
          <w:color w:val="171717"/>
          <w:sz w:val="28"/>
          <w:szCs w:val="28"/>
        </w:rPr>
        <w:t>.</w:t>
      </w:r>
      <w:r w:rsidRPr="00A152C7">
        <w:rPr>
          <w:color w:val="171717"/>
          <w:sz w:val="28"/>
          <w:szCs w:val="28"/>
        </w:rPr>
        <w:t xml:space="preserve"> Платформа WPF упрощает программирование графики, автоматически управляя анимированными сценами. Вам не нужно беспокоиться об обработке сцен, циклах отрисовки и билинейной интерполяции. Кроме того, WPF обеспечивает поддержку проверки попадания и полную поддержку альфа-версии компоновки.</w:t>
      </w:r>
    </w:p>
    <w:p w14:paraId="2BE8B5ED" w14:textId="77777777" w:rsidR="00A152C7" w:rsidRPr="00A152C7" w:rsidRDefault="00A152C7" w:rsidP="00A152C7">
      <w:pPr>
        <w:pStyle w:val="ad"/>
        <w:numPr>
          <w:ilvl w:val="0"/>
          <w:numId w:val="16"/>
        </w:numPr>
        <w:shd w:val="clear" w:color="auto" w:fill="FFFFFF"/>
        <w:rPr>
          <w:color w:val="171717"/>
          <w:sz w:val="28"/>
          <w:szCs w:val="28"/>
        </w:rPr>
      </w:pPr>
      <w:r w:rsidRPr="00A152C7">
        <w:rPr>
          <w:rStyle w:val="af0"/>
          <w:b w:val="0"/>
          <w:color w:val="171717"/>
          <w:sz w:val="28"/>
          <w:szCs w:val="28"/>
        </w:rPr>
        <w:t>Аппаратное ускорение</w:t>
      </w:r>
      <w:r w:rsidRPr="00A152C7">
        <w:rPr>
          <w:b/>
          <w:color w:val="171717"/>
          <w:sz w:val="28"/>
          <w:szCs w:val="28"/>
        </w:rPr>
        <w:t>.</w:t>
      </w:r>
      <w:r w:rsidRPr="00A152C7">
        <w:rPr>
          <w:color w:val="171717"/>
          <w:sz w:val="28"/>
          <w:szCs w:val="28"/>
        </w:rPr>
        <w:t xml:space="preserve"> Система графики WPF использует возможности графического оборудования, чтобы снизить нагрузку на ЦП.</w:t>
      </w:r>
    </w:p>
    <w:p w14:paraId="6A6A00E8" w14:textId="5AEDD339" w:rsidR="00A152C7" w:rsidRDefault="00FC6438" w:rsidP="00A152C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Недостатки использования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WPF:</w:t>
      </w:r>
    </w:p>
    <w:p w14:paraId="70CD271E" w14:textId="65EED530" w:rsidR="004A127B" w:rsidRPr="004A127B" w:rsidRDefault="004A127B" w:rsidP="004A127B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Плохая документированность.</w:t>
      </w:r>
    </w:p>
    <w:p w14:paraId="167586E1" w14:textId="7908FF08" w:rsidR="004A127B" w:rsidRPr="004A127B" w:rsidRDefault="004A127B" w:rsidP="004A127B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Чувствительность к драйверам видеокарты.</w:t>
      </w:r>
    </w:p>
    <w:p w14:paraId="3821D676" w14:textId="5177B2D6" w:rsidR="004A127B" w:rsidRDefault="004A127B" w:rsidP="004A1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Исходя из преимуществ и недостатков было принято решение использовать данные средства разработки для реализации требований нашего приложения. </w:t>
      </w:r>
      <w:r>
        <w:rPr>
          <w:rFonts w:ascii="Times New Roman" w:hAnsi="Times New Roman" w:cs="Times New Roman"/>
          <w:sz w:val="28"/>
          <w:szCs w:val="28"/>
        </w:rPr>
        <w:t>С помощью них мы можем полностью реализовать</w:t>
      </w:r>
      <w:r w:rsidRPr="00215F5E">
        <w:rPr>
          <w:rFonts w:ascii="Times New Roman" w:hAnsi="Times New Roman" w:cs="Times New Roman"/>
          <w:sz w:val="28"/>
          <w:szCs w:val="28"/>
        </w:rPr>
        <w:t xml:space="preserve"> функционал</w:t>
      </w:r>
      <w:r>
        <w:rPr>
          <w:rFonts w:ascii="Times New Roman" w:hAnsi="Times New Roman" w:cs="Times New Roman"/>
          <w:sz w:val="28"/>
          <w:szCs w:val="28"/>
        </w:rPr>
        <w:t xml:space="preserve"> и визуальную составляющую приложения</w:t>
      </w:r>
      <w:r w:rsidRPr="00215F5E">
        <w:rPr>
          <w:rFonts w:ascii="Times New Roman" w:hAnsi="Times New Roman" w:cs="Times New Roman"/>
          <w:sz w:val="28"/>
          <w:szCs w:val="28"/>
        </w:rPr>
        <w:t xml:space="preserve">, на языке </w:t>
      </w:r>
      <w:r w:rsidRPr="00215F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5F5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215F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которым</w:t>
      </w:r>
      <w:r w:rsidRPr="004A127B">
        <w:rPr>
          <w:rFonts w:ascii="Times New Roman" w:hAnsi="Times New Roman" w:cs="Times New Roman"/>
          <w:sz w:val="28"/>
          <w:szCs w:val="28"/>
        </w:rPr>
        <w:t>и</w:t>
      </w:r>
      <w:r w:rsidRPr="00215F5E">
        <w:rPr>
          <w:rFonts w:ascii="Times New Roman" w:hAnsi="Times New Roman" w:cs="Times New Roman"/>
          <w:sz w:val="28"/>
          <w:szCs w:val="28"/>
        </w:rPr>
        <w:t xml:space="preserve">, как раз, </w:t>
      </w:r>
      <w:r>
        <w:rPr>
          <w:rFonts w:ascii="Times New Roman" w:hAnsi="Times New Roman" w:cs="Times New Roman"/>
          <w:sz w:val="28"/>
          <w:szCs w:val="28"/>
        </w:rPr>
        <w:t>мы уже знакомы, так как изучали его в нашем колледже</w:t>
      </w:r>
      <w:r w:rsidRPr="00215F5E">
        <w:rPr>
          <w:rFonts w:ascii="Times New Roman" w:hAnsi="Times New Roman" w:cs="Times New Roman"/>
          <w:sz w:val="28"/>
          <w:szCs w:val="28"/>
        </w:rPr>
        <w:t>.</w:t>
      </w:r>
    </w:p>
    <w:p w14:paraId="290554D7" w14:textId="71DC280B" w:rsidR="003A7669" w:rsidRDefault="003A7669" w:rsidP="004A127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F9285B" w14:textId="7673DF48" w:rsidR="004A127B" w:rsidRDefault="004A127B" w:rsidP="004A127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49C079" w14:textId="2E25AEAA" w:rsidR="004A127B" w:rsidRDefault="004A127B" w:rsidP="004A127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AA6E52" w14:textId="5A6653C2" w:rsidR="004A127B" w:rsidRDefault="004A127B" w:rsidP="004A127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A8278C" w14:textId="6250C3C4" w:rsidR="004A127B" w:rsidRDefault="004A127B" w:rsidP="004A127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40BE6D" w14:textId="622A20EC" w:rsidR="004A127B" w:rsidRDefault="004A127B" w:rsidP="004A1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3DE404" w14:textId="2D00C13A" w:rsidR="004A127B" w:rsidRDefault="004A127B" w:rsidP="004A1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727092" w14:textId="77777777" w:rsidR="005347FE" w:rsidRDefault="005347FE" w:rsidP="005347FE">
      <w:pPr>
        <w:pStyle w:val="a3"/>
      </w:pPr>
    </w:p>
    <w:p w14:paraId="2C987F19" w14:textId="45DA27E2" w:rsidR="005347FE" w:rsidRPr="00965DBA" w:rsidRDefault="005347FE" w:rsidP="005347FE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11664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данных</w:t>
      </w:r>
      <w:bookmarkEnd w:id="6"/>
    </w:p>
    <w:p w14:paraId="6AC50C92" w14:textId="77777777" w:rsidR="005347FE" w:rsidRPr="005347FE" w:rsidRDefault="005347FE" w:rsidP="005347FE"/>
    <w:p w14:paraId="370E2A35" w14:textId="77777777" w:rsidR="00A93B3A" w:rsidRPr="00A93B3A" w:rsidRDefault="00A93B3A" w:rsidP="00A93B3A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A93B3A">
        <w:rPr>
          <w:rFonts w:ascii="Times New Roman" w:hAnsi="Times New Roman"/>
          <w:sz w:val="28"/>
          <w:szCs w:val="28"/>
        </w:rPr>
        <w:t xml:space="preserve">На этапе построения концептуальной модели и базы данных было выявлено 4 сущности: Клиент, Договор, Типы договоров, Менеджер. </w:t>
      </w:r>
    </w:p>
    <w:p w14:paraId="3576114A" w14:textId="77777777" w:rsidR="00A93B3A" w:rsidRPr="00A93B3A" w:rsidRDefault="00A93B3A" w:rsidP="00A93B3A">
      <w:pPr>
        <w:pStyle w:val="a3"/>
        <w:keepNext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E33916" wp14:editId="7611B5AA">
            <wp:extent cx="5934075" cy="265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1C27" w14:textId="77777777" w:rsidR="00A93B3A" w:rsidRDefault="00A93B3A" w:rsidP="00A93B3A">
      <w:pPr>
        <w:pStyle w:val="a7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>-диаграмма</w:t>
      </w:r>
    </w:p>
    <w:p w14:paraId="537EB698" w14:textId="77777777" w:rsidR="00A93B3A" w:rsidRPr="003438B2" w:rsidRDefault="00A93B3A" w:rsidP="00A93B3A">
      <w:pPr>
        <w:pStyle w:val="a3"/>
      </w:pPr>
    </w:p>
    <w:p w14:paraId="3F2FC86D" w14:textId="77777777" w:rsidR="00A93B3A" w:rsidRPr="00A93B3A" w:rsidRDefault="00A93B3A" w:rsidP="00A93B3A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93B3A">
        <w:rPr>
          <w:rFonts w:ascii="Times New Roman" w:hAnsi="Times New Roman"/>
          <w:color w:val="000000" w:themeColor="text1"/>
          <w:sz w:val="28"/>
          <w:szCs w:val="28"/>
        </w:rPr>
        <w:t>На основе ЕР диаграммы будут построены таблицы: Клиент, Договор, Типы_договоров, Менеджер.</w:t>
      </w:r>
    </w:p>
    <w:p w14:paraId="2728C3F5" w14:textId="77777777" w:rsidR="00A93B3A" w:rsidRPr="00A93B3A" w:rsidRDefault="00A93B3A" w:rsidP="00A93B3A">
      <w:pPr>
        <w:tabs>
          <w:tab w:val="left" w:pos="1741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A93B3A">
        <w:rPr>
          <w:rFonts w:ascii="Times New Roman" w:hAnsi="Times New Roman"/>
          <w:sz w:val="28"/>
          <w:szCs w:val="28"/>
        </w:rPr>
        <w:tab/>
        <w:t xml:space="preserve">Таблица «Клиент» - в данной таблице хранятся данные о клиенте. Здесь имеются поля: </w:t>
      </w:r>
      <w:r w:rsidRPr="00A93B3A">
        <w:rPr>
          <w:rFonts w:ascii="Times New Roman" w:hAnsi="Times New Roman"/>
          <w:sz w:val="28"/>
          <w:szCs w:val="28"/>
          <w:lang w:val="en-US"/>
        </w:rPr>
        <w:t>ID</w:t>
      </w:r>
      <w:r w:rsidRPr="00A93B3A">
        <w:rPr>
          <w:rFonts w:ascii="Times New Roman" w:hAnsi="Times New Roman"/>
          <w:sz w:val="28"/>
          <w:szCs w:val="28"/>
        </w:rPr>
        <w:t>_Клиента, ФИО, Телефон, Логин, Пароль. Имеет связи с сущностями «Договор».</w:t>
      </w:r>
    </w:p>
    <w:p w14:paraId="61F256FB" w14:textId="77777777" w:rsidR="00A93B3A" w:rsidRPr="003438B2" w:rsidRDefault="00A93B3A" w:rsidP="00A93B3A">
      <w:pPr>
        <w:pStyle w:val="a7"/>
        <w:keepNext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3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3438B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438B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3438B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438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438B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43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описание полей таблицы «Клиент»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0"/>
      </w:tblGrid>
      <w:tr w:rsidR="00A93B3A" w:rsidRPr="003438B2" w14:paraId="71FF8532" w14:textId="77777777" w:rsidTr="00E27352">
        <w:tc>
          <w:tcPr>
            <w:tcW w:w="4505" w:type="dxa"/>
          </w:tcPr>
          <w:p w14:paraId="28FFD83E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4480" w:type="dxa"/>
          </w:tcPr>
          <w:p w14:paraId="7A177C11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:rsidRPr="003438B2" w14:paraId="0523136D" w14:textId="77777777" w:rsidTr="00E27352">
        <w:tc>
          <w:tcPr>
            <w:tcW w:w="4505" w:type="dxa"/>
          </w:tcPr>
          <w:p w14:paraId="72A5B417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4480" w:type="dxa"/>
          </w:tcPr>
          <w:p w14:paraId="59FAC9F8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:rsidRPr="003438B2" w14:paraId="2D8FFCA8" w14:textId="77777777" w:rsidTr="00E27352">
        <w:tc>
          <w:tcPr>
            <w:tcW w:w="4505" w:type="dxa"/>
          </w:tcPr>
          <w:p w14:paraId="2DACF864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4480" w:type="dxa"/>
          </w:tcPr>
          <w:p w14:paraId="5FC1EC38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:rsidRPr="003438B2" w14:paraId="0B052D37" w14:textId="77777777" w:rsidTr="00E27352">
        <w:tc>
          <w:tcPr>
            <w:tcW w:w="4505" w:type="dxa"/>
          </w:tcPr>
          <w:p w14:paraId="07DC8A7B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4480" w:type="dxa"/>
          </w:tcPr>
          <w:p w14:paraId="32B9552B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:rsidRPr="003438B2" w14:paraId="66406BEE" w14:textId="77777777" w:rsidTr="00E27352">
        <w:tc>
          <w:tcPr>
            <w:tcW w:w="4505" w:type="dxa"/>
          </w:tcPr>
          <w:p w14:paraId="60A43B3E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4480" w:type="dxa"/>
          </w:tcPr>
          <w:p w14:paraId="1781B66F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</w:tbl>
    <w:p w14:paraId="50797EB9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</w:p>
    <w:p w14:paraId="5FFF634F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  <w:r w:rsidRPr="00A93B3A">
        <w:rPr>
          <w:rFonts w:ascii="Times New Roman" w:hAnsi="Times New Roman"/>
          <w:sz w:val="28"/>
          <w:szCs w:val="28"/>
        </w:rPr>
        <w:tab/>
        <w:t xml:space="preserve">Таблица «Менеджер» - в данной таблице хранятся данные о менеджере. Здесь имеются поля: </w:t>
      </w:r>
      <w:r w:rsidRPr="00A93B3A">
        <w:rPr>
          <w:rFonts w:ascii="Times New Roman" w:hAnsi="Times New Roman"/>
          <w:sz w:val="28"/>
          <w:szCs w:val="28"/>
          <w:lang w:val="en-US"/>
        </w:rPr>
        <w:t>ID</w:t>
      </w:r>
      <w:r w:rsidRPr="00A93B3A">
        <w:rPr>
          <w:rFonts w:ascii="Times New Roman" w:hAnsi="Times New Roman"/>
          <w:sz w:val="28"/>
          <w:szCs w:val="28"/>
        </w:rPr>
        <w:t>_Менеджера, ФИО, Телефон, Логин, пароль.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69"/>
      </w:tblGrid>
      <w:tr w:rsidR="00A93B3A" w14:paraId="6C76449C" w14:textId="77777777" w:rsidTr="00E27352">
        <w:tc>
          <w:tcPr>
            <w:tcW w:w="4672" w:type="dxa"/>
          </w:tcPr>
          <w:p w14:paraId="6391C150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/>
                <w:sz w:val="28"/>
                <w:szCs w:val="28"/>
              </w:rPr>
              <w:t>Менеджера</w:t>
            </w:r>
          </w:p>
        </w:tc>
        <w:tc>
          <w:tcPr>
            <w:tcW w:w="4673" w:type="dxa"/>
          </w:tcPr>
          <w:p w14:paraId="69B1FE50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35734F94" w14:textId="77777777" w:rsidTr="00E27352">
        <w:tc>
          <w:tcPr>
            <w:tcW w:w="4672" w:type="dxa"/>
          </w:tcPr>
          <w:p w14:paraId="1033170D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14:paraId="1308034D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14:paraId="23D05CAB" w14:textId="77777777" w:rsidTr="00E27352">
        <w:tc>
          <w:tcPr>
            <w:tcW w:w="4672" w:type="dxa"/>
          </w:tcPr>
          <w:p w14:paraId="23C0B9DB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4673" w:type="dxa"/>
          </w:tcPr>
          <w:p w14:paraId="33A6DF46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14:paraId="5C2DED6F" w14:textId="77777777" w:rsidTr="00E27352">
        <w:tc>
          <w:tcPr>
            <w:tcW w:w="4672" w:type="dxa"/>
          </w:tcPr>
          <w:p w14:paraId="0B7FD69A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4673" w:type="dxa"/>
          </w:tcPr>
          <w:p w14:paraId="42589A8D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14:paraId="38F4EDED" w14:textId="77777777" w:rsidTr="00E27352">
        <w:tc>
          <w:tcPr>
            <w:tcW w:w="4672" w:type="dxa"/>
          </w:tcPr>
          <w:p w14:paraId="68FAAFD6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4673" w:type="dxa"/>
          </w:tcPr>
          <w:p w14:paraId="74388FE3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</w:tbl>
    <w:p w14:paraId="27587DAF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</w:p>
    <w:p w14:paraId="08DA5B39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  <w:r w:rsidRPr="00A93B3A">
        <w:rPr>
          <w:rFonts w:ascii="Times New Roman" w:hAnsi="Times New Roman"/>
          <w:sz w:val="28"/>
          <w:szCs w:val="28"/>
        </w:rPr>
        <w:tab/>
        <w:t xml:space="preserve">Таблица «Договор» - в данной таблице храниться информация о договорах. Здесь имеются поля: </w:t>
      </w:r>
      <w:r w:rsidRPr="00A93B3A">
        <w:rPr>
          <w:rFonts w:ascii="Times New Roman" w:hAnsi="Times New Roman"/>
          <w:sz w:val="28"/>
          <w:szCs w:val="28"/>
          <w:lang w:val="en-US"/>
        </w:rPr>
        <w:t>ID</w:t>
      </w:r>
      <w:r w:rsidRPr="00A93B3A">
        <w:rPr>
          <w:rFonts w:ascii="Times New Roman" w:hAnsi="Times New Roman"/>
          <w:sz w:val="28"/>
          <w:szCs w:val="28"/>
        </w:rPr>
        <w:t xml:space="preserve">_Договора, </w:t>
      </w:r>
      <w:r w:rsidRPr="00A93B3A">
        <w:rPr>
          <w:rFonts w:ascii="Times New Roman" w:hAnsi="Times New Roman"/>
          <w:sz w:val="28"/>
          <w:szCs w:val="28"/>
          <w:lang w:val="en-US"/>
        </w:rPr>
        <w:t>ID</w:t>
      </w:r>
      <w:r w:rsidRPr="00A93B3A">
        <w:rPr>
          <w:rFonts w:ascii="Times New Roman" w:hAnsi="Times New Roman"/>
          <w:sz w:val="28"/>
          <w:szCs w:val="28"/>
        </w:rPr>
        <w:t xml:space="preserve">_Клиента, </w:t>
      </w:r>
      <w:r w:rsidRPr="00A93B3A">
        <w:rPr>
          <w:rFonts w:ascii="Times New Roman" w:hAnsi="Times New Roman"/>
          <w:sz w:val="28"/>
          <w:szCs w:val="28"/>
          <w:lang w:val="en-US"/>
        </w:rPr>
        <w:t>ID</w:t>
      </w:r>
      <w:r w:rsidRPr="00A93B3A">
        <w:rPr>
          <w:rFonts w:ascii="Times New Roman" w:hAnsi="Times New Roman"/>
          <w:sz w:val="28"/>
          <w:szCs w:val="28"/>
        </w:rPr>
        <w:t>_Менеджера, Тип_Договора, Стоимость, Аванс, Условия, комментарий. Имеет связи с сущностями «Клиент», «Типы_договоров», «Менеджер».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69"/>
      </w:tblGrid>
      <w:tr w:rsidR="00A93B3A" w14:paraId="01F3AFD9" w14:textId="77777777" w:rsidTr="00E27352">
        <w:tc>
          <w:tcPr>
            <w:tcW w:w="4672" w:type="dxa"/>
          </w:tcPr>
          <w:p w14:paraId="3BEA5979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_Договора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(РК)</w:t>
            </w:r>
          </w:p>
        </w:tc>
        <w:tc>
          <w:tcPr>
            <w:tcW w:w="4673" w:type="dxa"/>
          </w:tcPr>
          <w:p w14:paraId="2877408A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2C68E12D" w14:textId="77777777" w:rsidTr="00E27352">
        <w:tc>
          <w:tcPr>
            <w:tcW w:w="4672" w:type="dxa"/>
          </w:tcPr>
          <w:p w14:paraId="7CADD6C5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_Клиента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FK)</w:t>
            </w:r>
          </w:p>
        </w:tc>
        <w:tc>
          <w:tcPr>
            <w:tcW w:w="4673" w:type="dxa"/>
          </w:tcPr>
          <w:p w14:paraId="34153396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63E35C13" w14:textId="77777777" w:rsidTr="00E27352">
        <w:tc>
          <w:tcPr>
            <w:tcW w:w="4672" w:type="dxa"/>
          </w:tcPr>
          <w:p w14:paraId="4E935376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_Менеджера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4673" w:type="dxa"/>
          </w:tcPr>
          <w:p w14:paraId="04F5C716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63C10F98" w14:textId="77777777" w:rsidTr="00E27352">
        <w:tc>
          <w:tcPr>
            <w:tcW w:w="4672" w:type="dxa"/>
          </w:tcPr>
          <w:p w14:paraId="245030E0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Тип_Договора</w:t>
            </w:r>
          </w:p>
        </w:tc>
        <w:tc>
          <w:tcPr>
            <w:tcW w:w="4673" w:type="dxa"/>
          </w:tcPr>
          <w:p w14:paraId="336FD166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65EB3243" w14:textId="77777777" w:rsidTr="00E27352">
        <w:tc>
          <w:tcPr>
            <w:tcW w:w="4672" w:type="dxa"/>
          </w:tcPr>
          <w:p w14:paraId="00801662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Стоимость</w:t>
            </w:r>
          </w:p>
        </w:tc>
        <w:tc>
          <w:tcPr>
            <w:tcW w:w="4673" w:type="dxa"/>
          </w:tcPr>
          <w:p w14:paraId="4CE7711D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money</w:t>
            </w:r>
          </w:p>
        </w:tc>
      </w:tr>
      <w:tr w:rsidR="00A93B3A" w14:paraId="0052EE44" w14:textId="77777777" w:rsidTr="00E27352">
        <w:tc>
          <w:tcPr>
            <w:tcW w:w="4672" w:type="dxa"/>
          </w:tcPr>
          <w:p w14:paraId="0AF419A5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Аванс</w:t>
            </w:r>
          </w:p>
        </w:tc>
        <w:tc>
          <w:tcPr>
            <w:tcW w:w="4673" w:type="dxa"/>
          </w:tcPr>
          <w:p w14:paraId="51889898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money</w:t>
            </w:r>
          </w:p>
        </w:tc>
      </w:tr>
      <w:tr w:rsidR="00A93B3A" w14:paraId="5218E8A7" w14:textId="77777777" w:rsidTr="00E27352">
        <w:tc>
          <w:tcPr>
            <w:tcW w:w="4672" w:type="dxa"/>
          </w:tcPr>
          <w:p w14:paraId="088B6187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Условия</w:t>
            </w:r>
          </w:p>
        </w:tc>
        <w:tc>
          <w:tcPr>
            <w:tcW w:w="4673" w:type="dxa"/>
          </w:tcPr>
          <w:p w14:paraId="66291BB5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  <w:tr w:rsidR="00A93B3A" w14:paraId="4C7A0B9E" w14:textId="77777777" w:rsidTr="00E27352">
        <w:tc>
          <w:tcPr>
            <w:tcW w:w="4672" w:type="dxa"/>
          </w:tcPr>
          <w:p w14:paraId="20A22D88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комментарий</w:t>
            </w:r>
          </w:p>
        </w:tc>
        <w:tc>
          <w:tcPr>
            <w:tcW w:w="4673" w:type="dxa"/>
          </w:tcPr>
          <w:p w14:paraId="08B96C3D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</w:tbl>
    <w:p w14:paraId="011C93BB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</w:p>
    <w:p w14:paraId="405C0C8E" w14:textId="77777777" w:rsidR="00A93B3A" w:rsidRPr="00A93B3A" w:rsidRDefault="00A93B3A" w:rsidP="00A93B3A">
      <w:pPr>
        <w:pStyle w:val="a3"/>
        <w:tabs>
          <w:tab w:val="left" w:pos="1741"/>
        </w:tabs>
        <w:jc w:val="both"/>
        <w:rPr>
          <w:rFonts w:ascii="Times New Roman" w:hAnsi="Times New Roman"/>
          <w:sz w:val="28"/>
          <w:szCs w:val="28"/>
        </w:rPr>
      </w:pPr>
      <w:r w:rsidRPr="00A93B3A">
        <w:rPr>
          <w:rFonts w:ascii="Times New Roman" w:hAnsi="Times New Roman"/>
          <w:sz w:val="28"/>
          <w:szCs w:val="28"/>
        </w:rPr>
        <w:tab/>
        <w:t xml:space="preserve">Таблица «Тип договоров» - здесь имеются поля: </w:t>
      </w:r>
      <w:r w:rsidRPr="00A93B3A">
        <w:rPr>
          <w:rFonts w:ascii="Times New Roman" w:hAnsi="Times New Roman"/>
          <w:sz w:val="28"/>
          <w:szCs w:val="28"/>
          <w:lang w:val="en-US"/>
        </w:rPr>
        <w:t>ID</w:t>
      </w:r>
      <w:r w:rsidRPr="00A93B3A">
        <w:rPr>
          <w:rFonts w:ascii="Times New Roman" w:hAnsi="Times New Roman"/>
          <w:sz w:val="28"/>
          <w:szCs w:val="28"/>
        </w:rPr>
        <w:t>_Типа, Название.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89"/>
      </w:tblGrid>
      <w:tr w:rsidR="00A93B3A" w14:paraId="4B8FAC21" w14:textId="77777777" w:rsidTr="00E27352">
        <w:tc>
          <w:tcPr>
            <w:tcW w:w="4672" w:type="dxa"/>
          </w:tcPr>
          <w:p w14:paraId="265A7017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38B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438B2">
              <w:rPr>
                <w:rFonts w:ascii="Times New Roman" w:hAnsi="Times New Roman"/>
                <w:sz w:val="28"/>
                <w:szCs w:val="28"/>
              </w:rPr>
              <w:t>_Типа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4673" w:type="dxa"/>
          </w:tcPr>
          <w:p w14:paraId="768AF2C0" w14:textId="77777777" w:rsidR="00A93B3A" w:rsidRPr="003438B2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</w:tr>
      <w:tr w:rsidR="00A93B3A" w14:paraId="5F5A5106" w14:textId="77777777" w:rsidTr="00E27352">
        <w:tc>
          <w:tcPr>
            <w:tcW w:w="4672" w:type="dxa"/>
          </w:tcPr>
          <w:p w14:paraId="61CB5BE8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38B2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5191BF07" w14:textId="77777777" w:rsidR="00A93B3A" w:rsidRDefault="00A93B3A" w:rsidP="00E27352">
            <w:pPr>
              <w:tabs>
                <w:tab w:val="left" w:pos="174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</w:tr>
    </w:tbl>
    <w:p w14:paraId="4F39DFBC" w14:textId="0B5D5BED" w:rsidR="00A93B3A" w:rsidRDefault="00A93B3A" w:rsidP="00A93B3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9C3DA9" w14:textId="77777777" w:rsidR="005347FE" w:rsidRPr="00A93B3A" w:rsidRDefault="005347FE" w:rsidP="00A93B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969EB0" w14:textId="77777777" w:rsidR="005347FE" w:rsidRDefault="00534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0480B0" w14:textId="09B721C1" w:rsidR="00C37857" w:rsidRPr="00C37857" w:rsidRDefault="0005133F" w:rsidP="00C37857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311664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Прототип приложения</w:t>
      </w:r>
      <w:bookmarkEnd w:id="7"/>
    </w:p>
    <w:p w14:paraId="18BB4CDD" w14:textId="44692C70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DA98AF" wp14:editId="60F66D21">
            <wp:extent cx="5940425" cy="3982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9615" w14:textId="6ED76879" w:rsidR="0005133F" w:rsidRPr="008F3D04" w:rsidRDefault="008F3D04" w:rsidP="008F3D04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8F3D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A127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F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0B3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F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0B3A">
        <w:rPr>
          <w:rFonts w:ascii="Times New Roman" w:hAnsi="Times New Roman" w:cs="Times New Roman"/>
          <w:sz w:val="24"/>
          <w:szCs w:val="24"/>
        </w:rPr>
        <w:t>Окно авторизации</w:t>
      </w:r>
    </w:p>
    <w:p w14:paraId="7B023D44" w14:textId="73B4B9F5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74ED041" wp14:editId="2E71B6A1">
            <wp:extent cx="5940425" cy="4204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D8E" w14:textId="7173481E" w:rsidR="008F3D04" w:rsidRPr="008F3D04" w:rsidRDefault="008F3D04" w:rsidP="008F3D04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8F3D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F3D04">
        <w:rPr>
          <w:rFonts w:ascii="Times New Roman" w:hAnsi="Times New Roman" w:cs="Times New Roman"/>
          <w:sz w:val="24"/>
          <w:szCs w:val="24"/>
        </w:rPr>
        <w:fldChar w:fldCharType="begin"/>
      </w:r>
      <w:r w:rsidRPr="008F3D0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F3D04">
        <w:rPr>
          <w:rFonts w:ascii="Times New Roman" w:hAnsi="Times New Roman" w:cs="Times New Roman"/>
          <w:sz w:val="24"/>
          <w:szCs w:val="24"/>
        </w:rPr>
        <w:fldChar w:fldCharType="separate"/>
      </w:r>
      <w:r w:rsidR="00460B3A">
        <w:rPr>
          <w:rFonts w:ascii="Times New Roman" w:hAnsi="Times New Roman" w:cs="Times New Roman"/>
          <w:noProof/>
          <w:sz w:val="24"/>
          <w:szCs w:val="24"/>
        </w:rPr>
        <w:t>2</w:t>
      </w:r>
      <w:r w:rsidRPr="008F3D04">
        <w:rPr>
          <w:rFonts w:ascii="Times New Roman" w:hAnsi="Times New Roman" w:cs="Times New Roman"/>
          <w:sz w:val="24"/>
          <w:szCs w:val="24"/>
        </w:rPr>
        <w:fldChar w:fldCharType="end"/>
      </w:r>
      <w:r w:rsidRPr="008F3D04">
        <w:rPr>
          <w:rFonts w:ascii="Times New Roman" w:hAnsi="Times New Roman" w:cs="Times New Roman"/>
          <w:sz w:val="24"/>
          <w:szCs w:val="24"/>
        </w:rPr>
        <w:t xml:space="preserve"> </w:t>
      </w:r>
      <w:r w:rsidR="00460B3A">
        <w:rPr>
          <w:rFonts w:ascii="Times New Roman" w:hAnsi="Times New Roman" w:cs="Times New Roman"/>
          <w:sz w:val="24"/>
          <w:szCs w:val="24"/>
        </w:rPr>
        <w:t>–</w:t>
      </w:r>
      <w:r w:rsidRPr="008F3D04">
        <w:rPr>
          <w:rFonts w:ascii="Times New Roman" w:hAnsi="Times New Roman" w:cs="Times New Roman"/>
          <w:sz w:val="24"/>
          <w:szCs w:val="24"/>
        </w:rPr>
        <w:t xml:space="preserve"> </w:t>
      </w:r>
      <w:r w:rsidR="00460B3A">
        <w:rPr>
          <w:rFonts w:ascii="Times New Roman" w:hAnsi="Times New Roman" w:cs="Times New Roman"/>
          <w:sz w:val="24"/>
          <w:szCs w:val="24"/>
        </w:rPr>
        <w:t>Окно договоров</w:t>
      </w:r>
    </w:p>
    <w:p w14:paraId="13F3D5E2" w14:textId="6D198B06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7F75EDE" wp14:editId="77AF509A">
            <wp:extent cx="5940425" cy="4232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E528" w14:textId="72A283A9" w:rsidR="008F3D04" w:rsidRPr="008F3D04" w:rsidRDefault="008F3D04" w:rsidP="008F3D04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8F3D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F3D04">
        <w:rPr>
          <w:rFonts w:ascii="Times New Roman" w:hAnsi="Times New Roman" w:cs="Times New Roman"/>
          <w:sz w:val="24"/>
          <w:szCs w:val="24"/>
        </w:rPr>
        <w:fldChar w:fldCharType="begin"/>
      </w:r>
      <w:r w:rsidRPr="008F3D0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F3D04">
        <w:rPr>
          <w:rFonts w:ascii="Times New Roman" w:hAnsi="Times New Roman" w:cs="Times New Roman"/>
          <w:sz w:val="24"/>
          <w:szCs w:val="24"/>
        </w:rPr>
        <w:fldChar w:fldCharType="separate"/>
      </w:r>
      <w:r w:rsidR="00460B3A">
        <w:rPr>
          <w:rFonts w:ascii="Times New Roman" w:hAnsi="Times New Roman" w:cs="Times New Roman"/>
          <w:noProof/>
          <w:sz w:val="24"/>
          <w:szCs w:val="24"/>
        </w:rPr>
        <w:t>3</w:t>
      </w:r>
      <w:r w:rsidRPr="008F3D04">
        <w:rPr>
          <w:rFonts w:ascii="Times New Roman" w:hAnsi="Times New Roman" w:cs="Times New Roman"/>
          <w:sz w:val="24"/>
          <w:szCs w:val="24"/>
        </w:rPr>
        <w:fldChar w:fldCharType="end"/>
      </w:r>
      <w:r w:rsidRPr="008F3D04">
        <w:rPr>
          <w:rFonts w:ascii="Times New Roman" w:hAnsi="Times New Roman" w:cs="Times New Roman"/>
          <w:sz w:val="24"/>
          <w:szCs w:val="24"/>
        </w:rPr>
        <w:t xml:space="preserve"> </w:t>
      </w:r>
      <w:r w:rsidR="00460B3A">
        <w:rPr>
          <w:rFonts w:ascii="Times New Roman" w:hAnsi="Times New Roman" w:cs="Times New Roman"/>
          <w:sz w:val="24"/>
          <w:szCs w:val="24"/>
        </w:rPr>
        <w:t>–</w:t>
      </w:r>
      <w:r w:rsidRPr="008F3D04">
        <w:rPr>
          <w:rFonts w:ascii="Times New Roman" w:hAnsi="Times New Roman" w:cs="Times New Roman"/>
          <w:sz w:val="24"/>
          <w:szCs w:val="24"/>
        </w:rPr>
        <w:t xml:space="preserve"> </w:t>
      </w:r>
      <w:r w:rsidR="00460B3A">
        <w:rPr>
          <w:rFonts w:ascii="Times New Roman" w:hAnsi="Times New Roman" w:cs="Times New Roman"/>
          <w:sz w:val="24"/>
          <w:szCs w:val="24"/>
        </w:rPr>
        <w:t>Окно подробной информации о договоре</w:t>
      </w:r>
    </w:p>
    <w:p w14:paraId="35657045" w14:textId="62C05B72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8812093" wp14:editId="545157C4">
            <wp:extent cx="5940425" cy="4222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D0B9" w14:textId="4DAB6785" w:rsidR="008F3D04" w:rsidRPr="008F3D04" w:rsidRDefault="008F3D04" w:rsidP="008F3D04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8F3D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F3D04">
        <w:rPr>
          <w:rFonts w:ascii="Times New Roman" w:hAnsi="Times New Roman" w:cs="Times New Roman"/>
          <w:sz w:val="24"/>
          <w:szCs w:val="24"/>
        </w:rPr>
        <w:fldChar w:fldCharType="begin"/>
      </w:r>
      <w:r w:rsidRPr="008F3D0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F3D04">
        <w:rPr>
          <w:rFonts w:ascii="Times New Roman" w:hAnsi="Times New Roman" w:cs="Times New Roman"/>
          <w:sz w:val="24"/>
          <w:szCs w:val="24"/>
        </w:rPr>
        <w:fldChar w:fldCharType="separate"/>
      </w:r>
      <w:r w:rsidR="00460B3A">
        <w:rPr>
          <w:rFonts w:ascii="Times New Roman" w:hAnsi="Times New Roman" w:cs="Times New Roman"/>
          <w:noProof/>
          <w:sz w:val="24"/>
          <w:szCs w:val="24"/>
        </w:rPr>
        <w:t>4</w:t>
      </w:r>
      <w:r w:rsidRPr="008F3D04">
        <w:rPr>
          <w:rFonts w:ascii="Times New Roman" w:hAnsi="Times New Roman" w:cs="Times New Roman"/>
          <w:sz w:val="24"/>
          <w:szCs w:val="24"/>
        </w:rPr>
        <w:fldChar w:fldCharType="end"/>
      </w:r>
      <w:r w:rsidR="00460B3A">
        <w:rPr>
          <w:rFonts w:ascii="Times New Roman" w:hAnsi="Times New Roman" w:cs="Times New Roman"/>
          <w:sz w:val="24"/>
          <w:szCs w:val="24"/>
        </w:rPr>
        <w:t xml:space="preserve"> – Окно профиля</w:t>
      </w:r>
    </w:p>
    <w:p w14:paraId="7A60B33A" w14:textId="49FBCF81" w:rsidR="008F3D04" w:rsidRPr="008F3D04" w:rsidRDefault="004A127B" w:rsidP="008F3D04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4A127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C546320" wp14:editId="62F77AA9">
            <wp:extent cx="5940425" cy="4243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96CA" w14:textId="0DA54A0A" w:rsidR="00460B3A" w:rsidRPr="00460B3A" w:rsidRDefault="008F3D04" w:rsidP="00460B3A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8F3D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F3D04">
        <w:rPr>
          <w:rFonts w:ascii="Times New Roman" w:hAnsi="Times New Roman" w:cs="Times New Roman"/>
          <w:sz w:val="24"/>
          <w:szCs w:val="24"/>
        </w:rPr>
        <w:fldChar w:fldCharType="begin"/>
      </w:r>
      <w:r w:rsidRPr="008F3D0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F3D04">
        <w:rPr>
          <w:rFonts w:ascii="Times New Roman" w:hAnsi="Times New Roman" w:cs="Times New Roman"/>
          <w:sz w:val="24"/>
          <w:szCs w:val="24"/>
        </w:rPr>
        <w:fldChar w:fldCharType="separate"/>
      </w:r>
      <w:r w:rsidR="00460B3A">
        <w:rPr>
          <w:rFonts w:ascii="Times New Roman" w:hAnsi="Times New Roman" w:cs="Times New Roman"/>
          <w:noProof/>
          <w:sz w:val="24"/>
          <w:szCs w:val="24"/>
        </w:rPr>
        <w:t>5</w:t>
      </w:r>
      <w:r w:rsidRPr="008F3D04">
        <w:rPr>
          <w:rFonts w:ascii="Times New Roman" w:hAnsi="Times New Roman" w:cs="Times New Roman"/>
          <w:sz w:val="24"/>
          <w:szCs w:val="24"/>
        </w:rPr>
        <w:fldChar w:fldCharType="end"/>
      </w:r>
      <w:r w:rsidRPr="008F3D04">
        <w:rPr>
          <w:rFonts w:ascii="Times New Roman" w:hAnsi="Times New Roman" w:cs="Times New Roman"/>
          <w:sz w:val="24"/>
          <w:szCs w:val="24"/>
        </w:rPr>
        <w:t xml:space="preserve"> </w:t>
      </w:r>
      <w:r w:rsidR="00460B3A">
        <w:rPr>
          <w:rFonts w:ascii="Times New Roman" w:hAnsi="Times New Roman" w:cs="Times New Roman"/>
          <w:sz w:val="24"/>
          <w:szCs w:val="24"/>
        </w:rPr>
        <w:t>–</w:t>
      </w:r>
      <w:r w:rsidRPr="008F3D04">
        <w:rPr>
          <w:rFonts w:ascii="Times New Roman" w:hAnsi="Times New Roman" w:cs="Times New Roman"/>
          <w:sz w:val="24"/>
          <w:szCs w:val="24"/>
        </w:rPr>
        <w:t xml:space="preserve"> </w:t>
      </w:r>
      <w:r w:rsidR="00460B3A">
        <w:rPr>
          <w:rFonts w:ascii="Times New Roman" w:hAnsi="Times New Roman" w:cs="Times New Roman"/>
          <w:sz w:val="24"/>
          <w:szCs w:val="24"/>
        </w:rPr>
        <w:t>Окно создания договора</w:t>
      </w:r>
    </w:p>
    <w:p w14:paraId="6CE6F6EA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40A82254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75AFFE27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0787CE70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679F64EC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36C1D244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651BDFE5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4F96DEC6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77F2B321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2868FA93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0B9BE25E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6CA6B728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2C770124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27470BAC" w14:textId="77777777" w:rsidR="004A127B" w:rsidRDefault="004A127B" w:rsidP="00460B3A">
      <w:pPr>
        <w:rPr>
          <w:rFonts w:ascii="Times New Roman" w:hAnsi="Times New Roman" w:cs="Times New Roman"/>
          <w:sz w:val="28"/>
          <w:szCs w:val="28"/>
        </w:rPr>
      </w:pPr>
    </w:p>
    <w:p w14:paraId="0A1CDA23" w14:textId="42573989" w:rsidR="00460B3A" w:rsidRDefault="00460B3A" w:rsidP="00460B3A">
      <w:pPr>
        <w:rPr>
          <w:rFonts w:ascii="Times New Roman" w:hAnsi="Times New Roman" w:cs="Times New Roman"/>
          <w:sz w:val="28"/>
          <w:szCs w:val="28"/>
        </w:rPr>
      </w:pPr>
      <w:r w:rsidRPr="00460B3A">
        <w:rPr>
          <w:rFonts w:ascii="Times New Roman" w:hAnsi="Times New Roman" w:cs="Times New Roman"/>
          <w:sz w:val="28"/>
          <w:szCs w:val="28"/>
        </w:rPr>
        <w:lastRenderedPageBreak/>
        <w:t>Прототип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55FAE6" w14:textId="18A7A120" w:rsidR="00460B3A" w:rsidRDefault="004A127B" w:rsidP="00460B3A">
      <w:pPr>
        <w:keepNext/>
      </w:pPr>
      <w:r w:rsidRPr="004A127B">
        <w:drawing>
          <wp:inline distT="0" distB="0" distL="0" distR="0" wp14:anchorId="71DCFAC0" wp14:editId="081D7149">
            <wp:extent cx="5940425" cy="4141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7B5" w14:textId="61A79FBA" w:rsidR="00460B3A" w:rsidRDefault="00460B3A" w:rsidP="000A1C0B">
      <w:pPr>
        <w:pStyle w:val="a7"/>
        <w:jc w:val="center"/>
        <w:rPr>
          <w:rFonts w:ascii="Times New Roman" w:hAnsi="Times New Roman" w:cs="Times New Roman"/>
          <w:sz w:val="24"/>
        </w:rPr>
      </w:pPr>
      <w:r w:rsidRPr="00460B3A">
        <w:rPr>
          <w:rFonts w:ascii="Times New Roman" w:hAnsi="Times New Roman" w:cs="Times New Roman"/>
          <w:sz w:val="24"/>
        </w:rPr>
        <w:t xml:space="preserve">Рисунок </w:t>
      </w:r>
      <w:r w:rsidRPr="00460B3A">
        <w:rPr>
          <w:rFonts w:ascii="Times New Roman" w:hAnsi="Times New Roman" w:cs="Times New Roman"/>
          <w:sz w:val="24"/>
        </w:rPr>
        <w:fldChar w:fldCharType="begin"/>
      </w:r>
      <w:r w:rsidRPr="00460B3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460B3A">
        <w:rPr>
          <w:rFonts w:ascii="Times New Roman" w:hAnsi="Times New Roman" w:cs="Times New Roman"/>
          <w:sz w:val="24"/>
        </w:rPr>
        <w:fldChar w:fldCharType="separate"/>
      </w:r>
      <w:r w:rsidRPr="00460B3A">
        <w:rPr>
          <w:rFonts w:ascii="Times New Roman" w:hAnsi="Times New Roman" w:cs="Times New Roman"/>
          <w:noProof/>
          <w:sz w:val="24"/>
        </w:rPr>
        <w:t>6</w:t>
      </w:r>
      <w:r w:rsidRPr="00460B3A">
        <w:rPr>
          <w:rFonts w:ascii="Times New Roman" w:hAnsi="Times New Roman" w:cs="Times New Roman"/>
          <w:sz w:val="24"/>
        </w:rPr>
        <w:fldChar w:fldCharType="end"/>
      </w:r>
      <w:r w:rsidRPr="00460B3A">
        <w:rPr>
          <w:rFonts w:ascii="Times New Roman" w:hAnsi="Times New Roman" w:cs="Times New Roman"/>
          <w:sz w:val="24"/>
        </w:rPr>
        <w:t xml:space="preserve"> Прототип приложения</w:t>
      </w:r>
    </w:p>
    <w:p w14:paraId="76A789BE" w14:textId="7B780554" w:rsidR="000A1C0B" w:rsidRDefault="000A1C0B" w:rsidP="000A1C0B"/>
    <w:p w14:paraId="46716279" w14:textId="6374DB12" w:rsidR="000A1C0B" w:rsidRDefault="000A1C0B" w:rsidP="000A1C0B"/>
    <w:p w14:paraId="15052F16" w14:textId="71ED3063" w:rsidR="000A1C0B" w:rsidRDefault="000A1C0B" w:rsidP="000A1C0B"/>
    <w:p w14:paraId="33662F8A" w14:textId="7E91F906" w:rsidR="000A1C0B" w:rsidRDefault="000A1C0B" w:rsidP="000A1C0B"/>
    <w:p w14:paraId="410B64E6" w14:textId="6892BFAD" w:rsidR="000A1C0B" w:rsidRDefault="000A1C0B" w:rsidP="000A1C0B"/>
    <w:p w14:paraId="60D0507F" w14:textId="7198CF02" w:rsidR="000A1C0B" w:rsidRDefault="000A1C0B" w:rsidP="000A1C0B"/>
    <w:p w14:paraId="0E4A7764" w14:textId="4C689CAE" w:rsidR="000A1C0B" w:rsidRDefault="000A1C0B" w:rsidP="000A1C0B"/>
    <w:p w14:paraId="644F8E1C" w14:textId="4A1F8433" w:rsidR="000A1C0B" w:rsidRDefault="000A1C0B" w:rsidP="000A1C0B"/>
    <w:p w14:paraId="361F7A4F" w14:textId="60829E5C" w:rsidR="000A1C0B" w:rsidRDefault="000A1C0B" w:rsidP="000A1C0B"/>
    <w:p w14:paraId="0E022822" w14:textId="4AB0E938" w:rsidR="000A1C0B" w:rsidRDefault="000A1C0B" w:rsidP="000A1C0B"/>
    <w:p w14:paraId="7FEFF443" w14:textId="68FBD98A" w:rsidR="000A1C0B" w:rsidRDefault="000A1C0B" w:rsidP="000A1C0B"/>
    <w:p w14:paraId="20D57733" w14:textId="6698E420" w:rsidR="000A1C0B" w:rsidRDefault="000A1C0B" w:rsidP="000A1C0B"/>
    <w:p w14:paraId="1274884E" w14:textId="4F13A467" w:rsidR="0097462B" w:rsidRDefault="0097462B" w:rsidP="000A1C0B"/>
    <w:p w14:paraId="3F96D71D" w14:textId="77777777" w:rsidR="0097462B" w:rsidRDefault="0097462B" w:rsidP="000A1C0B"/>
    <w:p w14:paraId="0970B1EE" w14:textId="74ADBDAE" w:rsidR="000A1C0B" w:rsidRDefault="000A1C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EAAFE" w14:textId="32E549D6" w:rsidR="00AC6867" w:rsidRPr="00AC6867" w:rsidRDefault="0005133F" w:rsidP="00AC6867">
      <w:pPr>
        <w:pStyle w:val="a3"/>
        <w:numPr>
          <w:ilvl w:val="0"/>
          <w:numId w:val="1"/>
        </w:numPr>
        <w:ind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0311664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данных</w:t>
      </w:r>
      <w:bookmarkEnd w:id="8"/>
    </w:p>
    <w:p w14:paraId="30049CB3" w14:textId="1BD7A983" w:rsidR="00B1416B" w:rsidRPr="0097462B" w:rsidRDefault="00B1416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ГОСТ 28195-89 Оценка программных средств. Общие положения. – 01.09.2013</w:t>
      </w:r>
    </w:p>
    <w:p w14:paraId="66914EA4" w14:textId="3EFE154E" w:rsidR="00B1416B" w:rsidRPr="0097462B" w:rsidRDefault="00B1416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ГОСТ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 59194-2020 Управление требованиями. Основные положения – 01.01.2021</w:t>
      </w:r>
    </w:p>
    <w:p w14:paraId="32094123" w14:textId="7454DDDA" w:rsidR="00B1416B" w:rsidRPr="0097462B" w:rsidRDefault="00B1416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ГОСТ Р ИСО ТО 12182-2002 Класификация программных средств – 01.07.2003</w:t>
      </w:r>
    </w:p>
    <w:p w14:paraId="482E4A29" w14:textId="0F3CFC4E" w:rsidR="00B1416B" w:rsidRPr="0097462B" w:rsidRDefault="00B1416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ГОСТ Р 56920-2016 Системная и программная инженерия. Тестирование ПО – 01.06.2017</w:t>
      </w:r>
    </w:p>
    <w:p w14:paraId="3A6E725B" w14:textId="74373E53" w:rsidR="00B1416B" w:rsidRPr="0097462B" w:rsidRDefault="00B1416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ГОСТ Р 57100-2016 Системная и программная инженерия. Описание архитектуры – 01.09.2017</w:t>
      </w:r>
    </w:p>
    <w:p w14:paraId="3CB40728" w14:textId="4B4B0DCA" w:rsidR="000A1C0B" w:rsidRPr="0097462B" w:rsidRDefault="000A1C0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Фленов Михаил Библия C#; БХВ-Петербург - М., 2011.Гарнаев А. Самоучитель Visual Studio .NET 2003; БХВ-Петербург - М., 2003</w:t>
      </w:r>
    </w:p>
    <w:p w14:paraId="15D4446C" w14:textId="77777777" w:rsidR="000A1C0B" w:rsidRPr="0097462B" w:rsidRDefault="000A1C0B" w:rsidP="000A1C0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Лотка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C# 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CSLA .NET Framework. 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бизнес-объектов; Диалектика / Вильямс - М. Алекс Макки Введение в .NET 4.0 и Visual Studio 2010 для профессионалов; Диалектика / Вильямс - М., 2010.</w:t>
      </w:r>
    </w:p>
    <w:p w14:paraId="0B82D608" w14:textId="3332E13C" w:rsidR="0097462B" w:rsidRPr="0097462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Подбельский, В. В. Язык С#. Базовый курс / В.В. Подбельский. - М.: Финансы и статистика, Инфра-М, 2011. - 384 c.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F7984F" w14:textId="01A20BB4" w:rsidR="0097462B" w:rsidRPr="0097462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Рихтер, Джеффри CLR via C#. Программирование на платформе Microsoft .NET Framework 4.0 на языке C# / Джеффри Рихтер. - М.: Питер, 2013. - 928 c.</w:t>
      </w:r>
    </w:p>
    <w:p w14:paraId="40A7B8FB" w14:textId="61FF2B24" w:rsidR="0097462B" w:rsidRPr="0097462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Албахари, Джозеф C# 3.0. Справочник / Джозеф Албахари , Бен Албахари. - М.: БХВ-Петербург, 2012. - 944 c.</w:t>
      </w:r>
    </w:p>
    <w:p w14:paraId="1526E6B0" w14:textId="598F3830" w:rsidR="0097462B" w:rsidRPr="0097462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Альфред, В. Ахо Компиляторы. Принципы, технологии и инструментарий / Альфред В. Ахо и др. - М.: Вильямс, 2015. - </w:t>
      </w:r>
      <w:r w:rsidRPr="0097462B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266</w:t>
      </w: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c.</w:t>
      </w:r>
    </w:p>
    <w:p w14:paraId="2F00F7CF" w14:textId="3EAC1B25" w:rsidR="00B1416B" w:rsidRPr="0097462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h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ttps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metanit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sharp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entityframeworkcore</w:t>
      </w:r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</w:p>
    <w:p w14:paraId="532F964A" w14:textId="5A814CD1" w:rsidR="00B1416B" w:rsidRPr="0097462B" w:rsidRDefault="00B1416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16" w:history="1"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://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</w:t>
        </w:r>
        <w:r w:rsidR="0097462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#/</w:t>
        </w:r>
      </w:hyperlink>
      <w:r w:rsidRPr="009746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3A589C5" w14:textId="3CA9FF06" w:rsidR="00B1416B" w:rsidRPr="0097462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history="1">
        <w:r w:rsidR="00B1416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https://ru.wikipedia.org/wiki/C_Sharp</w:t>
        </w:r>
      </w:hyperlink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A33231" w14:textId="05408F30" w:rsidR="00B1416B" w:rsidRPr="0097462B" w:rsidRDefault="0097462B" w:rsidP="00B1416B">
      <w:pPr>
        <w:pStyle w:val="a3"/>
        <w:numPr>
          <w:ilvl w:val="0"/>
          <w:numId w:val="4"/>
        </w:numPr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history="1">
        <w:r w:rsidR="00B1416B" w:rsidRPr="0097462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https://www.microsoft.com/ru-ru/windows-server</w:t>
        </w:r>
      </w:hyperlink>
      <w:r w:rsidR="00B1416B"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</w:p>
    <w:p w14:paraId="06E42350" w14:textId="77777777" w:rsidR="00B1416B" w:rsidRPr="0097462B" w:rsidRDefault="00B1416B" w:rsidP="009746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16C96" w14:textId="3A3C7728" w:rsidR="008F113B" w:rsidRPr="000A1C0B" w:rsidRDefault="000A1C0B" w:rsidP="000A1C0B">
      <w:pPr>
        <w:pStyle w:val="a3"/>
        <w:ind w:left="36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62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8F113B" w:rsidRPr="000A1C0B" w:rsidSect="006D7E48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296DC" w14:textId="77777777" w:rsidR="00175279" w:rsidRDefault="00175279" w:rsidP="006D7E48">
      <w:pPr>
        <w:spacing w:after="0" w:line="240" w:lineRule="auto"/>
      </w:pPr>
      <w:r>
        <w:separator/>
      </w:r>
    </w:p>
  </w:endnote>
  <w:endnote w:type="continuationSeparator" w:id="0">
    <w:p w14:paraId="43CE4105" w14:textId="77777777" w:rsidR="00175279" w:rsidRDefault="00175279" w:rsidP="006D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636184871"/>
      <w:docPartObj>
        <w:docPartGallery w:val="Page Numbers (Bottom of Page)"/>
        <w:docPartUnique/>
      </w:docPartObj>
    </w:sdtPr>
    <w:sdtContent>
      <w:p w14:paraId="0DF08D12" w14:textId="253E0DAC" w:rsidR="00406D22" w:rsidRPr="006D7E48" w:rsidRDefault="00406D2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7E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D7E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D7E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179D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D7E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E3ABB13" w14:textId="7BE4873F" w:rsidR="00406D22" w:rsidRDefault="00406D22" w:rsidP="006D7E48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4648558"/>
      <w:docPartObj>
        <w:docPartGallery w:val="Page Numbers (Bottom of Page)"/>
        <w:docPartUnique/>
      </w:docPartObj>
    </w:sdtPr>
    <w:sdtContent>
      <w:p w14:paraId="492871EC" w14:textId="3F885F64" w:rsidR="00406D22" w:rsidRDefault="00406D22" w:rsidP="006D7E48">
        <w:pPr>
          <w:pStyle w:val="aa"/>
          <w:jc w:val="center"/>
        </w:pPr>
        <w: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F28BF" w14:textId="77777777" w:rsidR="00175279" w:rsidRDefault="00175279" w:rsidP="006D7E48">
      <w:pPr>
        <w:spacing w:after="0" w:line="240" w:lineRule="auto"/>
      </w:pPr>
      <w:r>
        <w:separator/>
      </w:r>
    </w:p>
  </w:footnote>
  <w:footnote w:type="continuationSeparator" w:id="0">
    <w:p w14:paraId="3E37BF8F" w14:textId="77777777" w:rsidR="00175279" w:rsidRDefault="00175279" w:rsidP="006D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11C"/>
    <w:multiLevelType w:val="hybridMultilevel"/>
    <w:tmpl w:val="7A36D1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625B8B"/>
    <w:multiLevelType w:val="hybridMultilevel"/>
    <w:tmpl w:val="36B645C0"/>
    <w:lvl w:ilvl="0" w:tplc="62663B1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191B"/>
    <w:multiLevelType w:val="multilevel"/>
    <w:tmpl w:val="A6D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36DB"/>
    <w:multiLevelType w:val="hybridMultilevel"/>
    <w:tmpl w:val="7CAEB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07421"/>
    <w:multiLevelType w:val="multilevel"/>
    <w:tmpl w:val="ECD2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E5FE3"/>
    <w:multiLevelType w:val="hybridMultilevel"/>
    <w:tmpl w:val="8BF82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30044"/>
    <w:multiLevelType w:val="multilevel"/>
    <w:tmpl w:val="A15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9343189"/>
    <w:multiLevelType w:val="hybridMultilevel"/>
    <w:tmpl w:val="DFC40AE8"/>
    <w:lvl w:ilvl="0" w:tplc="330482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0C35D0"/>
    <w:multiLevelType w:val="hybridMultilevel"/>
    <w:tmpl w:val="5E78B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E01F4"/>
    <w:multiLevelType w:val="hybridMultilevel"/>
    <w:tmpl w:val="1A36E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91F8D"/>
    <w:multiLevelType w:val="multilevel"/>
    <w:tmpl w:val="4F7E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4388B"/>
    <w:multiLevelType w:val="multilevel"/>
    <w:tmpl w:val="F48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868DF"/>
    <w:multiLevelType w:val="hybridMultilevel"/>
    <w:tmpl w:val="0EAAD0A6"/>
    <w:lvl w:ilvl="0" w:tplc="69C66C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6E5BB8"/>
    <w:multiLevelType w:val="multilevel"/>
    <w:tmpl w:val="B58E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06627"/>
    <w:multiLevelType w:val="multilevel"/>
    <w:tmpl w:val="6212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50DC6"/>
    <w:multiLevelType w:val="hybridMultilevel"/>
    <w:tmpl w:val="4030C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0"/>
  </w:num>
  <w:num w:numId="5">
    <w:abstractNumId w:val="4"/>
  </w:num>
  <w:num w:numId="6">
    <w:abstractNumId w:val="17"/>
  </w:num>
  <w:num w:numId="7">
    <w:abstractNumId w:val="11"/>
  </w:num>
  <w:num w:numId="8">
    <w:abstractNumId w:val="8"/>
  </w:num>
  <w:num w:numId="9">
    <w:abstractNumId w:val="3"/>
  </w:num>
  <w:num w:numId="10">
    <w:abstractNumId w:val="6"/>
  </w:num>
  <w:num w:numId="11">
    <w:abstractNumId w:val="15"/>
  </w:num>
  <w:num w:numId="12">
    <w:abstractNumId w:val="16"/>
  </w:num>
  <w:num w:numId="13">
    <w:abstractNumId w:val="7"/>
  </w:num>
  <w:num w:numId="14">
    <w:abstractNumId w:val="13"/>
  </w:num>
  <w:num w:numId="15">
    <w:abstractNumId w:val="5"/>
  </w:num>
  <w:num w:numId="16">
    <w:abstractNumId w:val="12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4B"/>
    <w:rsid w:val="0000179D"/>
    <w:rsid w:val="0005133F"/>
    <w:rsid w:val="00076FB4"/>
    <w:rsid w:val="000A1C0B"/>
    <w:rsid w:val="0012281C"/>
    <w:rsid w:val="00175279"/>
    <w:rsid w:val="00175CA6"/>
    <w:rsid w:val="00182BAC"/>
    <w:rsid w:val="0036661C"/>
    <w:rsid w:val="003A7669"/>
    <w:rsid w:val="003E55CB"/>
    <w:rsid w:val="00406D22"/>
    <w:rsid w:val="00443EC2"/>
    <w:rsid w:val="00460B3A"/>
    <w:rsid w:val="00473A51"/>
    <w:rsid w:val="00484EA3"/>
    <w:rsid w:val="00493D88"/>
    <w:rsid w:val="004A127B"/>
    <w:rsid w:val="004B1071"/>
    <w:rsid w:val="004E5EA2"/>
    <w:rsid w:val="004F16A1"/>
    <w:rsid w:val="005347FE"/>
    <w:rsid w:val="005E23F9"/>
    <w:rsid w:val="005F0947"/>
    <w:rsid w:val="006125CB"/>
    <w:rsid w:val="00673322"/>
    <w:rsid w:val="006B5304"/>
    <w:rsid w:val="006D7E48"/>
    <w:rsid w:val="007E7716"/>
    <w:rsid w:val="0084794D"/>
    <w:rsid w:val="008A17D7"/>
    <w:rsid w:val="008F113B"/>
    <w:rsid w:val="008F34F7"/>
    <w:rsid w:val="008F3D04"/>
    <w:rsid w:val="009265BF"/>
    <w:rsid w:val="0093592A"/>
    <w:rsid w:val="00965DBA"/>
    <w:rsid w:val="0097462B"/>
    <w:rsid w:val="00983379"/>
    <w:rsid w:val="009D20C6"/>
    <w:rsid w:val="009E614F"/>
    <w:rsid w:val="00A152C7"/>
    <w:rsid w:val="00A4194B"/>
    <w:rsid w:val="00A93B3A"/>
    <w:rsid w:val="00AB1FFE"/>
    <w:rsid w:val="00AB397A"/>
    <w:rsid w:val="00AC6867"/>
    <w:rsid w:val="00B1416B"/>
    <w:rsid w:val="00B54A64"/>
    <w:rsid w:val="00C37857"/>
    <w:rsid w:val="00C42F05"/>
    <w:rsid w:val="00D05405"/>
    <w:rsid w:val="00D84B8D"/>
    <w:rsid w:val="00DC3572"/>
    <w:rsid w:val="00E66A47"/>
    <w:rsid w:val="00E81906"/>
    <w:rsid w:val="00EF733D"/>
    <w:rsid w:val="00F2011F"/>
    <w:rsid w:val="00F92093"/>
    <w:rsid w:val="00FC6438"/>
    <w:rsid w:val="00F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25271"/>
  <w15:chartTrackingRefBased/>
  <w15:docId w15:val="{299CA013-F9AD-44B8-A7D9-D3FAB43D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E7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B1FF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7E7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7E771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E7716"/>
    <w:pPr>
      <w:spacing w:after="100"/>
    </w:pPr>
  </w:style>
  <w:style w:type="character" w:styleId="a6">
    <w:name w:val="Hyperlink"/>
    <w:basedOn w:val="a0"/>
    <w:uiPriority w:val="99"/>
    <w:unhideWhenUsed/>
    <w:rsid w:val="007E7716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6B5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D7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7E48"/>
  </w:style>
  <w:style w:type="paragraph" w:styleId="aa">
    <w:name w:val="footer"/>
    <w:basedOn w:val="a"/>
    <w:link w:val="ab"/>
    <w:uiPriority w:val="99"/>
    <w:unhideWhenUsed/>
    <w:rsid w:val="006D7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7E48"/>
  </w:style>
  <w:style w:type="character" w:customStyle="1" w:styleId="13">
    <w:name w:val="Неразрешенное упоминание1"/>
    <w:basedOn w:val="a0"/>
    <w:uiPriority w:val="99"/>
    <w:semiHidden/>
    <w:unhideWhenUsed/>
    <w:rsid w:val="00AC686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265BF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67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link w:val="af"/>
    <w:qFormat/>
    <w:rsid w:val="000A1C0B"/>
    <w:rPr>
      <w:rFonts w:ascii="Times New Roman" w:eastAsia="Calibri" w:hAnsi="Times New Roman" w:cs="Times New Roman"/>
      <w:sz w:val="28"/>
    </w:rPr>
  </w:style>
  <w:style w:type="character" w:customStyle="1" w:styleId="af">
    <w:name w:val="Основной Знак"/>
    <w:link w:val="ae"/>
    <w:rsid w:val="000A1C0B"/>
    <w:rPr>
      <w:rFonts w:ascii="Times New Roman" w:eastAsia="Calibri" w:hAnsi="Times New Roman" w:cs="Times New Roman"/>
      <w:sz w:val="28"/>
    </w:rPr>
  </w:style>
  <w:style w:type="character" w:styleId="af0">
    <w:name w:val="Strong"/>
    <w:basedOn w:val="a0"/>
    <w:uiPriority w:val="22"/>
    <w:qFormat/>
    <w:rsid w:val="000A1C0B"/>
    <w:rPr>
      <w:b/>
      <w:bCs/>
    </w:rPr>
  </w:style>
  <w:style w:type="table" w:styleId="af1">
    <w:name w:val="Table Grid"/>
    <w:basedOn w:val="a1"/>
    <w:uiPriority w:val="39"/>
    <w:rsid w:val="00A9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itle"/>
    <w:basedOn w:val="a"/>
    <w:next w:val="a"/>
    <w:link w:val="af3"/>
    <w:uiPriority w:val="10"/>
    <w:qFormat/>
    <w:rsid w:val="0053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3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a3"/>
    <w:link w:val="14"/>
    <w:qFormat/>
    <w:rsid w:val="005347FE"/>
    <w:pPr>
      <w:numPr>
        <w:numId w:val="1"/>
      </w:numPr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4">
    <w:name w:val="Абзац списка Знак"/>
    <w:basedOn w:val="a0"/>
    <w:link w:val="a3"/>
    <w:uiPriority w:val="34"/>
    <w:rsid w:val="005347FE"/>
  </w:style>
  <w:style w:type="character" w:customStyle="1" w:styleId="14">
    <w:name w:val="Стиль1 Знак"/>
    <w:basedOn w:val="a4"/>
    <w:link w:val="1"/>
    <w:rsid w:val="005347FE"/>
    <w:rPr>
      <w:rFonts w:ascii="Times New Roman" w:hAnsi="Times New Roman" w:cs="Times New Roman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icrosoft.com/ru-ru/windows-serv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C_Shar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#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D3C96-2177-43F8-BF8E-297BB9E2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1923</Words>
  <Characters>12944</Characters>
  <Application>Microsoft Office Word</Application>
  <DocSecurity>0</DocSecurity>
  <Lines>616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Грызлов</dc:creator>
  <cp:keywords/>
  <dc:description/>
  <cp:lastModifiedBy>Даниил</cp:lastModifiedBy>
  <cp:revision>2</cp:revision>
  <dcterms:created xsi:type="dcterms:W3CDTF">2022-05-10T17:31:00Z</dcterms:created>
  <dcterms:modified xsi:type="dcterms:W3CDTF">2022-05-10T17:31:00Z</dcterms:modified>
</cp:coreProperties>
</file>