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3AD6A" w14:textId="172B56C6" w:rsidR="00B15683" w:rsidRPr="00757E5F" w:rsidRDefault="007D27B9" w:rsidP="00757E5F">
      <w:pPr>
        <w:pStyle w:val="a4"/>
        <w:rPr>
          <w:b/>
        </w:rPr>
      </w:pPr>
      <w:r>
        <w:rPr>
          <w:b/>
        </w:rPr>
        <w:tab/>
      </w:r>
      <w:r w:rsidR="00132C98" w:rsidRPr="00757E5F">
        <w:rPr>
          <w:b/>
        </w:rPr>
        <w:t>1.Аналитическая часть</w:t>
      </w:r>
    </w:p>
    <w:p w14:paraId="524EA255" w14:textId="3C8360F4" w:rsidR="00132C98" w:rsidRPr="00757E5F" w:rsidRDefault="007D27B9" w:rsidP="00757E5F">
      <w:pPr>
        <w:pStyle w:val="a4"/>
        <w:rPr>
          <w:b/>
        </w:rPr>
      </w:pPr>
      <w:r>
        <w:rPr>
          <w:b/>
        </w:rPr>
        <w:tab/>
      </w:r>
      <w:r w:rsidR="00132C98" w:rsidRPr="00757E5F">
        <w:rPr>
          <w:b/>
        </w:rPr>
        <w:t>1.1 Задание на разработку</w:t>
      </w:r>
    </w:p>
    <w:p w14:paraId="445ED6A7" w14:textId="01750CE2" w:rsidR="00286119" w:rsidRPr="00286119" w:rsidRDefault="00757E5F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 w:rsidR="00132C98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</w:t>
      </w:r>
      <w:r w:rsidR="0028611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азработать приложение</w:t>
      </w:r>
      <w:r w:rsid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«Управление договорными отношениями»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технологий 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#, .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286119"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5D9A51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основной функционал: </w:t>
      </w:r>
    </w:p>
    <w:p w14:paraId="72F5BA23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нескольких типов пользователей, с разными правами доступа. </w:t>
      </w:r>
    </w:p>
    <w:p w14:paraId="57F2D111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Роли: Клиент, Менеджер.</w:t>
      </w:r>
    </w:p>
    <w:p w14:paraId="194B58DD" w14:textId="43CACDDA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создания клиентом договора, на которые могут откликаться менеджеры. Клиент назначает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цену, </w:t>
      </w: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которую он готов заплатить, в будущем менеджер создает договор, в котором эта сумма должна будет разбита на несколько частей которые выплачиваются в ходе завершения некоторых этапов работы.</w:t>
      </w:r>
    </w:p>
    <w:p w14:paraId="7A9CC809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форму для авторизации зарегистрированных пользователей. </w:t>
      </w:r>
    </w:p>
    <w:p w14:paraId="6BB2F27C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будет 2 вида различных пользователей: Клиент и Менеджер. Пользователи будут входить в систему, используя эту форму. Они будут вводить свой логин и пароль. При попытке входа проверяется на совпадение в базе данных и должно вызываться сообщение об ошибке в случае неправильного ввода связки логин/пароль. После успешного входа пользователя в зависимости от их роли происходит перенаправление в следующие разделы:</w:t>
      </w:r>
    </w:p>
    <w:p w14:paraId="4B0D6A92" w14:textId="77777777" w:rsidR="00286119" w:rsidRPr="00286119" w:rsidRDefault="00286119" w:rsidP="0028611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Клиент: «Личный кабинет клиента»</w:t>
      </w:r>
    </w:p>
    <w:p w14:paraId="5CBE2FB0" w14:textId="77777777" w:rsidR="00286119" w:rsidRPr="00286119" w:rsidRDefault="00286119" w:rsidP="0028611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Менеджер: «Личный кабинет менеджера»</w:t>
      </w:r>
    </w:p>
    <w:p w14:paraId="07386C2D" w14:textId="77777777" w:rsidR="00286119" w:rsidRPr="00286119" w:rsidRDefault="00286119" w:rsidP="00286119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119">
        <w:rPr>
          <w:rFonts w:ascii="Times New Roman" w:hAnsi="Times New Roman" w:cs="Times New Roman"/>
          <w:color w:val="000000" w:themeColor="text1"/>
          <w:sz w:val="28"/>
          <w:szCs w:val="28"/>
        </w:rPr>
        <w:t>Когда пользователь нажимает на кнопку «Выход» в любом окне/форме приложения, пользователь должен быть отключен от системы и совершен переход на окно авторизации.</w:t>
      </w:r>
    </w:p>
    <w:p w14:paraId="6B379406" w14:textId="76E182AB" w:rsidR="006038D8" w:rsidRDefault="007D27B9" w:rsidP="00286119">
      <w:pPr>
        <w:pStyle w:val="a4"/>
        <w:jc w:val="both"/>
        <w:rPr>
          <w:b/>
        </w:rPr>
      </w:pPr>
      <w:r>
        <w:rPr>
          <w:b/>
        </w:rPr>
        <w:tab/>
      </w:r>
      <w:r w:rsidR="00757E5F" w:rsidRPr="00757E5F">
        <w:rPr>
          <w:b/>
        </w:rPr>
        <w:t xml:space="preserve">1.2 </w:t>
      </w:r>
      <w:r w:rsidR="006038D8">
        <w:rPr>
          <w:b/>
        </w:rPr>
        <w:t>Выявление потребностей</w:t>
      </w:r>
    </w:p>
    <w:p w14:paraId="17D20C52" w14:textId="1933354D" w:rsidR="006038D8" w:rsidRPr="00286119" w:rsidRDefault="006038D8" w:rsidP="00286119">
      <w:pPr>
        <w:pStyle w:val="a4"/>
        <w:ind w:firstLine="284"/>
        <w:jc w:val="both"/>
        <w:rPr>
          <w:b/>
          <w:color w:val="000000" w:themeColor="text1"/>
          <w:szCs w:val="28"/>
        </w:rPr>
      </w:pPr>
      <w:r w:rsidRPr="00286119">
        <w:rPr>
          <w:color w:val="000000" w:themeColor="text1"/>
          <w:szCs w:val="28"/>
        </w:rPr>
        <w:t xml:space="preserve">Процесс создания </w:t>
      </w:r>
      <w:r w:rsidR="00286119" w:rsidRPr="00286119">
        <w:rPr>
          <w:color w:val="000000" w:themeColor="text1"/>
          <w:szCs w:val="28"/>
        </w:rPr>
        <w:t>десктопного</w:t>
      </w:r>
      <w:r w:rsidRPr="00286119">
        <w:rPr>
          <w:color w:val="000000" w:themeColor="text1"/>
          <w:szCs w:val="28"/>
        </w:rPr>
        <w:t xml:space="preserve"> приложения </w:t>
      </w:r>
      <w:r w:rsidR="00286119" w:rsidRPr="00286119">
        <w:rPr>
          <w:rFonts w:cs="Times New Roman"/>
          <w:color w:val="000000" w:themeColor="text1"/>
          <w:szCs w:val="28"/>
        </w:rPr>
        <w:t>«Управление договорными отношениями»</w:t>
      </w:r>
      <w:r w:rsidRPr="00286119">
        <w:rPr>
          <w:color w:val="000000" w:themeColor="text1"/>
          <w:szCs w:val="28"/>
        </w:rPr>
        <w:t xml:space="preserve"> начинается с выявления потребностей потенциальных клиентов, с помощью этого этапа</w:t>
      </w:r>
      <w:r w:rsidR="008F3B7D" w:rsidRPr="00286119">
        <w:rPr>
          <w:color w:val="000000" w:themeColor="text1"/>
          <w:szCs w:val="28"/>
        </w:rPr>
        <w:t xml:space="preserve"> определяются требования к продукту, на основе уже имеющихся аналогов и запросов пользователей.</w:t>
      </w:r>
      <w:r w:rsidRPr="00286119">
        <w:rPr>
          <w:color w:val="000000" w:themeColor="text1"/>
          <w:szCs w:val="28"/>
        </w:rPr>
        <w:t xml:space="preserve"> </w:t>
      </w:r>
    </w:p>
    <w:p w14:paraId="7A2E7616" w14:textId="59925AE4" w:rsidR="00F02D7A" w:rsidRPr="00286119" w:rsidRDefault="00286119" w:rsidP="00286119">
      <w:pPr>
        <w:pStyle w:val="a4"/>
        <w:ind w:firstLine="284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86119">
        <w:rPr>
          <w:rFonts w:cs="Times New Roman"/>
          <w:color w:val="000000" w:themeColor="text1"/>
          <w:szCs w:val="28"/>
          <w:shd w:val="clear" w:color="auto" w:fill="FFFFFF"/>
        </w:rPr>
        <w:t xml:space="preserve">Сегодня проекты по внедрению систем управления договорами перестали быть редкостью. Практически каждая консалтинговая компания </w:t>
      </w:r>
      <w:r>
        <w:rPr>
          <w:rFonts w:cs="Times New Roman"/>
          <w:color w:val="000000" w:themeColor="text1"/>
          <w:szCs w:val="28"/>
          <w:shd w:val="clear" w:color="auto" w:fill="FFFFFF"/>
        </w:rPr>
        <w:t>имеет свою</w:t>
      </w:r>
      <w:r w:rsidRPr="00286119">
        <w:rPr>
          <w:rFonts w:cs="Times New Roman"/>
          <w:color w:val="000000" w:themeColor="text1"/>
          <w:szCs w:val="28"/>
          <w:shd w:val="clear" w:color="auto" w:fill="FFFFFF"/>
        </w:rPr>
        <w:t xml:space="preserve"> систему управления договорными отношениями</w:t>
      </w:r>
      <w:r w:rsidRPr="00286119">
        <w:rPr>
          <w:rFonts w:cs="Times New Roman"/>
          <w:color w:val="000000" w:themeColor="text1"/>
          <w:szCs w:val="28"/>
          <w:shd w:val="clear" w:color="auto" w:fill="FFFFFF"/>
        </w:rPr>
        <w:t>. В данной области уже накоплен немалый опыт</w:t>
      </w:r>
      <w:r w:rsidRPr="00286119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668E923A" w14:textId="5F38B467" w:rsidR="00286119" w:rsidRPr="00286119" w:rsidRDefault="00286119" w:rsidP="00286119">
      <w:pPr>
        <w:pStyle w:val="a7"/>
        <w:shd w:val="clear" w:color="auto" w:fill="FFFFFF"/>
        <w:spacing w:before="15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286119">
        <w:rPr>
          <w:color w:val="000000" w:themeColor="text1"/>
          <w:sz w:val="28"/>
          <w:szCs w:val="28"/>
          <w:shd w:val="clear" w:color="auto" w:fill="FFFFFF"/>
        </w:rPr>
        <w:t>Договора в бумажном формате давно ушли на задний план и используются лишь в случае посещения зала суда.</w:t>
      </w:r>
      <w:r w:rsidRPr="0028611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86119">
        <w:rPr>
          <w:color w:val="000000" w:themeColor="text1"/>
          <w:sz w:val="28"/>
          <w:szCs w:val="28"/>
        </w:rPr>
        <w:t xml:space="preserve">В первый раз мы обращаемся к бумажному варианту договора во время его согласования. Ответственные </w:t>
      </w:r>
      <w:r w:rsidRPr="00286119">
        <w:rPr>
          <w:color w:val="000000" w:themeColor="text1"/>
          <w:sz w:val="28"/>
          <w:szCs w:val="28"/>
        </w:rPr>
        <w:lastRenderedPageBreak/>
        <w:t>сотрудники читают, анализируют, принимают решения, передают бумагу из рук в руки, зачастую теряют.</w:t>
      </w:r>
    </w:p>
    <w:p w14:paraId="068CB642" w14:textId="4F6FFBE5" w:rsidR="00286119" w:rsidRPr="00286119" w:rsidRDefault="00286119" w:rsidP="00286119">
      <w:pPr>
        <w:pStyle w:val="a7"/>
        <w:shd w:val="clear" w:color="auto" w:fill="FFFFFF"/>
        <w:spacing w:before="15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286119">
        <w:rPr>
          <w:color w:val="000000" w:themeColor="text1"/>
          <w:sz w:val="28"/>
          <w:szCs w:val="28"/>
        </w:rPr>
        <w:t>Другое дело, когда наш договор проходит эт</w:t>
      </w:r>
      <w:r>
        <w:rPr>
          <w:color w:val="000000" w:themeColor="text1"/>
          <w:sz w:val="28"/>
          <w:szCs w:val="28"/>
        </w:rPr>
        <w:t>апы рассмотрения, согласования, обработки и исполнения непосредственно в </w:t>
      </w:r>
      <w:r w:rsidRPr="00286119">
        <w:rPr>
          <w:color w:val="000000" w:themeColor="text1"/>
          <w:sz w:val="28"/>
          <w:szCs w:val="28"/>
        </w:rPr>
        <w:t>автоматизированной системе, а бумажная версия лежит себе спокойно в архиве. Тут мы можем классифицировать элементы структуры документа, работать с ними параллельно, по отдельности. Хорошее дело, когда одну часть договора одновременно согласовывают сотрудники, например, юридического департамента, вторую — бухгалтеры, а третью — специалисты отдела безопасности. На практике даже без автоматизированной системы такой подход крайне сокращает временные затраты на работу с договором на всех стадиях.</w:t>
      </w:r>
    </w:p>
    <w:p w14:paraId="4CC11596" w14:textId="0BAAB1A0" w:rsidR="00286119" w:rsidRPr="00286119" w:rsidRDefault="00286119" w:rsidP="00286119">
      <w:pPr>
        <w:pStyle w:val="a4"/>
        <w:ind w:firstLine="284"/>
        <w:jc w:val="both"/>
        <w:rPr>
          <w:rFonts w:cs="Times New Roman"/>
          <w:color w:val="000000" w:themeColor="text1"/>
          <w:szCs w:val="28"/>
        </w:rPr>
      </w:pPr>
    </w:p>
    <w:p w14:paraId="34B0FF2E" w14:textId="40FBDB09" w:rsidR="00757E5F" w:rsidRDefault="007D27B9" w:rsidP="00757E5F">
      <w:pPr>
        <w:pStyle w:val="a4"/>
        <w:rPr>
          <w:b/>
        </w:rPr>
      </w:pPr>
      <w:r>
        <w:rPr>
          <w:b/>
        </w:rPr>
        <w:tab/>
      </w:r>
      <w:r w:rsidR="00757E5F" w:rsidRPr="00757E5F">
        <w:rPr>
          <w:b/>
        </w:rPr>
        <w:t xml:space="preserve">1.3 </w:t>
      </w:r>
      <w:r w:rsidR="00F02D7A">
        <w:rPr>
          <w:b/>
        </w:rPr>
        <w:t xml:space="preserve">Реализация программного продукта </w:t>
      </w:r>
    </w:p>
    <w:p w14:paraId="6FF4D578" w14:textId="74EFC168" w:rsidR="00757E5F" w:rsidRDefault="00757E5F" w:rsidP="00F02D7A">
      <w:pPr>
        <w:pStyle w:val="a4"/>
        <w:jc w:val="both"/>
      </w:pPr>
      <w:r>
        <w:tab/>
      </w:r>
      <w:r w:rsidR="00341FA6">
        <w:t>П</w:t>
      </w:r>
      <w:r>
        <w:t xml:space="preserve">риложение </w:t>
      </w:r>
      <w:r w:rsidR="00341FA6" w:rsidRPr="00286119">
        <w:rPr>
          <w:rFonts w:cs="Times New Roman"/>
          <w:color w:val="000000" w:themeColor="text1"/>
          <w:szCs w:val="28"/>
        </w:rPr>
        <w:t>«Управление договорными отношениями»</w:t>
      </w:r>
      <w:r w:rsidR="00341FA6">
        <w:rPr>
          <w:rFonts w:cs="Times New Roman"/>
          <w:color w:val="000000" w:themeColor="text1"/>
          <w:szCs w:val="28"/>
        </w:rPr>
        <w:t xml:space="preserve"> </w:t>
      </w:r>
      <w:r>
        <w:t>выполнен</w:t>
      </w:r>
      <w:r w:rsidR="00F02D7A">
        <w:t xml:space="preserve">о на языке программирования </w:t>
      </w:r>
      <w:r w:rsidR="00341FA6">
        <w:t>С</w:t>
      </w:r>
      <w:r w:rsidR="00341FA6" w:rsidRPr="00341FA6">
        <w:t>#</w:t>
      </w:r>
      <w:r w:rsidR="00F02D7A">
        <w:t xml:space="preserve"> в среде разработки </w:t>
      </w:r>
      <w:proofErr w:type="spellStart"/>
      <w:r w:rsidR="00341FA6">
        <w:rPr>
          <w:lang w:val="en-US"/>
        </w:rPr>
        <w:t>VisualStudio</w:t>
      </w:r>
      <w:proofErr w:type="spellEnd"/>
      <w:r w:rsidR="00F02D7A">
        <w:t>, данные получаются</w:t>
      </w:r>
      <w:r>
        <w:t xml:space="preserve"> с сервера при помощи </w:t>
      </w:r>
      <w:r>
        <w:rPr>
          <w:lang w:val="en-US"/>
        </w:rPr>
        <w:t>API</w:t>
      </w:r>
      <w:r>
        <w:t>.</w:t>
      </w:r>
    </w:p>
    <w:p w14:paraId="3BDA025C" w14:textId="0BF8346B" w:rsidR="00F02D7A" w:rsidRDefault="00B778A1" w:rsidP="00F02D7A">
      <w:pPr>
        <w:pStyle w:val="a4"/>
        <w:jc w:val="both"/>
      </w:pPr>
      <w:r>
        <w:rPr>
          <w:color w:val="0070C0"/>
        </w:rPr>
        <w:tab/>
      </w:r>
      <w:r w:rsidR="00392E60">
        <w:t>Структура</w:t>
      </w:r>
      <w:r w:rsidR="00F02D7A">
        <w:t>:</w:t>
      </w:r>
      <w:r w:rsidR="00392E60">
        <w:t xml:space="preserve"> </w:t>
      </w:r>
    </w:p>
    <w:p w14:paraId="360EFBD2" w14:textId="1D0F7C2F" w:rsidR="00F02D7A" w:rsidRDefault="00F02D7A" w:rsidP="00F02D7A">
      <w:pPr>
        <w:pStyle w:val="a4"/>
        <w:numPr>
          <w:ilvl w:val="0"/>
          <w:numId w:val="7"/>
        </w:numPr>
        <w:jc w:val="both"/>
      </w:pPr>
      <w:r>
        <w:t>Окно для авторизации пользователя</w:t>
      </w:r>
    </w:p>
    <w:p w14:paraId="4891D119" w14:textId="198B097F" w:rsidR="00F02D7A" w:rsidRDefault="00341FA6" w:rsidP="00F02D7A">
      <w:pPr>
        <w:pStyle w:val="a4"/>
        <w:numPr>
          <w:ilvl w:val="0"/>
          <w:numId w:val="7"/>
        </w:numPr>
        <w:jc w:val="both"/>
      </w:pPr>
      <w:r>
        <w:t>Экран</w:t>
      </w:r>
      <w:r w:rsidR="00F02D7A">
        <w:t xml:space="preserve"> </w:t>
      </w:r>
      <w:r>
        <w:t>менеджера/клиента</w:t>
      </w:r>
    </w:p>
    <w:p w14:paraId="75F23527" w14:textId="3C9D0660" w:rsidR="00F02D7A" w:rsidRDefault="00341FA6" w:rsidP="00F02D7A">
      <w:pPr>
        <w:pStyle w:val="a4"/>
        <w:numPr>
          <w:ilvl w:val="0"/>
          <w:numId w:val="7"/>
        </w:numPr>
        <w:jc w:val="both"/>
      </w:pPr>
      <w:r>
        <w:t>Экран подробной информации о договоре</w:t>
      </w:r>
    </w:p>
    <w:p w14:paraId="42CC996F" w14:textId="5D9A5369" w:rsidR="007D27B9" w:rsidRDefault="00341FA6" w:rsidP="00757E5F">
      <w:pPr>
        <w:pStyle w:val="a4"/>
        <w:numPr>
          <w:ilvl w:val="0"/>
          <w:numId w:val="7"/>
        </w:numPr>
        <w:jc w:val="both"/>
      </w:pPr>
      <w:r>
        <w:t>Экран редактирования и добавления договора</w:t>
      </w:r>
    </w:p>
    <w:p w14:paraId="047ED736" w14:textId="77777777" w:rsidR="00341FA6" w:rsidRPr="00341FA6" w:rsidRDefault="00341FA6" w:rsidP="00341FA6">
      <w:pPr>
        <w:pStyle w:val="a4"/>
        <w:ind w:left="1080"/>
        <w:jc w:val="both"/>
      </w:pPr>
    </w:p>
    <w:p w14:paraId="70B3B05C" w14:textId="3C4B263B" w:rsidR="00F02D7A" w:rsidRDefault="007D27B9" w:rsidP="00757E5F">
      <w:pPr>
        <w:pStyle w:val="a4"/>
        <w:jc w:val="both"/>
        <w:rPr>
          <w:b/>
        </w:rPr>
      </w:pPr>
      <w:r>
        <w:rPr>
          <w:b/>
        </w:rPr>
        <w:tab/>
      </w:r>
      <w:r w:rsidR="004E21F3" w:rsidRPr="004E21F3">
        <w:rPr>
          <w:b/>
        </w:rPr>
        <w:t>1.4 Описание предметной области</w:t>
      </w:r>
    </w:p>
    <w:p w14:paraId="2A067622" w14:textId="067007FD" w:rsidR="00F60AFC" w:rsidRPr="00757E5F" w:rsidRDefault="004E21F3" w:rsidP="00F60AFC">
      <w:pPr>
        <w:pStyle w:val="a4"/>
        <w:jc w:val="both"/>
      </w:pPr>
      <w:r>
        <w:tab/>
      </w:r>
      <w:r w:rsidR="00F02D7A">
        <w:t>При первом запуске пользователь авторизуется в приложении. Для удобства использования данные сохраняются и авторизоваться каждый раз при закрытии приложения не придется.</w:t>
      </w:r>
      <w:r w:rsidR="00F60AFC">
        <w:t xml:space="preserve"> Пользователь получает доступ к </w:t>
      </w:r>
      <w:r w:rsidR="00341FA6">
        <w:t>своим договорам, в приложении он может просмотреть подробную информацию о договоре, создать запрос на новый договор или на его изменение</w:t>
      </w:r>
      <w:r w:rsidR="00F60AFC">
        <w:t xml:space="preserve">. </w:t>
      </w:r>
      <w:r w:rsidR="00341FA6">
        <w:t>Так же пользователь может отсортировать договора по нужному ему параметру или выполнить поиск по имени клиента или номеру договора.</w:t>
      </w:r>
      <w:bookmarkStart w:id="0" w:name="_GoBack"/>
      <w:bookmarkEnd w:id="0"/>
    </w:p>
    <w:p w14:paraId="32EBB8FE" w14:textId="0E4B1617" w:rsidR="00757E5F" w:rsidRPr="00757E5F" w:rsidRDefault="00757E5F" w:rsidP="00392E60">
      <w:pPr>
        <w:pStyle w:val="a4"/>
        <w:jc w:val="both"/>
      </w:pPr>
    </w:p>
    <w:sectPr w:rsidR="00757E5F" w:rsidRPr="0075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6D24"/>
    <w:multiLevelType w:val="hybridMultilevel"/>
    <w:tmpl w:val="6A7CA09A"/>
    <w:lvl w:ilvl="0" w:tplc="06042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E3504"/>
    <w:multiLevelType w:val="hybridMultilevel"/>
    <w:tmpl w:val="5142E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5FE8"/>
    <w:multiLevelType w:val="hybridMultilevel"/>
    <w:tmpl w:val="2D6CE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D96374"/>
    <w:multiLevelType w:val="hybridMultilevel"/>
    <w:tmpl w:val="6B3E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4CB5"/>
    <w:multiLevelType w:val="hybridMultilevel"/>
    <w:tmpl w:val="8EBE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7215"/>
    <w:multiLevelType w:val="hybridMultilevel"/>
    <w:tmpl w:val="ABB83BAC"/>
    <w:lvl w:ilvl="0" w:tplc="42309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026E9"/>
    <w:multiLevelType w:val="hybridMultilevel"/>
    <w:tmpl w:val="D3867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06D89"/>
    <w:multiLevelType w:val="hybridMultilevel"/>
    <w:tmpl w:val="B9884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0D"/>
    <w:rsid w:val="00132C98"/>
    <w:rsid w:val="00286119"/>
    <w:rsid w:val="00341FA6"/>
    <w:rsid w:val="00392E60"/>
    <w:rsid w:val="004E21F3"/>
    <w:rsid w:val="005A6FF7"/>
    <w:rsid w:val="005E31BC"/>
    <w:rsid w:val="006038D8"/>
    <w:rsid w:val="006076B2"/>
    <w:rsid w:val="00757E5F"/>
    <w:rsid w:val="007D27B9"/>
    <w:rsid w:val="008E6AB1"/>
    <w:rsid w:val="008F3B7D"/>
    <w:rsid w:val="00945832"/>
    <w:rsid w:val="00B034C4"/>
    <w:rsid w:val="00B15683"/>
    <w:rsid w:val="00B61FCC"/>
    <w:rsid w:val="00B778A1"/>
    <w:rsid w:val="00C47799"/>
    <w:rsid w:val="00E4368C"/>
    <w:rsid w:val="00F0100D"/>
    <w:rsid w:val="00F02D7A"/>
    <w:rsid w:val="00F4381A"/>
    <w:rsid w:val="00F52C69"/>
    <w:rsid w:val="00F6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9A6D"/>
  <w15:chartTrackingRefBased/>
  <w15:docId w15:val="{8BE0AD9E-0599-4974-A6A0-35571E7C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832"/>
    <w:pPr>
      <w:ind w:left="720"/>
      <w:contextualSpacing/>
    </w:pPr>
  </w:style>
  <w:style w:type="paragraph" w:customStyle="1" w:styleId="a4">
    <w:name w:val="Основной"/>
    <w:basedOn w:val="a"/>
    <w:link w:val="a5"/>
    <w:qFormat/>
    <w:rsid w:val="00757E5F"/>
    <w:rPr>
      <w:rFonts w:ascii="Times New Roman" w:hAnsi="Times New Roman"/>
      <w:sz w:val="28"/>
    </w:rPr>
  </w:style>
  <w:style w:type="character" w:customStyle="1" w:styleId="a5">
    <w:name w:val="Основной Знак"/>
    <w:basedOn w:val="a0"/>
    <w:link w:val="a4"/>
    <w:rsid w:val="00757E5F"/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F52C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Пономарев</dc:creator>
  <cp:keywords/>
  <dc:description/>
  <cp:lastModifiedBy>Даниил</cp:lastModifiedBy>
  <cp:revision>2</cp:revision>
  <dcterms:created xsi:type="dcterms:W3CDTF">2022-04-20T19:11:00Z</dcterms:created>
  <dcterms:modified xsi:type="dcterms:W3CDTF">2022-04-20T19:11:00Z</dcterms:modified>
</cp:coreProperties>
</file>