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27"/>
        <w:gridCol w:w="1033"/>
        <w:gridCol w:w="2160"/>
        <w:gridCol w:w="167"/>
        <w:gridCol w:w="892"/>
        <w:gridCol w:w="3261"/>
      </w:tblGrid>
      <w:tr w:rsidR="00000000" w14:paraId="1E4E682D" w14:textId="77777777">
        <w:trPr>
          <w:gridAfter w:val="3"/>
          <w:wAfter w:w="4320" w:type="dxa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9610E4" w14:textId="77777777" w:rsidR="00000000" w:rsidRDefault="00C1079E">
            <w:pPr>
              <w:spacing w:after="0" w:line="100" w:lineRule="atLeast"/>
              <w:jc w:val="both"/>
            </w:pPr>
            <w:r>
              <w:rPr>
                <w:b/>
                <w:bCs/>
              </w:rPr>
              <w:t>ID: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12A4F1" w14:textId="77777777" w:rsidR="00000000" w:rsidRDefault="00C1079E">
            <w:pPr>
              <w:spacing w:after="0" w:line="100" w:lineRule="atLeast"/>
              <w:jc w:val="both"/>
            </w:pPr>
            <w:r>
              <w:t>Consultar todas las  tiendas.</w:t>
            </w:r>
          </w:p>
        </w:tc>
      </w:tr>
      <w:tr w:rsidR="00000000" w14:paraId="6F255381" w14:textId="77777777">
        <w:trPr>
          <w:gridAfter w:val="3"/>
          <w:wAfter w:w="4320" w:type="dxa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FF5549" w14:textId="77777777" w:rsidR="00000000" w:rsidRDefault="00C1079E">
            <w:pPr>
              <w:spacing w:after="0" w:line="100" w:lineRule="atLeast"/>
              <w:jc w:val="both"/>
            </w:pPr>
            <w:r>
              <w:rPr>
                <w:b/>
                <w:bCs/>
              </w:rPr>
              <w:t>Actores: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77A5EE" w14:textId="77777777" w:rsidR="00000000" w:rsidRDefault="00C1079E">
            <w:pPr>
              <w:spacing w:after="0" w:line="100" w:lineRule="atLeast"/>
              <w:jc w:val="both"/>
            </w:pPr>
            <w:r>
              <w:t>Manager.</w:t>
            </w:r>
          </w:p>
        </w:tc>
      </w:tr>
      <w:tr w:rsidR="00000000" w14:paraId="40954287" w14:textId="77777777">
        <w:trPr>
          <w:gridAfter w:val="3"/>
          <w:wAfter w:w="4320" w:type="dxa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176F9" w14:textId="77777777" w:rsidR="00000000" w:rsidRDefault="00C1079E">
            <w:pPr>
              <w:spacing w:after="0" w:line="100" w:lineRule="atLeast"/>
              <w:jc w:val="both"/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3DF2B9" w14:textId="77777777" w:rsidR="00000000" w:rsidRDefault="00C1079E">
            <w:pPr>
              <w:spacing w:after="0" w:line="100" w:lineRule="atLeast"/>
              <w:jc w:val="both"/>
            </w:pPr>
            <w:r>
              <w:t>El Manager debe haberse registrado y entrado en su menú correspondiente.</w:t>
            </w:r>
          </w:p>
        </w:tc>
      </w:tr>
      <w:tr w:rsidR="00000000" w14:paraId="75952AAF" w14:textId="77777777">
        <w:trPr>
          <w:gridAfter w:val="3"/>
          <w:wAfter w:w="4320" w:type="dxa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260C09" w14:textId="77777777" w:rsidR="00000000" w:rsidRDefault="00C1079E">
            <w:pPr>
              <w:spacing w:after="0" w:line="100" w:lineRule="atLeast"/>
              <w:jc w:val="both"/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A89628" w14:textId="77777777" w:rsidR="00000000" w:rsidRDefault="00C1079E">
            <w:pPr>
              <w:spacing w:after="0" w:line="100" w:lineRule="atLeast"/>
              <w:jc w:val="both"/>
            </w:pPr>
            <w:r>
              <w:t>Se abrirá la escena de consultar todas las  tiendas</w:t>
            </w:r>
          </w:p>
        </w:tc>
      </w:tr>
      <w:tr w:rsidR="00000000" w14:paraId="125F5A49" w14:textId="77777777">
        <w:trPr>
          <w:gridAfter w:val="4"/>
          <w:wAfter w:w="6480" w:type="dxa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937794" w14:textId="77777777" w:rsidR="00000000" w:rsidRDefault="00C1079E">
            <w:pPr>
              <w:spacing w:after="0" w:line="100" w:lineRule="atLeast"/>
              <w:jc w:val="both"/>
            </w:pPr>
            <w:r>
              <w:rPr>
                <w:b/>
                <w:bCs/>
                <w:sz w:val="24"/>
                <w:szCs w:val="24"/>
              </w:rPr>
              <w:t>CURSO NORMAL</w:t>
            </w:r>
          </w:p>
        </w:tc>
      </w:tr>
      <w:tr w:rsidR="00000000" w14:paraId="363B93F5" w14:textId="77777777">
        <w:trPr>
          <w:trHeight w:val="85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175D30" w14:textId="77777777" w:rsidR="00000000" w:rsidRDefault="00C1079E">
            <w:pPr>
              <w:spacing w:after="0" w:line="100" w:lineRule="atLeast"/>
              <w:jc w:val="both"/>
            </w:pPr>
            <w:r>
              <w:t>1</w:t>
            </w:r>
          </w:p>
        </w:tc>
        <w:tc>
          <w:tcPr>
            <w:tcW w:w="3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5EDCE4" w14:textId="77777777" w:rsidR="00000000" w:rsidRDefault="00C1079E">
            <w:pPr>
              <w:spacing w:after="0" w:line="100" w:lineRule="atLeast"/>
              <w:jc w:val="both"/>
            </w:pPr>
            <w:r>
              <w:t>Manager seleccionar consul</w:t>
            </w:r>
            <w:r>
              <w:t>tar todas las Tiendas.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4D0ABE" w14:textId="77777777" w:rsidR="00000000" w:rsidRDefault="00C1079E">
            <w:pPr>
              <w:spacing w:after="0" w:line="100" w:lineRule="atLeast"/>
              <w:jc w:val="both"/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A1F4DD" w14:textId="77777777" w:rsidR="00000000" w:rsidRDefault="00C1079E">
            <w:pPr>
              <w:spacing w:after="0" w:line="100" w:lineRule="atLeast"/>
              <w:jc w:val="both"/>
            </w:pPr>
          </w:p>
        </w:tc>
      </w:tr>
      <w:tr w:rsidR="00000000" w14:paraId="6C553B69" w14:textId="77777777">
        <w:trPr>
          <w:trHeight w:val="839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A7F765" w14:textId="77777777" w:rsidR="00000000" w:rsidRDefault="00C1079E">
            <w:pPr>
              <w:spacing w:after="0" w:line="100" w:lineRule="atLeast"/>
              <w:jc w:val="both"/>
            </w:pPr>
          </w:p>
        </w:tc>
        <w:tc>
          <w:tcPr>
            <w:tcW w:w="3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CAABEB" w14:textId="77777777" w:rsidR="00000000" w:rsidRDefault="00C1079E">
            <w:pPr>
              <w:spacing w:after="0" w:line="100" w:lineRule="atLeast"/>
              <w:jc w:val="both"/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322220" w14:textId="77777777" w:rsidR="00000000" w:rsidRDefault="00C1079E">
            <w:pPr>
              <w:spacing w:after="0" w:line="100" w:lineRule="atLeast"/>
              <w:jc w:val="both"/>
            </w:pPr>
            <w:r>
              <w:t>2</w:t>
            </w:r>
          </w:p>
          <w:p w14:paraId="2453F19B" w14:textId="77777777" w:rsidR="00000000" w:rsidRDefault="00C1079E">
            <w:pPr>
              <w:spacing w:after="0" w:line="100" w:lineRule="atLeast"/>
              <w:jc w:val="both"/>
            </w:pPr>
            <w:r>
              <w:t>sección</w:t>
            </w:r>
          </w:p>
          <w:p w14:paraId="436881D4" w14:textId="77777777" w:rsidR="00000000" w:rsidRDefault="00C1079E">
            <w:pPr>
              <w:spacing w:after="0" w:line="100" w:lineRule="atLeast"/>
              <w:jc w:val="both"/>
            </w:pPr>
            <w:r>
              <w:t>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9768A" w14:textId="77777777" w:rsidR="00000000" w:rsidRDefault="00C1079E">
            <w:pPr>
              <w:spacing w:after="0" w:line="100" w:lineRule="atLeast"/>
              <w:jc w:val="both"/>
            </w:pPr>
            <w:r>
              <w:t>Sistema comprueba que existen tiendas en el sistema.</w:t>
            </w:r>
          </w:p>
        </w:tc>
      </w:tr>
      <w:tr w:rsidR="00000000" w14:paraId="4B406612" w14:textId="77777777">
        <w:trPr>
          <w:trHeight w:val="837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D51C97" w14:textId="77777777" w:rsidR="00000000" w:rsidRDefault="00C1079E">
            <w:pPr>
              <w:spacing w:after="0" w:line="100" w:lineRule="atLeast"/>
              <w:jc w:val="both"/>
            </w:pPr>
          </w:p>
        </w:tc>
        <w:tc>
          <w:tcPr>
            <w:tcW w:w="3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680A2" w14:textId="77777777" w:rsidR="00000000" w:rsidRDefault="00C1079E">
            <w:pPr>
              <w:spacing w:after="0" w:line="100" w:lineRule="atLeast"/>
              <w:jc w:val="both"/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718E09" w14:textId="77777777" w:rsidR="00000000" w:rsidRDefault="00C1079E">
            <w:pPr>
              <w:spacing w:after="0" w:line="100" w:lineRule="atLeast"/>
              <w:jc w:val="both"/>
            </w:pPr>
            <w:r>
              <w:t>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62B82D" w14:textId="77777777" w:rsidR="00000000" w:rsidRDefault="00C1079E">
            <w:pPr>
              <w:spacing w:after="0" w:line="100" w:lineRule="atLeast"/>
              <w:jc w:val="both"/>
            </w:pPr>
            <w:r>
              <w:t>Sistema confirma la existencia de tiendas  y muestra las  tiendas del sistema.</w:t>
            </w:r>
          </w:p>
        </w:tc>
      </w:tr>
      <w:tr w:rsidR="00000000" w14:paraId="7AEE3B52" w14:textId="77777777">
        <w:trPr>
          <w:gridAfter w:val="4"/>
          <w:wAfter w:w="6480" w:type="dxa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98A493" w14:textId="77777777" w:rsidR="00000000" w:rsidRDefault="00C1079E">
            <w:pPr>
              <w:spacing w:after="0" w:line="100" w:lineRule="atLeast"/>
              <w:jc w:val="both"/>
            </w:pPr>
            <w:r>
              <w:rPr>
                <w:b/>
                <w:bCs/>
                <w:sz w:val="24"/>
                <w:szCs w:val="24"/>
              </w:rPr>
              <w:t>CURSO ALTERNATIVO</w:t>
            </w:r>
          </w:p>
        </w:tc>
      </w:tr>
      <w:tr w:rsidR="00000000" w14:paraId="42434A6E" w14:textId="77777777">
        <w:trPr>
          <w:trHeight w:val="96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66A12B" w14:textId="77777777" w:rsidR="00000000" w:rsidRDefault="00C1079E">
            <w:pPr>
              <w:spacing w:after="0" w:line="100" w:lineRule="atLeast"/>
              <w:jc w:val="both"/>
            </w:pPr>
          </w:p>
        </w:tc>
        <w:tc>
          <w:tcPr>
            <w:tcW w:w="3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41AEB0" w14:textId="77777777" w:rsidR="00000000" w:rsidRDefault="00C1079E">
            <w:pPr>
              <w:spacing w:after="0" w:line="100" w:lineRule="atLeast"/>
              <w:jc w:val="both"/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D75508" w14:textId="77777777" w:rsidR="00000000" w:rsidRDefault="00C1079E">
            <w:pPr>
              <w:spacing w:after="0" w:line="100" w:lineRule="atLeast"/>
              <w:jc w:val="both"/>
            </w:pPr>
            <w:r>
              <w:t>2</w:t>
            </w:r>
          </w:p>
          <w:p w14:paraId="45E5C522" w14:textId="77777777" w:rsidR="00000000" w:rsidRDefault="00C1079E">
            <w:pPr>
              <w:spacing w:after="0" w:line="100" w:lineRule="atLeast"/>
              <w:jc w:val="both"/>
            </w:pPr>
            <w:r>
              <w:t>sección</w:t>
            </w:r>
          </w:p>
          <w:p w14:paraId="1AC89028" w14:textId="77777777" w:rsidR="00000000" w:rsidRDefault="00C1079E">
            <w:pPr>
              <w:spacing w:after="0" w:line="100" w:lineRule="atLeast"/>
              <w:jc w:val="both"/>
            </w:pPr>
            <w:r>
              <w:t>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F0A1A" w14:textId="77777777" w:rsidR="00000000" w:rsidRDefault="00C1079E">
            <w:pPr>
              <w:spacing w:after="0" w:line="100" w:lineRule="atLeast"/>
              <w:jc w:val="both"/>
            </w:pPr>
            <w:r>
              <w:t>Sistema facilita mensaje de error e informaci</w:t>
            </w:r>
            <w:r>
              <w:t>ón de que no existen tiendas cargadas en el sistema</w:t>
            </w:r>
          </w:p>
        </w:tc>
      </w:tr>
      <w:tr w:rsidR="00000000" w14:paraId="58DC7DA1" w14:textId="77777777">
        <w:trPr>
          <w:trHeight w:val="1122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8B46A3" w14:textId="77777777" w:rsidR="00000000" w:rsidRDefault="00C1079E">
            <w:pPr>
              <w:spacing w:after="0" w:line="100" w:lineRule="atLeast"/>
              <w:jc w:val="both"/>
            </w:pPr>
          </w:p>
        </w:tc>
        <w:tc>
          <w:tcPr>
            <w:tcW w:w="3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21AB8A" w14:textId="77777777" w:rsidR="00000000" w:rsidRDefault="00C1079E">
            <w:pPr>
              <w:spacing w:after="0" w:line="100" w:lineRule="atLeast"/>
              <w:jc w:val="both"/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BE9C2E" w14:textId="77777777" w:rsidR="00000000" w:rsidRDefault="00C1079E">
            <w:pPr>
              <w:spacing w:after="0" w:line="100" w:lineRule="atLeast"/>
              <w:jc w:val="both"/>
            </w:pPr>
            <w:r>
              <w:t>4</w:t>
            </w:r>
          </w:p>
          <w:p w14:paraId="157A82C1" w14:textId="77777777" w:rsidR="00000000" w:rsidRDefault="00C1079E">
            <w:pPr>
              <w:spacing w:after="0" w:line="100" w:lineRule="atLeast"/>
              <w:jc w:val="both"/>
            </w:pPr>
            <w:r>
              <w:t>sección</w:t>
            </w:r>
          </w:p>
          <w:p w14:paraId="17F6EB46" w14:textId="77777777" w:rsidR="00000000" w:rsidRDefault="00C1079E">
            <w:pPr>
              <w:spacing w:after="0" w:line="100" w:lineRule="atLeast"/>
              <w:jc w:val="both"/>
            </w:pPr>
            <w:r>
              <w:t>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ACA901" w14:textId="77777777" w:rsidR="00000000" w:rsidRDefault="00C1079E">
            <w:pPr>
              <w:spacing w:after="0" w:line="100" w:lineRule="atLeast"/>
              <w:jc w:val="both"/>
            </w:pPr>
            <w:r>
              <w:t>Sistema cancela la operación y devuelve al menú anterior.</w:t>
            </w:r>
          </w:p>
        </w:tc>
      </w:tr>
    </w:tbl>
    <w:p w14:paraId="1DCC637B" w14:textId="77777777" w:rsidR="00000000" w:rsidRDefault="00C1079E">
      <w:pPr>
        <w:jc w:val="both"/>
      </w:pPr>
    </w:p>
    <w:p w14:paraId="45111EEE" w14:textId="77777777" w:rsidR="00000000" w:rsidRDefault="00C1079E">
      <w:pPr>
        <w:jc w:val="both"/>
      </w:pPr>
    </w:p>
    <w:p w14:paraId="3CDC619C" w14:textId="77777777" w:rsidR="00C1079E" w:rsidRDefault="00C1079E">
      <w:pPr>
        <w:jc w:val="both"/>
      </w:pPr>
    </w:p>
    <w:sectPr w:rsidR="00C1079E">
      <w:pgSz w:w="11906" w:h="16838"/>
      <w:pgMar w:top="1417" w:right="1701" w:bottom="1417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7CD8"/>
    <w:rsid w:val="00867CD8"/>
    <w:rsid w:val="00C1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1E9E104"/>
  <w15:chartTrackingRefBased/>
  <w15:docId w15:val="{1D144211-9827-4CFA-AC9B-12573173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SimSun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cp:lastModifiedBy>Azahara Blanco Rodr�guez</cp:lastModifiedBy>
  <cp:revision>2</cp:revision>
  <cp:lastPrinted>2112-12-31T23:00:00Z</cp:lastPrinted>
  <dcterms:created xsi:type="dcterms:W3CDTF">2022-04-27T20:53:00Z</dcterms:created>
  <dcterms:modified xsi:type="dcterms:W3CDTF">2022-04-27T20:53:00Z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