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8. Consciousness, Memory, and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Consciousness</w:t>
      </w:r>
      <w:r>
        <w:t xml:space="preserve"> הוא תופעה רב-ממדית הכוללת שלושה מרכיבים: </w:t>
      </w:r>
      <w:r>
        <w:rPr>
          <w:b/>
        </w:rPr>
        <w:t>Wakefulness</w:t>
      </w:r>
      <w:r>
        <w:t xml:space="preserve"> (עוררות), </w:t>
      </w:r>
      <w:r>
        <w:rPr>
          <w:b/>
        </w:rPr>
        <w:t>Awareness</w:t>
      </w:r>
      <w:r>
        <w:t xml:space="preserve"> (מודעות סובייקטיבית), ו-</w:t>
      </w:r>
      <w:r>
        <w:rPr>
          <w:b/>
        </w:rPr>
        <w:t>Behavioral Expression</w:t>
      </w:r>
      <w:r>
        <w:t xml:space="preserve"> (ביטוי התנהגותי). חומרי הרדמה פוגעים בכל הממדים הללו, אך לא בהכרח בו-זמנית.</w:t>
      </w:r>
    </w:p>
    <w:p/>
    <w:p>
      <w:pPr>
        <w:pStyle w:val="ListBullet"/>
      </w:pPr>
      <w:r/>
      <w:r>
        <w:rPr>
          <w:b/>
        </w:rPr>
        <w:t>מנגנון אובדן ההכרה תחת הרדמה</w:t>
      </w:r>
      <w:r>
        <w:t xml:space="preserve"> פועל בשני רבדים:</w:t>
      </w:r>
    </w:p>
    <w:p>
      <w:r>
        <w:t xml:space="preserve">  - פגיעה במבנים ב-</w:t>
      </w:r>
      <w:r>
        <w:rPr>
          <w:b/>
        </w:rPr>
        <w:t>Brainstem, Hypothalamus, Basal Forebrain</w:t>
      </w:r>
      <w:r>
        <w:t xml:space="preserve"> ← אובדן Wakefulness</w:t>
      </w:r>
    </w:p>
    <w:p>
      <w:r>
        <w:t xml:space="preserve">  - שיבוש ה-</w:t>
      </w:r>
      <w:r>
        <w:rPr>
          <w:b/>
        </w:rPr>
        <w:t>Thalamocortical ו-Cortical Connectivity</w:t>
      </w:r>
      <w:r>
        <w:t xml:space="preserve"> ← אובדן Awareness</w:t>
      </w:r>
    </w:p>
    <w:p/>
    <w:p>
      <w:pPr>
        <w:pStyle w:val="ListBullet"/>
      </w:pPr>
      <w:r/>
      <w:r>
        <w:rPr>
          <w:b/>
        </w:rPr>
        <w:t>Anterograde Amnesia</w:t>
      </w:r>
      <w:r>
        <w:t xml:space="preserve"> היא אחת ההשפעות החזקות ביותר של חומרי הרדמה — מופיעה </w:t>
      </w:r>
      <w:r>
        <w:rPr>
          <w:b/>
        </w:rPr>
        <w:t>לפני</w:t>
      </w:r>
      <w:r>
        <w:t xml:space="preserve"> אובדן הכרה מלא, ב-Volatile Anesthetics כבר ב-</w:t>
      </w:r>
      <w:r>
        <w:rPr>
          <w:b/>
        </w:rPr>
        <w:t>~0.25 MAC</w:t>
      </w:r>
      <w:r>
        <w:t>.</w:t>
      </w:r>
    </w:p>
    <w:p/>
    <w:p>
      <w:pPr>
        <w:pStyle w:val="ListBullet"/>
      </w:pPr>
      <w:r/>
      <w:r>
        <w:rPr>
          <w:b/>
        </w:rPr>
        <w:t>שני שלבי יצירת זיכרון</w:t>
      </w:r>
      <w:r>
        <w:t xml:space="preserve"> רלוונטיים לפרמקולוגיה הרדמתית:</w:t>
      </w:r>
    </w:p>
    <w:p>
      <w:r>
        <w:t xml:space="preserve">  - </w:t>
      </w:r>
      <w:r>
        <w:rPr>
          <w:b/>
        </w:rPr>
        <w:t>Encoding</w:t>
      </w:r>
      <w:r>
        <w:t xml:space="preserve"> — קידוד ראשוני של המידע בעת החשיפה</w:t>
      </w:r>
    </w:p>
    <w:p>
      <w:r>
        <w:t xml:space="preserve">  - </w:t>
      </w:r>
      <w:r>
        <w:rPr>
          <w:b/>
        </w:rPr>
        <w:t>Consolidation</w:t>
      </w:r>
      <w:r>
        <w:t xml:space="preserve"> — גיבוש לזיכרון ארוך-טווח (Long-Term Memory)</w:t>
      </w:r>
    </w:p>
    <w:p/>
    <w:p>
      <w:pPr>
        <w:pStyle w:val="ListBullet"/>
      </w:pPr>
      <w:r/>
      <w:r>
        <w:rPr>
          <w:b/>
        </w:rPr>
        <w:t>Locus Coeruleus (LC)</w:t>
      </w:r>
      <w:r>
        <w:t>: הגרעין הנוראדרנרגי המרכזי הממוקם ב-</w:t>
      </w:r>
      <w:r>
        <w:rPr>
          <w:b/>
        </w:rPr>
        <w:t>Pons</w:t>
      </w:r>
      <w:r>
        <w:t xml:space="preserve">, מהווה מרכז שליטה עיקרי על העוררות. יעד הפעולה המרכזי של </w:t>
      </w:r>
      <w:r>
        <w:rPr>
          <w:b/>
        </w:rPr>
        <w:t>α₂-Agonists</w:t>
      </w:r>
      <w:r>
        <w:t xml:space="preserve"> (Dexmedetomidine, Clonidine).</w:t>
      </w:r>
    </w:p>
    <w:p/>
    <w:p>
      <w:pPr>
        <w:pStyle w:val="ListBullet"/>
      </w:pPr>
      <w:r/>
      <w:r>
        <w:rPr>
          <w:b/>
        </w:rPr>
        <w:t>Memory</w:t>
      </w:r>
      <w:r>
        <w:t xml:space="preserve"> מתחלקת ל:</w:t>
      </w:r>
    </w:p>
    <w:p>
      <w:r>
        <w:t xml:space="preserve">  - </w:t>
      </w:r>
      <w:r>
        <w:rPr>
          <w:b/>
        </w:rPr>
        <w:t>Explicit (Declarative)</w:t>
      </w:r>
      <w:r>
        <w:t xml:space="preserve"> — זיכרון מודע (Episodic + Semantic); רלוונטי ל-Awareness During Anesthesia</w:t>
      </w:r>
    </w:p>
    <w:p>
      <w:r>
        <w:t xml:space="preserve">  - </w:t>
      </w:r>
      <w:r>
        <w:rPr>
          <w:b/>
        </w:rPr>
        <w:t>Implicit</w:t>
      </w:r>
      <w:r>
        <w:t xml:space="preserve"> — זיכרון לא-מודע (Procedural, Priming); עמיד יותר לחומרי הרדמה</w:t>
      </w:r>
    </w:p>
    <w:p/>
    <w:p>
      <w:pPr>
        <w:pStyle w:val="ListBullet"/>
      </w:pPr>
      <w:r>
        <w:t xml:space="preserve">מבני המוח הקריטיים לאמנזיה הרדמתית: </w:t>
      </w:r>
      <w:r>
        <w:rPr>
          <w:b/>
        </w:rPr>
        <w:t>Hippocampus, Amygdala, Prefrontal Cortex</w:t>
      </w:r>
      <w:r>
        <w:t xml:space="preserve"> — וה-</w:t>
      </w:r>
      <w:r>
        <w:rPr>
          <w:b/>
        </w:rPr>
        <w:t>Connectivity</w:t>
      </w:r>
      <w:r>
        <w:t xml:space="preserve"> ביניהם.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נקודת ייחוס</w:t>
            </w:r>
          </w:p>
        </w:tc>
      </w:tr>
      <w:tr>
        <w:tc>
          <w:tcPr>
            <w:tcW w:type="dxa" w:w="4320"/>
          </w:tcPr>
          <w:p>
            <w:r>
              <w:t>Volatile Anesthetics — Amnestic Threshold</w:t>
            </w:r>
          </w:p>
        </w:tc>
        <w:tc>
          <w:tcPr>
            <w:tcW w:type="dxa" w:w="4320"/>
          </w:tcPr>
          <w:p>
            <w:r>
              <w:t>~0.25 MAC (תת-הרדמתי, הרבה לפני אובדן הכרה)</w:t>
            </w:r>
          </w:p>
        </w:tc>
      </w:tr>
      <w:tr>
        <w:tc>
          <w:tcPr>
            <w:tcW w:type="dxa" w:w="4320"/>
          </w:tcPr>
          <w:p>
            <w:r>
              <w:t>MAC לאובדן תנועה</w:t>
            </w:r>
          </w:p>
        </w:tc>
        <w:tc>
          <w:tcPr>
            <w:tcW w:type="dxa" w:w="4320"/>
          </w:tcPr>
          <w:p>
            <w:r>
              <w:t>~1.0 MAC</w:t>
            </w:r>
          </w:p>
        </w:tc>
      </w:tr>
      <w:tr>
        <w:tc>
          <w:tcPr>
            <w:tcW w:type="dxa" w:w="4320"/>
          </w:tcPr>
          <w:p>
            <w:r>
              <w:t>MAC Awake (MAC-awake)</w:t>
            </w:r>
          </w:p>
        </w:tc>
        <w:tc>
          <w:tcPr>
            <w:tcW w:type="dxa" w:w="4320"/>
          </w:tcPr>
          <w:p>
            <w:r>
              <w:t>~0.3–0.4 MAC (אובדן תגובה לפקודה מילולית)</w:t>
            </w:r>
          </w:p>
        </w:tc>
      </w:tr>
      <w:tr>
        <w:tc>
          <w:tcPr>
            <w:tcW w:type="dxa" w:w="4320"/>
          </w:tcPr>
          <w:p>
            <w:r>
              <w:t>Midazolam — מינון אמנסטי IV</w:t>
            </w:r>
          </w:p>
        </w:tc>
        <w:tc>
          <w:tcPr>
            <w:tcW w:type="dxa" w:w="4320"/>
          </w:tcPr>
          <w:p>
            <w:r>
              <w:t>1–2 mg (premedication)</w:t>
            </w:r>
          </w:p>
        </w:tc>
      </w:tr>
      <w:tr>
        <w:tc>
          <w:tcPr>
            <w:tcW w:type="dxa" w:w="4320"/>
          </w:tcPr>
          <w:p>
            <w:r>
              <w:t>Locus Coeruleus — פעילות ב-REM Sleep</w:t>
            </w:r>
          </w:p>
        </w:tc>
        <w:tc>
          <w:tcPr>
            <w:tcW w:type="dxa" w:w="4320"/>
          </w:tcPr>
          <w:p>
            <w:r>
              <w:t>Nadir (0) — שתיקה מוחלטת</w:t>
            </w:r>
          </w:p>
        </w:tc>
      </w:tr>
    </w:tbl>
    <w:p/>
    <w:p/>
    <w:p>
      <w:pPr>
        <w:pStyle w:val="Quote"/>
      </w:pPr>
      <w:r>
        <w:t>💡 נקודה חשובה לחישוב: הסדר הכרונולוגי של השפעות Volatile Anesthetics עם עליית ריכוז:</w:t>
      </w:r>
    </w:p>
    <w:p>
      <w:pPr>
        <w:pStyle w:val="Quote"/>
      </w:pPr>
      <w:r>
        <w:t>Amnesia (0.25 MAC) → MAC-Awake (0.3–0.4 MAC) → Immobility (1.0 MAC) → Hemodynamic suppression (&gt;1.0 MAC)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Propofol — "Archetypal Amnestic Drug"</w:t>
      </w:r>
    </w:p>
    <w:p>
      <w:pPr>
        <w:pStyle w:val="ListBullet"/>
      </w:pPr>
      <w:r>
        <w:t xml:space="preserve">במינוני </w:t>
      </w:r>
      <w:r>
        <w:rPr>
          <w:b/>
        </w:rPr>
        <w:t>סדציה נמוכים</w:t>
      </w:r>
      <w:r>
        <w:t xml:space="preserve">: המטופל </w:t>
      </w:r>
      <w:r>
        <w:rPr>
          <w:b/>
        </w:rPr>
        <w:t>ער ומדבר</w:t>
      </w:r>
      <w:r>
        <w:t xml:space="preserve"> (Encoding תקין!), אך סובל מ-</w:t>
      </w:r>
      <w:r>
        <w:rPr>
          <w:b/>
        </w:rPr>
        <w:t>Consolidation Failure</w:t>
      </w:r>
      <w:r>
        <w:t xml:space="preserve"> → </w:t>
      </w:r>
      <w:r>
        <w:rPr>
          <w:b/>
        </w:rPr>
        <w:t>"Accelerated Decay"</w:t>
      </w:r>
      <w:r>
        <w:t xml:space="preserve"> של המידע.</w:t>
      </w:r>
    </w:p>
    <w:p>
      <w:pPr>
        <w:pStyle w:val="ListBullet"/>
      </w:pPr>
      <w:r>
        <w:t xml:space="preserve">המטופל ישוחח איתך בצורה תקינה — ולא יזכור מכך </w:t>
      </w:r>
      <w:r>
        <w:rPr>
          <w:b/>
        </w:rPr>
        <w:t>דבר</w:t>
      </w:r>
      <w:r>
        <w:t xml:space="preserve"> לאחר הניתוח.</w:t>
      </w:r>
    </w:p>
    <w:p>
      <w:pPr>
        <w:pStyle w:val="ListBullet"/>
      </w:pPr>
      <w:r>
        <w:t xml:space="preserve">⚠️ </w:t>
      </w:r>
      <w:r>
        <w:rPr>
          <w:b/>
        </w:rPr>
        <w:t>מלכודת מבחן:</w:t>
      </w:r>
      <w:r>
        <w:t xml:space="preserve"> Encoding תקין ≠ זיכרון תקין תחת Propofol.</w:t>
      </w:r>
    </w:p>
    <w:p/>
    <w:p>
      <w:pPr>
        <w:pStyle w:val="Heading3"/>
      </w:pPr>
      <w:r>
        <w:t>🔴 Midazolam — פגיעה כפולה</w:t>
      </w:r>
    </w:p>
    <w:p>
      <w:pPr>
        <w:pStyle w:val="ListBullet"/>
      </w:pPr>
      <w:r/>
      <w:r>
        <w:rPr>
          <w:b/>
        </w:rPr>
        <w:t>מינון נמוך:</w:t>
      </w:r>
      <w:r>
        <w:t xml:space="preserve"> פגיעה ב-Consolidation (דומה ל-Propofol)</w:t>
      </w:r>
    </w:p>
    <w:p>
      <w:pPr>
        <w:pStyle w:val="ListBullet"/>
      </w:pPr>
      <w:r/>
      <w:r>
        <w:rPr>
          <w:b/>
        </w:rPr>
        <w:t>מינון גבוה:</w:t>
      </w:r>
      <w:r>
        <w:t xml:space="preserve"> פגיעה </w:t>
      </w:r>
      <w:r>
        <w:rPr>
          <w:b/>
        </w:rPr>
        <w:t>גם</w:t>
      </w:r>
      <w:r>
        <w:t xml:space="preserve"> ב-Encoding + </w:t>
      </w:r>
      <w:r>
        <w:rPr>
          <w:b/>
        </w:rPr>
        <w:t>גם</w:t>
      </w:r>
      <w:r>
        <w:t xml:space="preserve"> ב-Consolidation → אמנזיה "כפולה" ואמינה ביותר.</w:t>
      </w:r>
    </w:p>
    <w:p/>
    <w:p>
      <w:pPr>
        <w:pStyle w:val="Heading3"/>
      </w:pPr>
      <w:r>
        <w:t>🟠 Dexmedetomidine — מנגנון שונה לחלוטין</w:t>
      </w:r>
    </w:p>
    <w:p>
      <w:pPr>
        <w:pStyle w:val="ListBullet"/>
      </w:pPr>
      <w:r>
        <w:t xml:space="preserve">פוגע בזיכרון </w:t>
      </w:r>
      <w:r>
        <w:rPr>
          <w:b/>
        </w:rPr>
        <w:t>דרך Encoding בלבד</w:t>
      </w:r>
      <w:r>
        <w:t xml:space="preserve"> — עקב </w:t>
      </w:r>
      <w:r>
        <w:rPr>
          <w:b/>
        </w:rPr>
        <w:t>Decreased Arousal</w:t>
      </w:r>
      <w:r>
        <w:t xml:space="preserve"> (לא Consolidation)</w:t>
      </w:r>
    </w:p>
    <w:p>
      <w:pPr>
        <w:pStyle w:val="ListBullet"/>
      </w:pPr>
      <w:r>
        <w:t xml:space="preserve">מחקה </w:t>
      </w:r>
      <w:r>
        <w:rPr>
          <w:b/>
        </w:rPr>
        <w:t>NREM Sleep</w:t>
      </w:r>
      <w:r>
        <w:t xml:space="preserve"> (לא REM!) — המטופל ניתן לעוררות בקלות.</w:t>
      </w:r>
    </w:p>
    <w:p>
      <w:pPr>
        <w:pStyle w:val="ListBullet"/>
      </w:pPr>
      <w:r/>
      <w:r>
        <w:rPr>
          <w:b/>
        </w:rPr>
        <w:t>אין</w:t>
      </w:r>
      <w:r>
        <w:t xml:space="preserve"> אנלגזיה עצמאית; </w:t>
      </w:r>
      <w:r>
        <w:rPr>
          <w:b/>
        </w:rPr>
        <w:t>אין</w:t>
      </w:r>
      <w:r>
        <w:t xml:space="preserve"> Respiratory Depression משמעותי.</w:t>
      </w:r>
    </w:p>
    <w:p/>
    <w:p>
      <w:pPr>
        <w:pStyle w:val="Heading3"/>
      </w:pPr>
      <w:r>
        <w:t>🟠 Locus Coeruleus — ציר שינה/ערות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פעילות LC</w:t>
            </w:r>
          </w:p>
        </w:tc>
      </w:tr>
      <w:tr>
        <w:tc>
          <w:tcPr>
            <w:tcW w:type="dxa" w:w="4320"/>
          </w:tcPr>
          <w:p>
            <w:r>
              <w:t>Wakefulness</w:t>
            </w:r>
          </w:p>
        </w:tc>
        <w:tc>
          <w:tcPr>
            <w:tcW w:type="dxa" w:w="4320"/>
          </w:tcPr>
          <w:p>
            <w:r>
              <w:t>מקסימלית</w:t>
            </w:r>
          </w:p>
        </w:tc>
      </w:tr>
      <w:tr>
        <w:tc>
          <w:tcPr>
            <w:tcW w:type="dxa" w:w="4320"/>
          </w:tcPr>
          <w:p>
            <w:r>
              <w:t>NREM Sleep</w:t>
            </w:r>
          </w:p>
        </w:tc>
        <w:tc>
          <w:tcPr>
            <w:tcW w:type="dxa" w:w="4320"/>
          </w:tcPr>
          <w:p>
            <w:r>
              <w:t>מופחתת</w:t>
            </w:r>
          </w:p>
        </w:tc>
      </w:tr>
      <w:tr>
        <w:tc>
          <w:tcPr>
            <w:tcW w:type="dxa" w:w="4320"/>
          </w:tcPr>
          <w:p>
            <w:r>
              <w:t>REM Sleep</w:t>
            </w:r>
          </w:p>
        </w:tc>
        <w:tc>
          <w:tcPr>
            <w:tcW w:type="dxa" w:w="4320"/>
          </w:tcPr>
          <w:p>
            <w:r>
              <w:t>שפל מוחלט (Nadir)</w:t>
            </w:r>
          </w:p>
        </w:tc>
      </w:tr>
      <w:tr>
        <w:tc>
          <w:tcPr>
            <w:tcW w:type="dxa" w:w="4320"/>
          </w:tcPr>
          <w:p>
            <w:r>
              <w:t>תחת Dexmedetomidine</w:t>
            </w:r>
          </w:p>
        </w:tc>
        <w:tc>
          <w:tcPr>
            <w:tcW w:type="dxa" w:w="4320"/>
          </w:tcPr>
          <w:p>
            <w:r>
              <w:t>מדוכאת (→ מחקה NREM)</w:t>
            </w:r>
          </w:p>
        </w:tc>
      </w:tr>
    </w:tbl>
    <w:p/>
    <w:p/>
    <w:p>
      <w:pPr>
        <w:pStyle w:val="Heading3"/>
      </w:pPr>
      <w:r>
        <w:t>🟡 Awareness During Anesthesia — נקודות ביקורתיות</w:t>
      </w:r>
    </w:p>
    <w:p>
      <w:pPr>
        <w:pStyle w:val="ListBullet"/>
      </w:pPr>
      <w:r/>
      <w:r>
        <w:rPr>
          <w:b/>
        </w:rPr>
        <w:t>Explicit Awareness</w:t>
      </w:r>
      <w:r>
        <w:t xml:space="preserve"> (זיכרון מודע מהניתוח) — נדיר (~1:1,000) אך בעל השלכות משפטיות ופסיכולוגיות.</w:t>
      </w:r>
    </w:p>
    <w:p>
      <w:pPr>
        <w:pStyle w:val="ListBullet"/>
      </w:pPr>
      <w:r/>
      <w:r>
        <w:rPr>
          <w:b/>
        </w:rPr>
        <w:t>Implicit Memory</w:t>
      </w:r>
      <w:r>
        <w:t xml:space="preserve"> עמיד יותר — יכול להישמר גם ללא Explicit recall.</w:t>
      </w:r>
    </w:p>
    <w:p>
      <w:pPr>
        <w:pStyle w:val="ListBullet"/>
      </w:pPr>
      <w:r>
        <w:t xml:space="preserve">Volatile Anesthetics גורמים לאמנזיה </w:t>
      </w:r>
      <w:r>
        <w:rPr>
          <w:b/>
        </w:rPr>
        <w:t>לפני</w:t>
      </w:r>
      <w:r>
        <w:t xml:space="preserve"> עצירת תנועה ולפני אובדן הכרה מלא.</w:t>
      </w:r>
    </w:p>
    <w:p/>
    <w:p>
      <w:pPr>
        <w:pStyle w:val="Heading3"/>
      </w:pPr>
      <w:r>
        <w:t>🟡 הבחנה בין "Awareness" בהקשרים שונים</w:t>
      </w:r>
    </w:p>
    <w:p>
      <w:pPr>
        <w:pStyle w:val="ListBullet"/>
      </w:pPr>
      <w:r/>
      <w:r>
        <w:rPr>
          <w:b/>
        </w:rPr>
        <w:t>קוגניטיבי/פילוסופי:</w:t>
      </w:r>
      <w:r>
        <w:t xml:space="preserve"> Awareness = חוויה סובייקטיבית בלבד</w:t>
      </w:r>
    </w:p>
    <w:p>
      <w:pPr>
        <w:pStyle w:val="ListBullet"/>
      </w:pPr>
      <w:r/>
      <w:r>
        <w:rPr>
          <w:b/>
        </w:rPr>
        <w:t>קליני (בהרדמה):</w:t>
      </w:r>
      <w:r>
        <w:t xml:space="preserve"> Awareness = מודעות </w:t>
      </w:r>
      <w:r>
        <w:rPr>
          <w:b/>
        </w:rPr>
        <w:t>+ ביטוי התנהגותי</w:t>
      </w:r>
      <w:r>
        <w:t xml:space="preserve"> (שימוש פחות מדויק)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מטופל מקבל Propofol Sedation למהלך קולונוסקופיה. הוא מגיב לשאלות ועונה בצורה קוהרנטית. לאחר הפרוצדורה, אינו זוכר דבר מהשיחה. מה המנגנון העיקרי?</w:t>
      </w:r>
    </w:p>
    <w:p/>
    <w:p>
      <w:pPr>
        <w:pStyle w:val="Quote"/>
      </w:pPr>
      <w:r>
        <w:t>✅ Consolidation Failure — Propofol במינון סדציה פוגע בגיבוש הזיכרון ל-Long-Term Memory, בעוד ה-Encoding הראשוני נשאר תקין. המטופל "קידד" את המידע אך לא "גיבש" אותו.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גרעין ה-Locus Coeruleus ממוקם היכן, ומה הנוירוטרנסמיטור שהוא מסנתז?</w:t>
      </w:r>
    </w:p>
    <w:p/>
    <w:p>
      <w:pPr>
        <w:pStyle w:val="Quote"/>
      </w:pPr>
      <w:r>
        <w:t>✅ ממוקם ב-Pons (גשר), מסנתז Norepinephrine (נוראדרנלין). פעילותו מינימלית (Nadir) במהלך שנת REM.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באיזה ריכוז של Volatile Anesthetic מתחילה האמנזיה, ומה המשמעות הקלינית?</w:t>
      </w:r>
    </w:p>
    <w:p/>
    <w:p>
      <w:pPr>
        <w:pStyle w:val="Quote"/>
      </w:pPr>
      <w:r>
        <w:t>✅ ~0.25 MAC — משמעות: מטופל שנחשף לגז הרדמה בריכוז תת-הרדמתי (למשל, בחדר ניתוח לפני אינדוקציה מלאה, או בהתעוררות) עלול לא לזכור אירועים מאותה תקופה, גם אם היה "ער" לכאורה.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ההבדל במנגנון האמנסטי בין Midazolam ל-Dexmedetomidine?</w:t>
      </w:r>
    </w:p>
    <w:p/>
    <w:p>
      <w:pPr>
        <w:pStyle w:val="Quote"/>
      </w:pPr>
      <w:r>
        <w:t>✅</w:t>
      </w:r>
    </w:p>
    <w:p>
      <w:pPr>
        <w:pStyle w:val="Quote"/>
      </w:pPr>
      <w:r>
        <w:t>- Midazolam: פוגע ב-Consolidation (בכל מינון) ובמינון גבוה גם ב-Encoding — פגיעה כפולה.</w:t>
      </w:r>
    </w:p>
    <w:p>
      <w:pPr>
        <w:pStyle w:val="Quote"/>
      </w:pPr>
      <w:r>
        <w:t>- Dexmedetomidine: פוגע רק ב-Encoding, כתוצאה מ-Decreased Arousal (ירידת עוררות) — כמעט ואין השפעה על Consolidation.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מטופלת מספרת שבמהלך ניתוח שעבר שמעה שיחה של הצוות אך לא חשה כאב ולא הצליחה לזוז. כיצד תסווג את המקרה?</w:t>
      </w:r>
    </w:p>
    <w:p/>
    <w:p>
      <w:pPr>
        <w:pStyle w:val="Quote"/>
      </w:pPr>
      <w:r>
        <w:t>✅ זהו Explicit Awareness (מודעות מפורשת במהלך הרדמה) עם זיכרון Episodic. העובדה שלא חשה כאב ולא זזה מעידה על רמת הרדמה מספקת למניעת תנועה ואנלגזיה, אך לא מספקת לדיכוי Consciousness ו-Explicit Memory. מחייב תיעוד, טיפול פסיכולוגי, ובדיקת הגורמים (Awareness During Anesthesia — שכיחות ~0.1%).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`מנגנוני אמנזיה ושכחה תחת חומרי הרדמה.docx`</w:t>
      </w:r>
    </w:p>
    <w:p>
      <w:pPr>
        <w:pStyle w:val="ListBullet"/>
      </w:pPr>
      <w:r>
        <w:t>`מנגנון ה-Locus Coeruleus ובקרת העוררות בהרדמה.docx`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*מקור: Miller's Anesthesia, Chapter 8 — Mashour &amp; Pryor | סיכום לשלב א׳ — ישראל*</w:t>
      </w:r>
    </w:p>
    <w:p>
      <w:r>
        <w:br w:type="page"/>
      </w:r>
    </w:p>
    <w:p>
      <w:pPr>
        <w:pStyle w:val="Heading1"/>
      </w:pPr>
      <w:r>
        <w:rPr>
          <w:color w:val="1A3A5C"/>
        </w:rPr>
        <w:t>9. Sleep Medicine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שינה היא מצב דינמי</w:t>
      </w:r>
      <w:r>
        <w:t xml:space="preserve"> הניתן לאפיון באמצעות EEG, EOG, EMG ומדדים פיזיולוגיים נוספים. הכלי האבחנתי היחיד שמאפיין את </w:t>
      </w:r>
      <w:r>
        <w:rPr>
          <w:b/>
        </w:rPr>
        <w:t>ארכיטקטורת השינה במלואה</w:t>
      </w:r>
      <w:r>
        <w:t xml:space="preserve"> הוא </w:t>
      </w:r>
      <w:r>
        <w:rPr>
          <w:b/>
        </w:rPr>
        <w:t>Polysomnography (PSG)</w:t>
      </w:r>
      <w:r>
        <w:t xml:space="preserve"> — ה-Gold Standard.</w:t>
      </w:r>
    </w:p>
    <w:p/>
    <w:p>
      <w:pPr>
        <w:pStyle w:val="ListBullet"/>
      </w:pPr>
      <w:r/>
      <w:r>
        <w:rPr>
          <w:b/>
        </w:rPr>
        <w:t>מנגנון קריסת דרכי האוויר ב-OSA תחת הרדמה:</w:t>
      </w:r>
      <w:r>
        <w:t xml:space="preserve"> חולי OSA מפצים בעירות באמצעות </w:t>
      </w:r>
      <w:r>
        <w:rPr>
          <w:b/>
        </w:rPr>
        <w:t>Cortical wakefulness drive</w:t>
      </w:r>
      <w:r>
        <w:t xml:space="preserve"> המאפשר אקטיבציה טונית של שרירי מרחיבי הלוע (בראשם </w:t>
      </w:r>
      <w:r>
        <w:rPr>
          <w:b/>
        </w:rPr>
        <w:t>Genioglossus</w:t>
      </w:r>
      <w:r>
        <w:t xml:space="preserve">). חומרי הרדמה (Propofol, Opioids, Benzodiazepines, Volatiles) </w:t>
      </w:r>
      <w:r>
        <w:rPr>
          <w:b/>
        </w:rPr>
        <w:t>מבטלים דחף זה</w:t>
      </w:r>
      <w:r>
        <w:t>, גורמים לירידה חדה ב-</w:t>
      </w:r>
      <w:r>
        <w:rPr>
          <w:b/>
        </w:rPr>
        <w:t>Pharyngeal muscle tone</w:t>
      </w:r>
      <w:r>
        <w:t xml:space="preserve"> וקריסה חסימתית תחת </w:t>
      </w:r>
      <w:r>
        <w:rPr>
          <w:b/>
        </w:rPr>
        <w:t>Negative inspiratory pressure</w:t>
      </w:r>
      <w:r>
        <w:t>.</w:t>
      </w:r>
    </w:p>
    <w:p/>
    <w:p>
      <w:pPr>
        <w:pStyle w:val="ListBullet"/>
      </w:pPr>
      <w:r/>
      <w:r>
        <w:rPr>
          <w:b/>
        </w:rPr>
        <w:t>הבדלי NREM לעומת REM:</w:t>
      </w:r>
      <w:r/>
    </w:p>
    <w:p>
      <w:r>
        <w:t xml:space="preserve">  - </w:t>
      </w:r>
      <w:r>
        <w:rPr>
          <w:b/>
        </w:rPr>
        <w:t>NREM</w:t>
      </w:r>
      <w:r>
        <w:t xml:space="preserve"> = מנוחה פיזיולוגית, דומיננטיות פאראסימפטטית, ↓HR, ↓טמפרטורת גוף, נשימה </w:t>
      </w:r>
      <w:r>
        <w:rPr>
          <w:b/>
        </w:rPr>
        <w:t>סדירה ועמוקה</w:t>
      </w:r>
      <w:r>
        <w:t>, שמירה על טונוס שרירים תקין.</w:t>
      </w:r>
    </w:p>
    <w:p>
      <w:r>
        <w:t xml:space="preserve">  - </w:t>
      </w:r>
      <w:r>
        <w:rPr>
          <w:b/>
        </w:rPr>
        <w:t>REM</w:t>
      </w:r>
      <w:r>
        <w:t xml:space="preserve"> = אי-יציבות אוטונומית, נשימה </w:t>
      </w:r>
      <w:r>
        <w:rPr>
          <w:b/>
        </w:rPr>
        <w:t>בלתי סדירה</w:t>
      </w:r>
      <w:r>
        <w:t xml:space="preserve">, </w:t>
      </w:r>
      <w:r>
        <w:rPr>
          <w:b/>
        </w:rPr>
        <w:t>Muscle atonia</w:t>
      </w:r>
      <w:r>
        <w:t xml:space="preserve"> מוחלט, ↑ רגישות ל-Arousal.</w:t>
      </w:r>
    </w:p>
    <w:p/>
    <w:p>
      <w:pPr>
        <w:pStyle w:val="ListBullet"/>
      </w:pPr>
      <w:r/>
      <w:r>
        <w:rPr>
          <w:b/>
        </w:rPr>
        <w:t>חומרי הרדמה:</w:t>
      </w:r>
      <w:r>
        <w:t xml:space="preserve"> בדוזות נמוכות מפעילים נוירוני שינה (Hypothalamic sleep-promoting pathways — VLPO, MnPO) → Sedation (Arousable unconsciousness). </w:t>
      </w:r>
      <w:r>
        <w:rPr>
          <w:b/>
        </w:rPr>
        <w:t>הרדמה כללית מלאה (Unarousable unconsciousness) אינה מושגת</w:t>
      </w:r>
      <w:r>
        <w:t xml:space="preserve"> רק דרך מסלולי עיכוב ה-Arousal בלבד.</w:t>
      </w:r>
    </w:p>
    <w:p/>
    <w:p>
      <w:pPr>
        <w:pStyle w:val="ListBullet"/>
      </w:pPr>
      <w:r/>
      <w:r>
        <w:rPr>
          <w:b/>
        </w:rPr>
        <w:t>סיכון פריאופרטיבי ב-OSA:</w:t>
      </w:r>
      <w:r>
        <w:t xml:space="preserve"> השפעות מדכאות נשימה </w:t>
      </w:r>
      <w:r>
        <w:rPr>
          <w:b/>
        </w:rPr>
        <w:t>מתמשכות</w:t>
      </w:r>
      <w:r>
        <w:t xml:space="preserve"> של חומרי הרדמה ו-NMBDs מגבירות את הסיכון לסיבוכים נשימתיים פוסט-אופרטיביים — במיוחד בחולי OSA.</w:t>
      </w:r>
    </w:p>
    <w:p/>
    <w:p>
      <w:pPr>
        <w:pStyle w:val="ListBullet"/>
      </w:pPr>
      <w:r/>
      <w:r>
        <w:rPr>
          <w:b/>
        </w:rPr>
        <w:t>שינה ו-ICU:</w:t>
      </w:r>
      <w:r>
        <w:t xml:space="preserve"> הרדמה, ניתוח, וסדציה ב-ICU פוגעים ב-Sleep architecture, עם השלכות אפשריות על תוצאי המטופל.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מדדים מרכזיים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הכולל</w:t>
            </w:r>
          </w:p>
        </w:tc>
      </w:tr>
      <w:tr>
        <w:tc>
          <w:tcPr>
            <w:tcW w:type="dxa" w:w="2880"/>
          </w:tcPr>
          <w:p>
            <w:r>
              <w:t>AHI (Apnea-Hypopnea Index)</w:t>
            </w:r>
          </w:p>
        </w:tc>
        <w:tc>
          <w:tcPr>
            <w:tcW w:type="dxa" w:w="2880"/>
          </w:tcPr>
          <w:p>
            <w:r>
              <w:t>(Apneas + Hypopneas) ÷ שעות שינה</w:t>
            </w:r>
          </w:p>
        </w:tc>
        <w:tc>
          <w:tcPr>
            <w:tcW w:type="dxa" w:w="2880"/>
          </w:tcPr>
          <w:p>
            <w:r>
              <w:t>רק Apnea + Hypopnea</w:t>
            </w:r>
          </w:p>
        </w:tc>
      </w:tr>
      <w:tr>
        <w:tc>
          <w:tcPr>
            <w:tcW w:type="dxa" w:w="2880"/>
          </w:tcPr>
          <w:p>
            <w:r>
              <w:t>RDI (Respiratory Disturbance Index)</w:t>
            </w:r>
          </w:p>
        </w:tc>
        <w:tc>
          <w:tcPr>
            <w:tcW w:type="dxa" w:w="2880"/>
          </w:tcPr>
          <w:p>
            <w:r>
              <w:t>(Apneas + Hypopneas + RERAs) ÷ שעות שינה</w:t>
            </w:r>
          </w:p>
        </w:tc>
        <w:tc>
          <w:tcPr>
            <w:tcW w:type="dxa" w:w="2880"/>
          </w:tcPr>
          <w:p>
            <w:r>
              <w:t>כולל גם Arousals נשימתיים (RERAs)</w:t>
            </w:r>
          </w:p>
        </w:tc>
      </w:tr>
    </w:tbl>
    <w:p/>
    <w:p/>
    <w:p>
      <w:pPr>
        <w:pStyle w:val="Quote"/>
      </w:pPr>
      <w:r>
        <w:t>⚠️ RDI ≥ AHI תמיד. Arousals לבדם אינם נכללים ב-AHI.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הגדרות אירועים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אירוע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הגדרה</w:t>
            </w:r>
          </w:p>
        </w:tc>
      </w:tr>
      <w:tr>
        <w:tc>
          <w:tcPr>
            <w:tcW w:type="dxa" w:w="4320"/>
          </w:tcPr>
          <w:p>
            <w:r>
              <w:t>Apnea</w:t>
            </w:r>
          </w:p>
        </w:tc>
        <w:tc>
          <w:tcPr>
            <w:tcW w:type="dxa" w:w="4320"/>
          </w:tcPr>
          <w:p>
            <w:r>
              <w:t>הפסקת זרימת אוויר &gt;90% למשך ≥10 שניות</w:t>
            </w:r>
          </w:p>
        </w:tc>
      </w:tr>
      <w:tr>
        <w:tc>
          <w:tcPr>
            <w:tcW w:type="dxa" w:w="4320"/>
          </w:tcPr>
          <w:p>
            <w:r>
              <w:t>Hypopnea</w:t>
            </w:r>
          </w:p>
        </w:tc>
        <w:tc>
          <w:tcPr>
            <w:tcW w:type="dxa" w:w="4320"/>
          </w:tcPr>
          <w:p>
            <w:r>
              <w:t>ירידה ≥30% בזרימה למשך ≥10 שניות + Desaturation (≥3–4% SpO₂) או Arousal</w:t>
            </w:r>
          </w:p>
        </w:tc>
      </w:tr>
      <w:tr>
        <w:tc>
          <w:tcPr>
            <w:tcW w:type="dxa" w:w="4320"/>
          </w:tcPr>
          <w:p>
            <w:r>
              <w:t>RERA</w:t>
            </w:r>
          </w:p>
        </w:tc>
        <w:tc>
          <w:tcPr>
            <w:tcW w:type="dxa" w:w="4320"/>
          </w:tcPr>
          <w:p>
            <w:r>
              <w:t>מאמץ נשימתי הגורם ל-Arousal ללא עמידה בקריטריוני אפניאה/היפופניאה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סיווג חומרת OSA (לפי Miller / AASM)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חומרה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AHI (אירועים/שעה)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&lt; 5</w:t>
            </w:r>
          </w:p>
        </w:tc>
      </w:tr>
      <w:tr>
        <w:tc>
          <w:tcPr>
            <w:tcW w:type="dxa" w:w="4320"/>
          </w:tcPr>
          <w:p>
            <w:r>
              <w:t>Mild</w:t>
            </w:r>
          </w:p>
        </w:tc>
        <w:tc>
          <w:tcPr>
            <w:tcW w:type="dxa" w:w="4320"/>
          </w:tcPr>
          <w:p>
            <w:r>
              <w:t>5 – 14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15 – 29</w:t>
            </w:r>
          </w:p>
        </w:tc>
      </w:tr>
      <w:tr>
        <w:tc>
          <w:tcPr>
            <w:tcW w:type="dxa" w:w="4320"/>
          </w:tcPr>
          <w:p>
            <w:r>
              <w:t>Severe</w:t>
            </w:r>
          </w:p>
        </w:tc>
        <w:tc>
          <w:tcPr>
            <w:tcW w:type="dxa" w:w="4320"/>
          </w:tcPr>
          <w:p>
            <w:r>
              <w:t>≥ 30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דוגמת חישוב AHI</w:t>
      </w:r>
    </w:p>
    <w:p/>
    <w:p>
      <w:pPr>
        <w:pStyle w:val="Quote"/>
      </w:pPr>
      <w:r>
        <w:t>שאלה: מטופל עם 20 Apneas, 40 Hypopneas, 10 Arousals — שינה של 5 שעות.</w:t>
      </w:r>
    </w:p>
    <w:p>
      <w:r>
        <w:t>&gt;</w:t>
      </w:r>
    </w:p>
    <w:p>
      <w:pPr>
        <w:pStyle w:val="Quote"/>
      </w:pPr>
      <w:r>
        <w:t>AHI = (20 + 40) ÷ 5 = 12 → Mild OSA</w:t>
      </w:r>
    </w:p>
    <w:p>
      <w:r>
        <w:t>&gt;</w:t>
      </w:r>
    </w:p>
    <w:p>
      <w:pPr>
        <w:pStyle w:val="Quote"/>
      </w:pPr>
      <w:r>
        <w:t>RDI = (20 + 40 + 10) ÷ 5 = 14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= מבוחן לעיתים קרובות | ⚠️ = מבלבל / counterintuitive</w:t>
      </w:r>
    </w:p>
    <w:p/>
    <w:p>
      <w:r>
        <w:t xml:space="preserve">🔴 </w:t>
      </w:r>
      <w:r>
        <w:rPr>
          <w:b/>
        </w:rPr>
        <w:t>Muscle atonia שייכת ל-REM בלבד</w:t>
      </w:r>
      <w:r>
        <w:t xml:space="preserve"> — לא ל-NREM. שאלות רבות מנסות לבלבל בין השניים.</w:t>
      </w:r>
    </w:p>
    <w:p/>
    <w:p>
      <w:r>
        <w:t xml:space="preserve">🔴 </w:t>
      </w:r>
      <w:r>
        <w:rPr>
          <w:b/>
        </w:rPr>
        <w:t>ירידה ב-HR וטמפרטורה = NREM</w:t>
      </w:r>
      <w:r>
        <w:t xml:space="preserve"> — לא REM. REM = אי-יציבות אוטונומית.</w:t>
      </w:r>
    </w:p>
    <w:p/>
    <w:p>
      <w:r>
        <w:t xml:space="preserve">🔴 </w:t>
      </w:r>
      <w:r>
        <w:rPr>
          <w:b/>
        </w:rPr>
        <w:t>ה-Gold Standard לאבחון OSA = PSG</w:t>
      </w:r>
      <w:r>
        <w:t xml:space="preserve"> — Actigraphy ו-Respiratory Polygraphy </w:t>
      </w:r>
      <w:r>
        <w:rPr>
          <w:b/>
        </w:rPr>
        <w:t>אינם</w:t>
      </w:r>
      <w:r>
        <w:t xml:space="preserve"> מספקים מידע על ארכיטקטורת השינה.</w:t>
      </w:r>
    </w:p>
    <w:p/>
    <w:p>
      <w:r>
        <w:t xml:space="preserve">⚠️ </w:t>
      </w:r>
      <w:r>
        <w:rPr>
          <w:b/>
        </w:rPr>
        <w:t>Arousals לבדם לא נכללים ב-AHI</w:t>
      </w:r>
      <w:r>
        <w:t xml:space="preserve"> — טעות נפוצה בחישוב. הם נכללים רק ב-RDI (כ-RERAs).</w:t>
      </w:r>
    </w:p>
    <w:p/>
    <w:p>
      <w:r>
        <w:t xml:space="preserve">⚠️ </w:t>
      </w:r>
      <w:r>
        <w:rPr>
          <w:b/>
        </w:rPr>
        <w:t>מנגנון הקריסה ב-OSA תחת הרדמה אינו מקומי</w:t>
      </w:r>
      <w:r>
        <w:t xml:space="preserve"> — הסיבה אינה בצקת לוע או חסימה מכנית, אלא </w:t>
      </w:r>
      <w:r>
        <w:rPr>
          <w:b/>
        </w:rPr>
        <w:t>ביטול ה-Cortical wakefulness drive</w:t>
      </w:r>
      <w:r>
        <w:t xml:space="preserve"> המרכזי → צניחת טונוס Genioglossus.</w:t>
      </w:r>
    </w:p>
    <w:p/>
    <w:p>
      <w:r>
        <w:t xml:space="preserve">🔴 </w:t>
      </w:r>
      <w:r>
        <w:rPr>
          <w:b/>
        </w:rPr>
        <w:t>STOP-Bang / Epworth = כלי Screening בלבד</w:t>
      </w:r>
      <w:r>
        <w:t xml:space="preserve"> — אינם תחליף לאבחון PSG.</w:t>
      </w:r>
    </w:p>
    <w:p/>
    <w:p>
      <w:r>
        <w:t xml:space="preserve">⚠️ </w:t>
      </w:r>
      <w:r>
        <w:rPr>
          <w:b/>
        </w:rPr>
        <w:t>Actigraphy</w:t>
      </w:r>
      <w:r>
        <w:t xml:space="preserve"> מתאימה להפרעות מקצב צירקדי ו-Insomnia, </w:t>
      </w:r>
      <w:r>
        <w:rPr>
          <w:b/>
        </w:rPr>
        <w:t>לא</w:t>
      </w:r>
      <w:r>
        <w:t xml:space="preserve"> לאבחון OSA — מדידת תנועה בלבד, ללא מדדים נשימתיים.</w:t>
      </w:r>
    </w:p>
    <w:p/>
    <w:p>
      <w:r>
        <w:t xml:space="preserve">🔴 </w:t>
      </w:r>
      <w:r>
        <w:rPr>
          <w:b/>
        </w:rPr>
        <w:t>OSA + הרדמה = סיכון פוסט-אופרטיבי גבוה</w:t>
      </w:r>
      <w:r>
        <w:t xml:space="preserve"> — בעיקר מ-Residual respiratory depression של Opioids ו-NMBDs.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מטופלת שמנה עם נחירות והיפרסומניה יומית מגיעה לניתוח אלקטיבי. לאחר השרייה עם Propofol, מתרחשת חסימה מוחלטת של נתיב האוויר. מה המנגנון העיקרי?</w:t>
      </w:r>
    </w:p>
    <w:p/>
    <w:p>
      <w:r/>
      <w:r>
        <w:rPr>
          <w:b/>
        </w:rPr>
        <w:t>א.</w:t>
      </w:r>
      <w:r>
        <w:t xml:space="preserve"> עלייה בהפרשת ריר פרינגיאלי</w:t>
      </w:r>
    </w:p>
    <w:p>
      <w:r/>
      <w:r>
        <w:rPr>
          <w:b/>
        </w:rPr>
        <w:t>ב.</w:t>
      </w:r>
      <w:r>
        <w:t xml:space="preserve"> ירידה בטונוס שרירי מרחיבי דרכי האוויר העליונות עקב דיכוי CNS</w:t>
      </w:r>
    </w:p>
    <w:p>
      <w:r/>
      <w:r>
        <w:rPr>
          <w:b/>
        </w:rPr>
        <w:t>ג.</w:t>
      </w:r>
      <w:r>
        <w:t xml:space="preserve"> כיווץ ברונכיאלי רפלקסיבי</w:t>
      </w:r>
    </w:p>
    <w:p>
      <w:r/>
      <w:r>
        <w:rPr>
          <w:b/>
        </w:rPr>
        <w:t>ד.</w:t>
      </w:r>
      <w:r>
        <w:t xml:space="preserve"> עלייה בלחץ התוך-בטני</w:t>
      </w:r>
    </w:p>
    <w:p/>
    <w:p>
      <w:pPr>
        <w:pStyle w:val="Quote"/>
      </w:pPr>
      <w:r>
        <w:t>✅ תשובה: ב — ביטול ה-Cortical wakefulness drive → ירידה בטונוס Genioglossus וקריסת לוע.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 xml:space="preserve">איזה מהמאפיינים הבאים אופייני לשנת </w:t>
      </w:r>
      <w:r>
        <w:rPr>
          <w:b/>
        </w:rPr>
        <w:t>NREM</w:t>
      </w:r>
      <w:r>
        <w:t xml:space="preserve"> ולא לשנת REM?</w:t>
      </w:r>
    </w:p>
    <w:p/>
    <w:p>
      <w:r/>
      <w:r>
        <w:rPr>
          <w:b/>
        </w:rPr>
        <w:t>א.</w:t>
      </w:r>
      <w:r>
        <w:t xml:space="preserve"> Muscle atonia</w:t>
      </w:r>
    </w:p>
    <w:p>
      <w:r/>
      <w:r>
        <w:rPr>
          <w:b/>
        </w:rPr>
        <w:t>ב.</w:t>
      </w:r>
      <w:r>
        <w:t xml:space="preserve"> אי-סדירות נשימתית ולבבית</w:t>
      </w:r>
    </w:p>
    <w:p>
      <w:r/>
      <w:r>
        <w:rPr>
          <w:b/>
        </w:rPr>
        <w:t>ג.</w:t>
      </w:r>
      <w:r>
        <w:t xml:space="preserve"> ירידה בטמפרטורת הגוף ובקצב הלב</w:t>
      </w:r>
    </w:p>
    <w:p>
      <w:r/>
      <w:r>
        <w:rPr>
          <w:b/>
        </w:rPr>
        <w:t>ד.</w:t>
      </w:r>
      <w:r>
        <w:t xml:space="preserve"> ויסות חום לקוי (Poikilothermia)</w:t>
      </w:r>
    </w:p>
    <w:p/>
    <w:p>
      <w:pPr>
        <w:pStyle w:val="Quote"/>
      </w:pPr>
      <w:r>
        <w:t>✅ תשובה: ג — NREM = פאראסימפטטי, ↓HR, ↓טמפרטורה, נשימה סדירה. Atonia ואי-יציבות אוטונומית = REM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עבר PSG. תוצאות: 15 Apneas, 30 Hypopneas, 5 RERAs, זמן שינה כולל 4 שעות. מה ה-AHI?</w:t>
      </w:r>
    </w:p>
    <w:p/>
    <w:p>
      <w:r/>
      <w:r>
        <w:rPr>
          <w:b/>
        </w:rPr>
        <w:t>א.</w:t>
      </w:r>
      <w:r>
        <w:t xml:space="preserve"> 10</w:t>
      </w:r>
    </w:p>
    <w:p>
      <w:r/>
      <w:r>
        <w:rPr>
          <w:b/>
        </w:rPr>
        <w:t>ב.</w:t>
      </w:r>
      <w:r>
        <w:t xml:space="preserve"> 11.25</w:t>
      </w:r>
    </w:p>
    <w:p>
      <w:r/>
      <w:r>
        <w:rPr>
          <w:b/>
        </w:rPr>
        <w:t>ג.</w:t>
      </w:r>
      <w:r>
        <w:t xml:space="preserve"> 12.5</w:t>
      </w:r>
    </w:p>
    <w:p>
      <w:r/>
      <w:r>
        <w:rPr>
          <w:b/>
        </w:rPr>
        <w:t>ד.</w:t>
      </w:r>
      <w:r>
        <w:t xml:space="preserve"> 12</w:t>
      </w:r>
    </w:p>
    <w:p/>
    <w:p>
      <w:pPr>
        <w:pStyle w:val="Quote"/>
      </w:pPr>
      <w:r>
        <w:t>✅ תשובה: ג — AHI = (15+30) ÷ 4 = 11.25 → Mild OSA.</w:t>
      </w:r>
    </w:p>
    <w:p>
      <w:pPr>
        <w:pStyle w:val="Quote"/>
      </w:pPr>
      <w:r>
        <w:t>*(RDI = (15+30+5) ÷ 4 = 12.5)*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מטופל עם AHI של 27 אירועים לשעה. מה הסיווג הנכון?</w:t>
      </w:r>
    </w:p>
    <w:p/>
    <w:p>
      <w:r/>
      <w:r>
        <w:rPr>
          <w:b/>
        </w:rPr>
        <w:t>א.</w:t>
      </w:r>
      <w:r>
        <w:t xml:space="preserve"> Normal</w:t>
      </w:r>
    </w:p>
    <w:p>
      <w:r/>
      <w:r>
        <w:rPr>
          <w:b/>
        </w:rPr>
        <w:t>ב.</w:t>
      </w:r>
      <w:r>
        <w:t xml:space="preserve"> Mild OSA</w:t>
      </w:r>
    </w:p>
    <w:p>
      <w:r/>
      <w:r>
        <w:rPr>
          <w:b/>
        </w:rPr>
        <w:t>ג.</w:t>
      </w:r>
      <w:r>
        <w:t xml:space="preserve"> Moderate OSA</w:t>
      </w:r>
    </w:p>
    <w:p>
      <w:r/>
      <w:r>
        <w:rPr>
          <w:b/>
        </w:rPr>
        <w:t>ד.</w:t>
      </w:r>
      <w:r>
        <w:t xml:space="preserve"> Severe OSA</w:t>
      </w:r>
    </w:p>
    <w:p/>
    <w:p>
      <w:pPr>
        <w:pStyle w:val="Quote"/>
      </w:pPr>
      <w:r>
        <w:t>✅ תשובה: ג — Moderate OSA מוגדר כ-AHI 15–29.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רופא מעוניין להעריך חולה עם חשד ל-Circadian rhythm disorder עקב עבודת משמרות. איזו שיטה היא המתאימה ביותר כהערכה ראשונית?</w:t>
      </w:r>
    </w:p>
    <w:p/>
    <w:p>
      <w:r/>
      <w:r>
        <w:rPr>
          <w:b/>
        </w:rPr>
        <w:t>א.</w:t>
      </w:r>
      <w:r>
        <w:t xml:space="preserve"> Polysomnography</w:t>
      </w:r>
    </w:p>
    <w:p>
      <w:r/>
      <w:r>
        <w:rPr>
          <w:b/>
        </w:rPr>
        <w:t>ב.</w:t>
      </w:r>
      <w:r>
        <w:t xml:space="preserve"> Epworth Sleepiness Scale</w:t>
      </w:r>
    </w:p>
    <w:p>
      <w:r/>
      <w:r>
        <w:rPr>
          <w:b/>
        </w:rPr>
        <w:t>ג.</w:t>
      </w:r>
      <w:r>
        <w:t xml:space="preserve"> Actigraphy</w:t>
      </w:r>
    </w:p>
    <w:p>
      <w:r/>
      <w:r>
        <w:rPr>
          <w:b/>
        </w:rPr>
        <w:t>ד.</w:t>
      </w:r>
      <w:r>
        <w:t xml:space="preserve"> Respiratory Polygraphy</w:t>
      </w:r>
    </w:p>
    <w:p/>
    <w:p>
      <w:pPr>
        <w:pStyle w:val="Quote"/>
      </w:pPr>
      <w:r>
        <w:t>✅ תשובה: ג — Actigraphy מתאימה לניטור ממושך של דפוסי ערות-שינה בסביבה ביתית, אידיאלי להפרעות צירקדיות. PSG מיועד לאבחון מדויק של ארכיטקטורת שינה ו-OSA.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`מנגנון קריסת דרכי האוויר תחת הרדמה ב-OSA.docx`</w:t>
      </w:r>
    </w:p>
    <w:p>
      <w:pPr>
        <w:pStyle w:val="ListBullet"/>
      </w:pPr>
      <w:r>
        <w:t>`פיזיולוגיה של השינה_ השוואת שלבי NREM ו-REM בהרדמה.docx`</w:t>
      </w:r>
    </w:p>
    <w:p>
      <w:pPr>
        <w:pStyle w:val="ListBullet"/>
      </w:pPr>
      <w:r>
        <w:t>`מדריך מקיף לשיטות הערכה ואבחון של הפרעות שינה.docx`</w:t>
      </w:r>
    </w:p>
    <w:p>
      <w:pPr>
        <w:pStyle w:val="ListBullet"/>
      </w:pPr>
      <w:r>
        <w:t>`Clinical Severity Classification of Obstructive Sleep Apnea.docx`</w:t>
      </w:r>
    </w:p>
    <w:p>
      <w:pPr>
        <w:pStyle w:val="ListBullet"/>
      </w:pPr>
      <w:r>
        <w:t>`Clinical Calculations for the Apnea-Hypopnea Index.docx`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10. Cerebral Physiology and the Effects of Anesthetic Drugs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Cerebral Blood Flow (CBF) תקין:</w:t>
      </w:r>
      <w:r>
        <w:t xml:space="preserve"> ~50 mL/100g/min; המוח מקבל ~15% מה-Cardiac Output. חומר אפור מקבל 80%, לבן 20%.</w:t>
      </w:r>
    </w:p>
    <w:p>
      <w:pPr>
        <w:pStyle w:val="ListBullet"/>
      </w:pPr>
      <w:r/>
      <w:r>
        <w:rPr>
          <w:b/>
        </w:rPr>
        <w:t>CMRO₂ ו-Flow-Metabolism Coupling:</w:t>
      </w:r>
      <w:r>
        <w:t xml:space="preserve"> ~60% מהאנרגיה המוחית משמשת לתפקוד אלקטרופיזיולוגי (Functional); ~40% לפעילות הומאוסטטית תאית (Housekeeping). כל גורם המדכא פעילות חשמלית → מוריד CMRO₂ → מוריד CBF.</w:t>
      </w:r>
    </w:p>
    <w:p>
      <w:pPr>
        <w:pStyle w:val="ListBullet"/>
      </w:pPr>
      <w:r/>
      <w:r>
        <w:rPr>
          <w:b/>
        </w:rPr>
        <w:t>Cerebral Autoregulation:</w:t>
      </w:r>
      <w:r>
        <w:t xml:space="preserve"> שמירה על CBF קבוע בטווח MAP של </w:t>
      </w:r>
      <w:r>
        <w:rPr>
          <w:b/>
        </w:rPr>
        <w:t>70–150 mmHg</w:t>
      </w:r>
      <w:r>
        <w:t xml:space="preserve">. מחוץ לטווח זה, ה-CBF הופך </w:t>
      </w:r>
      <w:r>
        <w:rPr>
          <w:b/>
        </w:rPr>
        <w:t>Pressure-Passive</w:t>
      </w:r>
      <w:r>
        <w:t xml:space="preserve"> (תלוי לחץ). ישנה שונות בין-אישית משמעותית.</w:t>
      </w:r>
    </w:p>
    <w:p>
      <w:pPr>
        <w:pStyle w:val="ListBullet"/>
      </w:pPr>
      <w:r/>
      <w:r>
        <w:rPr>
          <w:b/>
        </w:rPr>
        <w:t>ויסות כימי — CO₂:</w:t>
      </w:r>
      <w:r>
        <w:t xml:space="preserve"> הרגולטור הכימי החזק ביותר של CBF. יחס </w:t>
      </w:r>
      <w:r>
        <w:rPr>
          <w:b/>
        </w:rPr>
        <w:t>ישיר</w:t>
      </w:r>
      <w:r>
        <w:t xml:space="preserve"> וליניארי בין PaCO₂ ל-CBF בטווח 25–70 mmHg. CO₂ חוצה את ה-BBB בקלות ומשנה pH חוץ-תאי → Vasodilation/Vasoconstriction.</w:t>
      </w:r>
    </w:p>
    <w:p>
      <w:pPr>
        <w:pStyle w:val="ListBullet"/>
      </w:pPr>
      <w:r/>
      <w:r>
        <w:rPr>
          <w:b/>
        </w:rPr>
        <w:t>ויסות כימי — O₂:</w:t>
      </w:r>
      <w:r>
        <w:t xml:space="preserve"> כאשר PaO₂ יורד מתחת ל-</w:t>
      </w:r>
      <w:r>
        <w:rPr>
          <w:b/>
        </w:rPr>
        <w:t>60 mmHg</w:t>
      </w:r>
      <w:r>
        <w:t xml:space="preserve"> → עלייה דרמטית ב-CBF.</w:t>
      </w:r>
    </w:p>
    <w:p>
      <w:pPr>
        <w:pStyle w:val="ListBullet"/>
      </w:pPr>
      <w:r/>
      <w:r>
        <w:rPr>
          <w:b/>
        </w:rPr>
        <w:t>גזי הרדמה נדיפים (Volatile Anesthetics):</w:t>
      </w:r>
      <w:r>
        <w:t xml:space="preserve"> כולם מורידים CMRO₂ ומרחיבים כלי דם מוחיים. עד 1 MAC — ירידת CMRO₂ מאזנת את הוזודילטציה (בנורמוקפניה). </w:t>
      </w:r>
      <w:r>
        <w:rPr>
          <w:b/>
        </w:rPr>
        <w:t>אין עדות קלינית לעליונות Neuroprotective של גז נדיף אחד על פני האחרים.</w:t>
      </w:r>
      <w:r/>
    </w:p>
    <w:p>
      <w:pPr>
        <w:pStyle w:val="ListBullet"/>
      </w:pPr>
      <w:r/>
      <w:r>
        <w:rPr>
          <w:b/>
        </w:rPr>
        <w:t>Vasopressors vs. Vasodilators:</w:t>
      </w:r>
      <w:r>
        <w:t xml:space="preserve"> Vasopressors (Phenylephrine, Norepinephrine, Ephedrine, Dopamine) </w:t>
      </w:r>
      <w:r>
        <w:rPr>
          <w:b/>
        </w:rPr>
        <w:t>אינם</w:t>
      </w:r>
      <w:r>
        <w:t xml:space="preserve"> משפיעים ישירות על CBF — השפעתם דרך MAP בלבד. Vasodilators סיסטמיים (Nitroglycerin, Nitroprusside, Hydralazine, Ca-Channel Blockers) </w:t>
      </w:r>
      <w:r>
        <w:rPr>
          <w:b/>
        </w:rPr>
        <w:t>מרחיבים ישירות</w:t>
      </w:r>
      <w:r>
        <w:t xml:space="preserve"> את כלי המוח ועשויים להעלות CBF ו-ICP.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 / כלל</w:t>
            </w:r>
          </w:p>
        </w:tc>
      </w:tr>
      <w:tr>
        <w:tc>
          <w:tcPr>
            <w:tcW w:type="dxa" w:w="4320"/>
          </w:tcPr>
          <w:p>
            <w:r>
              <w:t>CBF</w:t>
            </w:r>
          </w:p>
        </w:tc>
        <w:tc>
          <w:tcPr>
            <w:tcW w:type="dxa" w:w="4320"/>
          </w:tcPr>
          <w:p>
            <w:r>
              <w:t>~50 mL/100g/min</w:t>
            </w:r>
          </w:p>
        </w:tc>
      </w:tr>
      <w:tr>
        <w:tc>
          <w:tcPr>
            <w:tcW w:type="dxa" w:w="4320"/>
          </w:tcPr>
          <w:p>
            <w:r>
              <w:t>CMRO₂</w:t>
            </w:r>
          </w:p>
        </w:tc>
        <w:tc>
          <w:tcPr>
            <w:tcW w:type="dxa" w:w="4320"/>
          </w:tcPr>
          <w:p>
            <w:r>
              <w:t>~3–3.5 mL/100g/min</w:t>
            </w:r>
          </w:p>
        </w:tc>
      </w:tr>
      <w:tr>
        <w:tc>
          <w:tcPr>
            <w:tcW w:type="dxa" w:w="4320"/>
          </w:tcPr>
          <w:p>
            <w:r>
              <w:t>ICP תקין</w:t>
            </w:r>
          </w:p>
        </w:tc>
        <w:tc>
          <w:tcPr>
            <w:tcW w:type="dxa" w:w="4320"/>
          </w:tcPr>
          <w:p>
            <w:r>
              <w:t>&lt; 10–15 mmHg</w:t>
            </w:r>
          </w:p>
        </w:tc>
      </w:tr>
      <w:tr>
        <w:tc>
          <w:tcPr>
            <w:tcW w:type="dxa" w:w="4320"/>
          </w:tcPr>
          <w:p>
            <w:r>
              <w:t>CPP</w:t>
            </w:r>
          </w:p>
        </w:tc>
        <w:tc>
          <w:tcPr>
            <w:tcW w:type="dxa" w:w="4320"/>
          </w:tcPr>
          <w:p>
            <w:r>
              <w:t>MAP − ICP (יעד: 50–70 mmHg)</w:t>
            </w:r>
          </w:p>
        </w:tc>
      </w:tr>
      <w:tr>
        <w:tc>
          <w:tcPr>
            <w:tcW w:type="dxa" w:w="4320"/>
          </w:tcPr>
          <w:p>
            <w:r>
              <w:t>טווח Autoregulation</w:t>
            </w:r>
          </w:p>
        </w:tc>
        <w:tc>
          <w:tcPr>
            <w:tcW w:type="dxa" w:w="4320"/>
          </w:tcPr>
          <w:p>
            <w:r>
              <w:t>MAP 70–150 mmHg</w:t>
            </w:r>
          </w:p>
        </w:tc>
      </w:tr>
      <w:tr>
        <w:tc>
          <w:tcPr>
            <w:tcW w:type="dxa" w:w="4320"/>
          </w:tcPr>
          <w:p>
            <w:r>
              <w:t>CBF ∝ PaCO₂ (ליניארי)</w:t>
            </w:r>
          </w:p>
        </w:tc>
        <w:tc>
          <w:tcPr>
            <w:tcW w:type="dxa" w:w="4320"/>
          </w:tcPr>
          <w:p>
            <w:r>
              <w:t>טווח: 25–70 mmHg</w:t>
            </w:r>
          </w:p>
        </w:tc>
      </w:tr>
      <w:tr>
        <w:tc>
          <w:tcPr>
            <w:tcW w:type="dxa" w:w="4320"/>
          </w:tcPr>
          <w:p>
            <w:r>
              <w:t>שינוי CBF לכל 1 mmHg ב-PaCO₂</w:t>
            </w:r>
          </w:p>
        </w:tc>
        <w:tc>
          <w:tcPr>
            <w:tcW w:type="dxa" w:w="4320"/>
          </w:tcPr>
          <w:p>
            <w:r>
              <w:t>↑ או ↓ 1–2 mL/100g/min</w:t>
            </w:r>
          </w:p>
        </w:tc>
      </w:tr>
      <w:tr>
        <w:tc>
          <w:tcPr>
            <w:tcW w:type="dxa" w:w="4320"/>
          </w:tcPr>
          <w:p>
            <w:r>
              <w:t>סף היפוקסמיה לעלייה ב-CBF</w:t>
            </w:r>
          </w:p>
        </w:tc>
        <w:tc>
          <w:tcPr>
            <w:tcW w:type="dxa" w:w="4320"/>
          </w:tcPr>
          <w:p>
            <w:r>
              <w:t>PaO₂ &lt; 60 mmHg</w:t>
            </w:r>
          </w:p>
        </w:tc>
      </w:tr>
      <w:tr>
        <w:tc>
          <w:tcPr>
            <w:tcW w:type="dxa" w:w="4320"/>
          </w:tcPr>
          <w:p>
            <w:r>
              <w:t>טמפרטורה</w:t>
            </w:r>
          </w:p>
        </w:tc>
        <w:tc>
          <w:tcPr>
            <w:tcW w:type="dxa" w:w="4320"/>
          </w:tcPr>
          <w:p>
            <w:r>
              <w:t>↓ 1°C → ↓ ~7% CMRO₂ (Q10 effect)</w:t>
            </w:r>
          </w:p>
        </w:tc>
      </w:tr>
      <w:tr>
        <w:tc>
          <w:tcPr>
            <w:tcW w:type="dxa" w:w="4320"/>
          </w:tcPr>
          <w:p>
            <w:r>
              <w:t>Volatile Anesthetics</w:t>
            </w:r>
          </w:p>
        </w:tc>
        <w:tc>
          <w:tcPr>
            <w:tcW w:type="dxa" w:w="4320"/>
          </w:tcPr>
          <w:p>
            <w:r>
              <w:t>≤ 1 MAC — אוטורגולציה שמורה ברובה</w:t>
            </w:r>
          </w:p>
        </w:tc>
      </w:tr>
    </w:tbl>
    <w:p/>
    <w:p/>
    <w:p>
      <w:pPr>
        <w:pStyle w:val="Quote"/>
      </w:pPr>
      <w:r>
        <w:t>כלל מפתח לחישוב CO₂:</w:t>
      </w:r>
    </w:p>
    <w:p>
      <w:pPr>
        <w:pStyle w:val="Quote"/>
      </w:pPr>
      <w:r>
        <w:t>אם PaCO₂ עולה מ-40 ל-65 mmHg (+25 mmHg) → CBF עולה בכ-25–50 mL/100g/min — כמעט הכפלה!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💡 ללמוד אלה בעל פה — נבחנים תכופות!</w:t>
      </w:r>
    </w:p>
    <w:p/>
    <w:p>
      <w:pPr>
        <w:pStyle w:val="ListNumber"/>
      </w:pPr>
      <w:r/>
      <w:r>
        <w:rPr>
          <w:b/>
        </w:rPr>
        <w:t>CO₂ — יחס ישיר (לא הפוך):</w:t>
      </w:r>
      <w:r>
        <w:t xml:space="preserve"> PaCO₂ ↑ → CBF ↑. טעות נפוצה: לבלבל כיוון.</w:t>
      </w:r>
    </w:p>
    <w:p/>
    <w:p>
      <w:pPr>
        <w:pStyle w:val="ListNumber"/>
      </w:pPr>
      <w:r/>
      <w:r>
        <w:rPr>
          <w:b/>
        </w:rPr>
        <w:t>גבולות תגובת CO₂:</w:t>
      </w:r>
      <w:r/>
    </w:p>
    <w:p>
      <w:r>
        <w:t xml:space="preserve">   - מתחת ל-</w:t>
      </w:r>
      <w:r>
        <w:rPr>
          <w:b/>
        </w:rPr>
        <w:t>25 mmHg</w:t>
      </w:r>
      <w:r>
        <w:t xml:space="preserve"> → בלימה (Attenuation) של Vasoconstriction; המוח מגן על עצמו מאיסכמיה.</w:t>
      </w:r>
    </w:p>
    <w:p>
      <w:r>
        <w:t xml:space="preserve">   - מעל </w:t>
      </w:r>
      <w:r>
        <w:rPr>
          <w:b/>
        </w:rPr>
        <w:t>70 mmHg</w:t>
      </w:r>
      <w:r>
        <w:t xml:space="preserve"> → השפעה מתמתנת (Plateau).</w:t>
      </w:r>
    </w:p>
    <w:p/>
    <w:p>
      <w:pPr>
        <w:pStyle w:val="ListNumber"/>
      </w:pPr>
      <w:r/>
      <w:r>
        <w:rPr>
          <w:b/>
        </w:rPr>
        <w:t>Hypercapnia קשה + Autoregulation:</w:t>
      </w:r>
      <w:r>
        <w:t xml:space="preserve"> PaCO₂ גבוה → Maximal vasodilation → עקומת האוטורגולציה </w:t>
      </w:r>
      <w:r>
        <w:rPr>
          <w:b/>
        </w:rPr>
        <w:t>מאבדת את ה-Plateau</w:t>
      </w:r>
      <w:r>
        <w:t xml:space="preserve"> → CBF הופך Pressure-Passive לחלוטין. זהו מצב מסוכן בחולים עם ICP גבוה.</w:t>
      </w:r>
    </w:p>
    <w:p/>
    <w:p>
      <w:pPr>
        <w:pStyle w:val="ListNumber"/>
      </w:pPr>
      <w:r/>
      <w:r>
        <w:rPr>
          <w:b/>
        </w:rPr>
        <w:t>Volatile Anesthetics — Neuroprotection:</w:t>
      </w:r>
      <w:r>
        <w:t xml:space="preserve"> אין עדות קלינית לעליונות של Sevoflurane, Isoflurane או Desflurane. </w:t>
      </w:r>
      <w:r>
        <w:rPr>
          <w:b/>
        </w:rPr>
        <w:t>בחירת גז נדיף ספציפי לשם Neuroprotection אינה מבוססת.</w:t>
      </w:r>
      <w:r/>
    </w:p>
    <w:p>
      <w:r>
        <w:t xml:space="preserve">   - Isoflurane — "זהב" היסטורי — כבר לא בבחינה.</w:t>
      </w:r>
    </w:p>
    <w:p>
      <w:r>
        <w:t xml:space="preserve">   - כולם: ↓ CMRO₂ (Functional בלבד, לא Housekeeping).</w:t>
      </w:r>
    </w:p>
    <w:p/>
    <w:p>
      <w:pPr>
        <w:pStyle w:val="ListNumber"/>
      </w:pPr>
      <w:r/>
      <w:r>
        <w:rPr>
          <w:b/>
        </w:rPr>
        <w:t>Functional vs. Housekeeping Metabolism:</w:t>
      </w:r>
      <w:r/>
    </w:p>
    <w:p>
      <w:r>
        <w:t xml:space="preserve">   - דיכוי חשמלי (EEG Suppression, Burst Suppression) → חוסך רק </w:t>
      </w:r>
      <w:r>
        <w:rPr>
          <w:b/>
        </w:rPr>
        <w:t>Functional</w:t>
      </w:r>
      <w:r>
        <w:t xml:space="preserve"> energy.</w:t>
      </w:r>
    </w:p>
    <w:p>
      <w:r>
        <w:t xml:space="preserve">   - אי אפשר להוריד CMRO₂ מתחת ל-~40% (ה-Housekeeping) על ידי תרופות בלבד.</w:t>
      </w:r>
    </w:p>
    <w:p/>
    <w:p>
      <w:pPr>
        <w:pStyle w:val="ListNumber"/>
      </w:pPr>
      <w:r/>
      <w:r>
        <w:rPr>
          <w:b/>
        </w:rPr>
        <w:t>Steroids ו-Cerebral Edema:</w:t>
      </w:r>
      <w:r/>
    </w:p>
    <w:p>
      <w:r>
        <w:t xml:space="preserve">   - </w:t>
      </w:r>
      <w:r>
        <w:rPr>
          <w:b/>
        </w:rPr>
        <w:t>יעילים</w:t>
      </w:r>
      <w:r>
        <w:t xml:space="preserve"> ב-Vasogenic Edema (גידולים, מורסות) — Dexamethasone הוא הסטנדרט.</w:t>
      </w:r>
    </w:p>
    <w:p>
      <w:r>
        <w:t xml:space="preserve">   - </w:t>
      </w:r>
      <w:r>
        <w:rPr>
          <w:b/>
        </w:rPr>
        <w:t>לא יעילים</w:t>
      </w:r>
      <w:r>
        <w:t xml:space="preserve"> ב-Cytotoxic Edema (TBI, שבץ) — </w:t>
      </w:r>
      <w:r>
        <w:rPr>
          <w:b/>
        </w:rPr>
        <w:t>אסורים ב-TBI</w:t>
      </w:r>
      <w:r>
        <w:t xml:space="preserve"> (↑ תמותה ב-CRASH trial).</w:t>
      </w:r>
    </w:p>
    <w:p/>
    <w:p>
      <w:pPr>
        <w:pStyle w:val="ListNumber"/>
      </w:pPr>
      <w:r/>
      <w:r>
        <w:rPr>
          <w:b/>
        </w:rPr>
        <w:t>Glycine Toxicity vs. Cerebral Edema (TURP Syndrome):</w:t>
      </w:r>
      <w:r/>
    </w:p>
    <w:p>
      <w:r>
        <w:t xml:space="preserve">   - עיוורון חולף — Glycine toxicity (neurotransmitter inhibitory effect על retina).</w:t>
      </w:r>
    </w:p>
    <w:p>
      <w:r>
        <w:t xml:space="preserve">   - עיוורון + בצקת מוחית — היפונתרמיה.</w:t>
      </w:r>
    </w:p>
    <w:p>
      <w:r>
        <w:t xml:space="preserve">   - הבדל: עיוורון מ-Glycine → זמני, חולף תוך שעות ללא קשר לנתרן.</w:t>
      </w:r>
    </w:p>
    <w:p/>
    <w:p>
      <w:pPr>
        <w:pStyle w:val="ListNumber"/>
      </w:pPr>
      <w:r/>
      <w:r>
        <w:rPr>
          <w:b/>
        </w:rPr>
        <w:t>Beach Chair Position + Hypercapnia:</w:t>
      </w:r>
      <w:r/>
    </w:p>
    <w:p>
      <w:r>
        <w:t xml:space="preserve">   - שילוב מסוכן: מיקום Beach Chair → ירידה ב-CPP (עקב גרביטציה) + Hypercapnia → עלייה נוספת ב-ICP + אובדן Autoregulation → סיכון לאיסכמיה מוחית.</w:t>
      </w:r>
    </w:p>
    <w:p/>
    <w:p>
      <w:pPr>
        <w:pStyle w:val="ListNumber"/>
      </w:pPr>
      <w:r/>
      <w:r>
        <w:rPr>
          <w:b/>
        </w:rPr>
        <w:t>נוירוטוקסיות בילדים:</w:t>
      </w:r>
      <w:r>
        <w:t xml:space="preserve"> חשיפה ממושכת לחומרי הרדמה (NMDA antagonists, GABA agonists) במוח המתפתח (מתחת לגיל 3) — עדות ממחקרי בעלי חיים. קלינית — FDA warning. לא מחייב שינוי פרקטיקה בהרדמות חיוניות חד-פעמיות.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חולה עם TBI מועמד לניתוח נוירוכירורגי דחוף. עמית שלך טוען כי יש להשתמש ב-Sevoflurane ספציפית בשל יתרון Neuroprotective מוכח. מה תענה?</w:t>
      </w:r>
    </w:p>
    <w:p/>
    <w:p>
      <w:pPr>
        <w:pStyle w:val="Quote"/>
      </w:pPr>
      <w:r>
        <w:t>✅ תשובה: הטענה שגויה. אין עדות קלינית מבוססת לעליונות Neuroprotective של Sevoflurane (או כל גז נדיף אחר) על פני Isoflurane או Desflurane. כל הגזים הנדיפים המודרניים מורידים CMRO₂ באופן דומה ואין יתרון בבחירת גז ספציפי למטרת הגנה מוחית.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יקרה ל-CBF אם PaCO₂ יעלה מ-40 ל-50 mmHg?</w:t>
      </w:r>
    </w:p>
    <w:p/>
    <w:p>
      <w:pPr>
        <w:pStyle w:val="Quote"/>
      </w:pPr>
      <w:r>
        <w:t>✅ תשובה: CBF יעלה ב-10–20 mL/100g/min (כ-1–2 mL/100g/min לכל mmHg). PaCO₂ ו-CBF נמצאים ביחס ישיר וליניארי בטווח 25–70 mmHg.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עם MAP של 55 mmHg לאחר אינדוקציה. מה קורה ל-CBF, ומה הטיפול המועדף?</w:t>
      </w:r>
    </w:p>
    <w:p/>
    <w:p>
      <w:pPr>
        <w:pStyle w:val="Quote"/>
      </w:pPr>
      <w:r>
        <w:t>✅ תשובה: MAP 55 &lt; 70 mmHg (LLA) → CBF הופך Pressure-Passive → CBF יורד → סיכון לאיסכמיה. יש להעלות MAP ל-&gt;70 mmHg. Vasopressors (Phenylephrine, Norepinephrine) יעלו MAP ובכך יעלו CBF בעקיפין — אין להם השפעה ישירה על כלי מוח.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חולה עם גידול מוחי מציג בצקת פרי-טומורלית (Vasogenic Edema). איזה טיפול יעיל ביותר?</w:t>
      </w:r>
    </w:p>
    <w:p/>
    <w:p>
      <w:pPr>
        <w:pStyle w:val="Quote"/>
      </w:pPr>
      <w:r>
        <w:t>✅ תשובה: Dexamethasone — Steroid יעיל לטיפול ב-Vasogenic Edema (בצקת כלי-דמית) הנגרמת מגידולים. מנגנון: שיקום תפקוד ה-BBB. לא יעיל ב-Cytotoxic Edema (TBI, Stroke).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ייצג גרף אוטורגולציה של חולה עם Hypercapnia קשה (PaCO₂ = 65 mmHg) לעומת חולה נורמלי?</w:t>
      </w:r>
    </w:p>
    <w:p/>
    <w:p>
      <w:pPr>
        <w:pStyle w:val="Quote"/>
      </w:pPr>
      <w:r>
        <w:t>✅ תשובה: עקומת האוטורגולציה תהיה ממוקמת גבוה יותר (CBF baseline גבוה) וה-Plateau יהיה קצר מאוד או ייעלם — CBF הופך Pressure-Passive. הסיבה: Hypercapnia גורמת ל-Maximal vasodilation, ולכן כלי הדם אינם יכולים להתרחב עוד בירידת לחץ, ומנגנון הכיווץ (Myogenic) מדוכא.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השפעת גזי הרדמה נדיפים על הגנה מוחית ופיזיולוגיה נוירוכירורגית.docx</w:t>
      </w:r>
    </w:p>
    <w:p>
      <w:pPr>
        <w:pStyle w:val="ListBullet"/>
      </w:pPr>
      <w:r>
        <w:t>הקשר הפיזיולוגי בין פחמן דו-חמצני לזרימת דם מוחית.docx</w:t>
      </w:r>
    </w:p>
    <w:p>
      <w:pPr>
        <w:pStyle w:val="ListBullet"/>
      </w:pPr>
      <w:r>
        <w:t>הגנה מוחית וחומרי הרדמה נדיפים_ השוואה קלינית ומנגנונית.docx</w:t>
      </w:r>
    </w:p>
    <w:p>
      <w:pPr>
        <w:pStyle w:val="ListBullet"/>
      </w:pPr>
      <w:r>
        <w:t>השפעת פחמן דו-חמצני על ויסות עצמי של זרימת דם מוחית.docx</w:t>
      </w:r>
    </w:p>
    <w:p>
      <w:pPr>
        <w:pStyle w:val="ListBullet"/>
      </w:pPr>
      <w:r>
        <w:t>פיזיולוגיה של אוטורגולציה וזרימת דם מוחית.docx</w:t>
      </w:r>
    </w:p>
    <w:p>
      <w:pPr>
        <w:pStyle w:val="ListBullet"/>
      </w:pPr>
      <w:r>
        <w:t>Steroids in the Management of Cerebral Edema.docx</w:t>
      </w:r>
    </w:p>
    <w:p>
      <w:pPr>
        <w:pStyle w:val="ListBullet"/>
      </w:pPr>
      <w:r>
        <w:t>Volatile Anesthetics and Cerebral Blood Flow Dynamics.docx</w:t>
      </w:r>
    </w:p>
    <w:p>
      <w:pPr>
        <w:pStyle w:val="ListBullet"/>
      </w:pPr>
      <w:r>
        <w:t>התלמוס בהרדמה_ פיזיולוגיה, בקרה קלינית וניטור מוחי.docx</w:t>
      </w:r>
    </w:p>
    <w:p>
      <w:pPr>
        <w:pStyle w:val="ListBullet"/>
      </w:pPr>
      <w:r>
        <w:t>רעילות נוירולוגית של חומרי הרדמה במוח המתפתח.docx</w:t>
      </w:r>
    </w:p>
    <w:p>
      <w:pPr>
        <w:pStyle w:val="ListBullet"/>
      </w:pPr>
      <w:r>
        <w:t>פיזיולוגיה של המוח_ נתונים קליניים ומדדי ייחוס לנורואנסתזיה.docx</w:t>
      </w:r>
    </w:p>
    <w:p>
      <w:pPr>
        <w:pStyle w:val="ListBullet"/>
      </w:pPr>
      <w:r>
        <w:t>Hypercapnia and Cerebral Blood Flow in Beach Chair Positioning.docx</w:t>
      </w:r>
    </w:p>
    <w:p>
      <w:pPr>
        <w:pStyle w:val="ListBullet"/>
      </w:pPr>
      <w:r>
        <w:t>אבחנת עיוורון בתסמונת TURP_ רעילות גליצין מול בצקת מוחית(1).docx</w:t>
      </w:r>
    </w:p>
    <w:p>
      <w:pPr>
        <w:pStyle w:val="ListBullet"/>
      </w:pPr>
      <w:r>
        <w:t>השפעת חומרי הרדמה וגורמים פיזיולוגיים על זרימת הדם המוחית.docx</w:t>
      </w:r>
    </w:p>
    <w:p>
      <w:pPr>
        <w:pStyle w:val="ListBullet"/>
      </w:pPr>
      <w:r>
        <w:t>השפעת חומרי הרדמה נדיפים על הפיזיולוגיה המוחית.docx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11. Neuromuscular Physiology and Pharmacology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>
        <w:t>ה-</w:t>
      </w:r>
      <w:r>
        <w:rPr>
          <w:b/>
        </w:rPr>
        <w:t>NMJ (Neuromuscular Junction)</w:t>
      </w:r>
      <w:r>
        <w:t xml:space="preserve"> מורכב משלושה רכיבים: </w:t>
      </w:r>
      <w:r>
        <w:rPr>
          <w:b/>
        </w:rPr>
        <w:t>Nerve Terminal (Motor Neuron)</w:t>
      </w:r>
      <w:r>
        <w:t xml:space="preserve">, </w:t>
      </w:r>
      <w:r>
        <w:rPr>
          <w:b/>
        </w:rPr>
        <w:t>Schwann Cell</w:t>
      </w:r>
      <w:r>
        <w:t>, ו-</w:t>
      </w:r>
      <w:r>
        <w:rPr>
          <w:b/>
        </w:rPr>
        <w:t>Muscle Fiber</w:t>
      </w:r>
      <w:r>
        <w:t>. העברת האות תלויה בעיקר ב-</w:t>
      </w:r>
      <w:r>
        <w:rPr>
          <w:b/>
        </w:rPr>
        <w:t>Acetylcholine (ACh)</w:t>
      </w:r>
      <w:r>
        <w:t xml:space="preserve"> כנוירוטרנסמיטור.</w:t>
      </w:r>
    </w:p>
    <w:p>
      <w:pPr>
        <w:pStyle w:val="ListBullet"/>
      </w:pPr>
      <w:r>
        <w:t xml:space="preserve">ישנם שני סוגי </w:t>
      </w:r>
      <w:r>
        <w:rPr>
          <w:b/>
        </w:rPr>
        <w:t>AChR (Acetylcholine Receptors)</w:t>
      </w:r>
      <w:r>
        <w:t xml:space="preserve">: </w:t>
      </w:r>
      <w:r>
        <w:rPr>
          <w:b/>
        </w:rPr>
        <w:t>Muscle subtype</w:t>
      </w:r>
      <w:r>
        <w:t xml:space="preserve"> (Post-junctional) ו-</w:t>
      </w:r>
      <w:r>
        <w:rPr>
          <w:b/>
        </w:rPr>
        <w:t>Neuronal subtype</w:t>
      </w:r>
      <w:r>
        <w:t xml:space="preserve"> (Pre-junctional). שניהם רלוונטיים לפעולת חסמי עצב-שריר.</w:t>
      </w:r>
    </w:p>
    <w:p>
      <w:pPr>
        <w:pStyle w:val="ListBullet"/>
      </w:pPr>
      <w:r/>
      <w:r>
        <w:rPr>
          <w:b/>
        </w:rPr>
        <w:t>NDMR (Non-Depolarizing Muscle Relaxants)</w:t>
      </w:r>
      <w:r>
        <w:t xml:space="preserve"> פועלים כ-</w:t>
      </w:r>
      <w:r>
        <w:rPr>
          <w:b/>
        </w:rPr>
        <w:t>Antagonists</w:t>
      </w:r>
      <w:r>
        <w:t xml:space="preserve"> — חוסמים את קישור ה-ACh לרצפטור. </w:t>
      </w:r>
      <w:r>
        <w:rPr>
          <w:b/>
        </w:rPr>
        <w:t>Succinylcholine</w:t>
      </w:r>
      <w:r>
        <w:t xml:space="preserve"> פועל כ-</w:t>
      </w:r>
      <w:r>
        <w:rPr>
          <w:b/>
        </w:rPr>
        <w:t>Agonist</w:t>
      </w:r>
      <w:r>
        <w:t xml:space="preserve"> (מחקה ACh) — גורם ל-Depolarization.</w:t>
      </w:r>
    </w:p>
    <w:p>
      <w:pPr>
        <w:pStyle w:val="ListBullet"/>
      </w:pPr>
      <w:r/>
      <w:r>
        <w:rPr>
          <w:b/>
        </w:rPr>
        <w:t>Fade</w:t>
      </w:r>
      <w:r>
        <w:t xml:space="preserve"> עם גירוי חוזר (Repetitive Nerve Stimulation) מעיד על חסימה של </w:t>
      </w:r>
      <w:r>
        <w:rPr>
          <w:b/>
        </w:rPr>
        <w:t>Pre-junctional AChRs</w:t>
      </w:r>
      <w:r>
        <w:t xml:space="preserve">, ומאפיין חסימה </w:t>
      </w:r>
      <w:r>
        <w:rPr>
          <w:b/>
        </w:rPr>
        <w:t>נון-דפולריזטורית</w:t>
      </w:r>
      <w:r>
        <w:t xml:space="preserve"> (וגם מיאסטניה גרביס).</w:t>
      </w:r>
    </w:p>
    <w:p>
      <w:pPr>
        <w:pStyle w:val="ListBullet"/>
      </w:pPr>
      <w:r>
        <w:t>הרצפטור ה</w:t>
      </w:r>
      <w:r>
        <w:rPr>
          <w:b/>
        </w:rPr>
        <w:t>עוברי (Fetal/Immature AChR)</w:t>
      </w:r>
      <w:r>
        <w:t xml:space="preserve"> מכיל </w:t>
      </w:r>
      <w:r>
        <w:rPr>
          <w:b/>
        </w:rPr>
        <w:t>γ (Gamma)</w:t>
      </w:r>
      <w:r>
        <w:t xml:space="preserve"> במקום </w:t>
      </w:r>
      <w:r>
        <w:rPr>
          <w:b/>
        </w:rPr>
        <w:t>ε (Epsilon)</w:t>
      </w:r>
      <w:r>
        <w:t xml:space="preserve"> — מוליכות נמוכה יותר, זמן פתיחה ארוך יותר.</w:t>
      </w:r>
    </w:p>
    <w:p>
      <w:pPr>
        <w:pStyle w:val="ListBullet"/>
      </w:pPr>
      <w:r/>
      <w:r>
        <w:rPr>
          <w:b/>
        </w:rPr>
        <w:t>דה-סנסיטיזציה (Desensitization)</w:t>
      </w:r>
      <w:r>
        <w:t xml:space="preserve"> של הרצפטור = קישור אגוניסט בזיקה גבוהה </w:t>
      </w:r>
      <w:r>
        <w:rPr>
          <w:b/>
        </w:rPr>
        <w:t>ללא</w:t>
      </w:r>
      <w:r>
        <w:t xml:space="preserve"> פתיחת התעלה היונית — מלווה ב-</w:t>
      </w:r>
      <w:r>
        <w:rPr>
          <w:b/>
        </w:rPr>
        <w:t>Phosphorylation</w:t>
      </w:r>
      <w:r>
        <w:t xml:space="preserve"> של Tyrosine.</w:t>
      </w:r>
    </w:p>
    <w:p>
      <w:pPr>
        <w:pStyle w:val="ListBullet"/>
      </w:pPr>
      <w:r>
        <w:t xml:space="preserve">שחרור </w:t>
      </w:r>
      <w:r>
        <w:rPr>
          <w:b/>
        </w:rPr>
        <w:t>Ca²⁺</w:t>
      </w:r>
      <w:r>
        <w:t xml:space="preserve"> לפני הסינפסה הוא הטריגר לשחרור וסיקולות ACh. </w:t>
      </w:r>
      <w:r>
        <w:rPr>
          <w:b/>
        </w:rPr>
        <w:t>Mg²⁺</w:t>
      </w:r>
      <w:r>
        <w:t xml:space="preserve"> מתחרה עם Ca²⁺ ומעכב שחרור ACh.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הרכב תת-יחידות AChR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רצפטור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הרכב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מוליכות (Conductance)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פתיחה (Open Time)</w:t>
            </w:r>
          </w:p>
        </w:tc>
      </w:tr>
      <w:tr>
        <w:tc>
          <w:tcPr>
            <w:tcW w:type="dxa" w:w="2160"/>
          </w:tcPr>
          <w:p>
            <w:r>
              <w:t>Mature/Adult AChR</w:t>
            </w:r>
          </w:p>
        </w:tc>
        <w:tc>
          <w:tcPr>
            <w:tcW w:type="dxa" w:w="2160"/>
          </w:tcPr>
          <w:p>
            <w:r>
              <w:t>2α, β, δ, ε</w:t>
            </w:r>
          </w:p>
        </w:tc>
        <w:tc>
          <w:tcPr>
            <w:tcW w:type="dxa" w:w="2160"/>
          </w:tcPr>
          <w:p>
            <w:r>
              <w:t>גבוהה</w:t>
            </w:r>
          </w:p>
        </w:tc>
        <w:tc>
          <w:tcPr>
            <w:tcW w:type="dxa" w:w="2160"/>
          </w:tcPr>
          <w:p>
            <w:r>
              <w:t>קצר</w:t>
            </w:r>
          </w:p>
        </w:tc>
      </w:tr>
      <w:tr>
        <w:tc>
          <w:tcPr>
            <w:tcW w:type="dxa" w:w="2160"/>
          </w:tcPr>
          <w:p>
            <w:r>
              <w:t>Fetal/Immature AChR</w:t>
            </w:r>
          </w:p>
        </w:tc>
        <w:tc>
          <w:tcPr>
            <w:tcW w:type="dxa" w:w="2160"/>
          </w:tcPr>
          <w:p>
            <w:r>
              <w:t>2α, β, δ, γ</w:t>
            </w:r>
          </w:p>
        </w:tc>
        <w:tc>
          <w:tcPr>
            <w:tcW w:type="dxa" w:w="2160"/>
          </w:tcPr>
          <w:p>
            <w:r>
              <w:t>נמוכה</w:t>
            </w:r>
          </w:p>
        </w:tc>
        <w:tc>
          <w:tcPr>
            <w:tcW w:type="dxa" w:w="2160"/>
          </w:tcPr>
          <w:p>
            <w:r>
              <w:t>ארוך (×2–10)</w:t>
            </w:r>
          </w:p>
        </w:tc>
      </w:tr>
    </w:tbl>
    <w:p/>
    <w:p/>
    <w:p>
      <w:pPr>
        <w:pStyle w:val="Quote"/>
      </w:pPr>
      <w:r>
        <w:t>💡 כלל אצבע: גמא = ג'וניור (עוברי) — פתוח זמן רב אך מעביר פחות יונים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מאפייני גירוי עצבי חוזר (Nerve Stimulation Patterns)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דפוס גירוי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חסימה דפולריזטורית (Phase I)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חסימה נון-דפולריזטורית</w:t>
            </w:r>
          </w:p>
        </w:tc>
      </w:tr>
      <w:tr>
        <w:tc>
          <w:tcPr>
            <w:tcW w:type="dxa" w:w="2880"/>
          </w:tcPr>
          <w:p>
            <w:r>
              <w:t>Train of Four (TOF)</w:t>
            </w:r>
          </w:p>
        </w:tc>
        <w:tc>
          <w:tcPr>
            <w:tcW w:type="dxa" w:w="2880"/>
          </w:tcPr>
          <w:p>
            <w:r>
              <w:t>ירידה שווה (Fade אין)</w:t>
            </w:r>
          </w:p>
        </w:tc>
        <w:tc>
          <w:tcPr>
            <w:tcW w:type="dxa" w:w="2880"/>
          </w:tcPr>
          <w:p>
            <w:r>
              <w:t>Fade (T4 &lt; T1)</w:t>
            </w:r>
          </w:p>
        </w:tc>
      </w:tr>
      <w:tr>
        <w:tc>
          <w:tcPr>
            <w:tcW w:type="dxa" w:w="2880"/>
          </w:tcPr>
          <w:p>
            <w:r>
              <w:t>Tetanus</w:t>
            </w:r>
          </w:p>
        </w:tc>
        <w:tc>
          <w:tcPr>
            <w:tcW w:type="dxa" w:w="2880"/>
          </w:tcPr>
          <w:p>
            <w:r>
              <w:t>נשמר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</w:tr>
      <w:tr>
        <w:tc>
          <w:tcPr>
            <w:tcW w:type="dxa" w:w="2880"/>
          </w:tcPr>
          <w:p>
            <w:r>
              <w:t>Post-Tetanic Facilitation</w:t>
            </w:r>
          </w:p>
        </w:tc>
        <w:tc>
          <w:tcPr>
            <w:tcW w:type="dxa" w:w="2880"/>
          </w:tcPr>
          <w:p>
            <w:r>
              <w:t>אין</w:t>
            </w:r>
          </w:p>
        </w:tc>
        <w:tc>
          <w:tcPr>
            <w:tcW w:type="dxa" w:w="2880"/>
          </w:tcPr>
          <w:p>
            <w:r>
              <w:t>יש</w:t>
            </w:r>
          </w:p>
        </w:tc>
      </w:tr>
      <w:tr>
        <w:tc>
          <w:tcPr>
            <w:tcW w:type="dxa" w:w="2880"/>
          </w:tcPr>
          <w:p>
            <w:r>
              <w:t>Double Burst</w:t>
            </w:r>
          </w:p>
        </w:tc>
        <w:tc>
          <w:tcPr>
            <w:tcW w:type="dxa" w:w="2880"/>
          </w:tcPr>
          <w:p>
            <w:r>
              <w:t>אין Fade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ריכוזי יונים בסינפסה (ערכי ייחוס)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תוך-תאי (Intracellular)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חוץ-תאי (Extracellular)</w:t>
            </w:r>
          </w:p>
        </w:tc>
      </w:tr>
      <w:tr>
        <w:tc>
          <w:tcPr>
            <w:tcW w:type="dxa" w:w="2880"/>
          </w:tcPr>
          <w:p>
            <w:r>
              <w:t>Na⁺</w:t>
            </w:r>
          </w:p>
        </w:tc>
        <w:tc>
          <w:tcPr>
            <w:tcW w:type="dxa" w:w="2880"/>
          </w:tcPr>
          <w:p>
            <w:r>
              <w:t>נמוך (~15 mEq/L)</w:t>
            </w:r>
          </w:p>
        </w:tc>
        <w:tc>
          <w:tcPr>
            <w:tcW w:type="dxa" w:w="2880"/>
          </w:tcPr>
          <w:p>
            <w:r>
              <w:t>גבוה (~145 mEq/L)</w:t>
            </w:r>
          </w:p>
        </w:tc>
      </w:tr>
      <w:tr>
        <w:tc>
          <w:tcPr>
            <w:tcW w:type="dxa" w:w="2880"/>
          </w:tcPr>
          <w:p>
            <w:r>
              <w:t>K⁺</w:t>
            </w:r>
          </w:p>
        </w:tc>
        <w:tc>
          <w:tcPr>
            <w:tcW w:type="dxa" w:w="2880"/>
          </w:tcPr>
          <w:p>
            <w:r>
              <w:t>גבוה (~150 mEq/L)</w:t>
            </w:r>
          </w:p>
        </w:tc>
        <w:tc>
          <w:tcPr>
            <w:tcW w:type="dxa" w:w="2880"/>
          </w:tcPr>
          <w:p>
            <w:r>
              <w:t>נמוך (~5 mEq/L)</w:t>
            </w:r>
          </w:p>
        </w:tc>
      </w:tr>
      <w:tr>
        <w:tc>
          <w:tcPr>
            <w:tcW w:type="dxa" w:w="2880"/>
          </w:tcPr>
          <w:p>
            <w:r>
              <w:t>Ca²⁺</w:t>
            </w:r>
          </w:p>
        </w:tc>
        <w:tc>
          <w:tcPr>
            <w:tcW w:type="dxa" w:w="2880"/>
          </w:tcPr>
          <w:p>
            <w:r>
              <w:t>נמוך מאוד</w:t>
            </w:r>
          </w:p>
        </w:tc>
        <w:tc>
          <w:tcPr>
            <w:tcW w:type="dxa" w:w="2880"/>
          </w:tcPr>
          <w:p>
            <w:r>
              <w:t>גבוה יחסית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מבנה הסרקומר (לפי אזורים)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תוכן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בכיווץ</w:t>
            </w:r>
          </w:p>
        </w:tc>
      </w:tr>
      <w:tr>
        <w:tc>
          <w:tcPr>
            <w:tcW w:type="dxa" w:w="2880"/>
          </w:tcPr>
          <w:p>
            <w:r>
              <w:t>A Band</w:t>
            </w:r>
          </w:p>
        </w:tc>
        <w:tc>
          <w:tcPr>
            <w:tcW w:type="dxa" w:w="2880"/>
          </w:tcPr>
          <w:p>
            <w:r>
              <w:t>Myosin + Actin (חפיפה)</w:t>
            </w:r>
          </w:p>
        </w:tc>
        <w:tc>
          <w:tcPr>
            <w:tcW w:type="dxa" w:w="2880"/>
          </w:tcPr>
          <w:p>
            <w:r>
              <w:t>קבוע</w:t>
            </w:r>
          </w:p>
        </w:tc>
      </w:tr>
      <w:tr>
        <w:tc>
          <w:tcPr>
            <w:tcW w:type="dxa" w:w="2880"/>
          </w:tcPr>
          <w:p>
            <w:r>
              <w:t>I Band</w:t>
            </w:r>
          </w:p>
        </w:tc>
        <w:tc>
          <w:tcPr>
            <w:tcW w:type="dxa" w:w="2880"/>
          </w:tcPr>
          <w:p>
            <w:r>
              <w:t>Actin בלבד</w:t>
            </w:r>
          </w:p>
        </w:tc>
        <w:tc>
          <w:tcPr>
            <w:tcW w:type="dxa" w:w="2880"/>
          </w:tcPr>
          <w:p>
            <w:r>
              <w:t>מתקצר</w:t>
            </w:r>
          </w:p>
        </w:tc>
      </w:tr>
      <w:tr>
        <w:tc>
          <w:tcPr>
            <w:tcW w:type="dxa" w:w="2880"/>
          </w:tcPr>
          <w:p>
            <w:r>
              <w:t>H Zone</w:t>
            </w:r>
          </w:p>
        </w:tc>
        <w:tc>
          <w:tcPr>
            <w:tcW w:type="dxa" w:w="2880"/>
          </w:tcPr>
          <w:p>
            <w:r>
              <w:t>Myosin בלבד</w:t>
            </w:r>
          </w:p>
        </w:tc>
        <w:tc>
          <w:tcPr>
            <w:tcW w:type="dxa" w:w="2880"/>
          </w:tcPr>
          <w:p>
            <w:r>
              <w:t>מתקצר/נעלם</w:t>
            </w:r>
          </w:p>
        </w:tc>
      </w:tr>
      <w:tr>
        <w:tc>
          <w:tcPr>
            <w:tcW w:type="dxa" w:w="2880"/>
          </w:tcPr>
          <w:p>
            <w:r>
              <w:t>Z Line</w:t>
            </w:r>
          </w:p>
        </w:tc>
        <w:tc>
          <w:tcPr>
            <w:tcW w:type="dxa" w:w="2880"/>
          </w:tcPr>
          <w:p>
            <w:r>
              <w:t>עוגן ל-Actin</w:t>
            </w:r>
          </w:p>
        </w:tc>
        <w:tc>
          <w:tcPr>
            <w:tcW w:type="dxa" w:w="2880"/>
          </w:tcPr>
          <w:p>
            <w:r>
              <w:t>מתקרב למרכז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קריטי לבחינה — שגיאות נפוצות:</w:t>
      </w:r>
    </w:p>
    <w:p/>
    <w:p>
      <w:pPr>
        <w:pStyle w:val="ListNumber"/>
      </w:pPr>
      <w:r/>
      <w:r>
        <w:rPr>
          <w:b/>
        </w:rPr>
        <w:t>Fetal AChR ≠ עמיד לNDMR</w:t>
      </w:r>
      <w:r>
        <w:t xml:space="preserve"> — הרצפטור העוברי דווקא </w:t>
      </w:r>
      <w:r>
        <w:rPr>
          <w:b/>
        </w:rPr>
        <w:t>רגיש</w:t>
      </w:r>
      <w:r>
        <w:t xml:space="preserve"> יותר ל-Succinylcholine ו</w:t>
      </w:r>
      <w:r>
        <w:rPr>
          <w:b/>
        </w:rPr>
        <w:t>עמיד</w:t>
      </w:r>
      <w:r>
        <w:t xml:space="preserve"> ל-NDMR. זה ההסבר לפאשציקולציות ורגישות להיפרקלמיה בחולים עם Up-regulation של רצפטורים עובריים (כוויות, פגיעות עמוד שדרה, immobilization).</w:t>
      </w:r>
    </w:p>
    <w:p/>
    <w:p>
      <w:pPr>
        <w:pStyle w:val="ListNumber"/>
      </w:pPr>
      <w:r/>
      <w:r>
        <w:rPr>
          <w:b/>
        </w:rPr>
        <w:t>Desensitization — Verapamil</w:t>
      </w:r>
      <w:r>
        <w:t xml:space="preserve"> היא התרופה שמופיעה בשאלות הבחינה (יוני 2023) כגורמת ל-Desensitization. תרופות נוספות ב-Box 11.1:</w:t>
      </w:r>
    </w:p>
    <w:p>
      <w:r>
        <w:t xml:space="preserve">   - </w:t>
      </w:r>
      <w:r>
        <w:rPr>
          <w:b/>
        </w:rPr>
        <w:t>Volatile Anesthetics:</w:t>
      </w:r>
      <w:r>
        <w:t xml:space="preserve"> Halothane, Sevoflurane, Isoflurane</w:t>
      </w:r>
    </w:p>
    <w:p>
      <w:r>
        <w:t xml:space="preserve">   - </w:t>
      </w:r>
      <w:r>
        <w:rPr>
          <w:b/>
        </w:rPr>
        <w:t>Barbiturates:</w:t>
      </w:r>
      <w:r>
        <w:t xml:space="preserve"> Thiopental</w:t>
      </w:r>
    </w:p>
    <w:p>
      <w:r>
        <w:t xml:space="preserve">   - </w:t>
      </w:r>
      <w:r>
        <w:rPr>
          <w:b/>
        </w:rPr>
        <w:t>Agonists:</w:t>
      </w:r>
      <w:r>
        <w:t xml:space="preserve"> Succinylcholine, ACh</w:t>
      </w:r>
    </w:p>
    <w:p>
      <w:r>
        <w:t xml:space="preserve">   - </w:t>
      </w:r>
      <w:r>
        <w:rPr>
          <w:b/>
        </w:rPr>
        <w:t>Anticholinesterases:</w:t>
      </w:r>
      <w:r>
        <w:t xml:space="preserve"> Neostigmine, Pyridostigmine</w:t>
      </w:r>
    </w:p>
    <w:p>
      <w:r>
        <w:t xml:space="preserve">   - </w:t>
      </w:r>
      <w:r>
        <w:rPr>
          <w:b/>
        </w:rPr>
        <w:t>מאלחשים מקומיים:</w:t>
      </w:r>
      <w:r>
        <w:t xml:space="preserve"> Lidocaine, Bupivacaine</w:t>
      </w:r>
    </w:p>
    <w:p>
      <w:r>
        <w:t xml:space="preserve">   - </w:t>
      </w:r>
      <w:r>
        <w:rPr>
          <w:b/>
        </w:rPr>
        <w:t>אנטיביוטיקה:</w:t>
      </w:r>
      <w:r>
        <w:t xml:space="preserve"> Polymyxin B</w:t>
      </w:r>
    </w:p>
    <w:p>
      <w:r>
        <w:t xml:space="preserve">   - </w:t>
      </w:r>
      <w:r>
        <w:rPr>
          <w:b/>
        </w:rPr>
        <w:t>Ethanol</w:t>
      </w:r>
      <w:r/>
    </w:p>
    <w:p/>
    <w:p>
      <w:pPr>
        <w:pStyle w:val="ListNumber"/>
      </w:pPr>
      <w:r/>
      <w:r>
        <w:rPr>
          <w:b/>
        </w:rPr>
        <w:t>Fade ≠ תמיד Pre-junctional בלבד</w:t>
      </w:r>
      <w:r>
        <w:t xml:space="preserve"> — Fade יכול להופיע גם כאשר ה-Post-junctional AChRs חסומים בלבד (כגון Bungarotoxin) או כאשר מספר הרצפטורים מופחת (מיאסטניה גרביס).</w:t>
      </w:r>
    </w:p>
    <w:p/>
    <w:p>
      <w:pPr>
        <w:pStyle w:val="ListNumber"/>
      </w:pPr>
      <w:r/>
      <w:r>
        <w:rPr>
          <w:b/>
        </w:rPr>
        <w:t>Magnesium Sulfate</w:t>
      </w:r>
      <w:r>
        <w:t xml:space="preserve"> — מעכב שחרור ACh (חוסם כניסת Ca²⁺ לנוירון) → </w:t>
      </w:r>
      <w:r>
        <w:rPr>
          <w:b/>
        </w:rPr>
        <w:t>מגביר</w:t>
      </w:r>
      <w:r>
        <w:t xml:space="preserve"> רגישות ל-NDMR, </w:t>
      </w:r>
      <w:r>
        <w:rPr>
          <w:b/>
        </w:rPr>
        <w:t>מפחית</w:t>
      </w:r>
      <w:r>
        <w:t xml:space="preserve"> צורך במינון.</w:t>
      </w:r>
    </w:p>
    <w:p/>
    <w:p>
      <w:pPr>
        <w:pStyle w:val="ListNumber"/>
      </w:pPr>
      <w:r/>
      <w:r>
        <w:rPr>
          <w:b/>
        </w:rPr>
        <w:t>Botulinum Toxin</w:t>
      </w:r>
      <w:r>
        <w:t xml:space="preserve"> — חותך חלבוני </w:t>
      </w:r>
      <w:r>
        <w:rPr>
          <w:b/>
        </w:rPr>
        <w:t>SNARE</w:t>
      </w:r>
      <w:r>
        <w:t xml:space="preserve"> → מונע איחוי וסיקולות עם הממברנה → עיכוב מוחלט של שחרור ACh.</w:t>
      </w:r>
    </w:p>
    <w:p/>
    <w:p>
      <w:pPr>
        <w:pStyle w:val="ListNumber"/>
      </w:pPr>
      <w:r/>
      <w:r>
        <w:rPr>
          <w:b/>
        </w:rPr>
        <w:t>בפוטנציאל הפעולה:</w:t>
      </w:r>
      <w:r>
        <w:t xml:space="preserve"> Na⁺ </w:t>
      </w:r>
      <w:r>
        <w:rPr>
          <w:b/>
        </w:rPr>
        <w:t>נכנס</w:t>
      </w:r>
      <w:r>
        <w:t xml:space="preserve"> (Depolarization) → K⁺ </w:t>
      </w:r>
      <w:r>
        <w:rPr>
          <w:b/>
        </w:rPr>
        <w:t>יוצא</w:t>
      </w:r>
      <w:r>
        <w:t xml:space="preserve"> (Repolarization) → סגירת Voltage-gated Ca²⁺ channels → הפסקת שחרור ACh.</w:t>
      </w:r>
    </w:p>
    <w:p/>
    <w:p>
      <w:pPr>
        <w:pStyle w:val="ListNumber"/>
      </w:pPr>
      <w:r/>
      <w:r>
        <w:rPr>
          <w:b/>
        </w:rPr>
        <w:t>שרירי עיניים חיצוניים (Extraocular Muscles) + Succinylcholine:</w:t>
      </w:r>
      <w:r>
        <w:t xml:space="preserve"> שרירים אלו מגיבים ב-</w:t>
      </w:r>
      <w:r>
        <w:rPr>
          <w:b/>
        </w:rPr>
        <w:t>Sustained Contraction</w:t>
      </w:r>
      <w:r>
        <w:t xml:space="preserve"> (לא Fasciculation רגילה) → עלייה ב-</w:t>
      </w:r>
      <w:r>
        <w:rPr>
          <w:b/>
        </w:rPr>
        <w:t>Intraocular Pressure (IOP)</w:t>
      </w:r>
      <w:r>
        <w:t xml:space="preserve"> — קריטי בטראומה לעיניים!</w:t>
      </w:r>
    </w:p>
    <w:p/>
    <w:p>
      <w:pPr>
        <w:pStyle w:val="ListNumber"/>
      </w:pPr>
      <w:r/>
      <w:r>
        <w:rPr>
          <w:b/>
        </w:rPr>
        <w:t>H Zone = Myosin בלבד</w:t>
      </w:r>
      <w:r>
        <w:t xml:space="preserve"> — ב-H Zone </w:t>
      </w:r>
      <w:r>
        <w:rPr>
          <w:b/>
        </w:rPr>
        <w:t>אין Actin</w:t>
      </w:r>
      <w:r>
        <w:t xml:space="preserve">. בכיווץ מקסימלי ה-H Zone </w:t>
      </w:r>
      <w:r>
        <w:rPr>
          <w:b/>
        </w:rPr>
        <w:t>נעלם</w:t>
      </w:r>
      <w:r>
        <w:t>.</w:t>
      </w:r>
    </w:p>
    <w:p/>
    <w:p>
      <w:pPr>
        <w:pStyle w:val="ListNumber"/>
      </w:pPr>
      <w:r/>
      <w:r>
        <w:rPr>
          <w:b/>
        </w:rPr>
        <w:t>Phase II Block</w:t>
      </w:r>
      <w:r>
        <w:t xml:space="preserve"> של Succinylcholine — מינון גבוה או ממושך של Succinylcholine גורם לחסימה שמתנהגת כמו </w:t>
      </w:r>
      <w:r>
        <w:rPr>
          <w:b/>
        </w:rPr>
        <w:t>NDMR</w:t>
      </w:r>
      <w:r>
        <w:t xml:space="preserve"> (Fade, Post-tetanic facilitation) — מצב מסוכן!</w:t>
      </w:r>
    </w:p>
    <w:p/>
    <w:p>
      <w:pPr>
        <w:pStyle w:val="ListNumber"/>
      </w:pPr>
      <w:r/>
      <w:r>
        <w:rPr>
          <w:b/>
        </w:rPr>
        <w:t>Myasthenia Gravis vs. Eaton-Lambert: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Myasthenia Gravis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Eaton-Lambert</w:t>
            </w:r>
          </w:p>
        </w:tc>
      </w:tr>
      <w:tr>
        <w:tc>
          <w:tcPr>
            <w:tcW w:type="dxa" w:w="2880"/>
          </w:tcPr>
          <w:p>
            <w:r>
              <w:t>מיקום הנגע</w:t>
            </w:r>
          </w:p>
        </w:tc>
        <w:tc>
          <w:tcPr>
            <w:tcW w:type="dxa" w:w="2880"/>
          </w:tcPr>
          <w:p>
            <w:r>
              <w:t>Post-junctional (AChR)</w:t>
            </w:r>
          </w:p>
        </w:tc>
        <w:tc>
          <w:tcPr>
            <w:tcW w:type="dxa" w:w="2880"/>
          </w:tcPr>
          <w:p>
            <w:r>
              <w:t>Pre-junctional (Ca²⁺ channels)</w:t>
            </w:r>
          </w:p>
        </w:tc>
      </w:tr>
      <w:tr>
        <w:tc>
          <w:tcPr>
            <w:tcW w:type="dxa" w:w="2880"/>
          </w:tcPr>
          <w:p>
            <w:r>
              <w:t>אנטיגן</w:t>
            </w:r>
          </w:p>
        </w:tc>
        <w:tc>
          <w:tcPr>
            <w:tcW w:type="dxa" w:w="2880"/>
          </w:tcPr>
          <w:p>
            <w:r>
              <w:t>Anti-AChR antibodies</w:t>
            </w:r>
          </w:p>
        </w:tc>
        <w:tc>
          <w:tcPr>
            <w:tcW w:type="dxa" w:w="2880"/>
          </w:tcPr>
          <w:p>
            <w:r>
              <w:t>Anti-VGCC antibodies</w:t>
            </w:r>
          </w:p>
        </w:tc>
      </w:tr>
      <w:tr>
        <w:tc>
          <w:tcPr>
            <w:tcW w:type="dxa" w:w="2880"/>
          </w:tcPr>
          <w:p>
            <w:r>
              <w:t>תגובה לגירוי חוזר</w:t>
            </w:r>
          </w:p>
        </w:tc>
        <w:tc>
          <w:tcPr>
            <w:tcW w:type="dxa" w:w="2880"/>
          </w:tcPr>
          <w:p>
            <w:r>
              <w:t>Fade (ירידה)</w:t>
            </w:r>
          </w:p>
        </w:tc>
        <w:tc>
          <w:tcPr>
            <w:tcW w:type="dxa" w:w="2880"/>
          </w:tcPr>
          <w:p>
            <w:r>
              <w:t>שיפור (Facilitation)</w:t>
            </w:r>
          </w:p>
        </w:tc>
      </w:tr>
      <w:tr>
        <w:tc>
          <w:tcPr>
            <w:tcW w:type="dxa" w:w="2880"/>
          </w:tcPr>
          <w:p>
            <w:r>
              <w:t>רגישות ל-NDMR</w:t>
            </w:r>
          </w:p>
        </w:tc>
        <w:tc>
          <w:tcPr>
            <w:tcW w:type="dxa" w:w="2880"/>
          </w:tcPr>
          <w:p>
            <w:r>
              <w:t>מוגברת מאוד</w:t>
            </w:r>
          </w:p>
        </w:tc>
        <w:tc>
          <w:tcPr>
            <w:tcW w:type="dxa" w:w="2880"/>
          </w:tcPr>
          <w:p>
            <w:r>
              <w:t>מוגברת</w:t>
            </w:r>
          </w:p>
        </w:tc>
      </w:tr>
      <w:tr>
        <w:tc>
          <w:tcPr>
            <w:tcW w:type="dxa" w:w="2880"/>
          </w:tcPr>
          <w:p>
            <w:r>
              <w:t>רגישות ל-Succinylcholine</w:t>
            </w:r>
          </w:p>
        </w:tc>
        <w:tc>
          <w:tcPr>
            <w:tcW w:type="dxa" w:w="2880"/>
          </w:tcPr>
          <w:p>
            <w:r>
              <w:t>עמידות יחסית</w:t>
            </w:r>
          </w:p>
        </w:tc>
        <w:tc>
          <w:tcPr>
            <w:tcW w:type="dxa" w:w="2880"/>
          </w:tcPr>
          <w:p>
            <w:r>
              <w:t>רגישות מוגברת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עם כוויות נרחבות מגיע לחדר ניתוח. אילו שינויים ב-AChR צפויים ומה המשמעות הקלינית?</w:t>
      </w:r>
    </w:p>
    <w:p/>
    <w:p>
      <w:pPr>
        <w:pStyle w:val="Quote"/>
      </w:pPr>
      <w:r>
        <w:t>תשובה: בחולים עם כוויות, דה-נרבציה, immobilization ממושכת — מתרחשת Up-regulation של Fetal/Immature AChRs (המכילים γ) לאורך כל שטח שריר השלד. רצפטורים אלו רגישים יותר ל-Succinylcholine → מתן Succinylcholine גורם לשחרור מסיבי של K⁺ → היפרקלמיה מסכנת חיים. יש להימנע מ-Succinylcholine ב-24–48 שעות לאחר הפגיעה ועד לשנה ומעלה.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ההבדל בין הרצפטור העוברי לבוגר מבחינת Conductance ו-Open Time?</w:t>
      </w:r>
    </w:p>
    <w:p/>
    <w:p>
      <w:pPr>
        <w:pStyle w:val="Quote"/>
      </w:pPr>
      <w:r>
        <w:t>תשובה: הרצפטור העוברי (γ) — מוליכות נמוכה, זמן פתיחה ארוך. הרצפטור הבוגר (ε) — מוליכות גבוהה, זמן פתיחה קצר. (תשובה ב' בשאלת מבחן יוני 2023).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איזו תרופה קלאסית מוזכרת כגורמת ל-Desensitization של הרצפטורים הניקוטיניים בשאלות הבחינה?</w:t>
      </w:r>
    </w:p>
    <w:p/>
    <w:p>
      <w:pPr>
        <w:pStyle w:val="Quote"/>
      </w:pPr>
      <w:r>
        <w:t>תשובה: Verapamil (חוסם תעלות סידן). מנגנון: הרצפטור קושר את האגוניסט בזיקה גבוהה אך אינו פותח את התעלה היונית — מלווה ב-Phosphorylation של Tyrosine בחלבון הרצפטור.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בגירוי Train of Four (TOF), Fade מעיד על איזה סוג חסימה? מה הפיזיולוגיה?</w:t>
      </w:r>
    </w:p>
    <w:p/>
    <w:p>
      <w:pPr>
        <w:pStyle w:val="Quote"/>
      </w:pPr>
      <w:r>
        <w:t>תשובה: Fade מעיד על חסימה נון-דפולריזטורית (NDMR). מנגנון: ה-NDMR חוסם Pre-junctional AChRs (Neuronal subtype, נורמלית מגבירים שחרור ACh בגירוי חוזר — Positive Feedback). כאשר רצפטורים אלו חסומים, אין Mobilization של וסיקולות נוספות → הדופק ה-4 קטן מהדופק ה-1 (Fade). בחסימה דפולריזטורית (Phase I) — אין Fade, ירידה שווה בכל הדפקים.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מדוע מגנזיום סולפט ניתן בזהירות בחולים המקבלים NDMR?</w:t>
      </w:r>
    </w:p>
    <w:p/>
    <w:p>
      <w:pPr>
        <w:pStyle w:val="Quote"/>
      </w:pPr>
      <w:r>
        <w:t>תשובה: Mg²⁺ מתחרה עם Ca²⁺ על כניסה לתא העצב דרך Voltage-gated Ca²⁺ channels → מפחית שחרור ACh מה-Nerve Terminal (אפקט Pre-junctional). בנוסף, מפחית את רגישות ה-Post-junctional membrane. התוצאה: הגברה ניכרת של חסימת NDMR → הארכת זמן שיתוק, ירידה בצורך במינון — יש לנטר TOF ולהפחית מינון NDMR בהתאם.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`Miller_s Anesthesia, Chapter 11_ Neuromuscular Physiology &amp; Pharmacology Study Guide.docx`</w:t>
      </w:r>
    </w:p>
    <w:p>
      <w:pPr>
        <w:pStyle w:val="ListBullet"/>
      </w:pPr>
      <w:r>
        <w:t>`פרמקולוגיה ופיזיולוגיה של צומת העצב-שריר.docx`</w:t>
      </w:r>
    </w:p>
    <w:p>
      <w:pPr>
        <w:pStyle w:val="ListBullet"/>
      </w:pPr>
      <w:r>
        <w:t>`השוואת רצפטור אצטילכולין עוברי ובוגר_.docx`</w:t>
      </w:r>
    </w:p>
    <w:p>
      <w:pPr>
        <w:pStyle w:val="ListBullet"/>
      </w:pPr>
      <w:r>
        <w:t>`The Molecular Architecture of the H Zone and Sarcomere Contraction.docx`</w:t>
      </w:r>
    </w:p>
    <w:p>
      <w:pPr>
        <w:pStyle w:val="ListBullet"/>
      </w:pPr>
      <w:r>
        <w:t>`פיזיולוגיה של הולכה עצבית ושחרור סידן בסינפסה.docx`</w:t>
      </w:r>
    </w:p>
    <w:p>
      <w:pPr>
        <w:pStyle w:val="ListBullet"/>
      </w:pPr>
      <w:r>
        <w:t>`פרמקולוגיה של חוסמי צומת עצב-שריר וגורמים מאריכי שיתוק.docx`</w:t>
      </w:r>
    </w:p>
    <w:p>
      <w:pPr>
        <w:pStyle w:val="ListBullet"/>
      </w:pPr>
      <w:r>
        <w:t>`Extraocular Muscles and Succinylcholine Physiology_ A Miller Analysis.docx`</w:t>
      </w:r>
    </w:p>
    <w:p>
      <w:pPr>
        <w:pStyle w:val="ListBullet"/>
      </w:pPr>
      <w:r>
        <w:t>`מנגנוני דה-סנסיטיזציה של הרצפטור הניקוטיני בפיזיולוגיה של ההרדמה.docx`</w:t>
      </w:r>
    </w:p>
    <w:p>
      <w:pPr>
        <w:pStyle w:val="ListBullet"/>
      </w:pPr>
      <w:r>
        <w:t>`Anesthesia Phase A Examination Content Analysis.docx`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12. Respiratory Physiology and Pathophysiology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הסרת CO₂</w:t>
      </w:r>
      <w:r>
        <w:t xml:space="preserve"> נקבעת על ידי </w:t>
      </w:r>
      <w:r>
        <w:rPr>
          <w:b/>
        </w:rPr>
        <w:t>Alveolar Ventilation</w:t>
      </w:r>
      <w:r>
        <w:t xml:space="preserve"> בלבד — לא על ידי Minute Ventilation הכוללת. Dead space ventilation ב-COPD ו-PE יכולה לעלות על 80% מה-Minute Ventilation.</w:t>
      </w:r>
    </w:p>
    <w:p/>
    <w:p>
      <w:pPr>
        <w:pStyle w:val="ListBullet"/>
      </w:pPr>
      <w:r/>
      <w:r>
        <w:rPr>
          <w:b/>
        </w:rPr>
        <w:t>הרדמה כללית</w:t>
      </w:r>
      <w:r>
        <w:t xml:space="preserve"> מפחיתה טונוס שרירי השלד → ירידה ב-FRC לרמות הקרובות ל-Residual Volume → Atelectasis ב-~90% מהמטופלים. מנגנונים: </w:t>
      </w:r>
      <w:r>
        <w:rPr>
          <w:b/>
        </w:rPr>
        <w:t>Compression</w:t>
      </w:r>
      <w:r>
        <w:t xml:space="preserve"> (סרעפת), </w:t>
      </w:r>
      <w:r>
        <w:rPr>
          <w:b/>
        </w:rPr>
        <w:t>Absorption</w:t>
      </w:r>
      <w:r>
        <w:t xml:space="preserve"> (FiO₂ גבוה), </w:t>
      </w:r>
      <w:r>
        <w:rPr>
          <w:b/>
        </w:rPr>
        <w:t>Loss of surfactant</w:t>
      </w:r>
      <w:r>
        <w:t>.</w:t>
      </w:r>
    </w:p>
    <w:p/>
    <w:p>
      <w:pPr>
        <w:pStyle w:val="ListBullet"/>
      </w:pPr>
      <w:r/>
      <w:r>
        <w:rPr>
          <w:b/>
        </w:rPr>
        <w:t>גורמי היפוקסמיה</w:t>
      </w:r>
      <w:r>
        <w:t xml:space="preserve"> (4 מנגנונים מרכזיים):</w:t>
      </w:r>
    </w:p>
    <w:p>
      <w:r>
        <w:t xml:space="preserve">  1. Alveolar Hypoventilation</w:t>
      </w:r>
    </w:p>
    <w:p>
      <w:r>
        <w:t xml:space="preserve">  2. Diffusion Impairment</w:t>
      </w:r>
    </w:p>
    <w:p>
      <w:r>
        <w:t xml:space="preserve">  3. V̇/Q̇ Mismatch — מגיב לעלייה ב-FiO₂</w:t>
      </w:r>
    </w:p>
    <w:p>
      <w:r>
        <w:t xml:space="preserve">  4. Right-to-Left Shunt — </w:t>
      </w:r>
      <w:r>
        <w:rPr>
          <w:b/>
        </w:rPr>
        <w:t>אינו</w:t>
      </w:r>
      <w:r>
        <w:t xml:space="preserve"> מגיב לעלייה ב-FiO₂</w:t>
      </w:r>
    </w:p>
    <w:p/>
    <w:p>
      <w:pPr>
        <w:pStyle w:val="ListBullet"/>
      </w:pPr>
      <w:r/>
      <w:r>
        <w:rPr>
          <w:b/>
        </w:rPr>
        <w:t>Hypoxic Pulmonary Vasoconstriction (HPV)</w:t>
      </w:r>
      <w:r>
        <w:t xml:space="preserve"> מעוכב על ידי רוב חומרי ההרדמה → החמרת V̇/Q̇ mismatch.</w:t>
      </w:r>
    </w:p>
    <w:p/>
    <w:p>
      <w:pPr>
        <w:pStyle w:val="ListBullet"/>
      </w:pPr>
      <w:r/>
      <w:r>
        <w:rPr>
          <w:b/>
        </w:rPr>
        <w:t>עקומת CO₂ Response</w:t>
      </w:r>
      <w:r>
        <w:t xml:space="preserve">: שיפוע נורמלי = </w:t>
      </w:r>
      <w:r>
        <w:rPr>
          <w:b/>
        </w:rPr>
        <w:t>2–3 L/min/mmHg</w:t>
      </w:r>
      <w:r>
        <w:t>. הרדמה ואופיואידים מפחיתים את השיפוע ומורידים את Apneic Threshold. ה-"Wakefulness Drive" מונע Apnea בזמן ערות אך נעלם תחת הרדמה.</w:t>
      </w:r>
    </w:p>
    <w:p/>
    <w:p>
      <w:pPr>
        <w:pStyle w:val="ListBullet"/>
      </w:pPr>
      <w:r/>
      <w:r>
        <w:rPr>
          <w:b/>
        </w:rPr>
        <w:t>Flow-Volume Loop</w:t>
      </w:r>
      <w:r>
        <w:t>: כלי אבחוני קריטי להבחנה בין סוגי חסימות דרכי אוויר עליונות — Fixed vs. Variable Extrathoracic vs. Variable Intrathoracic.</w:t>
      </w:r>
    </w:p>
    <w:p/>
    <w:p>
      <w:pPr>
        <w:pStyle w:val="ListBullet"/>
      </w:pPr>
      <w:r/>
      <w:r>
        <w:rPr>
          <w:b/>
        </w:rPr>
        <w:t>Recruitment Maneuver</w:t>
      </w:r>
      <w:r>
        <w:t>: הדרך היעילה ביותר לפתיחת Atelectasis בהרדמה היא העלאת Airway Pressure ל-</w:t>
      </w:r>
      <w:r>
        <w:rPr>
          <w:b/>
        </w:rPr>
        <w:t>40 cmH₂O למשך 7–10 שניות</w:t>
      </w:r>
      <w:r>
        <w:t xml:space="preserve"> (Vital Capacity Maneuver).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יסוד — Oxygen Delivery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CaO₂ = (1.34 × Hb × SaO₂) + (0.0031 × PaO₂)</w:t>
            </w:r>
          </w:p>
        </w:tc>
        <w:tc>
          <w:tcPr>
            <w:tcW w:type="dxa" w:w="4320"/>
          </w:tcPr>
          <w:p>
            <w:r>
              <w:t>תכולת O₂ עורקית (mL O₂/dL)</w:t>
            </w:r>
          </w:p>
        </w:tc>
      </w:tr>
      <w:tr>
        <w:tc>
          <w:tcPr>
            <w:tcW w:type="dxa" w:w="4320"/>
          </w:tcPr>
          <w:p>
            <w:r>
              <w:t>DO₂ = CO × CaO₂ × 10</w:t>
            </w:r>
          </w:p>
        </w:tc>
        <w:tc>
          <w:tcPr>
            <w:tcW w:type="dxa" w:w="4320"/>
          </w:tcPr>
          <w:p>
            <w:r>
              <w:t>אספקת O₂ (mL/min) — ×10 להמרת dL→L</w:t>
            </w:r>
          </w:p>
        </w:tc>
      </w:tr>
      <w:tr>
        <w:tc>
          <w:tcPr>
            <w:tcW w:type="dxa" w:w="4320"/>
          </w:tcPr>
          <w:p>
            <w:r>
              <w:t>VO₂ = CO × (CaO₂ − CvO₂) × 10</w:t>
            </w:r>
          </w:p>
        </w:tc>
        <w:tc>
          <w:tcPr>
            <w:tcW w:type="dxa" w:w="4320"/>
          </w:tcPr>
          <w:p>
            <w:r>
              <w:t>צריכת O₂ (Fick Principle)</w:t>
            </w:r>
          </w:p>
        </w:tc>
      </w:tr>
      <w:tr>
        <w:tc>
          <w:tcPr>
            <w:tcW w:type="dxa" w:w="4320"/>
          </w:tcPr>
          <w:p>
            <w:r>
              <w:t>O₂ER = VO₂ / DO₂</w:t>
            </w:r>
          </w:p>
        </w:tc>
        <w:tc>
          <w:tcPr>
            <w:tcW w:type="dxa" w:w="4320"/>
          </w:tcPr>
          <w:p>
            <w:r>
              <w:t>יחס חילוץ חמצן, נורמה ~25%</w:t>
            </w:r>
          </w:p>
        </w:tc>
      </w:tr>
    </w:tbl>
    <w:p/>
    <w:p/>
    <w:p>
      <w:pPr>
        <w:pStyle w:val="Quote"/>
      </w:pPr>
      <w:r>
        <w:t>⚠️ מלכוד בחינה: תמיד להכפיל ב-10 כשה-CO ב-L/min וה-CaO₂ ב-mL/dL!</w:t>
      </w:r>
    </w:p>
    <w:p/>
    <w:p>
      <w:r/>
      <w:r>
        <w:rPr>
          <w:b/>
        </w:rPr>
        <w:t>דוגמת חישוב DO₂</w:t>
      </w:r>
      <w:r>
        <w:t>: Hb=10, SaO₂=96%, PaO₂=80 mmHg, CO=4.6 L/min</w:t>
      </w:r>
    </w:p>
    <w:p>
      <w:pPr>
        <w:pStyle w:val="ListBullet"/>
      </w:pPr>
      <w:r>
        <w:t xml:space="preserve">CaO₂ = (1.34×10×0.96) + (0.0031×80) = 12.86 + 0.25 = </w:t>
      </w:r>
      <w:r>
        <w:rPr>
          <w:b/>
        </w:rPr>
        <w:t>13.1 mL/dL</w:t>
      </w:r>
      <w:r/>
    </w:p>
    <w:p>
      <w:pPr>
        <w:pStyle w:val="ListBullet"/>
      </w:pPr>
      <w:r>
        <w:t xml:space="preserve">DO₂ = 4.6 × 13.1 × 10 = </w:t>
      </w:r>
      <w:r>
        <w:rPr>
          <w:b/>
        </w:rPr>
        <w:t>~603 mL O₂/min</w:t>
      </w:r>
      <w:r>
        <w:t xml:space="preserve"> ≈ 600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Alveolar Gas Equation</w:t>
      </w:r>
    </w:p>
    <w:p/>
    <w:p>
      <w:r>
        <w:t>$$PAO_2 = FiO_2 \times (P_B - P_{H_2O}) - \frac{PaCO_2}{RQ}$$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משתנה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הסבר</w:t>
            </w:r>
          </w:p>
        </w:tc>
      </w:tr>
      <w:tr>
        <w:tc>
          <w:tcPr>
            <w:tcW w:type="dxa" w:w="4320"/>
          </w:tcPr>
          <w:p>
            <w:r>
              <w:t>P_B (ים המלח)</w:t>
            </w:r>
          </w:p>
        </w:tc>
        <w:tc>
          <w:tcPr>
            <w:tcW w:type="dxa" w:w="4320"/>
          </w:tcPr>
          <w:p>
            <w:r>
              <w:t>~794 mmHg (גבוה מהנורמה!)</w:t>
            </w:r>
          </w:p>
        </w:tc>
      </w:tr>
      <w:tr>
        <w:tc>
          <w:tcPr>
            <w:tcW w:type="dxa" w:w="4320"/>
          </w:tcPr>
          <w:p>
            <w:r>
              <w:t>P_B (גובה)</w:t>
            </w:r>
          </w:p>
        </w:tc>
        <w:tc>
          <w:tcPr>
            <w:tcW w:type="dxa" w:w="4320"/>
          </w:tcPr>
          <w:p>
            <w:r>
              <w:t>&lt; 760 mmHg</w:t>
            </w:r>
          </w:p>
        </w:tc>
      </w:tr>
      <w:tr>
        <w:tc>
          <w:tcPr>
            <w:tcW w:type="dxa" w:w="4320"/>
          </w:tcPr>
          <w:p>
            <w:r>
              <w:t>P_{H₂O}</w:t>
            </w:r>
          </w:p>
        </w:tc>
        <w:tc>
          <w:tcPr>
            <w:tcW w:type="dxa" w:w="4320"/>
          </w:tcPr>
          <w:p>
            <w:r>
              <w:t>47 mmHg (בגוף חם)</w:t>
            </w:r>
          </w:p>
        </w:tc>
      </w:tr>
      <w:tr>
        <w:tc>
          <w:tcPr>
            <w:tcW w:type="dxa" w:w="4320"/>
          </w:tcPr>
          <w:p>
            <w:r>
              <w:t>RQ</w:t>
            </w:r>
          </w:p>
        </w:tc>
        <w:tc>
          <w:tcPr>
            <w:tcW w:type="dxa" w:w="4320"/>
          </w:tcPr>
          <w:p>
            <w:r>
              <w:t>0.8 (תזונה מעורבת)</w:t>
            </w:r>
          </w:p>
        </w:tc>
      </w:tr>
      <w:tr>
        <w:tc>
          <w:tcPr>
            <w:tcW w:type="dxa" w:w="4320"/>
          </w:tcPr>
          <w:p>
            <w:r>
              <w:t>A-a Gradient נורמלי</w:t>
            </w:r>
          </w:p>
        </w:tc>
        <w:tc>
          <w:tcPr>
            <w:tcW w:type="dxa" w:w="4320"/>
          </w:tcPr>
          <w:p>
            <w:r>
              <w:t>&lt; 10–15 mmHg (בגיל צעיר), עולה עם גיל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נפחי ריאה — ערכי נורמה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</w:t>
            </w:r>
          </w:p>
        </w:tc>
      </w:tr>
      <w:tr>
        <w:tc>
          <w:tcPr>
            <w:tcW w:type="dxa" w:w="4320"/>
          </w:tcPr>
          <w:p>
            <w:r>
              <w:t>Tidal Volume (VT)</w:t>
            </w:r>
          </w:p>
        </w:tc>
        <w:tc>
          <w:tcPr>
            <w:tcW w:type="dxa" w:w="4320"/>
          </w:tcPr>
          <w:p>
            <w:r>
              <w:t>~500 mL</w:t>
            </w:r>
          </w:p>
        </w:tc>
      </w:tr>
      <w:tr>
        <w:tc>
          <w:tcPr>
            <w:tcW w:type="dxa" w:w="4320"/>
          </w:tcPr>
          <w:p>
            <w:r>
              <w:t>FRC</w:t>
            </w:r>
          </w:p>
        </w:tc>
        <w:tc>
          <w:tcPr>
            <w:tcW w:type="dxa" w:w="4320"/>
          </w:tcPr>
          <w:p>
            <w:r>
              <w:t>~2,500 mL (יורד בהרדמה/שכיבה ~20%)</w:t>
            </w:r>
          </w:p>
        </w:tc>
      </w:tr>
      <w:tr>
        <w:tc>
          <w:tcPr>
            <w:tcW w:type="dxa" w:w="4320"/>
          </w:tcPr>
          <w:p>
            <w:r>
              <w:t>Vital Capacity (VC)</w:t>
            </w:r>
          </w:p>
        </w:tc>
        <w:tc>
          <w:tcPr>
            <w:tcW w:type="dxa" w:w="4320"/>
          </w:tcPr>
          <w:p>
            <w:r>
              <w:t>~4,800 mL (גבר), ~3,200 mL (אשה)</w:t>
            </w:r>
          </w:p>
        </w:tc>
      </w:tr>
      <w:tr>
        <w:tc>
          <w:tcPr>
            <w:tcW w:type="dxa" w:w="4320"/>
          </w:tcPr>
          <w:p>
            <w:r>
              <w:t>Residual Volume (RV)</w:t>
            </w:r>
          </w:p>
        </w:tc>
        <w:tc>
          <w:tcPr>
            <w:tcW w:type="dxa" w:w="4320"/>
          </w:tcPr>
          <w:p>
            <w:r>
              <w:t>~1,200 mL</w:t>
            </w:r>
          </w:p>
        </w:tc>
      </w:tr>
      <w:tr>
        <w:tc>
          <w:tcPr>
            <w:tcW w:type="dxa" w:w="4320"/>
          </w:tcPr>
          <w:p>
            <w:r>
              <w:t>Anatomical Dead Space</w:t>
            </w:r>
          </w:p>
        </w:tc>
        <w:tc>
          <w:tcPr>
            <w:tcW w:type="dxa" w:w="4320"/>
          </w:tcPr>
          <w:p>
            <w:r>
              <w:t>~150 mL (~2 mL/kg)</w:t>
            </w:r>
          </w:p>
        </w:tc>
      </w:tr>
    </w:tbl>
    <w:p/>
    <w:p/>
    <w:p>
      <w:pPr>
        <w:pStyle w:val="Quote"/>
      </w:pPr>
      <w:r>
        <w:t>FRC בהרדמה: יורד ~450–500 mL בשכיבה, עוד ירידה עם אינדוקציה. גיל מבוגר ו-Obesity מחמירים זאת.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Physiological Dead Space (Bohr Equation)</w:t>
      </w:r>
    </w:p>
    <w:p/>
    <w:p>
      <w:r>
        <w:t>$$V_D/V_T = \frac{PaCO_2 - P\bar{E}CO_2}{PaCO_2}$$</w:t>
      </w:r>
    </w:p>
    <w:p/>
    <w:p>
      <w:pPr>
        <w:pStyle w:val="ListBullet"/>
      </w:pPr>
      <w:r>
        <w:t xml:space="preserve">נורמה: </w:t>
      </w:r>
      <w:r>
        <w:rPr>
          <w:b/>
        </w:rPr>
        <w:t>V_D/V_T &lt; 0.35</w:t>
      </w:r>
      <w:r>
        <w:t xml:space="preserve"> (≈ 30%)</w:t>
      </w:r>
    </w:p>
    <w:p>
      <w:pPr>
        <w:pStyle w:val="ListBullet"/>
      </w:pPr>
      <w:r>
        <w:t xml:space="preserve">ב-COPD/PE: עלול לעלות מעל </w:t>
      </w:r>
      <w:r>
        <w:rPr>
          <w:b/>
        </w:rPr>
        <w:t>0.6–0.8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Time Constant (נשימה מכנית)</w:t>
      </w:r>
    </w:p>
    <w:p/>
    <w:p>
      <w:r>
        <w:t>$$\tau = R \times C$$</w:t>
      </w:r>
    </w:p>
    <w:p/>
    <w:p>
      <w:pPr>
        <w:pStyle w:val="ListBullet"/>
      </w:pPr>
      <w:r>
        <w:t>ב-Bronchospasm: R עולה → τ מתארך → Air trapping, Auto-PEEP</w:t>
      </w:r>
    </w:p>
    <w:p>
      <w:pPr>
        <w:pStyle w:val="ListBullet"/>
      </w:pPr>
      <w:r>
        <w:t xml:space="preserve">לאחר טיפול: R יורד → τ מתקצר → </w:t>
      </w:r>
      <w:r>
        <w:rPr>
          <w:b/>
        </w:rPr>
        <w:t>Expiratory Flow מהיר יותר</w:t>
      </w:r>
      <w:r/>
    </w:p>
    <w:p>
      <w:pPr>
        <w:pStyle w:val="ListBullet"/>
      </w:pPr>
      <w:r>
        <w:t>ב-VCV: Peak Pressure = P_plat + (Flow × Resistance)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CO₂ Ventilatory Response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שיפוע (L/min/mmHg)</w:t>
            </w:r>
          </w:p>
        </w:tc>
      </w:tr>
      <w:tr>
        <w:tc>
          <w:tcPr>
            <w:tcW w:type="dxa" w:w="4320"/>
          </w:tcPr>
          <w:p>
            <w:r>
              <w:t>בריא ער</w:t>
            </w:r>
          </w:p>
        </w:tc>
        <w:tc>
          <w:tcPr>
            <w:tcW w:type="dxa" w:w="4320"/>
          </w:tcPr>
          <w:p>
            <w:r>
              <w:t>2–3 (טווח 0.6–8)</w:t>
            </w:r>
          </w:p>
        </w:tc>
      </w:tr>
      <w:tr>
        <w:tc>
          <w:tcPr>
            <w:tcW w:type="dxa" w:w="4320"/>
          </w:tcPr>
          <w:p>
            <w:r>
              <w:t>תחת אופיואידים</w:t>
            </w:r>
          </w:p>
        </w:tc>
        <w:tc>
          <w:tcPr>
            <w:tcW w:type="dxa" w:w="4320"/>
          </w:tcPr>
          <w:p>
            <w:r>
              <w:t>מופחת משמעותית</w:t>
            </w:r>
          </w:p>
        </w:tc>
      </w:tr>
      <w:tr>
        <w:tc>
          <w:tcPr>
            <w:tcW w:type="dxa" w:w="4320"/>
          </w:tcPr>
          <w:p>
            <w:r>
              <w:t>תחת הרדמה כללית</w:t>
            </w:r>
          </w:p>
        </w:tc>
        <w:tc>
          <w:tcPr>
            <w:tcW w:type="dxa" w:w="4320"/>
          </w:tcPr>
          <w:p>
            <w:r>
              <w:t>מופחת + Apneic threshold עולה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Atelectasis בהרדמה</w:t>
      </w:r>
    </w:p>
    <w:p>
      <w:pPr>
        <w:pStyle w:val="ListBullet"/>
      </w:pPr>
      <w:r>
        <w:t xml:space="preserve">שכיחות: </w:t>
      </w:r>
      <w:r>
        <w:rPr>
          <w:b/>
        </w:rPr>
        <w:t>~90%</w:t>
      </w:r>
      <w:r>
        <w:t xml:space="preserve"> מהמטופלים בהרדמה כללית</w:t>
      </w:r>
    </w:p>
    <w:p>
      <w:pPr>
        <w:pStyle w:val="ListBullet"/>
      </w:pPr>
      <w:r>
        <w:t xml:space="preserve">TIVA (Propofol) </w:t>
      </w:r>
      <w:r>
        <w:rPr>
          <w:b/>
        </w:rPr>
        <w:t>אינה</w:t>
      </w:r>
      <w:r>
        <w:t xml:space="preserve"> מונעת Atelectasis — כל חומרי ההרדמה גורמים לכך באותה מידה</w:t>
      </w:r>
    </w:p>
    <w:p>
      <w:pPr>
        <w:pStyle w:val="ListBullet"/>
      </w:pPr>
      <w:r>
        <w:t xml:space="preserve">רק </w:t>
      </w:r>
      <w:r>
        <w:rPr>
          <w:b/>
        </w:rPr>
        <w:t>Ketamine</w:t>
      </w:r>
      <w:r>
        <w:t xml:space="preserve"> (שומר טונוס שרירים) + ללא משתקי שרירים = פחות Atelectasis</w:t>
      </w:r>
    </w:p>
    <w:p>
      <w:pPr>
        <w:pStyle w:val="ListBullet"/>
      </w:pPr>
      <w:r>
        <w:t xml:space="preserve">FiO₂ גבוה לפני אינדוקציה → </w:t>
      </w:r>
      <w:r>
        <w:rPr>
          <w:b/>
        </w:rPr>
        <w:t>Absorption Atelectasis</w:t>
      </w:r>
      <w:r>
        <w:t xml:space="preserve"> → להשתמש ב-FiO₂ 80% בניצ'ניזציה</w:t>
      </w:r>
    </w:p>
    <w:p>
      <w:pPr>
        <w:pStyle w:val="ListBullet"/>
      </w:pPr>
      <w:r>
        <w:t xml:space="preserve">Recruitment: </w:t>
      </w:r>
      <w:r>
        <w:rPr>
          <w:b/>
        </w:rPr>
        <w:t>40 cmH₂O × 7–10 שניות</w:t>
      </w:r>
      <w:r>
        <w:t xml:space="preserve"> = הדרך הטובה ביותר</w:t>
      </w:r>
    </w:p>
    <w:p/>
    <w:p>
      <w:pPr>
        <w:pStyle w:val="Heading3"/>
      </w:pPr>
      <w:r>
        <w:t>🔴 Flow-Volume Loop — הבחנה בין חסימות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חסימה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גרף</w:t>
            </w:r>
          </w:p>
        </w:tc>
      </w:tr>
      <w:tr>
        <w:tc>
          <w:tcPr>
            <w:tcW w:type="dxa" w:w="2880"/>
          </w:tcPr>
          <w:p>
            <w:r>
              <w:t>Fixed Obstruction (Goiter, Tracheal Stenosis)</w:t>
            </w:r>
          </w:p>
        </w:tc>
        <w:tc>
          <w:tcPr>
            <w:tcW w:type="dxa" w:w="2880"/>
          </w:tcPr>
          <w:p>
            <w:r>
              <w:t>לא מושפע מלחצים</w:t>
            </w:r>
          </w:p>
        </w:tc>
        <w:tc>
          <w:tcPr>
            <w:tcW w:type="dxa" w:w="2880"/>
          </w:tcPr>
          <w:p>
            <w:r>
              <w:t>השטחה שאיפה + נשיפה ("Box Shape")</w:t>
            </w:r>
          </w:p>
        </w:tc>
      </w:tr>
      <w:tr>
        <w:tc>
          <w:tcPr>
            <w:tcW w:type="dxa" w:w="2880"/>
          </w:tcPr>
          <w:p>
            <w:r>
              <w:t>Variable Extrathoracic (Vocal Cord Paralysis)</w:t>
            </w:r>
          </w:p>
        </w:tc>
        <w:tc>
          <w:tcPr>
            <w:tcW w:type="dxa" w:w="2880"/>
          </w:tcPr>
          <w:p>
            <w:r>
              <w:t>שאיפה: לחץ שלילי קורס →</w:t>
            </w:r>
          </w:p>
        </w:tc>
        <w:tc>
          <w:tcPr>
            <w:tcW w:type="dxa" w:w="2880"/>
          </w:tcPr>
          <w:p>
            <w:r>
              <w:t>השטחה שאיפה בלבד</w:t>
            </w:r>
          </w:p>
        </w:tc>
      </w:tr>
      <w:tr>
        <w:tc>
          <w:tcPr>
            <w:tcW w:type="dxa" w:w="2880"/>
          </w:tcPr>
          <w:p>
            <w:r>
              <w:t>Variable Intrathoracic (Distal Tracheal Tumor)</w:t>
            </w:r>
          </w:p>
        </w:tc>
        <w:tc>
          <w:tcPr>
            <w:tcW w:type="dxa" w:w="2880"/>
          </w:tcPr>
          <w:p>
            <w:r>
              <w:t>נשיפה: לחץ פלאורלי חיובי לוחץ →</w:t>
            </w:r>
          </w:p>
        </w:tc>
        <w:tc>
          <w:tcPr>
            <w:tcW w:type="dxa" w:w="2880"/>
          </w:tcPr>
          <w:p>
            <w:r>
              <w:t>השטחה נשיפה בלבד</w:t>
            </w:r>
          </w:p>
        </w:tc>
      </w:tr>
    </w:tbl>
    <w:p/>
    <w:p/>
    <w:p>
      <w:pPr>
        <w:pStyle w:val="Heading3"/>
      </w:pPr>
      <w:r>
        <w:t>🔴 Shunt vs. V̇/Q̇ Mismatch</w:t>
      </w:r>
    </w:p>
    <w:p>
      <w:pPr>
        <w:pStyle w:val="ListBullet"/>
      </w:pPr>
      <w:r/>
      <w:r>
        <w:rPr>
          <w:b/>
        </w:rPr>
        <w:t>Shunt</w:t>
      </w:r>
      <w:r>
        <w:t xml:space="preserve">: A-a gradient גדול, </w:t>
      </w:r>
      <w:r>
        <w:rPr>
          <w:b/>
        </w:rPr>
        <w:t>לא מגיב</w:t>
      </w:r>
      <w:r>
        <w:t xml:space="preserve"> לעלייה ב-FiO₂ (100% O₂)</w:t>
      </w:r>
    </w:p>
    <w:p>
      <w:pPr>
        <w:pStyle w:val="ListBullet"/>
      </w:pPr>
      <w:r/>
      <w:r>
        <w:rPr>
          <w:b/>
        </w:rPr>
        <w:t>V̇/Q̇ Mismatch</w:t>
      </w:r>
      <w:r>
        <w:t>: מגיב לעלייה ב-FiO₂</w:t>
      </w:r>
    </w:p>
    <w:p>
      <w:pPr>
        <w:pStyle w:val="ListBullet"/>
      </w:pPr>
      <w:r>
        <w:t>בגרף: Shunt → עקומת דיסוציאציה "שמאלה" לגמרי</w:t>
      </w:r>
    </w:p>
    <w:p/>
    <w:p>
      <w:pPr>
        <w:pStyle w:val="Heading3"/>
      </w:pPr>
      <w:r>
        <w:t>🔴 Bohr Effect vs. Haldane Effect</w:t>
      </w:r>
    </w:p>
    <w:p>
      <w:pPr>
        <w:pStyle w:val="ListBullet"/>
      </w:pPr>
      <w:r/>
      <w:r>
        <w:rPr>
          <w:b/>
        </w:rPr>
        <w:t>Bohr Effect</w:t>
      </w:r>
      <w:r>
        <w:t xml:space="preserve">: CO₂ עולה / pH יורד → עקומת Hb-O₂ </w:t>
      </w:r>
      <w:r>
        <w:rPr>
          <w:b/>
        </w:rPr>
        <w:t>זזה ימינה</w:t>
      </w:r>
      <w:r>
        <w:t xml:space="preserve"> (P50 עולה) → שחרור O₂ לרקמות</w:t>
      </w:r>
    </w:p>
    <w:p>
      <w:pPr>
        <w:pStyle w:val="ListBullet"/>
      </w:pPr>
      <w:r/>
      <w:r>
        <w:rPr>
          <w:b/>
        </w:rPr>
        <w:t>Haldane Effect</w:t>
      </w:r>
      <w:r>
        <w:t>: O₂ יורד → Hb נקשר יותר ל-CO₂ → מסייע להוביל CO₂ מהרקמות לריאות</w:t>
      </w:r>
    </w:p>
    <w:p/>
    <w:p>
      <w:pPr>
        <w:pStyle w:val="Heading3"/>
      </w:pPr>
      <w:r>
        <w:t>🔴 ים המלח — אפקט ייחודי</w:t>
      </w:r>
    </w:p>
    <w:p>
      <w:pPr>
        <w:pStyle w:val="ListBullet"/>
      </w:pPr>
      <w:r>
        <w:t xml:space="preserve">לחץ ברומטרי </w:t>
      </w:r>
      <w:r>
        <w:rPr>
          <w:b/>
        </w:rPr>
        <w:t>~794 mmHg</w:t>
      </w:r>
      <w:r>
        <w:t xml:space="preserve"> (גבוה מ-760!)</w:t>
      </w:r>
    </w:p>
    <w:p>
      <w:pPr>
        <w:pStyle w:val="ListBullet"/>
      </w:pPr>
      <w:r>
        <w:t xml:space="preserve">PAO₂ </w:t>
      </w:r>
      <w:r>
        <w:rPr>
          <w:b/>
        </w:rPr>
        <w:t>גבוה יותר</w:t>
      </w:r>
      <w:r>
        <w:t xml:space="preserve"> מאשר פני הים → "hyperoxic environment"</w:t>
      </w:r>
    </w:p>
    <w:p>
      <w:pPr>
        <w:pStyle w:val="ListBullet"/>
      </w:pPr>
      <w:r>
        <w:t>FiO₂ אפקטיבי גבוה מ-21% בגובה ים המלח</w:t>
      </w:r>
    </w:p>
    <w:p/>
    <w:p>
      <w:pPr>
        <w:pStyle w:val="Heading3"/>
      </w:pPr>
      <w:r>
        <w:t>🔴 פיזיולוגיה ב-VCV vs. PCV</w:t>
      </w:r>
    </w:p>
    <w:p>
      <w:pPr>
        <w:pStyle w:val="ListBullet"/>
      </w:pPr>
      <w:r/>
      <w:r>
        <w:rPr>
          <w:b/>
        </w:rPr>
        <w:t>VCV</w:t>
      </w:r>
      <w:r>
        <w:t>: VT קבוע, Pressure משתנה — טיפול בברונכוספזם: P_peak יורד, Expiratory flow מהיר יותר</w:t>
      </w:r>
    </w:p>
    <w:p>
      <w:pPr>
        <w:pStyle w:val="ListBullet"/>
      </w:pPr>
      <w:r/>
      <w:r>
        <w:rPr>
          <w:b/>
        </w:rPr>
        <w:t>PCV</w:t>
      </w:r>
      <w:r>
        <w:t>: Pressure קבוע, VT משתנה — ב-Bronchospasm: VT יורד</w:t>
      </w:r>
    </w:p>
    <w:p/>
    <w:p>
      <w:pPr>
        <w:pStyle w:val="Heading3"/>
      </w:pPr>
      <w:r>
        <w:t>🔴 גיל מבוגר ופיזיולוגיה נשימתית</w:t>
      </w:r>
    </w:p>
    <w:p>
      <w:pPr>
        <w:pStyle w:val="ListBullet"/>
      </w:pPr>
      <w:r>
        <w:t>FRC ← נשאר יחסית קבוע (השפעות מנוגדות מאזנות)</w:t>
      </w:r>
    </w:p>
    <w:p>
      <w:pPr>
        <w:pStyle w:val="ListBullet"/>
      </w:pPr>
      <w:r>
        <w:t xml:space="preserve">Closing Capacity (CC) </w:t>
      </w:r>
      <w:r>
        <w:rPr>
          <w:b/>
        </w:rPr>
        <w:t>עולה</w:t>
      </w:r>
      <w:r>
        <w:t xml:space="preserve"> עם גיל → CC &gt; FRC בשכיבה בגיל &gt;44 שנה, ב-Upright בגיל &gt;66</w:t>
      </w:r>
    </w:p>
    <w:p>
      <w:pPr>
        <w:pStyle w:val="ListBullet"/>
      </w:pPr>
      <w:r>
        <w:t>Compliance של בית החזה עולה, של הריאה יורד</w:t>
      </w:r>
    </w:p>
    <w:p>
      <w:pPr>
        <w:pStyle w:val="ListBullet"/>
      </w:pPr>
      <w:r>
        <w:t xml:space="preserve">A-a Gradient עולה עם גיל: </w:t>
      </w:r>
      <w:r>
        <w:rPr>
          <w:b/>
        </w:rPr>
        <w:t>~(Age/4) + 4</w:t>
      </w:r>
      <w:r>
        <w:t xml:space="preserve"> mmHg</w:t>
      </w:r>
    </w:p>
    <w:p/>
    <w:p>
      <w:pPr>
        <w:pStyle w:val="Heading3"/>
      </w:pPr>
      <w:r>
        <w:t>🔴 ילדים — הבדלים קריטיים</w:t>
      </w:r>
    </w:p>
    <w:p>
      <w:pPr>
        <w:pStyle w:val="ListBullet"/>
      </w:pPr>
      <w:r>
        <w:t xml:space="preserve">Chest Wall Compliance </w:t>
      </w:r>
      <w:r>
        <w:rPr>
          <w:b/>
        </w:rPr>
        <w:t>גבוהה</w:t>
      </w:r>
      <w:r>
        <w:t xml:space="preserve"> מאוד בתינוקות → נוטה לקריסה</w:t>
      </w:r>
    </w:p>
    <w:p>
      <w:pPr>
        <w:pStyle w:val="ListBullet"/>
      </w:pPr>
      <w:r>
        <w:t>FRC קטנה יחסית ל-VO₂ → עתודת חמצן מועטה → דסטורציה מהירה</w:t>
      </w:r>
    </w:p>
    <w:p>
      <w:pPr>
        <w:pStyle w:val="ListBullet"/>
      </w:pPr>
      <w:r>
        <w:t>Closing Volume &gt; FRC גם בערות → תמט פיזיולוגי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</w:t>
      </w:r>
      <w:r>
        <w:t>: מטופל בהרדמה כללית, SpO₂ 92% ב-FiO₂ 100%. מה המנגנון הסביר ביותר?</w:t>
      </w:r>
    </w:p>
    <w:p/>
    <w:p>
      <w:pPr>
        <w:pStyle w:val="Quote"/>
      </w:pPr>
      <w:r>
        <w:t>תשובה: Intrapulmonary Shunt (Atelectasis). שכיחות ~90% בהרדמה. אינו מגיב לעלייה ב-FiO₂ — קריטריון מבחין מ-V̇/Q̇ Mismatch. טיפול: Recruitment Maneuver (40 cmH₂O × 7–10 שניות) + PEEP.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</w:t>
      </w:r>
      <w:r>
        <w:t>: מטופל, Hb=10 g/dL, SaO₂=96%, PaO₂=80 mmHg, CO=4.6 L/min. מהי DO₂?</w:t>
      </w:r>
    </w:p>
    <w:p/>
    <w:p>
      <w:pPr>
        <w:pStyle w:val="Quote"/>
      </w:pPr>
      <w:r>
        <w:t>תשובה: CaO₂ = (1.34×10×0.96) + (0.0031×80) = 13.1 mL/dL. DO₂ = 4.6 × 13.1 × 10 = ~600 mL/min.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</w:t>
      </w:r>
      <w:r>
        <w:t>: Flow-Volume Loop מראה השטחה בנשיפה בלבד. מה האבחנה?</w:t>
      </w:r>
    </w:p>
    <w:p/>
    <w:p>
      <w:pPr>
        <w:pStyle w:val="Quote"/>
      </w:pPr>
      <w:r>
        <w:t>תשובה: Variable Intrathoracic Obstruction — גידול בקנה הנשימה החזי-תחתי. בנשיפה, הלחץ הפלאורלי החיובי לוחץ על הקנה וגורם לחסימה. בשאיפה, הלחץ השלילי בחזה "פותח" את הקנה.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</w:t>
      </w:r>
      <w:r>
        <w:t>: מה השיפוע הנורמלי של עקומת ה-CO₂ Response באדם ער ובריא?</w:t>
      </w:r>
    </w:p>
    <w:p/>
    <w:p>
      <w:pPr>
        <w:pStyle w:val="Quote"/>
      </w:pPr>
      <w:r>
        <w:t>תשובה: 2–3 L/min/mmHg. כלומר, עלייה של 1 mmHg ב-PaCO₂ גורמת לעלייה של 2–3 L/min ב-Minute Ventilation. אופיואידים והרדמה מפחיתים שיפוע זה משמעותית.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</w:t>
      </w:r>
      <w:r>
        <w:t>: מדוע שימוש ב-FiO₂ 100% לפני אינדוקציה מגביר Atelectasis?</w:t>
      </w:r>
    </w:p>
    <w:p/>
    <w:p>
      <w:pPr>
        <w:pStyle w:val="Quote"/>
      </w:pPr>
      <w:r>
        <w:t>תשובה: Absorption Atelectasis — חמצן נספג לדם מהר יותר מכפי שנכנס אוויר לאלוואולים חסומים (גבוהה מקדם ספיגה מ-N₂). ב-N₂ כ-79% מהגז נשאר "סמוך" ולא נספג → מונע קריסה. המלצה: להשתמש ב-FiO₂ ~80% (לא 100%) בניצ'ניזציה כדי לאזן בין מינימיזציית Atelectasis לבין ריאות מלאות ב-N₂₂ למנוע Denitrogenation).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טיפול בתמט ריאתי בהרדמה לפי Miller's Anesthesia.docx</w:t>
      </w:r>
    </w:p>
    <w:p>
      <w:pPr>
        <w:pStyle w:val="ListBullet"/>
      </w:pPr>
      <w:r>
        <w:t>Analyzing Expiratory Flow Dynamics in Bronchospasm Management.docx</w:t>
      </w:r>
    </w:p>
    <w:p>
      <w:pPr>
        <w:pStyle w:val="ListBullet"/>
      </w:pPr>
      <w:r>
        <w:t>חישוב אספקת חמצן בפיזיולוגיה נשימתית ועקרונות ה-DO2.docx</w:t>
      </w:r>
    </w:p>
    <w:p>
      <w:pPr>
        <w:pStyle w:val="ListBullet"/>
      </w:pPr>
      <w:r>
        <w:t>Flow-Volume Loops in Fixed Upper Airway Obstruction.docx</w:t>
      </w:r>
    </w:p>
    <w:p>
      <w:pPr>
        <w:pStyle w:val="ListBullet"/>
      </w:pPr>
      <w:r>
        <w:t>Physiological Analysis of the CO2 Ventilatory Response Curve.docx</w:t>
      </w:r>
    </w:p>
    <w:p>
      <w:pPr>
        <w:pStyle w:val="ListBullet"/>
      </w:pPr>
      <w:r>
        <w:t>Alveolar Gas Equation Analysis at High Barometric Pressure.docx</w:t>
      </w:r>
    </w:p>
    <w:p>
      <w:pPr>
        <w:pStyle w:val="ListBullet"/>
      </w:pPr>
      <w:r>
        <w:t>נוסחאות ודגשים בפיזיולוגיה נשימתית למבחני הרדמה שלב א'.docx</w:t>
      </w:r>
    </w:p>
    <w:p>
      <w:pPr>
        <w:pStyle w:val="ListBullet"/>
      </w:pPr>
      <w:r>
        <w:t>Alveolar Gas Equation and Hypoventilation Mechanics.docx</w:t>
      </w:r>
    </w:p>
    <w:p>
      <w:pPr>
        <w:pStyle w:val="ListBullet"/>
      </w:pPr>
      <w:r>
        <w:t>The Physiology and Calculation of Vital Capacity.docx</w:t>
      </w:r>
    </w:p>
    <w:p>
      <w:pPr>
        <w:pStyle w:val="ListBullet"/>
      </w:pPr>
      <w:r>
        <w:t>השפעת תנוחה והרדמה על נפח ה-FRC בתפקוד נשימתי.docx</w:t>
      </w:r>
    </w:p>
    <w:p>
      <w:pPr>
        <w:pStyle w:val="ListBullet"/>
      </w:pPr>
      <w:r>
        <w:t>פיזיולוגיה של אספקת חמצן רקמתית וחישובי DO2.docx</w:t>
      </w:r>
    </w:p>
    <w:p>
      <w:pPr>
        <w:pStyle w:val="ListBullet"/>
      </w:pPr>
      <w:r>
        <w:t>פיזיולוגיה של שחלוף גזים: אפקט בוהר ואפקט הלדאן באנסתזיה.docx</w:t>
      </w:r>
    </w:p>
    <w:p>
      <w:pPr>
        <w:pStyle w:val="ListBullet"/>
      </w:pPr>
      <w:r>
        <w:t>Alveolar Gas Equation Analysis: Dead Sea Oxygen Calculations.docx</w:t>
      </w:r>
    </w:p>
    <w:p>
      <w:pPr>
        <w:pStyle w:val="ListBullet"/>
      </w:pPr>
      <w:r>
        <w:t>מנגנוני תמט ריאתי במהלך הרדמה כללית על פי מילר.docx</w:t>
      </w:r>
    </w:p>
    <w:p>
      <w:pPr>
        <w:pStyle w:val="ListBullet"/>
      </w:pPr>
      <w:r>
        <w:t>פיזיולוגיה ופתופיזיולוגיה נשימתית: מחלות חסימתיות ורסטריקטיביות.docx</w:t>
      </w:r>
    </w:p>
    <w:p>
      <w:pPr>
        <w:pStyle w:val="ListBullet"/>
      </w:pPr>
      <w:r>
        <w:t>Alveolar Gas Equation Analysis: Dead Sea Oxygen Calculations(1).docx</w:t>
      </w:r>
    </w:p>
    <w:p>
      <w:pPr>
        <w:pStyle w:val="ListBullet"/>
      </w:pPr>
      <w:r>
        <w:t>Pulmonary Compliance and Pressure-Volume Pathophysiology.docx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Evaluating Respiratory Risk in Thoracic Surgery Anesthesia.docx</w:t>
      </w:r>
    </w:p>
    <w:p>
      <w:pPr>
        <w:pStyle w:val="ListBullet"/>
      </w:pPr>
      <w:r>
        <w:t>Respiratory Mechanics and Lung Volume Changes in Aging Patients.docx</w:t>
      </w:r>
    </w:p>
    <w:p>
      <w:pPr>
        <w:pStyle w:val="ListBullet"/>
      </w:pPr>
      <w:r>
        <w:t>Pediatric Respiratory Mechanics and Chest Wall Compliance.docx</w:t>
      </w:r>
    </w:p>
    <w:p>
      <w:pPr>
        <w:pStyle w:val="ListBullet"/>
      </w:pPr>
      <w:r>
        <w:t>Miller's Analysis of Physiological Dead Space Fraction.docx</w:t>
      </w:r>
    </w:p>
    <w:p>
      <w:pPr>
        <w:pStyle w:val="ListBullet"/>
      </w:pPr>
      <w:r>
        <w:t>מנגנוני ויסות סטורציית חמצן ורידית וצריכת חמצן רקמתית.docx</w:t>
      </w:r>
    </w:p>
    <w:p>
      <w:pPr>
        <w:pStyle w:val="ListBullet"/>
      </w:pPr>
      <w:r>
        <w:t>Inertance and the Dynamic Equation of Motion in Ventilation.docx</w:t>
      </w:r>
    </w:p>
    <w:p>
      <w:pPr>
        <w:pStyle w:val="ListBullet"/>
      </w:pPr>
      <w:r>
        <w:t>Physiological Gradients Between the Lung Apex and Base.docx</w:t>
      </w:r>
    </w:p>
    <w:p>
      <w:pPr>
        <w:pStyle w:val="ListBullet"/>
      </w:pPr>
      <w:r>
        <w:t>Clinical Management of Acquired Methemoglobinemia.docx</w:t>
      </w:r>
    </w:p>
    <w:p>
      <w:pPr>
        <w:pStyle w:val="ListBullet"/>
      </w:pPr>
      <w:r>
        <w:t>פיזיולוגיה של הריאה: השפעת COPD על קיבולת השארית התפקודית.docx</w:t>
      </w:r>
    </w:p>
    <w:p>
      <w:pPr>
        <w:pStyle w:val="ListBullet"/>
      </w:pPr>
      <w:r>
        <w:t>מנגנוני היפוקסמיה ואבחנה מבדלת של ARDS בפיזיולוגיה נשימתית.docx</w:t>
      </w:r>
    </w:p>
    <w:p>
      <w:pPr>
        <w:pStyle w:val="ListBullet"/>
      </w:pPr>
      <w:r>
        <w:t>דינמיקת גז הרדמה בשאנט ריאתי מימין לשמאל.docx</w:t>
      </w:r>
    </w:p>
    <w:p>
      <w:pPr>
        <w:pStyle w:val="ListBullet"/>
      </w:pPr>
      <w:r>
        <w:t>פיזיולוגיה של הנשימה: משוואות האוורור האלביאולרי והשטח המת.docx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13. Cardiac Physiology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מחזור הלב (Cardiac Cycle):</w:t>
      </w:r>
      <w:r>
        <w:t xml:space="preserve"> רצף של אירועים חשמליים ומכניים בפעימה אחת. תרשים </w:t>
      </w:r>
      <w:r>
        <w:rPr>
          <w:b/>
        </w:rPr>
        <w:t>Wiggers Diagram</w:t>
      </w:r>
      <w:r>
        <w:t xml:space="preserve"> ממפה את לחצי Aorta, LV, ו-LA יחד עם נפח החדר ואותות ECG.</w:t>
      </w:r>
    </w:p>
    <w:p>
      <w:pPr>
        <w:pStyle w:val="ListBullet"/>
      </w:pPr>
      <w:r/>
      <w:r>
        <w:rPr>
          <w:b/>
        </w:rPr>
        <w:t>תפוקת הלב (Cardiac Output)</w:t>
      </w:r>
      <w:r>
        <w:t xml:space="preserve"> נקבעת על ידי ארבעה גורמים: </w:t>
      </w:r>
      <w:r>
        <w:rPr>
          <w:b/>
        </w:rPr>
        <w:t>Heart Rate, Contractility, Preload, ו-Afterload</w:t>
      </w:r>
      <w:r>
        <w:t>.</w:t>
      </w:r>
    </w:p>
    <w:p>
      <w:pPr>
        <w:pStyle w:val="ListBullet"/>
      </w:pPr>
      <w:r/>
      <w:r>
        <w:rPr>
          <w:b/>
        </w:rPr>
        <w:t>Frank-Starling Law:</w:t>
      </w:r>
      <w:r>
        <w:t xml:space="preserve"> עלייה ב-Preload (LVEDV) → מתיחת Sarcomeres → עלייה ב-Stroke Volume. המנגנון: </w:t>
      </w:r>
      <w:r>
        <w:rPr>
          <w:b/>
        </w:rPr>
        <w:t>Length-dependent calcium sensitization</w:t>
      </w:r>
      <w:r>
        <w:t xml:space="preserve"> של Troponin C.</w:t>
      </w:r>
    </w:p>
    <w:p>
      <w:pPr>
        <w:pStyle w:val="ListBullet"/>
      </w:pPr>
      <w:r/>
      <w:r>
        <w:rPr>
          <w:b/>
        </w:rPr>
        <w:t>חוק לפלס (Laplace's Law):</w:t>
      </w:r>
      <w:r>
        <w:t xml:space="preserve"> `Wall Stress = (P × R) / (2h)` — ה-Concentric Hypertrophy ב-Aortic Stenosis מגן על המיוקרד מ-Afterload עודף.</w:t>
      </w:r>
    </w:p>
    <w:p>
      <w:pPr>
        <w:pStyle w:val="ListBullet"/>
      </w:pPr>
      <w:r/>
      <w:r>
        <w:rPr>
          <w:b/>
        </w:rPr>
        <w:t>עיקרון פיק (Fick Principle):</w:t>
      </w:r>
      <w:r>
        <w:t xml:space="preserve"> `CO = VO₂ / C(a-v)O₂` — שיטה קלאסית לחישוב תפוקת לב.</w:t>
      </w:r>
    </w:p>
    <w:p>
      <w:pPr>
        <w:pStyle w:val="ListBullet"/>
      </w:pPr>
      <w:r/>
      <w:r>
        <w:rPr>
          <w:b/>
        </w:rPr>
        <w:t>תגובה נוירו-הורמונלית ב-Heart Failure:</w:t>
      </w:r>
      <w:r>
        <w:t xml:space="preserve"> Vasopressin ↑, Aldosterone ↑, Angiotensin II ↑ — מנגנוני פיצוי שהופכים </w:t>
      </w:r>
      <w:r>
        <w:rPr>
          <w:b/>
        </w:rPr>
        <w:t>Maladaptive</w:t>
      </w:r>
      <w:r>
        <w:t xml:space="preserve"> לטווח ארוך.</w:t>
      </w:r>
    </w:p>
    <w:p>
      <w:pPr>
        <w:pStyle w:val="ListBullet"/>
      </w:pPr>
      <w:r/>
      <w:r>
        <w:rPr>
          <w:b/>
        </w:rPr>
        <w:t>יחידת הכיווץ הבסיסית היא ה-Sarcomere;</w:t>
      </w:r>
      <w:r>
        <w:t xml:space="preserve"> Calcium הוא ה-Second Messenger המרכזי ב-Excitation–Contraction Coupling.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מרכזיות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Cardiac Output</w:t>
            </w:r>
          </w:p>
        </w:tc>
        <w:tc>
          <w:tcPr>
            <w:tcW w:type="dxa" w:w="4320"/>
          </w:tcPr>
          <w:p>
            <w:r>
              <w:t>`CO = HR × SV`</w:t>
            </w:r>
          </w:p>
        </w:tc>
      </w:tr>
      <w:tr>
        <w:tc>
          <w:tcPr>
            <w:tcW w:type="dxa" w:w="4320"/>
          </w:tcPr>
          <w:p>
            <w:r>
              <w:t>Fick Equation</w:t>
            </w:r>
          </w:p>
        </w:tc>
        <w:tc>
          <w:tcPr>
            <w:tcW w:type="dxa" w:w="4320"/>
          </w:tcPr>
          <w:p>
            <w:r>
              <w:t>`CO = VO₂ / [Hb × 1.34 × (SaO₂ − SvO₂) × 10]`</w:t>
            </w:r>
          </w:p>
        </w:tc>
      </w:tr>
      <w:tr>
        <w:tc>
          <w:tcPr>
            <w:tcW w:type="dxa" w:w="4320"/>
          </w:tcPr>
          <w:p>
            <w:r>
              <w:t>Laplace's Law</w:t>
            </w:r>
          </w:p>
        </w:tc>
        <w:tc>
          <w:tcPr>
            <w:tcW w:type="dxa" w:w="4320"/>
          </w:tcPr>
          <w:p>
            <w:r>
              <w:t>`Wall Stress = (P × R) / (2h)`</w:t>
            </w:r>
          </w:p>
        </w:tc>
      </w:tr>
      <w:tr>
        <w:tc>
          <w:tcPr>
            <w:tcW w:type="dxa" w:w="4320"/>
          </w:tcPr>
          <w:p>
            <w:r>
              <w:t>Frank-Starling</w:t>
            </w:r>
          </w:p>
        </w:tc>
        <w:tc>
          <w:tcPr>
            <w:tcW w:type="dxa" w:w="4320"/>
          </w:tcPr>
          <w:p>
            <w:r>
              <w:t>↑ LVEDV → ↑ Stroke Volume (עד לגבול פיזיולוגי)</w:t>
            </w:r>
          </w:p>
        </w:tc>
      </w:tr>
      <w:tr>
        <w:tc>
          <w:tcPr>
            <w:tcW w:type="dxa" w:w="4320"/>
          </w:tcPr>
          <w:p>
            <w:r>
              <w:t>O₂ Content</w:t>
            </w:r>
          </w:p>
        </w:tc>
        <w:tc>
          <w:tcPr>
            <w:tcW w:type="dxa" w:w="4320"/>
          </w:tcPr>
          <w:p>
            <w:r>
              <w:t>`CaO₂ = (Hb × 1.34 × SaO₂) + (PaO₂ × 0.0031)`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חישוב Fick — דוגמה מהמבחן</w:t>
      </w:r>
    </w:p>
    <w:p/>
    <w:p>
      <w:pPr>
        <w:pStyle w:val="Quote"/>
      </w:pPr>
      <w:r>
        <w:t>נתונים: Hb = 14, SaO₂ = 100%, SvO₂ = 75%, VO₂ = 350 מ"ל/דקה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חישוב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תוצאה</w:t>
            </w:r>
          </w:p>
        </w:tc>
      </w:tr>
      <w:tr>
        <w:tc>
          <w:tcPr>
            <w:tcW w:type="dxa" w:w="2880"/>
          </w:tcPr>
          <w:p>
            <w:r>
              <w:t>הפרש סטורציות</w:t>
            </w:r>
          </w:p>
        </w:tc>
        <w:tc>
          <w:tcPr>
            <w:tcW w:type="dxa" w:w="2880"/>
          </w:tcPr>
          <w:p>
            <w:r>
              <w:t>100% − 75%</w:t>
            </w:r>
          </w:p>
        </w:tc>
        <w:tc>
          <w:tcPr>
            <w:tcW w:type="dxa" w:w="2880"/>
          </w:tcPr>
          <w:p>
            <w:r>
              <w:t>25% = 1/4</w:t>
            </w:r>
          </w:p>
        </w:tc>
      </w:tr>
      <w:tr>
        <w:tc>
          <w:tcPr>
            <w:tcW w:type="dxa" w:w="2880"/>
          </w:tcPr>
          <w:p>
            <w:r>
              <w:t>תכולת O₂ בסיס</w:t>
            </w:r>
          </w:p>
        </w:tc>
        <w:tc>
          <w:tcPr>
            <w:tcW w:type="dxa" w:w="2880"/>
          </w:tcPr>
          <w:p>
            <w:r>
              <w:t>14 × 1.34</w:t>
            </w:r>
          </w:p>
        </w:tc>
        <w:tc>
          <w:tcPr>
            <w:tcW w:type="dxa" w:w="2880"/>
          </w:tcPr>
          <w:p>
            <w:r>
              <w:t>≈ 18.7 מ"ל/ד"ל</w:t>
            </w:r>
          </w:p>
        </w:tc>
      </w:tr>
      <w:tr>
        <w:tc>
          <w:tcPr>
            <w:tcW w:type="dxa" w:w="2880"/>
          </w:tcPr>
          <w:p>
            <w:r>
              <w:t>C(a-v)O₂</w:t>
            </w:r>
          </w:p>
        </w:tc>
        <w:tc>
          <w:tcPr>
            <w:tcW w:type="dxa" w:w="2880"/>
          </w:tcPr>
          <w:p>
            <w:r>
              <w:t>18.7 / 4</w:t>
            </w:r>
          </w:p>
        </w:tc>
        <w:tc>
          <w:tcPr>
            <w:tcW w:type="dxa" w:w="2880"/>
          </w:tcPr>
          <w:p>
            <w:r>
              <w:t>≈ 4.67 מ"ל/ד"ל</w:t>
            </w:r>
          </w:p>
        </w:tc>
      </w:tr>
      <w:tr>
        <w:tc>
          <w:tcPr>
            <w:tcW w:type="dxa" w:w="2880"/>
          </w:tcPr>
          <w:p>
            <w:r>
              <w:t>המרה לליטר</w:t>
            </w:r>
          </w:p>
        </w:tc>
        <w:tc>
          <w:tcPr>
            <w:tcW w:type="dxa" w:w="2880"/>
          </w:tcPr>
          <w:p>
            <w:r>
              <w:t>4.67 × 10</w:t>
            </w:r>
          </w:p>
        </w:tc>
        <w:tc>
          <w:tcPr>
            <w:tcW w:type="dxa" w:w="2880"/>
          </w:tcPr>
          <w:p>
            <w:r>
              <w:t>46.7 מ"ל/ליטר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350 / 46.7</w:t>
            </w:r>
          </w:p>
        </w:tc>
        <w:tc>
          <w:tcPr>
            <w:tcW w:type="dxa" w:w="2880"/>
          </w:tcPr>
          <w:p>
            <w:r>
              <w:t>≈ 7.5 ל/דקה</w:t>
            </w:r>
          </w:p>
        </w:tc>
      </w:tr>
    </w:tbl>
    <w:p/>
    <w:p/>
    <w:p>
      <w:pPr>
        <w:pStyle w:val="Quote"/>
      </w:pPr>
      <w:r>
        <w:t>💡 טיפ למבחן: O₂ מומס (PaO₂ × 0.0031) — הזנח בחישוב בעל-פה.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חוק לפלס — דוגמה מהמבחן (Aortic Stenosis + Concentric Hypertrophy)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חדש</w:t>
            </w:r>
          </w:p>
        </w:tc>
      </w:tr>
      <w:tr>
        <w:tc>
          <w:tcPr>
            <w:tcW w:type="dxa" w:w="2880"/>
          </w:tcPr>
          <w:p>
            <w:r>
              <w:t>לחץ (P)</w:t>
            </w:r>
          </w:p>
        </w:tc>
        <w:tc>
          <w:tcPr>
            <w:tcW w:type="dxa" w:w="2880"/>
          </w:tcPr>
          <w:p>
            <w:r>
              <w:t>+50%</w:t>
            </w:r>
          </w:p>
        </w:tc>
        <w:tc>
          <w:tcPr>
            <w:tcW w:type="dxa" w:w="2880"/>
          </w:tcPr>
          <w:p>
            <w:r>
              <w:t>1.5P</w:t>
            </w:r>
          </w:p>
        </w:tc>
      </w:tr>
      <w:tr>
        <w:tc>
          <w:tcPr>
            <w:tcW w:type="dxa" w:w="2880"/>
          </w:tcPr>
          <w:p>
            <w:r>
              <w:t>רדיוס (R)</w:t>
            </w:r>
          </w:p>
        </w:tc>
        <w:tc>
          <w:tcPr>
            <w:tcW w:type="dxa" w:w="2880"/>
          </w:tcPr>
          <w:p>
            <w:r>
              <w:t>−1/3</w:t>
            </w:r>
          </w:p>
        </w:tc>
        <w:tc>
          <w:tcPr>
            <w:tcW w:type="dxa" w:w="2880"/>
          </w:tcPr>
          <w:p>
            <w:r>
              <w:t>2/3 R</w:t>
            </w:r>
          </w:p>
        </w:tc>
      </w:tr>
      <w:tr>
        <w:tc>
          <w:tcPr>
            <w:tcW w:type="dxa" w:w="2880"/>
          </w:tcPr>
          <w:p>
            <w:r>
              <w:t>עובי דופן (h)</w:t>
            </w:r>
          </w:p>
        </w:tc>
        <w:tc>
          <w:tcPr>
            <w:tcW w:type="dxa" w:w="2880"/>
          </w:tcPr>
          <w:p>
            <w:r>
              <w:t>×2</w:t>
            </w:r>
          </w:p>
        </w:tc>
        <w:tc>
          <w:tcPr>
            <w:tcW w:type="dxa" w:w="2880"/>
          </w:tcPr>
          <w:p>
            <w:r>
              <w:t>2h</w:t>
            </w:r>
          </w:p>
        </w:tc>
      </w:tr>
      <w:tr>
        <w:tc>
          <w:tcPr>
            <w:tcW w:type="dxa" w:w="2880"/>
          </w:tcPr>
          <w:p>
            <w:r>
              <w:t>Wall Stress חדש</w:t>
            </w:r>
          </w:p>
        </w:tc>
        <w:tc>
          <w:tcPr>
            <w:tcW w:type="dxa" w:w="2880"/>
          </w:tcPr>
          <w:p>
            <w:r>
              <w:t>(1.5 × 2/3) / 2 = 1/2</w:t>
            </w:r>
          </w:p>
        </w:tc>
        <w:tc>
          <w:tcPr>
            <w:tcW w:type="dxa" w:w="2880"/>
          </w:tcPr>
          <w:p>
            <w:r>
              <w:t>ירד ב-50% 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ערכים נורמליים — High-Yield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</w:tr>
      <w:tr>
        <w:tc>
          <w:tcPr>
            <w:tcW w:type="dxa" w:w="4320"/>
          </w:tcPr>
          <w:p>
            <w:r>
              <w:t>Cardiac Output</w:t>
            </w:r>
          </w:p>
        </w:tc>
        <w:tc>
          <w:tcPr>
            <w:tcW w:type="dxa" w:w="4320"/>
          </w:tcPr>
          <w:p>
            <w:r>
              <w:t>4–8 ל/דקה</w:t>
            </w:r>
          </w:p>
        </w:tc>
      </w:tr>
      <w:tr>
        <w:tc>
          <w:tcPr>
            <w:tcW w:type="dxa" w:w="4320"/>
          </w:tcPr>
          <w:p>
            <w:r>
              <w:t>Stroke Volume</w:t>
            </w:r>
          </w:p>
        </w:tc>
        <w:tc>
          <w:tcPr>
            <w:tcW w:type="dxa" w:w="4320"/>
          </w:tcPr>
          <w:p>
            <w:r>
              <w:t>60–100 מ"ל</w:t>
            </w:r>
          </w:p>
        </w:tc>
      </w:tr>
      <w:tr>
        <w:tc>
          <w:tcPr>
            <w:tcW w:type="dxa" w:w="4320"/>
          </w:tcPr>
          <w:p>
            <w:r>
              <w:t>LVEDV</w:t>
            </w:r>
          </w:p>
        </w:tc>
        <w:tc>
          <w:tcPr>
            <w:tcW w:type="dxa" w:w="4320"/>
          </w:tcPr>
          <w:p>
            <w:r>
              <w:t>~120 מ"ל</w:t>
            </w:r>
          </w:p>
        </w:tc>
      </w:tr>
      <w:tr>
        <w:tc>
          <w:tcPr>
            <w:tcW w:type="dxa" w:w="4320"/>
          </w:tcPr>
          <w:p>
            <w:r>
              <w:t>LVESP</w:t>
            </w:r>
          </w:p>
        </w:tc>
        <w:tc>
          <w:tcPr>
            <w:tcW w:type="dxa" w:w="4320"/>
          </w:tcPr>
          <w:p>
            <w:r>
              <w:t>~50 מ"ל</w:t>
            </w:r>
          </w:p>
        </w:tc>
      </w:tr>
      <w:tr>
        <w:tc>
          <w:tcPr>
            <w:tcW w:type="dxa" w:w="4320"/>
          </w:tcPr>
          <w:p>
            <w:r>
              <w:t>Ejection Fraction (EF)</w:t>
            </w:r>
          </w:p>
        </w:tc>
        <w:tc>
          <w:tcPr>
            <w:tcW w:type="dxa" w:w="4320"/>
          </w:tcPr>
          <w:p>
            <w:r>
              <w:t>55–70%</w:t>
            </w:r>
          </w:p>
        </w:tc>
      </w:tr>
      <w:tr>
        <w:tc>
          <w:tcPr>
            <w:tcW w:type="dxa" w:w="4320"/>
          </w:tcPr>
          <w:p>
            <w:r>
              <w:t>CVP תקין</w:t>
            </w:r>
          </w:p>
        </w:tc>
        <w:tc>
          <w:tcPr>
            <w:tcW w:type="dxa" w:w="4320"/>
          </w:tcPr>
          <w:p>
            <w:r>
              <w:t>2–8 mmHg</w:t>
            </w:r>
          </w:p>
        </w:tc>
      </w:tr>
      <w:tr>
        <w:tc>
          <w:tcPr>
            <w:tcW w:type="dxa" w:w="4320"/>
          </w:tcPr>
          <w:p>
            <w:r>
              <w:t>אורך Sarcomere אופטימלי</w:t>
            </w:r>
          </w:p>
        </w:tc>
        <w:tc>
          <w:tcPr>
            <w:tcW w:type="dxa" w:w="4320"/>
          </w:tcPr>
          <w:p>
            <w:r>
              <w:t>2.0–2.2 μm</w:t>
            </w:r>
          </w:p>
        </w:tc>
      </w:tr>
      <w:tr>
        <w:tc>
          <w:tcPr>
            <w:tcW w:type="dxa" w:w="4320"/>
          </w:tcPr>
          <w:p>
            <w:r>
              <w:t>Hüfner's Constant</w:t>
            </w:r>
          </w:p>
        </w:tc>
        <w:tc>
          <w:tcPr>
            <w:tcW w:type="dxa" w:w="4320"/>
          </w:tcPr>
          <w:p>
            <w:r>
              <w:t>1.34 מ"ל O₂/ג Hb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מחזור הלב ומסתמים (Wiggers Diagram)</w:t>
      </w:r>
    </w:p>
    <w:p/>
    <w:p>
      <w:pPr>
        <w:pStyle w:val="ListBullet"/>
      </w:pPr>
      <w:r/>
      <w:r>
        <w:rPr>
          <w:b/>
        </w:rPr>
        <w:t>פתיחת המסתם המיטרלי (MV Opening):</w:t>
      </w:r>
      <w:r>
        <w:t xml:space="preserve"> מתרחשת כאשר לחץ LV </w:t>
      </w:r>
      <w:r>
        <w:rPr>
          <w:b/>
        </w:rPr>
        <w:t>יורד מתחת</w:t>
      </w:r>
      <w:r>
        <w:t xml:space="preserve"> ללחץ LA → סיום </w:t>
      </w:r>
      <w:r>
        <w:rPr>
          <w:b/>
        </w:rPr>
        <w:t>Isovolumic Relaxation</w:t>
      </w:r>
      <w:r>
        <w:t xml:space="preserve"> → תחילת </w:t>
      </w:r>
      <w:r>
        <w:rPr>
          <w:b/>
        </w:rPr>
        <w:t>Rapid Filling</w:t>
      </w:r>
      <w:r/>
    </w:p>
    <w:p>
      <w:pPr>
        <w:pStyle w:val="ListBullet"/>
      </w:pPr>
      <w:r/>
      <w:r>
        <w:rPr>
          <w:b/>
        </w:rPr>
        <w:t>סגירת המסתם המיטרלי (MV Closure):</w:t>
      </w:r>
      <w:r>
        <w:t xml:space="preserve"> לחץ LV עולה </w:t>
      </w:r>
      <w:r>
        <w:rPr>
          <w:b/>
        </w:rPr>
        <w:t>מעל</w:t>
      </w:r>
      <w:r>
        <w:t xml:space="preserve"> לחץ LA → תחילת </w:t>
      </w:r>
      <w:r>
        <w:rPr>
          <w:b/>
        </w:rPr>
        <w:t>Isovolumic Contraction</w:t>
      </w:r>
      <w:r/>
    </w:p>
    <w:p>
      <w:pPr>
        <w:pStyle w:val="ListBullet"/>
      </w:pPr>
      <w:r/>
      <w:r>
        <w:rPr>
          <w:b/>
        </w:rPr>
        <w:t>פתיחת המסתם האאורטלי (AV Opening):</w:t>
      </w:r>
      <w:r>
        <w:t xml:space="preserve"> לחץ LV עולה </w:t>
      </w:r>
      <w:r>
        <w:rPr>
          <w:b/>
        </w:rPr>
        <w:t>מעל</w:t>
      </w:r>
      <w:r>
        <w:t xml:space="preserve"> לחץ Aorta</w:t>
      </w:r>
    </w:p>
    <w:p>
      <w:pPr>
        <w:pStyle w:val="ListBullet"/>
      </w:pPr>
      <w:r/>
      <w:r>
        <w:rPr>
          <w:b/>
        </w:rPr>
        <w:t>סגירת המסתם האאורטלי (AV Closure):</w:t>
      </w:r>
      <w:r>
        <w:t xml:space="preserve"> S₂ — לחץ Aorta עולה </w:t>
      </w:r>
      <w:r>
        <w:rPr>
          <w:b/>
        </w:rPr>
        <w:t>מעל</w:t>
      </w:r>
      <w:r>
        <w:t xml:space="preserve"> לחץ LV</w:t>
      </w:r>
    </w:p>
    <w:p/>
    <w:p>
      <w:pPr>
        <w:pStyle w:val="Heading3"/>
      </w:pPr>
      <w:r>
        <w:t>🔴 CVP Waveform — גלים ומשמעותם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נעלם/משתנה ב...</w:t>
            </w:r>
          </w:p>
        </w:tc>
      </w:tr>
      <w:tr>
        <w:tc>
          <w:tcPr>
            <w:tcW w:type="dxa" w:w="2880"/>
          </w:tcPr>
          <w:p>
            <w:r>
              <w:t>a wave</w:t>
            </w:r>
          </w:p>
        </w:tc>
        <w:tc>
          <w:tcPr>
            <w:tcW w:type="dxa" w:w="2880"/>
          </w:tcPr>
          <w:p>
            <w:r>
              <w:t>Atrial contraction</w:t>
            </w:r>
          </w:p>
        </w:tc>
        <w:tc>
          <w:tcPr>
            <w:tcW w:type="dxa" w:w="2880"/>
          </w:tcPr>
          <w:p>
            <w:r>
              <w:t>נעלם ב-Atrial Fibrillation ✅</w:t>
            </w:r>
          </w:p>
        </w:tc>
      </w:tr>
      <w:tr>
        <w:tc>
          <w:tcPr>
            <w:tcW w:type="dxa" w:w="2880"/>
          </w:tcPr>
          <w:p>
            <w:r>
              <w:t>c wave</w:t>
            </w:r>
          </w:p>
        </w:tc>
        <w:tc>
          <w:tcPr>
            <w:tcW w:type="dxa" w:w="2880"/>
          </w:tcPr>
          <w:p>
            <w:r>
              <w:t>Tricuspid valve closure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 wave</w:t>
            </w:r>
          </w:p>
        </w:tc>
        <w:tc>
          <w:tcPr>
            <w:tcW w:type="dxa" w:w="2880"/>
          </w:tcPr>
          <w:p>
            <w:r>
              <w:t>Venous filling during ventricular systole</w:t>
            </w:r>
          </w:p>
        </w:tc>
        <w:tc>
          <w:tcPr>
            <w:tcW w:type="dxa" w:w="2880"/>
          </w:tcPr>
          <w:p>
            <w:r>
              <w:t>גדל ב-Tricuspid Regurgitation</w:t>
            </w:r>
          </w:p>
        </w:tc>
      </w:tr>
      <w:tr>
        <w:tc>
          <w:tcPr>
            <w:tcW w:type="dxa" w:w="2880"/>
          </w:tcPr>
          <w:p>
            <w:r>
              <w:t>x descent</w:t>
            </w:r>
          </w:p>
        </w:tc>
        <w:tc>
          <w:tcPr>
            <w:tcW w:type="dxa" w:w="2880"/>
          </w:tcPr>
          <w:p>
            <w:r>
              <w:t>Atrial relaxation + tricuspid displacement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y descent</w:t>
            </w:r>
          </w:p>
        </w:tc>
        <w:tc>
          <w:tcPr>
            <w:tcW w:type="dxa" w:w="2880"/>
          </w:tcPr>
          <w:p>
            <w:r>
              <w:t>Tricuspid valve opening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Cannon A waves = גלי a ענקיים ב-Complete Heart Block / Junctional rhythm (עלייה מתכווצת נגד מסתם טריקוספידלי סגור)</w:t>
      </w:r>
    </w:p>
    <w:p/>
    <w:p>
      <w:pPr>
        <w:pStyle w:val="Heading3"/>
      </w:pPr>
      <w:r>
        <w:t>🔴 Heart Failure — הורמונים (מה עולה ומה יורד?)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הורמון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כיוון השינוי ב-HF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Vasopressin (ADH)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Non-osmotic release עקב Arterial underfilling</w:t>
            </w:r>
          </w:p>
        </w:tc>
      </w:tr>
      <w:tr>
        <w:tc>
          <w:tcPr>
            <w:tcW w:type="dxa" w:w="2880"/>
          </w:tcPr>
          <w:p>
            <w:r>
              <w:t>Aldosterone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חלק מ-RAAS; גורם Cardiac fibrosis</w:t>
            </w:r>
          </w:p>
        </w:tc>
      </w:tr>
      <w:tr>
        <w:tc>
          <w:tcPr>
            <w:tcW w:type="dxa" w:w="2880"/>
          </w:tcPr>
          <w:p>
            <w:r>
              <w:t>Angiotensin II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Vasoconstriction + Aldosterone secretion</w:t>
            </w:r>
          </w:p>
        </w:tc>
      </w:tr>
      <w:tr>
        <w:tc>
          <w:tcPr>
            <w:tcW w:type="dxa" w:w="2880"/>
          </w:tcPr>
          <w:p>
            <w:r>
              <w:t>BNP/NT-proBNP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מסמן אבחנתי לנפח-עומס</w:t>
            </w:r>
          </w:p>
        </w:tc>
      </w:tr>
      <w:tr>
        <w:tc>
          <w:tcPr>
            <w:tcW w:type="dxa" w:w="2880"/>
          </w:tcPr>
          <w:p>
            <w:r>
              <w:t>ANP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מאמץ נגדי — Natriuresis</w:t>
            </w:r>
          </w:p>
        </w:tc>
      </w:tr>
      <w:tr>
        <w:tc>
          <w:tcPr>
            <w:tcW w:type="dxa" w:w="2880"/>
          </w:tcPr>
          <w:p>
            <w:r>
              <w:t>Renin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טריגר ראשוני של RAAS</w:t>
            </w:r>
          </w:p>
        </w:tc>
      </w:tr>
    </w:tbl>
    <w:p/>
    <w:p/>
    <w:p>
      <w:pPr>
        <w:pStyle w:val="Quote"/>
      </w:pPr>
      <w:r>
        <w:t>⚠️ מלכודת נפוצה: מסיחים שגויים יטענו ש-Aldosterone *יורד* ב-HF — שגוי לחלוטין, הוא עולה!</w:t>
      </w:r>
    </w:p>
    <w:p/>
    <w:p>
      <w:pPr>
        <w:pStyle w:val="Heading3"/>
      </w:pPr>
      <w:r>
        <w:t>🔴 Frank-Starling — מה ציר X ומה ציר Y?</w:t>
      </w:r>
    </w:p>
    <w:p/>
    <w:p>
      <w:pPr>
        <w:pStyle w:val="ListBullet"/>
      </w:pPr>
      <w:r/>
      <w:r>
        <w:rPr>
          <w:b/>
        </w:rPr>
        <w:t>ציר X (Preload):</w:t>
      </w:r>
      <w:r>
        <w:t xml:space="preserve"> LVEDV (או LVEDP) — </w:t>
      </w:r>
      <w:r>
        <w:rPr>
          <w:b/>
        </w:rPr>
        <w:t>לא</w:t>
      </w:r>
      <w:r>
        <w:t xml:space="preserve"> MAP, </w:t>
      </w:r>
      <w:r>
        <w:rPr>
          <w:b/>
        </w:rPr>
        <w:t>לא</w:t>
      </w:r>
      <w:r>
        <w:t xml:space="preserve"> HR</w:t>
      </w:r>
    </w:p>
    <w:p>
      <w:pPr>
        <w:pStyle w:val="ListBullet"/>
      </w:pPr>
      <w:r/>
      <w:r>
        <w:rPr>
          <w:b/>
        </w:rPr>
        <w:t>ציר Y (Performance):</w:t>
      </w:r>
      <w:r>
        <w:t xml:space="preserve"> Stroke Volume (או Cardiac Output)</w:t>
      </w:r>
    </w:p>
    <w:p>
      <w:pPr>
        <w:pStyle w:val="ListBullet"/>
      </w:pPr>
      <w:r>
        <w:t xml:space="preserve">Positive Inotrope: </w:t>
      </w:r>
      <w:r>
        <w:rPr>
          <w:b/>
        </w:rPr>
        <w:t>מזיז את העקומה כלפי מעלה ושמאלה</w:t>
      </w:r>
      <w:r>
        <w:t xml:space="preserve"> (אותו Preload → SV גבוה יותר)</w:t>
      </w:r>
    </w:p>
    <w:p>
      <w:pPr>
        <w:pStyle w:val="ListBullet"/>
      </w:pPr>
      <w:r>
        <w:t xml:space="preserve">Heart Failure: </w:t>
      </w:r>
      <w:r>
        <w:rPr>
          <w:b/>
        </w:rPr>
        <w:t>עקומה שטוחה ומוזזת ימינה ומטה</w:t>
      </w:r>
      <w:r/>
    </w:p>
    <w:p/>
    <w:p>
      <w:pPr>
        <w:pStyle w:val="Heading3"/>
      </w:pPr>
      <w:r>
        <w:t>🔴 Concentric vs. Eccentric Hypertrophy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תגובה</w:t>
            </w:r>
          </w:p>
        </w:tc>
      </w:tr>
      <w:tr>
        <w:tc>
          <w:tcPr>
            <w:tcW w:type="dxa" w:w="2160"/>
          </w:tcPr>
          <w:p>
            <w:r>
              <w:t>Concentric</w:t>
            </w:r>
          </w:p>
        </w:tc>
        <w:tc>
          <w:tcPr>
            <w:tcW w:type="dxa" w:w="2160"/>
          </w:tcPr>
          <w:p>
            <w:r>
              <w:t>Pressure overload (AS, HTN)</w:t>
            </w:r>
          </w:p>
        </w:tc>
        <w:tc>
          <w:tcPr>
            <w:tcW w:type="dxa" w:w="2160"/>
          </w:tcPr>
          <w:p>
            <w:r>
              <w:t>↑ עובי דופן, ↓ radius</w:t>
            </w:r>
          </w:p>
        </w:tc>
        <w:tc>
          <w:tcPr>
            <w:tcW w:type="dxa" w:w="2160"/>
          </w:tcPr>
          <w:p>
            <w:r>
              <w:t>↓ Wall Stress ✅</w:t>
            </w:r>
          </w:p>
        </w:tc>
      </w:tr>
      <w:tr>
        <w:tc>
          <w:tcPr>
            <w:tcW w:type="dxa" w:w="2160"/>
          </w:tcPr>
          <w:p>
            <w:r>
              <w:t>Eccentric</w:t>
            </w:r>
          </w:p>
        </w:tc>
        <w:tc>
          <w:tcPr>
            <w:tcW w:type="dxa" w:w="2160"/>
          </w:tcPr>
          <w:p>
            <w:r>
              <w:t>Volume overload (AR, MR)</w:t>
            </w:r>
          </w:p>
        </w:tc>
        <w:tc>
          <w:tcPr>
            <w:tcW w:type="dxa" w:w="2160"/>
          </w:tcPr>
          <w:p>
            <w:r>
              <w:t>↑ radius, עובי תקין</w:t>
            </w:r>
          </w:p>
        </w:tc>
        <w:tc>
          <w:tcPr>
            <w:tcW w:type="dxa" w:w="2160"/>
          </w:tcPr>
          <w:p>
            <w:r>
              <w:t>↑ Wall Stress</w:t>
            </w:r>
          </w:p>
        </w:tc>
      </w:tr>
    </w:tbl>
    <w:p/>
    <w:p/>
    <w:p>
      <w:pPr>
        <w:pStyle w:val="Heading3"/>
      </w:pPr>
      <w:r>
        <w:t>🔴 Excitation-Contraction Coupling — נקודות מפתח</w:t>
      </w:r>
    </w:p>
    <w:p/>
    <w:p>
      <w:pPr>
        <w:pStyle w:val="ListBullet"/>
      </w:pPr>
      <w:r>
        <w:t xml:space="preserve">Calcium נכנס דרך </w:t>
      </w:r>
      <w:r>
        <w:rPr>
          <w:b/>
        </w:rPr>
        <w:t>L-type Ca²⁺ channels</w:t>
      </w:r>
      <w:r>
        <w:t xml:space="preserve"> → מפעיל </w:t>
      </w:r>
      <w:r>
        <w:rPr>
          <w:b/>
        </w:rPr>
        <w:t>CICR (Calcium-Induced Calcium Release)</w:t>
      </w:r>
      <w:r>
        <w:t xml:space="preserve"> מה-SR</w:t>
      </w:r>
    </w:p>
    <w:p>
      <w:pPr>
        <w:pStyle w:val="ListBullet"/>
      </w:pPr>
      <w:r/>
      <w:r>
        <w:rPr>
          <w:b/>
        </w:rPr>
        <w:t>Troponin C</w:t>
      </w:r>
      <w:r>
        <w:t xml:space="preserve"> — מולקולת המטרה; מתיחת Sarcomere מעלה את רגישותה לסידן</w:t>
      </w:r>
    </w:p>
    <w:p>
      <w:pPr>
        <w:pStyle w:val="ListBullet"/>
      </w:pPr>
      <w:r/>
      <w:r>
        <w:rPr>
          <w:b/>
        </w:rPr>
        <w:t>Gap Junctions</w:t>
      </w:r>
      <w:r>
        <w:t xml:space="preserve"> — אחראים על ה-Electrical coupling בין תאי מיוקרד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באיזו נקודה בתרשים Wiggers מתרחשת פתיחת המסתם המיטרלי?</w:t>
      </w:r>
    </w:p>
    <w:p/>
    <w:p>
      <w:pPr>
        <w:pStyle w:val="Quote"/>
      </w:pPr>
      <w:r>
        <w:t>תשובה: בנקודה שבה לחץ ה-LV יורד מתחת ללחץ ה-LA — בסיום שלב ה-Isovolumic Relaxation, תחילת ה-Rapid Filling Phase.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Aortic Stenosis. לחץ LV עלה ב-50%, רדיוס LV קטן ב-⅓, עובי הדופן הוכפל. מה קרה ל-Wall Stress?</w:t>
      </w:r>
    </w:p>
    <w:p/>
    <w:p>
      <w:pPr>
        <w:pStyle w:val="Quote"/>
      </w:pPr>
      <w:r>
        <w:t>תשובה: ירד ב-50%. חישוב: (1.5P × ⅔R) / (2×2h) = P×R/2h × ½. הסבר: Concentric Hypertrophy מפצה ביעילות על ה-Afterload המוגבר.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עם: Hb=14, SaO₂=100%, SvO₂=75%, VO₂=350 מ"ל/דקה. מהי תפוקת הלב?</w:t>
      </w:r>
    </w:p>
    <w:p/>
    <w:p>
      <w:pPr>
        <w:pStyle w:val="Quote"/>
      </w:pPr>
      <w:r>
        <w:t>תשובה: ≈ 7.5 ל/דקה.</w:t>
      </w:r>
    </w:p>
    <w:p>
      <w:pPr>
        <w:pStyle w:val="Quote"/>
      </w:pPr>
      <w:r>
        <w:t>C(a-v)O₂ = 14 × 1.34 × 0.25 × 10 ≈ 46.7 מ"ל/ל</w:t>
      </w:r>
    </w:p>
    <w:p>
      <w:pPr>
        <w:pStyle w:val="Quote"/>
      </w:pPr>
      <w:r>
        <w:t>CO = 350 / 46.7 ≈ 7.5 ל/דקה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קורה לגל ה-a בעקומת ה-CVP בחולה עם Atrial Fibrillation?</w:t>
      </w:r>
    </w:p>
    <w:p/>
    <w:p>
      <w:pPr>
        <w:pStyle w:val="Quote"/>
      </w:pPr>
      <w:r>
        <w:t>תשובה: גל ה-a נעלם לחלוטין — הוא מייצג Atrial contraction, שאינו מתרחש ב-AF. יש לבחון גם ייצוג ב-Pulmonary Capillary Wedge Pressure (PCWP).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המנגנון שבגללו Vasopressin עולה באי-ספיקת לב, גם בהיעדר היפראוסמולריות?</w:t>
      </w:r>
    </w:p>
    <w:p/>
    <w:p>
      <w:pPr>
        <w:pStyle w:val="Quote"/>
      </w:pPr>
      <w:r>
        <w:t>תשובה: Non-osmotic release — ירידה בלחץ הדם ו-Arterial underfilling מפחיתים גירוי של Baroreceptors → שחרור Vasopressin מה-Posterior Pituitary ללא קשר לאוסמולריות. הוא פועל על רצפטורי V1 (Vasoconstriction) ו-V2 (Water retention).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דינמיקה של המסתם המיטרלי ומחזור הלב הפיזיולוגי.docx</w:t>
      </w:r>
    </w:p>
    <w:p>
      <w:pPr>
        <w:pStyle w:val="ListBullet"/>
      </w:pPr>
      <w:r>
        <w:t>ויסות הורמונלי ומנגנוני פיצוי באי-ספיקת לב.docx</w:t>
      </w:r>
    </w:p>
    <w:p>
      <w:pPr>
        <w:pStyle w:val="ListBullet"/>
      </w:pPr>
      <w:r>
        <w:t>חישוב תפוקת לב לפי עקרון פיק בעל פה.docx</w:t>
      </w:r>
    </w:p>
    <w:p>
      <w:pPr>
        <w:pStyle w:val="ListBullet"/>
      </w:pPr>
      <w:r>
        <w:t>חוק לפלס ומתח דופן בהיפרטרופיה של החדר השמאלי.docx</w:t>
      </w:r>
    </w:p>
    <w:p>
      <w:pPr>
        <w:pStyle w:val="ListBullet"/>
      </w:pPr>
      <w:r>
        <w:t>פיזיולוגיה של הלב_ עקומת פרנק-סטרלינג והשלכות קליניות.docx</w:t>
      </w:r>
    </w:p>
    <w:p>
      <w:pPr>
        <w:pStyle w:val="ListBullet"/>
      </w:pPr>
      <w:r>
        <w:t>פיזיולוגיה של לחץ ורידי מרכזי בפרפור עליות.docx</w:t>
      </w:r>
    </w:p>
    <w:p>
      <w:pPr>
        <w:pStyle w:val="ListBullet"/>
      </w:pPr>
      <w:r>
        <w:t>פיזיולוגיה של הלב_ נוסחאות ומכניקה לפי מילר.docx</w:t>
      </w:r>
    </w:p>
    <w:p>
      <w:pPr>
        <w:pStyle w:val="ListBullet"/>
      </w:pPr>
      <w:r>
        <w:t>פיזיולוגיה של רפלקסים קרדיאליים_ סקירה למבחן שלב א׳.docx</w:t>
      </w:r>
    </w:p>
    <w:p>
      <w:pPr>
        <w:pStyle w:val="ListBullet"/>
      </w:pPr>
      <w:r>
        <w:t>Clinical Analysis of Massive Pulmonary Embolism and RV Failure.docx</w:t>
      </w:r>
    </w:p>
    <w:p>
      <w:pPr>
        <w:pStyle w:val="ListBullet"/>
      </w:pPr>
      <w:r>
        <w:t>ניתוח לולאת לחץ-נפח והמכניקה של מחזור הלב.docx</w:t>
      </w:r>
    </w:p>
    <w:p>
      <w:pPr>
        <w:pStyle w:val="ListBullet"/>
      </w:pPr>
      <w:r>
        <w:t>הרעלת נוגדי דיכאון טריציקליים_ מנגנוני רעילות וטיפול מציל חיים.docx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סנכרון מחזור הלב_ אירועים מכניים וחשמליים בתרשים ויגרס.docx</w:t>
      </w:r>
    </w:p>
    <w:p>
      <w:pPr>
        <w:pStyle w:val="ListBullet"/>
      </w:pPr>
      <w:r>
        <w:t>פיזיולוגיה של הלב_ מנגנון שלב המישור בפוטנציאל הפעולה.docx</w:t>
      </w:r>
    </w:p>
    <w:p>
      <w:pPr>
        <w:pStyle w:val="ListBullet"/>
      </w:pPr>
      <w:r>
        <w:t>Ondansetron and QTc Prolongation_ Cardiac Effects Analysis.docx</w:t>
      </w:r>
    </w:p>
    <w:p>
      <w:pPr>
        <w:pStyle w:val="ListBullet"/>
      </w:pPr>
      <w:r>
        <w:t>התגובה הנוירו-הורמונלית לאי-ספיקת לב_ פיזיולוגיה וסמנים מדעיים.docx</w:t>
      </w:r>
    </w:p>
    <w:p>
      <w:pPr>
        <w:pStyle w:val="ListBullet"/>
      </w:pPr>
      <w:r>
        <w:t>Pathophysiology of Acute Pain and Myocardial Oxygen Balance.docx</w:t>
      </w:r>
    </w:p>
    <w:p>
      <w:pPr>
        <w:pStyle w:val="ListBullet"/>
      </w:pPr>
      <w:r>
        <w:t>אלגוריתם גמילה ממכונת לב-ריאה_ קיצוב אפיקרדיאלי בברדיקרדיה.docx</w:t>
      </w:r>
    </w:p>
    <w:p>
      <w:pPr>
        <w:pStyle w:val="ListBullet"/>
      </w:pPr>
      <w:r>
        <w:t>מדריך רפלקסים קרדיאליים למבחני בורד באנסתזיה.docx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14. Gastrointestinal and Hepatic Physiology, Pathophysiology, and Anesthetic Considerations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מערכת העיכול (GI Tract)</w:t>
      </w:r>
      <w:r>
        <w:t xml:space="preserve"> היא צינור רציף הכולל: ושט, קיבה, מעי דק (duodenum, jejunum, ileum), ומעי גס. תפקידיה העיקריים: </w:t>
      </w:r>
      <w:r>
        <w:rPr>
          <w:b/>
        </w:rPr>
        <w:t>motility, digestion, absorption, excretion, circulation</w:t>
      </w:r>
      <w:r/>
    </w:p>
    <w:p>
      <w:pPr>
        <w:pStyle w:val="ListBullet"/>
      </w:pPr>
      <w:r/>
      <w:r>
        <w:rPr>
          <w:b/>
        </w:rPr>
        <w:t>ה-Acinus</w:t>
      </w:r>
      <w:r>
        <w:t xml:space="preserve"> הוא היחידה התפקודית הבסיסית של הכבד. Zone 1 (periportal) — קרוב לדם עשיר בחמצן; Zone 3 (perivenous/centrilobular) — קרוב ל-central vein, רגיש ביותר לנזק מהיפוקסיה ומחומרי הרדמה</w:t>
      </w:r>
    </w:p>
    <w:p>
      <w:pPr>
        <w:pStyle w:val="ListBullet"/>
      </w:pPr>
      <w:r/>
      <w:r>
        <w:rPr>
          <w:b/>
        </w:rPr>
        <w:t>העצבוב האוטונומי</w:t>
      </w:r>
      <w:r>
        <w:t xml:space="preserve"> של מערכת העיכול: סיבים סימפטטיים דרך </w:t>
      </w:r>
      <w:r>
        <w:rPr>
          <w:b/>
        </w:rPr>
        <w:t>Splanchnic nerves</w:t>
      </w:r>
      <w:r>
        <w:t xml:space="preserve"> → </w:t>
      </w:r>
      <w:r>
        <w:rPr>
          <w:b/>
        </w:rPr>
        <w:t>Celiac/Mesenteric ganglia</w:t>
      </w:r>
      <w:r>
        <w:t xml:space="preserve"> → סיבים פוסט-גנגליוניים לאיברים. </w:t>
      </w:r>
      <w:r>
        <w:rPr>
          <w:b/>
        </w:rPr>
        <w:t>בלוטת יותרת הכליה (Adrenal medulla) חריגה</w:t>
      </w:r>
      <w:r>
        <w:t xml:space="preserve"> — מקבלת עצבוב פרה-גנגליוני ישיר (פועלת כגנגליון בפני עצמה)</w:t>
      </w:r>
    </w:p>
    <w:p>
      <w:pPr>
        <w:pStyle w:val="ListBullet"/>
      </w:pPr>
      <w:r/>
      <w:r>
        <w:rPr>
          <w:b/>
        </w:rPr>
        <w:t>הכבד</w:t>
      </w:r>
      <w:r>
        <w:t xml:space="preserve"> מפרק תרופות ב-Phase I (oxidation, CYP450) ו-Phase II (conjugation). תרופות עם </w:t>
      </w:r>
      <w:r>
        <w:rPr>
          <w:b/>
        </w:rPr>
        <w:t>High Extraction Ratio</w:t>
      </w:r>
      <w:r>
        <w:t xml:space="preserve"> (כגון Lidocaine, Propofol, Morphine) תלויות בעיקר ב-</w:t>
      </w:r>
      <w:r>
        <w:rPr>
          <w:b/>
        </w:rPr>
        <w:t>Hepatic Blood Flow</w:t>
      </w:r>
      <w:r>
        <w:t xml:space="preserve">; תרופות עם </w:t>
      </w:r>
      <w:r>
        <w:rPr>
          <w:b/>
        </w:rPr>
        <w:t>Low Extraction Ratio</w:t>
      </w:r>
      <w:r>
        <w:t xml:space="preserve"> (כגון Warfarin, Diazepam) תלויות ב-</w:t>
      </w:r>
      <w:r>
        <w:rPr>
          <w:b/>
        </w:rPr>
        <w:t>Protein Binding ויכולת אנזימטית</w:t>
      </w:r>
      <w:r/>
    </w:p>
    <w:p>
      <w:pPr>
        <w:pStyle w:val="ListBullet"/>
      </w:pPr>
      <w:r/>
      <w:r>
        <w:rPr>
          <w:b/>
        </w:rPr>
        <w:t>Hepatic Hydrothorax</w:t>
      </w:r>
      <w:r>
        <w:t xml:space="preserve">: מופיע ב-5–10% מחולי שחמת; </w:t>
      </w:r>
      <w:r>
        <w:rPr>
          <w:b/>
        </w:rPr>
        <w:t>~85% בצד ימין</w:t>
      </w:r>
      <w:r>
        <w:t>, כתוצאה ממעבר נוזל מיימת דרך פגמים בסרעפת</w:t>
      </w:r>
    </w:p>
    <w:p>
      <w:pPr>
        <w:pStyle w:val="ListBullet"/>
      </w:pPr>
      <w:r/>
      <w:r>
        <w:rPr>
          <w:b/>
        </w:rPr>
        <w:t>N₂O</w:t>
      </w:r>
      <w:r>
        <w:t xml:space="preserve">: מסיסות בדם גבוהה פי 30 מחנקן — גורם </w:t>
      </w:r>
      <w:r>
        <w:rPr>
          <w:b/>
        </w:rPr>
        <w:t>התרחבות מעיים</w:t>
      </w:r>
      <w:r>
        <w:t xml:space="preserve"> בניתוחים בטניים ממושכים</w:t>
      </w:r>
    </w:p>
    <w:p>
      <w:pPr>
        <w:pStyle w:val="ListBullet"/>
      </w:pPr>
      <w:r/>
      <w:r>
        <w:rPr>
          <w:b/>
        </w:rPr>
        <w:t>התאוששות ה-GI לאחר ניתוח</w:t>
      </w:r>
      <w:r>
        <w:t>: מעי דק ראשון (~כמה שעות), קיבה (~24 שעות), מעי גס אחרון (30–40 שעות)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ערכים נורמליים — כבד ומערכת עיכול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עובדה</w:t>
            </w:r>
          </w:p>
        </w:tc>
      </w:tr>
      <w:tr>
        <w:tc>
          <w:tcPr>
            <w:tcW w:type="dxa" w:w="4320"/>
          </w:tcPr>
          <w:p>
            <w:r>
              <w:t>משקל כבד מבוגר</w:t>
            </w:r>
          </w:p>
        </w:tc>
        <w:tc>
          <w:tcPr>
            <w:tcW w:type="dxa" w:w="4320"/>
          </w:tcPr>
          <w:p>
            <w:r>
              <w:t>600–1800 גרם (2–2.5% ממשקל הגוף)</w:t>
            </w:r>
          </w:p>
        </w:tc>
      </w:tr>
      <w:tr>
        <w:tc>
          <w:tcPr>
            <w:tcW w:type="dxa" w:w="4320"/>
          </w:tcPr>
          <w:p>
            <w:r>
              <w:t>משקל כבד יילוד</w:t>
            </w:r>
          </w:p>
        </w:tc>
        <w:tc>
          <w:tcPr>
            <w:tcW w:type="dxa" w:w="4320"/>
          </w:tcPr>
          <w:p>
            <w:r>
              <w:t>150–170 גרם (~5% ממשקל הגוף)</w:t>
            </w:r>
          </w:p>
        </w:tc>
      </w:tr>
      <w:tr>
        <w:tc>
          <w:tcPr>
            <w:tcW w:type="dxa" w:w="4320"/>
          </w:tcPr>
          <w:p>
            <w:r>
              <w:t>אספקת דם לכבד</w:t>
            </w:r>
          </w:p>
        </w:tc>
        <w:tc>
          <w:tcPr>
            <w:tcW w:type="dxa" w:w="4320"/>
          </w:tcPr>
          <w:p>
            <w:r>
              <w:t>~25% מ-Cardiac Output</w:t>
            </w:r>
          </w:p>
        </w:tc>
      </w:tr>
      <w:tr>
        <w:tc>
          <w:tcPr>
            <w:tcW w:type="dxa" w:w="4320"/>
          </w:tcPr>
          <w:p>
            <w:r>
              <w:t>Portal vein</w:t>
            </w:r>
          </w:p>
        </w:tc>
        <w:tc>
          <w:tcPr>
            <w:tcW w:type="dxa" w:w="4320"/>
          </w:tcPr>
          <w:p>
            <w:r>
              <w:t>~75% מאספקת הדם הכוללת לכבד</w:t>
            </w:r>
          </w:p>
        </w:tc>
      </w:tr>
      <w:tr>
        <w:tc>
          <w:tcPr>
            <w:tcW w:type="dxa" w:w="4320"/>
          </w:tcPr>
          <w:p>
            <w:r>
              <w:t>Hepatic artery</w:t>
            </w:r>
          </w:p>
        </w:tc>
        <w:tc>
          <w:tcPr>
            <w:tcW w:type="dxa" w:w="4320"/>
          </w:tcPr>
          <w:p>
            <w:r>
              <w:t>~25% מאספקת הדם (אך ~50% מהחמצן)</w:t>
            </w:r>
          </w:p>
        </w:tc>
      </w:tr>
      <w:tr>
        <w:tc>
          <w:tcPr>
            <w:tcW w:type="dxa" w:w="4320"/>
          </w:tcPr>
          <w:p>
            <w:r>
              <w:t>נפח קיבה</w:t>
            </w:r>
          </w:p>
        </w:tc>
        <w:tc>
          <w:tcPr>
            <w:tcW w:type="dxa" w:w="4320"/>
          </w:tcPr>
          <w:p>
            <w:r>
              <w:t>עד 1.5–2 ליטר</w:t>
            </w:r>
          </w:p>
        </w:tc>
      </w:tr>
      <w:tr>
        <w:tc>
          <w:tcPr>
            <w:tcW w:type="dxa" w:w="4320"/>
          </w:tcPr>
          <w:p>
            <w:r>
              <w:t>ריקון קיבה — מוצקים</w:t>
            </w:r>
          </w:p>
        </w:tc>
        <w:tc>
          <w:tcPr>
            <w:tcW w:type="dxa" w:w="4320"/>
          </w:tcPr>
          <w:p>
            <w:r>
              <w:t>3–4 שעות (חלקיקים ≤1–2 מ"מ)</w:t>
            </w:r>
          </w:p>
        </w:tc>
      </w:tr>
      <w:tr>
        <w:tc>
          <w:tcPr>
            <w:tcW w:type="dxa" w:w="4320"/>
          </w:tcPr>
          <w:p>
            <w:r>
              <w:t>מיקרוביום מעי</w:t>
            </w:r>
          </w:p>
        </w:tc>
        <w:tc>
          <w:tcPr>
            <w:tcW w:type="dxa" w:w="4320"/>
          </w:tcPr>
          <w:p>
            <w:r>
              <w:t>~100 טריליון מיקרואורגניזמים</w:t>
            </w:r>
          </w:p>
        </w:tc>
      </w:tr>
      <w:tr>
        <w:tc>
          <w:tcPr>
            <w:tcW w:type="dxa" w:w="4320"/>
          </w:tcPr>
          <w:p>
            <w:r>
              <w:t>Migrating Motor Complex (MMC)</w:t>
            </w:r>
          </w:p>
        </w:tc>
        <w:tc>
          <w:tcPr>
            <w:tcW w:type="dxa" w:w="4320"/>
          </w:tcPr>
          <w:p>
            <w:r>
              <w:t>כל 45–180 דקות; Phase III = שיא הפעילות</w:t>
            </w:r>
          </w:p>
        </w:tc>
      </w:tr>
    </w:tbl>
    <w:p/>
    <w:p/>
    <w:p>
      <w:pPr>
        <w:pStyle w:val="Heading3"/>
      </w:pPr>
      <w:r>
        <w:t>אנטומיה — ושט ומעי דק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מקטע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אורך</w:t>
            </w:r>
          </w:p>
        </w:tc>
      </w:tr>
      <w:tr>
        <w:tc>
          <w:tcPr>
            <w:tcW w:type="dxa" w:w="4320"/>
          </w:tcPr>
          <w:p>
            <w:r>
              <w:t>ושט</w:t>
            </w:r>
          </w:p>
        </w:tc>
        <w:tc>
          <w:tcPr>
            <w:tcW w:type="dxa" w:w="4320"/>
          </w:tcPr>
          <w:p>
            <w:r>
              <w:t>18–25 ס"מ (C6 עד T11)</w:t>
            </w:r>
          </w:p>
        </w:tc>
      </w:tr>
      <w:tr>
        <w:tc>
          <w:tcPr>
            <w:tcW w:type="dxa" w:w="4320"/>
          </w:tcPr>
          <w:p>
            <w:r>
              <w:t>Duodenum</w:t>
            </w:r>
          </w:p>
        </w:tc>
        <w:tc>
          <w:tcPr>
            <w:tcW w:type="dxa" w:w="4320"/>
          </w:tcPr>
          <w:p>
            <w:r>
              <w:t>25–30 ס"מ</w:t>
            </w:r>
          </w:p>
        </w:tc>
      </w:tr>
      <w:tr>
        <w:tc>
          <w:tcPr>
            <w:tcW w:type="dxa" w:w="4320"/>
          </w:tcPr>
          <w:p>
            <w:r>
              <w:t>Jejunum</w:t>
            </w:r>
          </w:p>
        </w:tc>
        <w:tc>
          <w:tcPr>
            <w:tcW w:type="dxa" w:w="4320"/>
          </w:tcPr>
          <w:p>
            <w:r>
              <w:t>~2.5 מטר</w:t>
            </w:r>
          </w:p>
        </w:tc>
      </w:tr>
      <w:tr>
        <w:tc>
          <w:tcPr>
            <w:tcW w:type="dxa" w:w="4320"/>
          </w:tcPr>
          <w:p>
            <w:r>
              <w:t>Ileum</w:t>
            </w:r>
          </w:p>
        </w:tc>
        <w:tc>
          <w:tcPr>
            <w:tcW w:type="dxa" w:w="4320"/>
          </w:tcPr>
          <w:p>
            <w:r>
              <w:t>~3 מטר</w:t>
            </w:r>
          </w:p>
        </w:tc>
      </w:tr>
      <w:tr>
        <w:tc>
          <w:tcPr>
            <w:tcW w:type="dxa" w:w="4320"/>
          </w:tcPr>
          <w:p>
            <w:r>
              <w:t>מעי גס</w:t>
            </w:r>
          </w:p>
        </w:tc>
        <w:tc>
          <w:tcPr>
            <w:tcW w:type="dxa" w:w="4320"/>
          </w:tcPr>
          <w:p>
            <w:r>
              <w:t>~1.5 מטר</w:t>
            </w:r>
          </w:p>
        </w:tc>
      </w:tr>
    </w:tbl>
    <w:p/>
    <w:p/>
    <w:p>
      <w:pPr>
        <w:pStyle w:val="Heading3"/>
      </w:pPr>
      <w:r>
        <w:t>Hepatic Extraction Ratio — מודל קליני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Extraction Ratio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תרופות לדוגמה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מגביל עיקרי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&gt;0.7</w:t>
            </w:r>
          </w:p>
        </w:tc>
        <w:tc>
          <w:tcPr>
            <w:tcW w:type="dxa" w:w="2160"/>
          </w:tcPr>
          <w:p>
            <w:r>
              <w:t>Lidocaine, Propofol, Morphine, Labetalol</w:t>
            </w:r>
          </w:p>
        </w:tc>
        <w:tc>
          <w:tcPr>
            <w:tcW w:type="dxa" w:w="2160"/>
          </w:tcPr>
          <w:p>
            <w:r>
              <w:t>Hepatic Blood Flow</w:t>
            </w:r>
          </w:p>
        </w:tc>
      </w:tr>
      <w:tr>
        <w:tc>
          <w:tcPr>
            <w:tcW w:type="dxa" w:w="2160"/>
          </w:tcPr>
          <w:p>
            <w:r>
              <w:t>Intermediate</w:t>
            </w:r>
          </w:p>
        </w:tc>
        <w:tc>
          <w:tcPr>
            <w:tcW w:type="dxa" w:w="2160"/>
          </w:tcPr>
          <w:p>
            <w:r>
              <w:t>0.3–0.7</w:t>
            </w:r>
          </w:p>
        </w:tc>
        <w:tc>
          <w:tcPr>
            <w:tcW w:type="dxa" w:w="2160"/>
          </w:tcPr>
          <w:p>
            <w:r>
              <w:t>Midazolam, Vecuronium</w:t>
            </w:r>
          </w:p>
        </w:tc>
        <w:tc>
          <w:tcPr>
            <w:tcW w:type="dxa" w:w="2160"/>
          </w:tcPr>
          <w:p>
            <w:r>
              <w:t>Blood Flow + Enzyme Capacity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&lt;0.3</w:t>
            </w:r>
          </w:p>
        </w:tc>
        <w:tc>
          <w:tcPr>
            <w:tcW w:type="dxa" w:w="2160"/>
          </w:tcPr>
          <w:p>
            <w:r>
              <w:t>Warfarin, Diazepam, Lorazepam</w:t>
            </w:r>
          </w:p>
        </w:tc>
        <w:tc>
          <w:tcPr>
            <w:tcW w:type="dxa" w:w="2160"/>
          </w:tcPr>
          <w:p>
            <w:r>
              <w:t>Protein Binding + Enzyme Capacity</w:t>
            </w:r>
          </w:p>
        </w:tc>
      </w:tr>
    </w:tbl>
    <w:p/>
    <w:p/>
    <w:p>
      <w:pPr>
        <w:pStyle w:val="Heading3"/>
      </w:pPr>
      <w:r>
        <w:t>עצבוב סימפטטי — רמות ספינליות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T</w:t>
            </w:r>
          </w:p>
        </w:tc>
      </w:tr>
      <w:tr>
        <w:tc>
          <w:tcPr>
            <w:tcW w:type="dxa" w:w="4320"/>
          </w:tcPr>
          <w:p>
            <w:r>
              <w:t>Liver (Sympathetic preganglionic)</w:t>
            </w:r>
          </w:p>
        </w:tc>
        <w:tc>
          <w:tcPr>
            <w:tcW w:type="dxa" w:w="4320"/>
          </w:tcPr>
          <w:p>
            <w:r>
              <w:t>T7–T12</w:t>
            </w:r>
          </w:p>
        </w:tc>
      </w:tr>
      <w:tr>
        <w:tc>
          <w:tcPr>
            <w:tcW w:type="dxa" w:w="4320"/>
          </w:tcPr>
          <w:p>
            <w:r>
              <w:t>Stomach</w:t>
            </w:r>
          </w:p>
        </w:tc>
        <w:tc>
          <w:tcPr>
            <w:tcW w:type="dxa" w:w="4320"/>
          </w:tcPr>
          <w:p>
            <w:r>
              <w:t>T5–T10</w:t>
            </w:r>
          </w:p>
        </w:tc>
      </w:tr>
      <w:tr>
        <w:tc>
          <w:tcPr>
            <w:tcW w:type="dxa" w:w="4320"/>
          </w:tcPr>
          <w:p>
            <w:r>
              <w:t>Small intestine</w:t>
            </w:r>
          </w:p>
        </w:tc>
        <w:tc>
          <w:tcPr>
            <w:tcW w:type="dxa" w:w="4320"/>
          </w:tcPr>
          <w:p>
            <w:r>
              <w:t>T9–T10</w:t>
            </w:r>
          </w:p>
        </w:tc>
      </w:tr>
      <w:tr>
        <w:tc>
          <w:tcPr>
            <w:tcW w:type="dxa" w:w="4320"/>
          </w:tcPr>
          <w:p>
            <w:r>
              <w:t>Adrenal medulla</w:t>
            </w:r>
          </w:p>
        </w:tc>
        <w:tc>
          <w:tcPr>
            <w:tcW w:type="dxa" w:w="4320"/>
          </w:tcPr>
          <w:p>
            <w:r>
              <w:t>T8–T12 (פרה-גנגליוני ישיר!)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⚡ Adrenal Medulla — החריגה האנטומית</w:t>
      </w:r>
    </w:p>
    <w:p>
      <w:r>
        <w:t xml:space="preserve">בלוטת יותרת הכליה </w:t>
      </w:r>
      <w:r>
        <w:rPr>
          <w:b/>
        </w:rPr>
        <w:t>אינה</w:t>
      </w:r>
      <w:r>
        <w:t xml:space="preserve"> מקבלת סיבים פוסט-גנגליוניים — היא עצמה </w:t>
      </w:r>
      <w:r>
        <w:rPr>
          <w:b/>
        </w:rPr>
        <w:t>פועלת כגנגליון סימפטטי</w:t>
      </w:r>
      <w:r>
        <w:t xml:space="preserve">. מקבלת סיבים </w:t>
      </w:r>
      <w:r>
        <w:rPr>
          <w:b/>
        </w:rPr>
        <w:t>פרה-גנגליוניים ישירים</w:t>
      </w:r>
      <w:r>
        <w:t xml:space="preserve"> מחוט השדרה דרך ה-Greater Splanchnic nerve.</w:t>
      </w:r>
    </w:p>
    <w:p/>
    <w:p>
      <w:pPr>
        <w:pStyle w:val="Heading3"/>
      </w:pPr>
      <w:r>
        <w:t>⚡ N₂O ומעיים</w:t>
      </w:r>
    </w:p>
    <w:p>
      <w:pPr>
        <w:pStyle w:val="ListBullet"/>
      </w:pPr>
      <w:r>
        <w:t xml:space="preserve">N₂O מסיס פי </w:t>
      </w:r>
      <w:r>
        <w:rPr>
          <w:b/>
        </w:rPr>
        <w:t>30 מחנקן</w:t>
      </w:r>
      <w:r>
        <w:t xml:space="preserve"> בדם</w:t>
      </w:r>
    </w:p>
    <w:p>
      <w:pPr>
        <w:pStyle w:val="ListBullet"/>
      </w:pPr>
      <w:r>
        <w:t xml:space="preserve">מתפשט לחללים סגורים (כולל לומן המעי) </w:t>
      </w:r>
      <w:r>
        <w:rPr>
          <w:b/>
        </w:rPr>
        <w:t>מהר יותר</w:t>
      </w:r>
      <w:r>
        <w:t xml:space="preserve"> מאשר N₂ מתפנה</w:t>
      </w:r>
    </w:p>
    <w:p>
      <w:pPr>
        <w:pStyle w:val="ListBullet"/>
      </w:pPr>
      <w:r/>
      <w:r>
        <w:rPr>
          <w:b/>
        </w:rPr>
        <w:t>התוויית נגד יחסית</w:t>
      </w:r>
      <w:r>
        <w:t xml:space="preserve"> בחסימת מעיים, ניתוחים בטניים ממושכים, ו-Pneumoperitoneum</w:t>
      </w:r>
    </w:p>
    <w:p/>
    <w:p>
      <w:pPr>
        <w:pStyle w:val="Heading3"/>
      </w:pPr>
      <w:r>
        <w:t>⚡ Zone 3 — הכי פגיע</w:t>
      </w:r>
    </w:p>
    <w:p>
      <w:pPr>
        <w:pStyle w:val="ListBullet"/>
      </w:pPr>
      <w:r>
        <w:t xml:space="preserve">Zone 3 (Centrilobular) הוא הרגיש ביותר לנזק: </w:t>
      </w:r>
      <w:r>
        <w:rPr>
          <w:b/>
        </w:rPr>
        <w:t>היפוקסיה, Halothane hepatitis, אלכוהול</w:t>
      </w:r>
      <w:r/>
    </w:p>
    <w:p>
      <w:pPr>
        <w:pStyle w:val="ListBullet"/>
      </w:pPr>
      <w:r>
        <w:t>Halothane גורם לנזק ב-Zone 3 דרך מטבוליטים ריאקטיביים (Reductive metabolism בהיפוקסיה)</w:t>
      </w:r>
    </w:p>
    <w:p/>
    <w:p>
      <w:pPr>
        <w:pStyle w:val="Heading3"/>
      </w:pPr>
      <w:r>
        <w:t>⚡ Hepatic Arterial Buffer Response (HABR)</w:t>
      </w:r>
    </w:p>
    <w:p>
      <w:pPr>
        <w:pStyle w:val="ListBullet"/>
      </w:pPr>
      <w:r>
        <w:t xml:space="preserve">כשה-Portal flow יורד → </w:t>
      </w:r>
      <w:r>
        <w:rPr>
          <w:b/>
        </w:rPr>
        <w:t>Hepatic artery מתרחבת</w:t>
      </w:r>
      <w:r>
        <w:t xml:space="preserve"> כדי לפצות</w:t>
      </w:r>
    </w:p>
    <w:p>
      <w:pPr>
        <w:pStyle w:val="ListBullet"/>
      </w:pPr>
      <w:r>
        <w:t xml:space="preserve">Halothane </w:t>
      </w:r>
      <w:r>
        <w:rPr>
          <w:b/>
        </w:rPr>
        <w:t>פוגע ב-HABR</w:t>
      </w:r>
      <w:r>
        <w:t xml:space="preserve"> — הגורם העיקרי לרגישות הכבד אליו</w:t>
      </w:r>
    </w:p>
    <w:p>
      <w:pPr>
        <w:pStyle w:val="ListBullet"/>
      </w:pPr>
      <w:r>
        <w:t xml:space="preserve">Isoflurane, Sevoflurane — </w:t>
      </w:r>
      <w:r>
        <w:rPr>
          <w:b/>
        </w:rPr>
        <w:t>שומרים על HABR</w:t>
      </w:r>
      <w:r>
        <w:t xml:space="preserve"> טוב יותר</w:t>
      </w:r>
    </w:p>
    <w:p/>
    <w:p>
      <w:pPr>
        <w:pStyle w:val="Heading3"/>
      </w:pPr>
      <w:r>
        <w:t>⚡ Hepatic Hydrothorax</w:t>
      </w:r>
    </w:p>
    <w:p>
      <w:pPr>
        <w:pStyle w:val="ListBullet"/>
      </w:pPr>
      <w:r>
        <w:t xml:space="preserve">85% </w:t>
      </w:r>
      <w:r>
        <w:rPr>
          <w:b/>
        </w:rPr>
        <w:t>ימני</w:t>
      </w:r>
      <w:r>
        <w:t xml:space="preserve"> (מעל הכבד, פגמים בהמי-דיאפרגמה ימין)</w:t>
      </w:r>
    </w:p>
    <w:p>
      <w:pPr>
        <w:pStyle w:val="ListBullet"/>
      </w:pPr>
      <w:r>
        <w:t>מנגנון: לחץ בטני חיובי → לחץ פלאורלי שלילי → שאיבת נוזל מיימת</w:t>
      </w:r>
    </w:p>
    <w:p>
      <w:pPr>
        <w:pStyle w:val="ListBullet"/>
      </w:pPr>
      <w:r/>
      <w:r>
        <w:rPr>
          <w:b/>
        </w:rPr>
        <w:t>אין להכניס Chest tube</w:t>
      </w:r>
      <w:r>
        <w:t xml:space="preserve"> כטיפול ראשוני — סכנת סיבוכים קשים (דלדול חלבון, אי-ספיקת כליה)</w:t>
      </w:r>
    </w:p>
    <w:p/>
    <w:p>
      <w:pPr>
        <w:pStyle w:val="Heading3"/>
      </w:pPr>
      <w:r>
        <w:t>⚡ Couinaud — 8 סגמנטים כבדיים</w:t>
      </w:r>
    </w:p>
    <w:p>
      <w:pPr>
        <w:pStyle w:val="ListBullet"/>
      </w:pPr>
      <w:r>
        <w:t>בסיס לכירורגיה כבדית — כל סגמנט עצמאי מבחינת כלי דם ו-Biliary drainage</w:t>
      </w:r>
    </w:p>
    <w:p>
      <w:pPr>
        <w:pStyle w:val="ListBullet"/>
      </w:pPr>
      <w:r>
        <w:t>Nomenclature עודכן מ-Brisbane 2000 ל-</w:t>
      </w:r>
      <w:r>
        <w:rPr>
          <w:b/>
        </w:rPr>
        <w:t>Tokyo 2020</w:t>
      </w:r>
      <w:r/>
    </w:p>
    <w:p/>
    <w:p>
      <w:pPr>
        <w:pStyle w:val="Heading3"/>
      </w:pPr>
      <w:r>
        <w:t>⚡ Albumin — חשיבות קלינית בהרדמה</w:t>
      </w:r>
    </w:p>
    <w:p>
      <w:pPr>
        <w:pStyle w:val="ListBullet"/>
      </w:pPr>
      <w:r>
        <w:t>הפלסמה-פרוטאין הנפוץ ביותר המסונתז בכבד</w:t>
      </w:r>
    </w:p>
    <w:p>
      <w:pPr>
        <w:pStyle w:val="ListBullet"/>
      </w:pPr>
      <w:r/>
      <w:r>
        <w:rPr>
          <w:b/>
        </w:rPr>
        <w:t>Hypoalbuminemia</w:t>
      </w:r>
      <w:r>
        <w:t xml:space="preserve"> בשחמת → ↑ Free fraction של תרופות קשורות-חלבון → </w:t>
      </w:r>
      <w:r>
        <w:rPr>
          <w:b/>
        </w:rPr>
        <w:t>↑ פוטנציה + ↑ רעילות</w:t>
      </w:r>
      <w:r/>
    </w:p>
    <w:p>
      <w:pPr>
        <w:pStyle w:val="ListBullet"/>
      </w:pPr>
      <w:r>
        <w:t>Low Extraction Ratio drugs מושפעות ביותר (Diazepam, Warfarin)</w:t>
      </w:r>
    </w:p>
    <w:p/>
    <w:p>
      <w:pPr>
        <w:pStyle w:val="Heading3"/>
      </w:pPr>
      <w:r>
        <w:t>⚡ Succinylcholine ו-GI</w:t>
      </w:r>
    </w:p>
    <w:p>
      <w:pPr>
        <w:pStyle w:val="ListBullet"/>
      </w:pPr>
      <w:r>
        <w:t xml:space="preserve">מגביר </w:t>
      </w:r>
      <w:r>
        <w:rPr>
          <w:b/>
        </w:rPr>
        <w:t>Intragastric pressure</w:t>
      </w:r>
      <w:r>
        <w:t xml:space="preserve"> אך גם מגביר </w:t>
      </w:r>
      <w:r>
        <w:rPr>
          <w:b/>
        </w:rPr>
        <w:t>Lower Esophageal Sphincter (LES) tone</w:t>
      </w:r>
      <w:r>
        <w:t xml:space="preserve"> — ה-Net effect לא מגביר סיכון Aspiration משמעותית (עדיין שנוי במחלוקת)</w:t>
      </w:r>
    </w:p>
    <w:p/>
    <w:p>
      <w:pPr>
        <w:pStyle w:val="Heading3"/>
      </w:pPr>
      <w:r>
        <w:t>⚡ ספיגה במעי הדק</w:t>
      </w:r>
    </w:p>
    <w:p>
      <w:pPr>
        <w:pStyle w:val="ListBullet"/>
      </w:pPr>
      <w:r/>
      <w:r>
        <w:rPr>
          <w:b/>
        </w:rPr>
        <w:t>Jejunum</w:t>
      </w:r>
      <w:r>
        <w:t>: ספיגת רוב אבות המזון (90% מהנוטריינטים נספגים עד סיום ה-Ileum)</w:t>
      </w:r>
    </w:p>
    <w:p>
      <w:pPr>
        <w:pStyle w:val="ListBullet"/>
      </w:pPr>
      <w:r/>
      <w:r>
        <w:rPr>
          <w:b/>
        </w:rPr>
        <w:t>Ileum</w:t>
      </w:r>
      <w:r>
        <w:t xml:space="preserve">: ספיגת </w:t>
      </w:r>
      <w:r>
        <w:rPr>
          <w:b/>
        </w:rPr>
        <w:t>Vitamin B12</w:t>
      </w:r>
      <w:r>
        <w:t xml:space="preserve"> (דורשת Intrinsic Factor) ו-Bile acids</w:t>
      </w:r>
    </w:p>
    <w:p>
      <w:pPr>
        <w:pStyle w:val="ListBullet"/>
      </w:pPr>
      <w:r/>
      <w:r>
        <w:rPr>
          <w:b/>
        </w:rPr>
        <w:t>Duodenum</w:t>
      </w:r>
      <w:r>
        <w:t>: ערבוב Chyme עם אנזימי לבלב ומרה</w:t>
      </w:r>
    </w:p>
    <w:p/>
    <w:p>
      <w:pPr>
        <w:pStyle w:val="Heading3"/>
      </w:pPr>
      <w:r>
        <w:t>⚡ Dexmedetomidine ו-GI Recovery</w:t>
      </w:r>
    </w:p>
    <w:p>
      <w:pPr>
        <w:pStyle w:val="ListBullet"/>
      </w:pPr>
      <w:r>
        <w:t xml:space="preserve">למרות נתוני מעבדה המראים עיכוב Transit — </w:t>
      </w:r>
      <w:r>
        <w:rPr>
          <w:b/>
        </w:rPr>
        <w:t>Dexmedetomidine קלינית קשורה להתאוששות מהירה יותר</w:t>
      </w:r>
      <w:r>
        <w:t xml:space="preserve"> של תנועתיות המעי לאחר ניתוח לפרוסקופי קולורקטלי</w:t>
      </w:r>
    </w:p>
    <w:p/>
    <w:p>
      <w:pPr>
        <w:pStyle w:val="Heading3"/>
      </w:pPr>
      <w:r>
        <w:t>⚡ Hepatorenal Syndrome (HRS)</w:t>
      </w:r>
    </w:p>
    <w:p>
      <w:pPr>
        <w:pStyle w:val="ListBullet"/>
      </w:pPr>
      <w:r>
        <w:t>Vasopressin analogs (</w:t>
      </w:r>
      <w:r>
        <w:rPr>
          <w:b/>
        </w:rPr>
        <w:t>Terlipressin</w:t>
      </w:r>
      <w:r>
        <w:t>) + Albumin — טיפול מועדף</w:t>
      </w:r>
    </w:p>
    <w:p>
      <w:pPr>
        <w:pStyle w:val="ListBullet"/>
      </w:pPr>
      <w:r>
        <w:t>HRS Type 1: חריף, שרידות ימים-שבועות ללא טיפול</w:t>
      </w:r>
    </w:p>
    <w:p>
      <w:pPr>
        <w:pStyle w:val="ListBullet"/>
      </w:pPr>
      <w:r>
        <w:t>HRS Type 2: כרוני יותר, קשור לאסציטס עמיד לטיפול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איזה איבר בבטן מקבל עצבוב סימפטטי פרה-גנגליוני ישיר (ולא דרך גנגליון פריפרי)?</w:t>
      </w:r>
      <w:r/>
    </w:p>
    <w:p/>
    <w:p>
      <w:r/>
      <w:r>
        <w:rPr>
          <w:b/>
        </w:rPr>
        <w:t>תשובה:</w:t>
      </w:r>
      <w:r>
        <w:t xml:space="preserve"> בלוטת יותרת הכליה (Adrenal medulla). היא מהווה גנגליון סימפטטי בפני עצמה ומקבלת סיבים פרה-גנגליוניים ישירים ללא Relay בגנגליון חיצוני. שאר איברי הבטן (כבד, קיבה, מעי) מקבלים סיבים פוסט-גנגליוניים לאחר Synapse ב-Celiac/Mesenteric ganglia.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עם שחמת כבד מפתח קוצר נשימה. ה-CXR מראה תפליט פלאורלי. באיזה צד הוא צפוי ביותר ומה המנגנון?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ימין (85% מהמקרים)</w:t>
      </w:r>
      <w:r>
        <w:t xml:space="preserve">. המנגנון: נוזל מיימת עובר דרך פגמים בסרעפת הימנית (מעל הכבד) בשל מפל לחצים — לחץ בטני חיובי vs. לחץ פלאורלי שלילי. נקרא </w:t>
      </w:r>
      <w:r>
        <w:rPr>
          <w:b/>
        </w:rPr>
        <w:t>Hepatic Hydrothorax</w:t>
      </w:r>
      <w:r>
        <w:t xml:space="preserve"> (מופיע ב-5–10% מחולי שחמת).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Halothane נחשב מסוכן יותר לכבד ביחס ל-Isoflurane, בהתייחס ל-Hepatic Arterial Buffer Response?</w:t>
      </w:r>
      <w:r/>
    </w:p>
    <w:p/>
    <w:p>
      <w:r/>
      <w:r>
        <w:rPr>
          <w:b/>
        </w:rPr>
        <w:t>תשובה:</w:t>
      </w:r>
      <w:r>
        <w:t xml:space="preserve"> Halothane </w:t>
      </w:r>
      <w:r>
        <w:rPr>
          <w:b/>
        </w:rPr>
        <w:t>פוגע ב-HABR</w:t>
      </w:r>
      <w:r>
        <w:t xml:space="preserve"> — כשה-Portal flow יורד (כפי שמתרחש תחת הרדמה), Hepatic artery אמורה להתרחב כדי לפצות ולשמור על אספקת דם לכבד. Halothane מבטל מנגנון פיצוי זה, ובנוסף עובר </w:t>
      </w:r>
      <w:r>
        <w:rPr>
          <w:b/>
        </w:rPr>
        <w:t>Reductive metabolism</w:t>
      </w:r>
      <w:r>
        <w:t xml:space="preserve"> בתנאי היפוקסיה לייצור מטבוליטים ריאקטיביים הפוגעים ב-Zone 3. Isoflurane ו-Sevoflurane שומרים על HABR טוב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עם אי-ספיקת כבד קשה מקבל Diazepam (Low Extraction Ratio drug). מה יקרה לפארמקוקינטיקה שלו ולמה?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↑ משמעותי ב-Free drug fraction ו-↑ משך פעולה</w:t>
      </w:r>
      <w:r>
        <w:t>. בכבד כושל: (1) Hypoalbuminemia → פחות Protein binding → יותר תרופה חופשית ופעילה; (2) ירידה בפעילות אנזימטית (CYP450) → פחות Phase I metabolism; (3) ירידה ב-Phase II conjugation. Low Extraction Ratio drugs תלויות בפרמטרים אלה (לא ב-Blood flow), ולכן מושפעות יותר מאשר High Extraction Ratio drugs במצב 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סדר התאוששות התנועתיות במערכת העיכול לאחר ניתוח בטני גדול?</w:t>
      </w:r>
      <w:r/>
    </w:p>
    <w:p/>
    <w:p>
      <w:r/>
      <w:r>
        <w:rPr>
          <w:b/>
        </w:rPr>
        <w:t>תשובה:</w:t>
      </w:r>
      <w:r/>
    </w:p>
    <w:p>
      <w:pPr>
        <w:pStyle w:val="ListNumber"/>
      </w:pPr>
      <w:r/>
      <w:r>
        <w:rPr>
          <w:b/>
        </w:rPr>
        <w:t>מעי דק (Small intestine)</w:t>
      </w:r>
      <w:r>
        <w:t xml:space="preserve"> — ראשון להתאושש (שעות ספורות)</w:t>
      </w:r>
    </w:p>
    <w:p>
      <w:pPr>
        <w:pStyle w:val="ListNumber"/>
      </w:pPr>
      <w:r/>
      <w:r>
        <w:rPr>
          <w:b/>
        </w:rPr>
        <w:t>קיבה (Stomach)</w:t>
      </w:r>
      <w:r>
        <w:t xml:space="preserve"> — ~24 שעות</w:t>
      </w:r>
    </w:p>
    <w:p>
      <w:pPr>
        <w:pStyle w:val="ListNumber"/>
      </w:pPr>
      <w:r/>
      <w:r>
        <w:rPr>
          <w:b/>
        </w:rPr>
        <w:t>מעי גס (Colon)</w:t>
      </w:r>
      <w:r>
        <w:t xml:space="preserve"> — אחרון, </w:t>
      </w:r>
      <w:r>
        <w:rPr>
          <w:b/>
        </w:rPr>
        <w:t>30–40 שעות</w:t>
      </w:r>
      <w:r/>
    </w:p>
    <w:p/>
    <w:p>
      <w:r>
        <w:t>זה מסביר מדוע Ileus לאחר ניתוח (Post-operative ileus) קשור בעיקר לפגיעה בתנועתיות המעי הגס.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עצבוב אוטונומי של איברי הבטן ובלוטת האדרנל.docx</w:t>
      </w:r>
    </w:p>
    <w:p>
      <w:pPr>
        <w:pStyle w:val="ListBullet"/>
      </w:pPr>
      <w:r>
        <w:t>Anesthetic Considerations for Gastrointestinal and Hepatic Systems.docx</w:t>
      </w:r>
    </w:p>
    <w:p>
      <w:pPr>
        <w:pStyle w:val="ListBullet"/>
      </w:pPr>
      <w:r>
        <w:t>Gastrointestinal and Hepatic Anatomy, Innervation, and Function.docx</w:t>
      </w:r>
    </w:p>
    <w:p>
      <w:pPr>
        <w:pStyle w:val="ListBullet"/>
      </w:pPr>
      <w:r>
        <w:t>Gastrointestinal and Hepatic Physiology in Anesthesia.docx</w:t>
      </w:r>
    </w:p>
    <w:p>
      <w:pPr>
        <w:pStyle w:val="ListBullet"/>
      </w:pPr>
      <w:r>
        <w:t>הידרוטורקס כבדי_ אבחנה וטיפול לפי מילר.docx</w:t>
      </w:r>
    </w:p>
    <w:p>
      <w:pPr>
        <w:pStyle w:val="ListBullet"/>
      </w:pPr>
      <w:r>
        <w:t>כריתת כבד לפרוסקופית_ אנטומיה, התוויות ומגבלות הגישה.docx</w:t>
      </w:r>
    </w:p>
    <w:p>
      <w:pPr>
        <w:pStyle w:val="ListBullet"/>
      </w:pPr>
      <w:r>
        <w:t>מטבוליזם כבדי ופרמקולוגיה קלינית בהרדמה.docx</w:t>
      </w:r>
    </w:p>
    <w:p>
      <w:pPr>
        <w:pStyle w:val="ListBullet"/>
      </w:pPr>
      <w:r>
        <w:t>Gastrointestinal and Hepatic Anatomy, Innervation, and Function(1).docx</w:t>
      </w:r>
    </w:p>
    <w:p>
      <w:pPr>
        <w:pStyle w:val="ListBullet"/>
      </w:pPr>
      <w:r>
        <w:t>השפעת ניטרוס אוקסיד על התרחבות גז במערכת העיכול.docx</w:t>
      </w:r>
    </w:p>
    <w:p>
      <w:pPr>
        <w:pStyle w:val="ListBullet"/>
      </w:pPr>
      <w:r>
        <w:t>Translated copy of Gastrointestinal and Hepatic Anatomy, Innervation, and Function.docx</w:t>
      </w:r>
    </w:p>
    <w:p>
      <w:pPr>
        <w:pStyle w:val="ListBullet"/>
      </w:pPr>
      <w:r>
        <w:t>פיזיולוגיה וספיגה במעי הדק_ המדריך הקליני הניתוחי.docx</w:t>
      </w:r>
    </w:p>
    <w:p>
      <w:pPr>
        <w:pStyle w:val="ListBullet"/>
      </w:pPr>
      <w:r>
        <w:t>Gastrointestinal and Hepatic Systems_ Assessment and Laboratory Diagnostics.docx</w:t>
      </w:r>
    </w:p>
    <w:p>
      <w:pPr>
        <w:pStyle w:val="ListBullet"/>
      </w:pPr>
      <w:r>
        <w:t>Gastrointestinal and Hepatic Pathophysiology in Anesthesia Management.docx</w:t>
      </w:r>
    </w:p>
    <w:p>
      <w:pPr>
        <w:pStyle w:val="ListBullet"/>
      </w:pPr>
      <w:r>
        <w:t>אבחון ופתולוגיה של אנזים אלקליין פוספטאז בכירורגיה.docx</w:t>
      </w:r>
    </w:p>
    <w:p>
      <w:pPr>
        <w:pStyle w:val="ListBullet"/>
      </w:pPr>
      <w:r>
        <w:t>Physiologic Models of Hepatic Drug Clearance and Extraction Ratios.docx</w:t>
      </w:r>
    </w:p>
    <w:p>
      <w:pPr>
        <w:pStyle w:val="ListBullet"/>
      </w:pPr>
      <w:r>
        <w:t>דקסמדטומידין והתאוששות מערכת העיכול לאחר ניתוח.docx</w:t>
      </w:r>
    </w:p>
    <w:p>
      <w:pPr>
        <w:pStyle w:val="ListBullet"/>
      </w:pPr>
      <w:r>
        <w:t>טיפול תרופתי בתסמונת הפטורנלית בחולי שחמת כבד.docx</w:t>
      </w:r>
    </w:p>
    <w:p>
      <w:pPr>
        <w:pStyle w:val="ListBullet"/>
      </w:pPr>
      <w:r>
        <w:t>תפקידו האנדוקריני של הכבד וייצור הפצידין.docx</w:t>
      </w:r>
    </w:p>
    <w:p>
      <w:pPr>
        <w:pStyle w:val="ListBullet"/>
      </w:pPr>
      <w:r>
        <w:t>אי ספיקת כבד לא למחוק!.docx</w:t>
      </w:r>
    </w:p>
    <w:p>
      <w:pPr>
        <w:pStyle w:val="ListBullet"/>
      </w:pPr>
      <w:r>
        <w:t>מטבוליזם של תרופות בכבד_ מנגנוני Phase I ו-Phase II.docx</w:t>
      </w:r>
    </w:p>
    <w:p>
      <w:pPr>
        <w:pStyle w:val="ListBullet"/>
      </w:pPr>
      <w:r>
        <w:t>Halothane and the Hepatic Arterial Buffer Response Paradox.docx</w:t>
      </w:r>
    </w:p>
    <w:p>
      <w:pPr>
        <w:pStyle w:val="ListBullet"/>
      </w:pPr>
      <w:r>
        <w:t>Innervation of the Pancreas and Visceral Organs.docx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15. Renal Anatomy, Physiology, Pharmacology, and Evaluation of Function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מחסום הסינון הגלומרולרי</w:t>
      </w:r>
      <w:r>
        <w:t xml:space="preserve"> בנוי משלוש שכבות עוקבות: Endothelial fenestrations ← Glomerular Basement Membrane (GBM) ← Epithelial slit diaphragm. המחסום הוא </w:t>
      </w:r>
      <w:r>
        <w:rPr>
          <w:b/>
        </w:rPr>
        <w:t>size-selective</w:t>
      </w:r>
      <w:r>
        <w:t xml:space="preserve"> ו-</w:t>
      </w:r>
      <w:r>
        <w:rPr>
          <w:b/>
        </w:rPr>
        <w:t>charge-selective</w:t>
      </w:r>
      <w:r>
        <w:t xml:space="preserve"> (ה-GBM טעון שלילי — מעכב מעבר חלבונים שליליים כגון אלבומין).</w:t>
      </w:r>
    </w:p>
    <w:p/>
    <w:p>
      <w:pPr>
        <w:pStyle w:val="ListBullet"/>
      </w:pPr>
      <w:r/>
      <w:r>
        <w:rPr>
          <w:b/>
        </w:rPr>
        <w:t>GFR</w:t>
      </w:r>
      <w:r>
        <w:t xml:space="preserve"> נקבע בעיקר על ידי </w:t>
      </w:r>
      <w:r>
        <w:rPr>
          <w:b/>
        </w:rPr>
        <w:t>Glomerular Filtration Pressure</w:t>
      </w:r>
      <w:r>
        <w:t xml:space="preserve">, שמשקפת את האיזון בין טונוס ה-Afferent ל-Efferent Arteriole. כלל ברזל: </w:t>
      </w:r>
      <w:r>
        <w:rPr>
          <w:b/>
        </w:rPr>
        <w:t>Afferent dilates → GFR עולה; Efferent constricts → GFR נשמר בהיפופרפוזיה</w:t>
      </w:r>
      <w:r>
        <w:t>.</w:t>
      </w:r>
    </w:p>
    <w:p/>
    <w:p>
      <w:pPr>
        <w:pStyle w:val="ListBullet"/>
      </w:pPr>
      <w:r/>
      <w:r>
        <w:rPr>
          <w:b/>
        </w:rPr>
        <w:t>Tubuloglomerular Feedback (TGF):</w:t>
      </w:r>
      <w:r>
        <w:t xml:space="preserve"> ה-Macula Densa חשה עלייה בריכוז NaCl הדיסטלי → גורמת לכיווץ Afferent Arteriole → מורידה GFR. מנגנון הביקורת השלילית המרכזי של האוטורגולציה הכלייתית.</w:t>
      </w:r>
    </w:p>
    <w:p/>
    <w:p>
      <w:pPr>
        <w:pStyle w:val="ListBullet"/>
      </w:pPr>
      <w:r/>
      <w:r>
        <w:rPr>
          <w:b/>
        </w:rPr>
        <w:t>חלוקת האנרגיה הכלייתית:</w:t>
      </w:r>
      <w:r>
        <w:t xml:space="preserve"> מעל </w:t>
      </w:r>
      <w:r>
        <w:rPr>
          <w:b/>
        </w:rPr>
        <w:t>80%</w:t>
      </w:r>
      <w:r>
        <w:t xml:space="preserve"> מצריכת האנרגיה מוקדשת ל-</w:t>
      </w:r>
      <w:r>
        <w:rPr>
          <w:b/>
        </w:rPr>
        <w:t>Active Na⁺ transport</w:t>
      </w:r>
      <w:r>
        <w:t xml:space="preserve"> (Na⁺/K⁺-ATPase). ה-Medullary Thick Ascending Limb (mTAL) הוא האזור הפעיל ביותר מטבולית — ולכן הפגיע ביותר ל-ATN.</w:t>
      </w:r>
    </w:p>
    <w:p/>
    <w:p>
      <w:pPr>
        <w:pStyle w:val="ListBullet"/>
      </w:pPr>
      <w:r/>
      <w:r>
        <w:rPr>
          <w:b/>
        </w:rPr>
        <w:t>חלוקת זרימת הדם הכלייתית:</w:t>
      </w:r>
      <w:r>
        <w:t xml:space="preserve"> Cortex מקבל </w:t>
      </w:r>
      <w:r>
        <w:rPr>
          <w:b/>
        </w:rPr>
        <w:t>85–94%</w:t>
      </w:r>
      <w:r>
        <w:t xml:space="preserve"> מה-RBF; Medulla מקבלת רק </w:t>
      </w:r>
      <w:r>
        <w:rPr>
          <w:b/>
        </w:rPr>
        <w:t>~6%</w:t>
      </w:r>
      <w:r>
        <w:t xml:space="preserve"> → PO₂ מדולרי של </w:t>
      </w:r>
      <w:r>
        <w:rPr>
          <w:b/>
        </w:rPr>
        <w:t>~8 mmHg</w:t>
      </w:r>
      <w:r>
        <w:t xml:space="preserve"> בלבד → פגיעות גבוהה להיפוקסיה.</w:t>
      </w:r>
    </w:p>
    <w:p/>
    <w:p>
      <w:pPr>
        <w:pStyle w:val="ListBullet"/>
      </w:pPr>
      <w:r/>
      <w:r>
        <w:rPr>
          <w:b/>
        </w:rPr>
        <w:t>המערכות הנוירו-הורמונליות</w:t>
      </w:r>
      <w:r>
        <w:t xml:space="preserve"> פועלות בשני כוחות מנוגדים:</w:t>
      </w:r>
    </w:p>
    <w:p>
      <w:r>
        <w:t xml:space="preserve">  - </w:t>
      </w:r>
      <w:r>
        <w:rPr>
          <w:b/>
        </w:rPr>
        <w:t>Vasoconstrictors (משמרי נפח):</w:t>
      </w:r>
      <w:r>
        <w:t xml:space="preserve"> Sympathoadrenal system, Angiotensin II, ADH/Vasopressin, Aldosterone</w:t>
      </w:r>
    </w:p>
    <w:p>
      <w:r>
        <w:t xml:space="preserve">  - </w:t>
      </w:r>
      <w:r>
        <w:rPr>
          <w:b/>
        </w:rPr>
        <w:t>Vasodilators (מגני כליה):</w:t>
      </w:r>
      <w:r>
        <w:t xml:space="preserve"> Prostaglandins (PGE₂, PGI₂), Nitric Oxide, ANP/BNP</w:t>
      </w:r>
    </w:p>
    <w:p/>
    <w:p>
      <w:pPr>
        <w:pStyle w:val="ListBullet"/>
      </w:pPr>
      <w:r/>
      <w:r>
        <w:rPr>
          <w:b/>
        </w:rPr>
        <w:t>קיבולת ספיגה צינורית:</w:t>
      </w:r>
      <w:r>
        <w:t xml:space="preserve"> מתוך </w:t>
      </w:r>
      <w:r>
        <w:rPr>
          <w:b/>
        </w:rPr>
        <w:t>180 L/day</w:t>
      </w:r>
      <w:r>
        <w:t xml:space="preserve"> של Ultrafiltrate, נספגים </w:t>
      </w:r>
      <w:r>
        <w:rPr>
          <w:b/>
        </w:rPr>
        <w:t>~99%</w:t>
      </w:r>
      <w:r>
        <w:t xml:space="preserve"> מהמים ומה-NaCl. ירידה בלחץ דם סיסטמי גורמת להפחתת קצב השתן — הפיכה רק עם שחזור לחץ הדם.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GFR ו-Filtration Fraction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GFR</w:t>
            </w:r>
          </w:p>
        </w:tc>
        <w:tc>
          <w:tcPr>
            <w:tcW w:type="dxa" w:w="2880"/>
          </w:tcPr>
          <w:p>
            <w:r>
              <w:t>120 mL/min (גבר); 100 mL/min (אישה)</w:t>
            </w:r>
          </w:p>
        </w:tc>
        <w:tc>
          <w:tcPr>
            <w:tcW w:type="dxa" w:w="2880"/>
          </w:tcPr>
          <w:p>
            <w:r>
              <w:t>מדידה זהב: Inulin clearance</w:t>
            </w:r>
          </w:p>
        </w:tc>
      </w:tr>
      <w:tr>
        <w:tc>
          <w:tcPr>
            <w:tcW w:type="dxa" w:w="2880"/>
          </w:tcPr>
          <w:p>
            <w:r>
              <w:t>Filtration Fraction (FF)</w:t>
            </w:r>
          </w:p>
        </w:tc>
        <w:tc>
          <w:tcPr>
            <w:tcW w:type="dxa" w:w="2880"/>
          </w:tcPr>
          <w:p>
            <w:r>
              <w:t>~20%</w:t>
            </w:r>
          </w:p>
        </w:tc>
        <w:tc>
          <w:tcPr>
            <w:tcW w:type="dxa" w:w="2880"/>
          </w:tcPr>
          <w:p>
            <w:r>
              <w:t>FF = GFR / RPF</w:t>
            </w:r>
          </w:p>
        </w:tc>
      </w:tr>
      <w:tr>
        <w:tc>
          <w:tcPr>
            <w:tcW w:type="dxa" w:w="2880"/>
          </w:tcPr>
          <w:p>
            <w:r>
              <w:t>Renal Blood Flow (RBF)</w:t>
            </w:r>
          </w:p>
        </w:tc>
        <w:tc>
          <w:tcPr>
            <w:tcW w:type="dxa" w:w="2880"/>
          </w:tcPr>
          <w:p>
            <w:r>
              <w:t>~1,200 mL/min</w:t>
            </w:r>
          </w:p>
        </w:tc>
        <w:tc>
          <w:tcPr>
            <w:tcW w:type="dxa" w:w="2880"/>
          </w:tcPr>
          <w:p>
            <w:r>
              <w:t>~20% מתפוקת הלב</w:t>
            </w:r>
          </w:p>
        </w:tc>
      </w:tr>
      <w:tr>
        <w:tc>
          <w:tcPr>
            <w:tcW w:type="dxa" w:w="2880"/>
          </w:tcPr>
          <w:p>
            <w:r>
              <w:t>Renal Plasma Flow (RPF)</w:t>
            </w:r>
          </w:p>
        </w:tc>
        <w:tc>
          <w:tcPr>
            <w:tcW w:type="dxa" w:w="2880"/>
          </w:tcPr>
          <w:p>
            <w:r>
              <w:t>~660 mL/min</w:t>
            </w:r>
          </w:p>
        </w:tc>
        <w:tc>
          <w:tcPr>
            <w:tcW w:type="dxa" w:w="2880"/>
          </w:tcPr>
          <w:p>
            <w:r>
              <w:t>RBF × (1 − Hct)</w:t>
            </w:r>
          </w:p>
        </w:tc>
      </w:tr>
      <w:tr>
        <w:tc>
          <w:tcPr>
            <w:tcW w:type="dxa" w:w="2880"/>
          </w:tcPr>
          <w:p>
            <w:r>
              <w:t>PAH Clearance</w:t>
            </w:r>
          </w:p>
        </w:tc>
        <w:tc>
          <w:tcPr>
            <w:tcW w:type="dxa" w:w="2880"/>
          </w:tcPr>
          <w:p>
            <w:r>
              <w:t>≈ RPF</w:t>
            </w:r>
          </w:p>
        </w:tc>
        <w:tc>
          <w:tcPr>
            <w:tcW w:type="dxa" w:w="2880"/>
          </w:tcPr>
          <w:p>
            <w:r>
              <w:t>Extraction ~90% — מדידה של RPF</w:t>
            </w:r>
          </w:p>
        </w:tc>
      </w:tr>
    </w:tbl>
    <w:p/>
    <w:p/>
    <w:p>
      <w:r/>
      <w:r>
        <w:rPr>
          <w:b/>
        </w:rPr>
        <w:t>נוסחת Clearance:</w:t>
      </w:r>
      <w:r/>
    </w:p>
    <w:p>
      <w:r>
        <w:t>$$C_x = \frac{U_x \times \dot{V}}{P_x}$$</w:t>
      </w:r>
    </w:p>
    <w:p/>
    <w:p>
      <w:pPr>
        <w:pStyle w:val="Quote"/>
      </w:pPr>
      <w:r>
        <w:t>כאשר Uₓ = ריכוז בשתן, V̇ = קצב שתן (mL/min), Pₓ = ריכוז בפלזמה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אוסמולריות פלזמה</w:t>
      </w:r>
    </w:p>
    <w:p/>
    <w:p>
      <w:r>
        <w:t>$$P_{Osm} \approx 2[Na^+] + \frac{Glucose}{18} + \frac{BUN}{2.8}$$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תקין</w:t>
            </w:r>
          </w:p>
        </w:tc>
      </w:tr>
      <w:tr>
        <w:tc>
          <w:tcPr>
            <w:tcW w:type="dxa" w:w="4320"/>
          </w:tcPr>
          <w:p>
            <w:r>
              <w:t>Plasma Osmolality</w:t>
            </w:r>
          </w:p>
        </w:tc>
        <w:tc>
          <w:tcPr>
            <w:tcW w:type="dxa" w:w="4320"/>
          </w:tcPr>
          <w:p>
            <w:r>
              <w:t>285–295 mOsm/kg</w:t>
            </w:r>
          </w:p>
        </w:tc>
      </w:tr>
      <w:tr>
        <w:tc>
          <w:tcPr>
            <w:tcW w:type="dxa" w:w="4320"/>
          </w:tcPr>
          <w:p>
            <w:r>
              <w:t>Urine Osmolality (תקין)</w:t>
            </w:r>
          </w:p>
        </w:tc>
        <w:tc>
          <w:tcPr>
            <w:tcW w:type="dxa" w:w="4320"/>
          </w:tcPr>
          <w:p>
            <w:r>
              <w:t>50–1,200 mOsm/kg</w:t>
            </w:r>
          </w:p>
        </w:tc>
      </w:tr>
      <w:tr>
        <w:tc>
          <w:tcPr>
            <w:tcW w:type="dxa" w:w="4320"/>
          </w:tcPr>
          <w:p>
            <w:r>
              <w:t>Urine Specific Gravity</w:t>
            </w:r>
          </w:p>
        </w:tc>
        <w:tc>
          <w:tcPr>
            <w:tcW w:type="dxa" w:w="4320"/>
          </w:tcPr>
          <w:p>
            <w:r>
              <w:t>1.003–1.030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ספיגה חוזרת לפי מקטעי הנפרון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מקטע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ספיגת Na⁺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טרנספורטר מרכזי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משתן המפעיל</w:t>
            </w:r>
          </w:p>
        </w:tc>
      </w:tr>
      <w:tr>
        <w:tc>
          <w:tcPr>
            <w:tcW w:type="dxa" w:w="2160"/>
          </w:tcPr>
          <w:p>
            <w:r>
              <w:t>Proximal Tubule</w:t>
            </w:r>
          </w:p>
        </w:tc>
        <w:tc>
          <w:tcPr>
            <w:tcW w:type="dxa" w:w="2160"/>
          </w:tcPr>
          <w:p>
            <w:r>
              <w:t>~65%</w:t>
            </w:r>
          </w:p>
        </w:tc>
        <w:tc>
          <w:tcPr>
            <w:tcW w:type="dxa" w:w="2160"/>
          </w:tcPr>
          <w:p>
            <w:r>
              <w:t>Na⁺/H⁺ exchanger, Cotransport עם גלוקוז/AA</w:t>
            </w:r>
          </w:p>
        </w:tc>
        <w:tc>
          <w:tcPr>
            <w:tcW w:type="dxa" w:w="2160"/>
          </w:tcPr>
          <w:p>
            <w:r>
              <w:t>Acetazolamide</w:t>
            </w:r>
          </w:p>
        </w:tc>
      </w:tr>
      <w:tr>
        <w:tc>
          <w:tcPr>
            <w:tcW w:type="dxa" w:w="2160"/>
          </w:tcPr>
          <w:p>
            <w:r>
              <w:t>Loop of Henle (mTAL)</w:t>
            </w:r>
          </w:p>
        </w:tc>
        <w:tc>
          <w:tcPr>
            <w:tcW w:type="dxa" w:w="2160"/>
          </w:tcPr>
          <w:p>
            <w:r>
              <w:t>~25%</w:t>
            </w:r>
          </w:p>
        </w:tc>
        <w:tc>
          <w:tcPr>
            <w:tcW w:type="dxa" w:w="2160"/>
          </w:tcPr>
          <w:p>
            <w:r>
              <w:t>Na⁺/K⁺/2Cl⁻ (NKCC2)</w:t>
            </w:r>
          </w:p>
        </w:tc>
        <w:tc>
          <w:tcPr>
            <w:tcW w:type="dxa" w:w="2160"/>
          </w:tcPr>
          <w:p>
            <w:r>
              <w:t>Loop diuretics (Furosemide)</w:t>
            </w:r>
          </w:p>
        </w:tc>
      </w:tr>
      <w:tr>
        <w:tc>
          <w:tcPr>
            <w:tcW w:type="dxa" w:w="2160"/>
          </w:tcPr>
          <w:p>
            <w:r>
              <w:t>Distal Tubule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NaCl Cotransporter (NCC)</w:t>
            </w:r>
          </w:p>
        </w:tc>
        <w:tc>
          <w:tcPr>
            <w:tcW w:type="dxa" w:w="2160"/>
          </w:tcPr>
          <w:p>
            <w:r>
              <w:t>Thiazides</w:t>
            </w:r>
          </w:p>
        </w:tc>
      </w:tr>
      <w:tr>
        <w:tc>
          <w:tcPr>
            <w:tcW w:type="dxa" w:w="2160"/>
          </w:tcPr>
          <w:p>
            <w:r>
              <w:t>Collecting Duct</w:t>
            </w:r>
          </w:p>
        </w:tc>
        <w:tc>
          <w:tcPr>
            <w:tcW w:type="dxa" w:w="2160"/>
          </w:tcPr>
          <w:p>
            <w:r>
              <w:t>~3–5%</w:t>
            </w:r>
          </w:p>
        </w:tc>
        <w:tc>
          <w:tcPr>
            <w:tcW w:type="dxa" w:w="2160"/>
          </w:tcPr>
          <w:p>
            <w:r>
              <w:t>ENaC (בבקרת Aldosterone)</w:t>
            </w:r>
          </w:p>
        </w:tc>
        <w:tc>
          <w:tcPr>
            <w:tcW w:type="dxa" w:w="2160"/>
          </w:tcPr>
          <w:p>
            <w:r>
              <w:t>Spironolactone, Amiloride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ערכי מעבדה — אבחנה של AKI לעומת Pre-Renal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Pre-Renal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Intrinsic Renal (ATN)</w:t>
            </w:r>
          </w:p>
        </w:tc>
      </w:tr>
      <w:tr>
        <w:tc>
          <w:tcPr>
            <w:tcW w:type="dxa" w:w="2880"/>
          </w:tcPr>
          <w:p>
            <w:r>
              <w:t>FeNa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&gt; 2%</w:t>
            </w:r>
          </w:p>
        </w:tc>
      </w:tr>
      <w:tr>
        <w:tc>
          <w:tcPr>
            <w:tcW w:type="dxa" w:w="2880"/>
          </w:tcPr>
          <w:p>
            <w:r>
              <w:t>BUN:Creatinine ratio</w:t>
            </w:r>
          </w:p>
        </w:tc>
        <w:tc>
          <w:tcPr>
            <w:tcW w:type="dxa" w:w="2880"/>
          </w:tcPr>
          <w:p>
            <w:r>
              <w:t>&gt; 20:1</w:t>
            </w:r>
          </w:p>
        </w:tc>
        <w:tc>
          <w:tcPr>
            <w:tcW w:type="dxa" w:w="2880"/>
          </w:tcPr>
          <w:p>
            <w:r>
              <w:t>&lt; 10–15:1</w:t>
            </w:r>
          </w:p>
        </w:tc>
      </w:tr>
      <w:tr>
        <w:tc>
          <w:tcPr>
            <w:tcW w:type="dxa" w:w="2880"/>
          </w:tcPr>
          <w:p>
            <w:r>
              <w:t>Urine Osmolality</w:t>
            </w:r>
          </w:p>
        </w:tc>
        <w:tc>
          <w:tcPr>
            <w:tcW w:type="dxa" w:w="2880"/>
          </w:tcPr>
          <w:p>
            <w:r>
              <w:t>&gt; 500 mOsm/kg</w:t>
            </w:r>
          </w:p>
        </w:tc>
        <w:tc>
          <w:tcPr>
            <w:tcW w:type="dxa" w:w="2880"/>
          </w:tcPr>
          <w:p>
            <w:r>
              <w:t>&lt; 350 mOsm/kg</w:t>
            </w:r>
          </w:p>
        </w:tc>
      </w:tr>
      <w:tr>
        <w:tc>
          <w:tcPr>
            <w:tcW w:type="dxa" w:w="2880"/>
          </w:tcPr>
          <w:p>
            <w:r>
              <w:t>Urine Na⁺</w:t>
            </w:r>
          </w:p>
        </w:tc>
        <w:tc>
          <w:tcPr>
            <w:tcW w:type="dxa" w:w="2880"/>
          </w:tcPr>
          <w:p>
            <w:r>
              <w:t>&lt; 20 mEq/L</w:t>
            </w:r>
          </w:p>
        </w:tc>
        <w:tc>
          <w:tcPr>
            <w:tcW w:type="dxa" w:w="2880"/>
          </w:tcPr>
          <w:p>
            <w:r>
              <w:t>&gt; 40 mEq/L</w:t>
            </w:r>
          </w:p>
        </w:tc>
      </w:tr>
    </w:tbl>
    <w:p/>
    <w:p/>
    <w:p>
      <w:r>
        <w:t>$$FeNa = \frac{U_{Na} / P_{Na}}{U_{Cr} / P_{Cr}} \times 100\%$$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מלכודות קלאסיות בשאלות הבחינה</w:t>
      </w:r>
    </w:p>
    <w:p/>
    <w:p>
      <w:pPr>
        <w:pStyle w:val="ListNumber"/>
      </w:pPr>
      <w:r/>
      <w:r>
        <w:rPr>
          <w:b/>
        </w:rPr>
        <w:t>Angiotensin II מכווץ EFFERENT יותר מ-Afferent</w:t>
      </w:r>
      <w:r>
        <w:t xml:space="preserve"> — לכן שומר GFR למרות ירידת RBF. חסמי ACE/ARB מבטלים כיווץ זה → GFR יורד בחולי AKI/Stenosis כלייתית.</w:t>
      </w:r>
    </w:p>
    <w:p/>
    <w:p>
      <w:pPr>
        <w:pStyle w:val="ListNumber"/>
      </w:pPr>
      <w:r/>
      <w:r>
        <w:rPr>
          <w:b/>
        </w:rPr>
        <w:t>Aldosterone גורם לאצירת Na⁺ והפרשת K⁺</w:t>
      </w:r>
      <w:r>
        <w:t xml:space="preserve"> — לא להפך. האנטגוניסט שלו (Spironolactone) הוא Potassium-</w:t>
      </w:r>
      <w:r>
        <w:rPr>
          <w:b/>
        </w:rPr>
        <w:t>sparing</w:t>
      </w:r>
      <w:r>
        <w:t xml:space="preserve"> — מונע היפוקלמיה.</w:t>
      </w:r>
    </w:p>
    <w:p/>
    <w:p>
      <w:pPr>
        <w:pStyle w:val="ListNumber"/>
      </w:pPr>
      <w:r/>
      <w:r>
        <w:rPr>
          <w:b/>
        </w:rPr>
        <w:t>Prostaglandins הם Vasodilators</w:t>
      </w:r>
      <w:r>
        <w:t xml:space="preserve"> — מעלים RBF ומגבירים הפרשת Na⁺ (Natriuresis). </w:t>
      </w:r>
      <w:r>
        <w:rPr>
          <w:b/>
        </w:rPr>
        <w:t>NSAIDs חוסמים אותם</w:t>
      </w:r>
      <w:r>
        <w:t xml:space="preserve"> → כיווץ Afferent → AKI בחולים עם RAAS מופעל (CHF, Cirrhosis, Dehydration).</w:t>
      </w:r>
    </w:p>
    <w:p/>
    <w:p>
      <w:pPr>
        <w:pStyle w:val="ListNumber"/>
      </w:pPr>
      <w:r/>
      <w:r>
        <w:rPr>
          <w:b/>
        </w:rPr>
        <w:t>צריכת אנרגיה כלייתית: לא 40% לגרדיאנט אוסמוטי</w:t>
      </w:r>
      <w:r>
        <w:t xml:space="preserve"> (טעות נפוצה בשאלות!) — נכון: </w:t>
      </w:r>
      <w:r>
        <w:rPr>
          <w:b/>
        </w:rPr>
        <w:t>&gt;80% ל-Active Na⁺ transport</w:t>
      </w:r>
      <w:r>
        <w:t>.</w:t>
      </w:r>
    </w:p>
    <w:p/>
    <w:p>
      <w:pPr>
        <w:pStyle w:val="ListNumber"/>
      </w:pPr>
      <w:r/>
      <w:r>
        <w:rPr>
          <w:b/>
        </w:rPr>
        <w:t>PO₂ מדולרי = ~8 mmHg</w:t>
      </w:r>
      <w:r>
        <w:t xml:space="preserve"> למרות ש-RBF הכולל גבוה — הסיבה: Counter-current exchange מקצר O₂ לפני שמגיע למדולה. mTAL = אתר ה-ATN הקלאסי.</w:t>
      </w:r>
    </w:p>
    <w:p/>
    <w:p>
      <w:pPr>
        <w:pStyle w:val="ListNumber"/>
      </w:pPr>
      <w:r/>
      <w:r>
        <w:rPr>
          <w:b/>
        </w:rPr>
        <w:t>ADH (Vasopressin)</w:t>
      </w:r>
      <w:r>
        <w:t xml:space="preserve"> פועל על Collecting Duct דרך </w:t>
      </w:r>
      <w:r>
        <w:rPr>
          <w:b/>
        </w:rPr>
        <w:t>V₂ receptors → cAMP → Aquaporin-2</w:t>
      </w:r>
      <w:r>
        <w:t xml:space="preserve"> insertion. בריכוזים גבוהים מאוד מפעיל V₁ receptors → Vasoconstriction סיסטמי.</w:t>
      </w:r>
    </w:p>
    <w:p/>
    <w:p>
      <w:pPr>
        <w:pStyle w:val="ListNumber"/>
      </w:pPr>
      <w:r/>
      <w:r>
        <w:rPr>
          <w:b/>
        </w:rPr>
        <w:t>אוטורגולציה כלייתית</w:t>
      </w:r>
      <w:r>
        <w:t xml:space="preserve"> שומרת GFR קבוע בטווח </w:t>
      </w:r>
      <w:r>
        <w:rPr>
          <w:b/>
        </w:rPr>
        <w:t>75–160 mmHg</w:t>
      </w:r>
      <w:r>
        <w:t xml:space="preserve"> MAP. מחוץ לטווח זה — GFR נופל בצורה לינארית.</w:t>
      </w:r>
    </w:p>
    <w:p/>
    <w:p>
      <w:pPr>
        <w:pStyle w:val="ListNumber"/>
      </w:pPr>
      <w:r/>
      <w:r>
        <w:rPr>
          <w:b/>
        </w:rPr>
        <w:t>Spironolactone</w:t>
      </w:r>
      <w:r>
        <w:t xml:space="preserve"> פועל על </w:t>
      </w:r>
      <w:r>
        <w:rPr>
          <w:b/>
        </w:rPr>
        <w:t>Principal cells</w:t>
      </w:r>
      <w:r>
        <w:t xml:space="preserve"> (לא Intercalated cells) ב-Collecting Duct — חסימה תחרותית של Mineralocorticoid receptor בציטופלזמה.</w:t>
      </w:r>
    </w:p>
    <w:p/>
    <w:p>
      <w:pPr>
        <w:pStyle w:val="ListNumber"/>
      </w:pPr>
      <w:r/>
      <w:r>
        <w:rPr>
          <w:b/>
        </w:rPr>
        <w:t>Conn Syndrome (Primary Hyperaldosteronism):</w:t>
      </w:r>
      <w:r>
        <w:t xml:space="preserve"> Hypertension + Hypokalemia + Metabolic Alkalosis + Polyuria — שלישיה קלאסית לזכור.</w:t>
      </w:r>
    </w:p>
    <w:p/>
    <w:p>
      <w:pPr>
        <w:pStyle w:val="ListNumber"/>
      </w:pPr>
      <w:r/>
      <w:r>
        <w:rPr>
          <w:b/>
        </w:rPr>
        <w:t>שתי מערכות קפילריות עוקבות</w:t>
      </w:r>
      <w:r>
        <w:t xml:space="preserve"> (ייחודי לכליה): Glomerular Capillaries → Peritubular Capillaries. לחץ אונקוטי גבוה ב-Peritubular capillaries מניע ספיגה חוזרת ב-Proximal Tubule.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במצב של היפוטנסיה חמורה (MAP = 55 mmHg), אילו שינויים המודינמיים כלייתיים מתרחשים ראשונים כדי לשמר GFR?</w:t>
      </w:r>
    </w:p>
    <w:p/>
    <w:p>
      <w:pPr>
        <w:pStyle w:val="Quote"/>
      </w:pPr>
      <w:r>
        <w:t>תשובה: הרחבת ה-Afferent Arteriole (מתווכת על ידי Myogenic response, Prostaglandins, NO) + כיווץ ה-Efferent Arteriole על ידי Angiotensin II (דרך RAAS). שני המנגנונים יחד שומרים על Glomerular Hydrostatic Pressure ומאפשרים המשך סינון.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CHF מקבל Furosemide + NSAID לכאב. מה הסיבה לדריכה בתפקוד הכלייתי?</w:t>
      </w:r>
    </w:p>
    <w:p/>
    <w:p>
      <w:pPr>
        <w:pStyle w:val="Quote"/>
      </w:pPr>
      <w:r>
        <w:t>תשובה: ב-CHF, RAAS ו-Sympathetic system מופעלים חזק. הכליה תלויה ב-Prostaglandins לשמירת Afferent dilation ו-RBF. ה-NSAID חוסם סינתזת Prostaglandins → Afferent vasoconstriction → ירידת GFR חדה → Pre-renal AKI על רקע ATN פוטנציאלי.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מהו המנגנון הסלולרי של Spironolactone, ובאיזה סוג תאים הוא פועל?</w:t>
      </w:r>
    </w:p>
    <w:p/>
    <w:p>
      <w:pPr>
        <w:pStyle w:val="Quote"/>
      </w:pPr>
      <w:r>
        <w:t>תשובה: Spironolactone הוא אנטגוניסט תחרותי של Aldosterone על ה-Mineralocorticoid receptor בציטופלזמה של Principal cells ב-Collecting Duct. החסימה מונעת ביטוי ENaC (→ אין ספיגת Na⁺) ואת הפעלת Na⁺/K⁺-ATPase (→ אין הפרשת K⁺). תוצאה: Natriuresis + Potassium sparing.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איזה מהמשפטים הבאים </w:t>
      </w:r>
      <w:r>
        <w:rPr>
          <w:b/>
        </w:rPr>
        <w:t>אינו נכון</w:t>
      </w:r>
      <w:r>
        <w:t xml:space="preserve"> לגבי הפיזיולוגיה הכלייתית?</w:t>
      </w:r>
    </w:p>
    <w:p>
      <w:pPr>
        <w:pStyle w:val="ListBullet"/>
      </w:pPr>
      <w:r>
        <w:t>א. הקורטקס מקבל 85–94% מהזרימה הכלייתית</w:t>
      </w:r>
    </w:p>
    <w:p>
      <w:pPr>
        <w:pStyle w:val="ListBullet"/>
      </w:pPr>
      <w:r>
        <w:t>ב. PO₂ מדולרי עומד על כ-8 mmHg</w:t>
      </w:r>
    </w:p>
    <w:p>
      <w:pPr>
        <w:pStyle w:val="ListBullet"/>
      </w:pPr>
      <w:r>
        <w:t>ג. לכליה שתי מערכות קפילריות עוקבות</w:t>
      </w:r>
    </w:p>
    <w:p>
      <w:pPr>
        <w:pStyle w:val="ListBullet"/>
      </w:pPr>
      <w:r/>
      <w:r>
        <w:rPr>
          <w:b/>
        </w:rPr>
        <w:t>ד. 40% מהאנרגיה הכלייתית מוקדשת לשמירת הגרדיאנט האוסמוטי</w:t>
      </w:r>
      <w:r/>
    </w:p>
    <w:p/>
    <w:p>
      <w:pPr>
        <w:pStyle w:val="Quote"/>
      </w:pPr>
      <w:r>
        <w:t>תשובה: ד — הנכון הוא שמעל 80% מהאנרגיה מוקדשת ל-Active Na⁺ transport (Na⁺/K⁺-ATPase). אין נתון מקובע של 40% לגרדיאנט אוסמוטי.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מבדיל בין Tubuloglomerular Feedback (TGF) ל-Myogenic Response בהקשר של אוטורגולציה כלייתית?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- Myogenic Response: תגובה מהירה (שניות) — שריר חלק של Afferent Arteriole מתכווץ כתגובה ישירה לעלייה בלחץ תוך-וסקולרי. שומר GFR מפני היפרפרפוזיה.</w:t>
      </w:r>
    </w:p>
    <w:p>
      <w:pPr>
        <w:pStyle w:val="Quote"/>
      </w:pPr>
      <w:r>
        <w:t>- TGF: תגובה איטית יותר — Macula Densa חשה NaCl דיסטלי ↑ → Renin release ↓/Adenosine ↑ → Afferent constriction. מנגנון ביקורת שלילית מדויק יותר, מקשר בין פעילות צינורית לסינון.</w:t>
      </w:r>
    </w:p>
    <w:p>
      <w:pPr>
        <w:pStyle w:val="Quote"/>
      </w:pPr>
      <w:r>
        <w:t>- שניהם יחד מאפשרים שמירת GFR קבוע בטווח MAP 75–160 mmHg.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מנגנון הפעולה של ספירונולקטון בתאי הכליה הראשיים.docx</w:t>
      </w:r>
    </w:p>
    <w:p>
      <w:pPr>
        <w:pStyle w:val="ListBullet"/>
      </w:pPr>
      <w:r>
        <w:t>מנגנוני ויסות נוירו-הורמונליים של הכליה לפי מילר.docx</w:t>
      </w:r>
    </w:p>
    <w:p>
      <w:pPr>
        <w:pStyle w:val="ListBullet"/>
      </w:pPr>
      <w:r>
        <w:t>פיזיולוגיה כלייתית וזרימת דם לפי מילר.docx</w:t>
      </w:r>
    </w:p>
    <w:p>
      <w:pPr>
        <w:pStyle w:val="ListBullet"/>
      </w:pPr>
      <w:r>
        <w:t>פיזיולוגיה, פרמקולוגיה והשלכות הרדמתיות של אלדוסטרון.docx</w:t>
      </w:r>
    </w:p>
    <w:p>
      <w:pPr>
        <w:pStyle w:val="ListBullet"/>
      </w:pPr>
      <w:r>
        <w:t>Renal Autoregulation and Hemodynamic Defense Mechanisms in Shock.docx</w:t>
      </w:r>
    </w:p>
    <w:p>
      <w:pPr>
        <w:pStyle w:val="ListBullet"/>
      </w:pPr>
      <w:r>
        <w:t>השפעת קטמין על זרימת הדם והתפקוד הכלייתי.docx</w:t>
      </w:r>
    </w:p>
    <w:p>
      <w:pPr>
        <w:pStyle w:val="ListBullet"/>
      </w:pPr>
      <w:r>
        <w:t>מנגנוני ויסות עצמי של הכליה במצבי היפופרפוזיה.docx</w:t>
      </w:r>
    </w:p>
    <w:p>
      <w:pPr>
        <w:pStyle w:val="ListBullet"/>
      </w:pPr>
      <w:r>
        <w:t>מדריך הפיזיולוגיה הכלייתית: מנגנוני סינון וספיגה חוזרת של סובסטרטים.docx</w:t>
      </w:r>
    </w:p>
    <w:p>
      <w:pPr>
        <w:pStyle w:val="ListBullet"/>
      </w:pPr>
      <w:r>
        <w:t>Renal Physiology: Macula Densa and Tubuloglomerular Feedback Mechanisms.docx</w:t>
      </w:r>
    </w:p>
    <w:p>
      <w:pPr>
        <w:pStyle w:val="ListBullet"/>
      </w:pPr>
      <w:r>
        <w:t>אנטומיה ופיזיולוגיה של הגלומרולוס: מבנה ותפקוד כלייתי.docx</w:t>
      </w:r>
    </w:p>
    <w:p>
      <w:pPr>
        <w:pStyle w:val="ListBullet"/>
      </w:pPr>
      <w:r>
        <w:t>אוטורגולציה של זרימת דם וסינון כלייתי בלחצי דם משתנים.docx</w:t>
      </w:r>
    </w:p>
    <w:p>
      <w:pPr>
        <w:pStyle w:val="ListBullet"/>
      </w:pPr>
      <w:r>
        <w:t>פיזיולוגיה של הכליה וחישוב אוסמולריות הפלזמה מתוך מילר.docx</w:t>
      </w:r>
    </w:p>
    <w:p>
      <w:pPr>
        <w:pStyle w:val="ListBullet"/>
      </w:pPr>
      <w:r>
        <w:t>פיזיולוגיה של הורמון ה-ADH והשלכותיו בהרדמה וטיפול נמרץ.docx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16. Basic Principles of Pharmacology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Pharmacokinetics (PK)</w:t>
      </w:r>
      <w:r>
        <w:t xml:space="preserve"> = "מה הגוף עושה לתרופה" — ספיגה, פיזור, מטבוליזם, הפרשה. </w:t>
      </w:r>
      <w:r>
        <w:rPr>
          <w:b/>
        </w:rPr>
        <w:t>Pharmacodynamics (PD)</w:t>
      </w:r>
      <w:r>
        <w:t xml:space="preserve"> = "מה התרופה עושה לגוף" — קשר ריכוז–אפקט.</w:t>
      </w:r>
    </w:p>
    <w:p>
      <w:pPr>
        <w:pStyle w:val="ListBullet"/>
      </w:pPr>
      <w:r/>
      <w:r>
        <w:rPr>
          <w:b/>
        </w:rPr>
        <w:t>מודל רב-תאי (Multicompartment Model):</w:t>
      </w:r>
      <w:r>
        <w:t xml:space="preserve"> רוב תרופות ההרדמה מתנהגות לפי מודל 2–3 תאים. ה-Central Compartment (V₁) = דם + אברים בעלי פרפוזיה גבוהה (מוח). Peripheral Compartments (V₂, V₃) = שריר + שומן. ההתפלגות המהירה לרקמות (פאזת Alpha) גורמת לירידה מהירה בריכוז הפלסמה; פאזת Beta/Terminal Elimination משקפת חזרה מהרקמות ופינוי.</w:t>
      </w:r>
    </w:p>
    <w:p>
      <w:pPr>
        <w:pStyle w:val="ListBullet"/>
      </w:pPr>
      <w:r/>
      <w:r>
        <w:rPr>
          <w:b/>
        </w:rPr>
        <w:t>Hysteresis:</w:t>
      </w:r>
      <w:r>
        <w:t xml:space="preserve"> עיכוב זמני בין שינוי ריכוז פלסמה לבין אפקט קליני — נובע מזמן דיפוזיה לאתר הפעולה (Effect Site). מתואר על ידי קבוע </w:t>
      </w:r>
      <w:r>
        <w:rPr>
          <w:b/>
        </w:rPr>
        <w:t>ke0</w:t>
      </w:r>
      <w:r>
        <w:t>.</w:t>
      </w:r>
    </w:p>
    <w:p>
      <w:pPr>
        <w:pStyle w:val="ListBullet"/>
      </w:pPr>
      <w:r/>
      <w:r>
        <w:rPr>
          <w:b/>
        </w:rPr>
        <w:t>Therapeutic Index (TI):</w:t>
      </w:r>
      <w:r>
        <w:t xml:space="preserve"> יחס בין המינון הקטלני החציוני (LD₅₀) לבין המינון האפקטיבי החציוני (ED₅₀). TI גבוה = תרופה בטוחה יותר.</w:t>
      </w:r>
    </w:p>
    <w:p>
      <w:pPr>
        <w:pStyle w:val="ListBullet"/>
      </w:pPr>
      <w:r/>
      <w:r>
        <w:rPr>
          <w:b/>
        </w:rPr>
        <w:t>Dynamic Range:</w:t>
      </w:r>
      <w:r>
        <w:t xml:space="preserve"> טווח הריכוזים שבו שינוי בריכוז מייצר שינוי קליני משמעותי — מתאים לחלק התלול של עקומת Sigmoid Emax.</w:t>
      </w:r>
    </w:p>
    <w:p>
      <w:pPr>
        <w:pStyle w:val="ListBullet"/>
      </w:pPr>
      <w:r/>
      <w:r>
        <w:rPr>
          <w:b/>
        </w:rPr>
        <w:t>Context-Sensitive Decrement Time:</w:t>
      </w:r>
      <w:r>
        <w:t xml:space="preserve"> הזמן הדרוש לירידה של X% בריכוז הפלסמה לאחר הפסקת אינפוזיה ממושכת — תלוי במשך ההרדמה ובמאפייני הפיזור, </w:t>
      </w:r>
      <w:r>
        <w:rPr>
          <w:b/>
        </w:rPr>
        <w:t>לא</w:t>
      </w:r>
      <w:r>
        <w:t xml:space="preserve"> רק ב-Half-Life.</w:t>
      </w:r>
    </w:p>
    <w:p>
      <w:pPr>
        <w:pStyle w:val="ListBullet"/>
      </w:pPr>
      <w:r/>
      <w:r>
        <w:rPr>
          <w:b/>
        </w:rPr>
        <w:t>Front-End Kinetics:</w:t>
      </w:r>
      <w:r>
        <w:t xml:space="preserve"> שינויים ב-Cardiac Output משפיעים משמעותית על Onset ומשך האפקט של תרופות IV.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יסוד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מושג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Therapeutic Index</w:t>
            </w:r>
          </w:p>
        </w:tc>
        <w:tc>
          <w:tcPr>
            <w:tcW w:type="dxa" w:w="2880"/>
          </w:tcPr>
          <w:p>
            <w:r>
              <w:t>$TI = \dfrac{LD_{50}}{ED_{50}}$</w:t>
            </w:r>
          </w:p>
        </w:tc>
        <w:tc>
          <w:tcPr>
            <w:tcW w:type="dxa" w:w="2880"/>
          </w:tcPr>
          <w:p>
            <w:r>
              <w:t>TI גבוה = בטיחות גבוהה יותר</w:t>
            </w:r>
          </w:p>
        </w:tc>
      </w:tr>
      <w:tr>
        <w:tc>
          <w:tcPr>
            <w:tcW w:type="dxa" w:w="2880"/>
          </w:tcPr>
          <w:p>
            <w:r>
              <w:t>Volume of Distribution</w:t>
            </w:r>
          </w:p>
        </w:tc>
        <w:tc>
          <w:tcPr>
            <w:tcW w:type="dxa" w:w="2880"/>
          </w:tcPr>
          <w:p>
            <w:r>
              <w:t>$V_d = \dfrac{\text{Total Drug in Body}}{\text{Plasma Concentration}}$</w:t>
            </w:r>
          </w:p>
        </w:tc>
        <w:tc>
          <w:tcPr>
            <w:tcW w:type="dxa" w:w="2880"/>
          </w:tcPr>
          <w:p>
            <w:r>
              <w:t>יחידות: L/kg</w:t>
            </w:r>
          </w:p>
        </w:tc>
      </w:tr>
      <w:tr>
        <w:tc>
          <w:tcPr>
            <w:tcW w:type="dxa" w:w="2880"/>
          </w:tcPr>
          <w:p>
            <w:r>
              <w:t>Clearance</w:t>
            </w:r>
          </w:p>
        </w:tc>
        <w:tc>
          <w:tcPr>
            <w:tcW w:type="dxa" w:w="2880"/>
          </w:tcPr>
          <w:p>
            <w:r>
              <w:t>$Cl = \dfrac{\text{Rate of Elimination}}{\text{Plasma Concentration}}$</w:t>
            </w:r>
          </w:p>
        </w:tc>
        <w:tc>
          <w:tcPr>
            <w:tcW w:type="dxa" w:w="2880"/>
          </w:tcPr>
          <w:p>
            <w:r>
              <w:t>יחידות: mL/min</w:t>
            </w:r>
          </w:p>
        </w:tc>
      </w:tr>
      <w:tr>
        <w:tc>
          <w:tcPr>
            <w:tcW w:type="dxa" w:w="2880"/>
          </w:tcPr>
          <w:p>
            <w:r>
              <w:t>Terminal Half-Life</w:t>
            </w:r>
          </w:p>
        </w:tc>
        <w:tc>
          <w:tcPr>
            <w:tcW w:type="dxa" w:w="2880"/>
          </w:tcPr>
          <w:p>
            <w:r>
              <w:t>$t_{1/2} = \dfrac{0.693 \times V_d}{Cl}$</w:t>
            </w:r>
          </w:p>
        </w:tc>
        <w:tc>
          <w:tcPr>
            <w:tcW w:type="dxa" w:w="2880"/>
          </w:tcPr>
          <w:p>
            <w:r>
              <w:t>רלוונטי לשלב Beta</w:t>
            </w:r>
          </w:p>
        </w:tc>
      </w:tr>
      <w:tr>
        <w:tc>
          <w:tcPr>
            <w:tcW w:type="dxa" w:w="2880"/>
          </w:tcPr>
          <w:p>
            <w:r>
              <w:t>Loading Dose (Oral)</w:t>
            </w:r>
          </w:p>
        </w:tc>
        <w:tc>
          <w:tcPr>
            <w:tcW w:type="dxa" w:w="2880"/>
          </w:tcPr>
          <w:p>
            <w:r>
              <w:t>$LD = \dfrac{V_d \times C_{target}}{F}$</w:t>
            </w:r>
          </w:p>
        </w:tc>
        <w:tc>
          <w:tcPr>
            <w:tcW w:type="dxa" w:w="2880"/>
          </w:tcPr>
          <w:p>
            <w:r>
              <w:t>F = Bioavailability</w:t>
            </w:r>
          </w:p>
        </w:tc>
      </w:tr>
      <w:tr>
        <w:tc>
          <w:tcPr>
            <w:tcW w:type="dxa" w:w="2880"/>
          </w:tcPr>
          <w:p>
            <w:r>
              <w:t>Bioavailability</w:t>
            </w:r>
          </w:p>
        </w:tc>
        <w:tc>
          <w:tcPr>
            <w:tcW w:type="dxa" w:w="2880"/>
          </w:tcPr>
          <w:p>
            <w:r>
              <w:t>$F = \dfrac{AUC_{oral}}{AUC_{IV}}$</w:t>
            </w:r>
          </w:p>
        </w:tc>
        <w:tc>
          <w:tcPr>
            <w:tcW w:type="dxa" w:w="2880"/>
          </w:tcPr>
          <w:p>
            <w:r>
              <w:t>F=1 עבור IV</w:t>
            </w:r>
          </w:p>
        </w:tc>
      </w:tr>
      <w:tr>
        <w:tc>
          <w:tcPr>
            <w:tcW w:type="dxa" w:w="2880"/>
          </w:tcPr>
          <w:p>
            <w:r>
              <w:t>Effect-Site ke0</w:t>
            </w:r>
          </w:p>
        </w:tc>
        <w:tc>
          <w:tcPr>
            <w:tcW w:type="dxa" w:w="2880"/>
          </w:tcPr>
          <w:p>
            <w:r>
              <w:t>$C_{e}(t) = f(C_p, k_{e0})$</w:t>
            </w:r>
          </w:p>
        </w:tc>
        <w:tc>
          <w:tcPr>
            <w:tcW w:type="dxa" w:w="2880"/>
          </w:tcPr>
          <w:p>
            <w:r>
              <w:t>מתאר Hysteresis</w:t>
            </w:r>
          </w:p>
        </w:tc>
      </w:tr>
    </w:tbl>
    <w:p/>
    <w:p/>
    <w:p>
      <w:pPr>
        <w:pStyle w:val="Heading3"/>
      </w:pPr>
      <w:r>
        <w:t>ערכים קליניים לדוגמה (Fentanyl)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Dynamic Range לאנלגזיה</w:t>
            </w:r>
          </w:p>
        </w:tc>
        <w:tc>
          <w:tcPr>
            <w:tcW w:type="dxa" w:w="4320"/>
          </w:tcPr>
          <w:p>
            <w:r>
              <w:t>0.6–3.9 ng/mL</w:t>
            </w:r>
          </w:p>
        </w:tc>
      </w:tr>
      <w:tr>
        <w:tc>
          <w:tcPr>
            <w:tcW w:type="dxa" w:w="4320"/>
          </w:tcPr>
          <w:p>
            <w:r>
              <w:t>מאפיין קינטי עיקרי</w:t>
            </w:r>
          </w:p>
        </w:tc>
        <w:tc>
          <w:tcPr>
            <w:tcW w:type="dxa" w:w="4320"/>
          </w:tcPr>
          <w:p>
            <w:r>
              <w:t>3-Compartment Model</w:t>
            </w:r>
          </w:p>
        </w:tc>
      </w:tr>
    </w:tbl>
    <w:p/>
    <w:p/>
    <w:p>
      <w:pPr>
        <w:pStyle w:val="Heading3"/>
      </w:pPr>
      <w:r>
        <w:t>חישוב TI — דוגמה מבחינה (יוני 2023, שאלה 28)</w:t>
      </w:r>
    </w:p>
    <w:p/>
    <w:p>
      <w:r>
        <w:t>$$TI = \frac{LD_{50}}{ED_{50}} = \frac{400\text{ mg}}{100\text{ mg}} = \mathbf{4}$$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המלכודות הנפוצות ביותר בבחינה</w:t>
      </w:r>
    </w:p>
    <w:p/>
    <w:p>
      <w:pPr>
        <w:pStyle w:val="ListNumber"/>
      </w:pPr>
      <w:r/>
      <w:r>
        <w:rPr>
          <w:b/>
        </w:rPr>
        <w:t>Terminal Half-Life ≠ Clinical Duration:</w:t>
      </w:r>
      <w:r/>
    </w:p>
    <w:p>
      <w:r>
        <w:t xml:space="preserve">   ה-t½ הסופי של פנטניל ארוך מאוד, אך *Clinical Duration* קצרה בגלל פיזור מהיר לרקמות — </w:t>
      </w:r>
      <w:r>
        <w:rPr>
          <w:b/>
        </w:rPr>
        <w:t>אל תבלבלו בין Distribution Half-Life ל-Terminal Half-Life.</w:t>
      </w:r>
      <w:r/>
    </w:p>
    <w:p/>
    <w:p>
      <w:pPr>
        <w:pStyle w:val="ListNumber"/>
      </w:pPr>
      <w:r/>
      <w:r>
        <w:rPr>
          <w:b/>
        </w:rPr>
        <w:t>Context-Sensitive Half-Time:</w:t>
      </w:r>
      <w:r/>
    </w:p>
    <w:p>
      <w:r>
        <w:t xml:space="preserve">   עבור תרופות כמו Fentanyl ו-Thiopental, ה-Context-Sensitive Half-Time *עולה* עם משך האינפוזיה. עבור </w:t>
      </w:r>
      <w:r>
        <w:rPr>
          <w:b/>
        </w:rPr>
        <w:t>Remifentanil</w:t>
      </w:r>
      <w:r>
        <w:t xml:space="preserve"> — נשאר קצר ללא תלות במשך, בשל מטבוליזם ב-Plasma Esterases (עוקף מטבוליזם כבדי).</w:t>
      </w:r>
    </w:p>
    <w:p/>
    <w:p>
      <w:pPr>
        <w:pStyle w:val="ListNumber"/>
      </w:pPr>
      <w:r/>
      <w:r>
        <w:rPr>
          <w:b/>
        </w:rPr>
        <w:t>COX-2 Inhibitors — מלכודת קרדיווסקולרית:</w:t>
      </w:r>
      <w:r/>
    </w:p>
    <w:p>
      <w:r>
        <w:t xml:space="preserve">   מפחיתים תופעות GI, אך </w:t>
      </w:r>
      <w:r>
        <w:rPr>
          <w:b/>
        </w:rPr>
        <w:t>מגבירים</w:t>
      </w:r>
      <w:r>
        <w:t xml:space="preserve"> סיכון קרדיווסקולרי (MI, Stroke) — מעכבים PGI₂ (וסופרוטקטיבי) אך לא TXA₂ (פרו-תרומבוטי).</w:t>
      </w:r>
    </w:p>
    <w:p/>
    <w:p>
      <w:pPr>
        <w:pStyle w:val="ListNumber"/>
      </w:pPr>
      <w:r/>
      <w:r>
        <w:rPr>
          <w:b/>
        </w:rPr>
        <w:t>Carbamazepine לטריגמינל נוירלגיה:</w:t>
      </w:r>
      <w:r/>
    </w:p>
    <w:p>
      <w:r>
        <w:t xml:space="preserve">   תרופת קו ראשון (חוסמת Voltage-Gated Na⁺ Channels) — אך </w:t>
      </w:r>
      <w:r>
        <w:rPr>
          <w:b/>
        </w:rPr>
        <w:t>Black Box Warning: Aplastic Anemia / Agranulocytosis</w:t>
      </w:r>
      <w:r>
        <w:t>. מחייבת ספירת דם.</w:t>
      </w:r>
    </w:p>
    <w:p/>
    <w:p>
      <w:pPr>
        <w:pStyle w:val="ListNumber"/>
      </w:pPr>
      <w:r/>
      <w:r>
        <w:rPr>
          <w:b/>
        </w:rPr>
        <w:t>Hysteresis ו-ke0:</w:t>
      </w:r>
      <w:r/>
    </w:p>
    <w:p>
      <w:r>
        <w:t xml:space="preserve">   עיכוב בין peak plasma ל-peak effect נקרא Hysteresis. ה-Effect Site (Ce) הוא תא וירטואלי — מאפשר מידול PK/PD אך </w:t>
      </w:r>
      <w:r>
        <w:rPr>
          <w:b/>
        </w:rPr>
        <w:t>אינו</w:t>
      </w:r>
      <w:r>
        <w:t xml:space="preserve"> מתאר מנגנון מולקולרי.</w:t>
      </w:r>
    </w:p>
    <w:p/>
    <w:p>
      <w:pPr>
        <w:pStyle w:val="ListNumber"/>
      </w:pPr>
      <w:r/>
      <w:r>
        <w:rPr>
          <w:b/>
        </w:rPr>
        <w:t>Hepatic Extraction Ratio:</w:t>
      </w:r>
      <w:r/>
    </w:p>
    <w:p>
      <w:r>
        <w:t xml:space="preserve">   - </w:t>
      </w:r>
      <w:r>
        <w:rPr>
          <w:b/>
        </w:rPr>
        <w:t>High Extraction Drugs</w:t>
      </w:r>
      <w:r>
        <w:t xml:space="preserve"> (כגון Lidocaine, Morphine, Propofol): Clearance תלוי ב-Hepatic Blood Flow — </w:t>
      </w:r>
      <w:r>
        <w:rPr>
          <w:b/>
        </w:rPr>
        <w:t>לא</w:t>
      </w:r>
      <w:r>
        <w:t xml:space="preserve"> בקישור לחלבון או אנזימי CYP.</w:t>
      </w:r>
    </w:p>
    <w:p>
      <w:r>
        <w:t xml:space="preserve">   - </w:t>
      </w:r>
      <w:r>
        <w:rPr>
          <w:b/>
        </w:rPr>
        <w:t>Low Extraction Drugs</w:t>
      </w:r>
      <w:r>
        <w:t xml:space="preserve"> (כגון Diazepam, Warfarin): Clearance תלוי ב-Enzyme Capacity ו-Protein Binding.</w:t>
      </w:r>
    </w:p>
    <w:p/>
    <w:p>
      <w:pPr>
        <w:pStyle w:val="ListNumber"/>
      </w:pPr>
      <w:r/>
      <w:r>
        <w:rPr>
          <w:b/>
        </w:rPr>
        <w:t>Potency vs. Efficacy:</w:t>
      </w:r>
      <w:r/>
    </w:p>
    <w:p>
      <w:r>
        <w:t xml:space="preserve">   - </w:t>
      </w:r>
      <w:r>
        <w:rPr>
          <w:b/>
        </w:rPr>
        <w:t>Potency</w:t>
      </w:r>
      <w:r>
        <w:t xml:space="preserve"> = כמה תרופה נדרשת לאפקט נתון (מיוצגת ע"י ED₅₀ / EC₅₀ — שמאל על ציר X = פוטנטי יותר).</w:t>
      </w:r>
    </w:p>
    <w:p>
      <w:r>
        <w:t xml:space="preserve">   - </w:t>
      </w:r>
      <w:r>
        <w:rPr>
          <w:b/>
        </w:rPr>
        <w:t>Efficacy</w:t>
      </w:r>
      <w:r>
        <w:t xml:space="preserve"> = האפקט המקסימלי שהתרופה יכולה לייצר (E_max) — Full Agonist &gt; Partial Agonist.</w:t>
      </w:r>
    </w:p>
    <w:p/>
    <w:p>
      <w:pPr>
        <w:pStyle w:val="ListNumber"/>
      </w:pPr>
      <w:r/>
      <w:r>
        <w:rPr>
          <w:b/>
        </w:rPr>
        <w:t>First-Order Kinetics vs. Zero-Order:</w:t>
      </w:r>
      <w:r/>
    </w:p>
    <w:p>
      <w:r>
        <w:t xml:space="preserve">   - </w:t>
      </w:r>
      <w:r>
        <w:rPr>
          <w:b/>
        </w:rPr>
        <w:t>First-Order:</w:t>
      </w:r>
      <w:r>
        <w:t xml:space="preserve"> קצב הפינוי פרופורציונלי לריכוז → t½ קבוע, Clearance יציב.</w:t>
      </w:r>
    </w:p>
    <w:p>
      <w:r>
        <w:t xml:space="preserve">   - </w:t>
      </w:r>
      <w:r>
        <w:rPr>
          <w:b/>
        </w:rPr>
        <w:t>Zero-Order</w:t>
      </w:r>
      <w:r>
        <w:t xml:space="preserve"> (כגון Aspirin במינון גבוה, Phenytoin): קצב פינוי קבוע ללא תלות בריכוז → </w:t>
      </w:r>
      <w:r>
        <w:rPr>
          <w:b/>
        </w:rPr>
        <w:t>t½ משתנה</w:t>
      </w:r>
      <w:r>
        <w:t>, סיכון לרעילות.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Therapeutic Index (יוני 2023, שאלה 28)</w:t>
      </w:r>
    </w:p>
    <w:p>
      <w:r/>
      <w:r>
        <w:rPr>
          <w:b/>
        </w:rPr>
        <w:t>ל-Drug X יש ED₅₀ של 100 mg ו-LD₅₀ של 400 mg. מהו ה-Therapeutic Index?</w:t>
      </w:r>
      <w:r/>
    </w:p>
    <w:p/>
    <w:p>
      <w:pPr>
        <w:pStyle w:val="Quote"/>
      </w:pPr>
      <w:r>
        <w:t>תשובה: 4</w:t>
      </w:r>
    </w:p>
    <w:p>
      <w:pPr>
        <w:pStyle w:val="Quote"/>
      </w:pPr>
      <w:r>
        <w:t>$TI = \frac{LD_{50}}{ED_{50}} = \frac{400}{100} = 4$</w:t>
      </w:r>
    </w:p>
    <w:p>
      <w:pPr>
        <w:pStyle w:val="Quote"/>
      </w:pPr>
      <w:r>
        <w:t>TI נמוך (כגון &lt; 2) = "חלון טיפולי צר" — מחייב ניטור (דיגוקסין, ליתיום, תיאופילין).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Dynamic Range (סימולציית בילינסון 2025)</w:t>
      </w:r>
    </w:p>
    <w:p>
      <w:r/>
      <w:r>
        <w:rPr>
          <w:b/>
        </w:rPr>
        <w:t>מהו ה-"Dynamic Range" בפרמקודינמיקה?</w:t>
      </w:r>
      <w:r/>
    </w:p>
    <w:p/>
    <w:p>
      <w:pPr>
        <w:pStyle w:val="Quote"/>
      </w:pPr>
      <w:r>
        <w:t>תשובה: טווח הריכוזים שבו שינוי בריכוז גורם לשינוי משמעותי באפקט הקליני — מתאים לחלק התלול של עקומת Sigmoid Emax.</w:t>
      </w:r>
    </w:p>
    <w:p>
      <w:pPr>
        <w:pStyle w:val="Quote"/>
      </w:pPr>
      <w:r>
        <w:t>מתחת לטווח = אפקט מינימלי; מעל לטווח = Ceiling Effect (אפקט מקסימלי, ללא תוספת יעילות).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Hysteresis (מבחני שלב א׳ שונים)</w:t>
      </w:r>
    </w:p>
    <w:p>
      <w:r/>
      <w:r>
        <w:rPr>
          <w:b/>
        </w:rPr>
        <w:t>מה מסביר את הפער בזמן בין Peak Plasma Concentration ל-Peak Clinical Effect של פרופופול?</w:t>
      </w:r>
      <w:r/>
    </w:p>
    <w:p/>
    <w:p>
      <w:pPr>
        <w:pStyle w:val="Quote"/>
      </w:pPr>
      <w:r>
        <w:t>תשובה: Hysteresis — הזמן הדרוש לדיפוזיה מהפלסמה לאתר הפעולה (Effect Site / CNS) + הזמן לייצור אפקט ביולוגי. מתואר קינטית על ידי ke0. לכן ה-Effect-Site Concentration (Ce) מגיעה לשיא מאוחר יותר מ-Cp.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Multicompartment Model (מאי 2024, שאלה 24)</w:t>
      </w:r>
    </w:p>
    <w:p>
      <w:r/>
      <w:r>
        <w:rPr>
          <w:b/>
        </w:rPr>
        <w:t>מדוע ריכוז הפלסמה של תיופנטל יורד במהירות לאחר בולוס IV, אך ה-Terminal Half-Life ארוך?</w:t>
      </w:r>
      <w:r/>
    </w:p>
    <w:p/>
    <w:p>
      <w:pPr>
        <w:pStyle w:val="Quote"/>
      </w:pPr>
      <w:r>
        <w:t>תשובה:</w:t>
      </w:r>
    </w:p>
    <w:p>
      <w:pPr>
        <w:pStyle w:val="Quote"/>
      </w:pPr>
      <w:r>
        <w:t>- ירידה מהירה ראשונית = פאזת Alpha — *פיזור* (Distribution) מהיר לרקמות עשירות בכלי דם (V₂).</w:t>
      </w:r>
    </w:p>
    <w:p>
      <w:pPr>
        <w:pStyle w:val="Quote"/>
      </w:pPr>
      <w:r>
        <w:t>- ה-Terminal Half-Life הארוך = פאזת Beta/Gamma — חזרה איטית מרקמות השומן (V₃) לפלסמה ולאחר מכן פינוי.</w:t>
      </w:r>
    </w:p>
    <w:p>
      <w:pPr>
        <w:pStyle w:val="Quote"/>
      </w:pPr>
      <w:r>
        <w:t>- מבחינה קלינית: Wake-Up מהיר לאחר בולוס בודד (בזכות Redistribution) — אך Accumulation מסכנת לאחר מינונים חוזרים.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Carbamazepine (סימולציית בילינסון 2025, שאלה 851)</w:t>
      </w:r>
    </w:p>
    <w:p>
      <w:r/>
      <w:r>
        <w:rPr>
          <w:b/>
        </w:rPr>
        <w:t>איזו תרופה היא קו ראשון לטריגמינל נוירלגיה, ומה תופעת הלוואי המסכנת חיים הקשורה אליה?</w:t>
      </w:r>
      <w:r/>
    </w:p>
    <w:p/>
    <w:p>
      <w:pPr>
        <w:pStyle w:val="Quote"/>
      </w:pPr>
      <w:r>
        <w:t>תשובה: Carbamazepine</w:t>
      </w:r>
    </w:p>
    <w:p>
      <w:pPr>
        <w:pStyle w:val="Quote"/>
      </w:pPr>
      <w:r>
        <w:t>- מנגנון: חסימת Voltage-Gated Na⁺ Channels במצב Inactivated → מפחית ירי עצבי בתדירות גבוהה.</w:t>
      </w:r>
    </w:p>
    <w:p>
      <w:pPr>
        <w:pStyle w:val="Quote"/>
      </w:pPr>
      <w:r>
        <w:t>- תופעת לוואי חמורה: Aplastic Anemia / Agranulocytosis (Black Box Warning) → מחייבת ניטור ספירת דם.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Multicompartment Pharmacokinetics and the Terminal Elimination Phase.docx</w:t>
      </w:r>
    </w:p>
    <w:p>
      <w:pPr>
        <w:pStyle w:val="ListBullet"/>
      </w:pPr>
      <w:r>
        <w:t>פרמקולוגיה של משככי כאבים שאינם אופיואידים_ ניתוח סימולציית בילינסון.docx</w:t>
      </w:r>
    </w:p>
    <w:p>
      <w:pPr>
        <w:pStyle w:val="ListBullet"/>
      </w:pPr>
      <w:r>
        <w:t>מדד תרפויטי ובטיחות תרופתית לפי Miller_s Anesthesia.docx</w:t>
      </w:r>
    </w:p>
    <w:p>
      <w:pPr>
        <w:pStyle w:val="ListBullet"/>
      </w:pPr>
      <w:r>
        <w:t>Principles of Anesthetic Pharmacokinetics and Pharmacodynamics(1).docx</w:t>
      </w:r>
    </w:p>
    <w:p>
      <w:pPr>
        <w:pStyle w:val="ListBullet"/>
      </w:pPr>
      <w:r>
        <w:t>הטווח הדינמי בפרמקודינמיקה_ עקרונות וניתוח קליני.docx</w:t>
      </w:r>
    </w:p>
    <w:p>
      <w:pPr>
        <w:pStyle w:val="ListBullet"/>
      </w:pPr>
      <w:r>
        <w:t>עקרונות פרמקוקינטיים וחישוב מנת העמסה בתרופות פומיות.docx</w:t>
      </w:r>
    </w:p>
    <w:p>
      <w:pPr>
        <w:pStyle w:val="ListBullet"/>
      </w:pPr>
      <w:r>
        <w:t>עקרונות היסוד של הפרמקוקינטיקה_ פינוי ונפח פיזור.docx</w:t>
      </w:r>
    </w:p>
    <w:p>
      <w:pPr>
        <w:pStyle w:val="ListBullet"/>
      </w:pPr>
      <w:r>
        <w:t>Hysteresis_ The Temporal Lag Between Plasma Concentration and Effect.docx</w:t>
      </w:r>
    </w:p>
    <w:p>
      <w:pPr>
        <w:pStyle w:val="ListBullet"/>
      </w:pPr>
      <w:r>
        <w:t>ניתוח פוטנטיות פרמקולוגית על פי Miller_s Anesthesia.docx</w:t>
      </w:r>
    </w:p>
    <w:p>
      <w:pPr>
        <w:pStyle w:val="ListBullet"/>
      </w:pPr>
      <w:r>
        <w:t>זמן מחצית חיים סופי בפרמקוקינטיקה של חומרי הרדמה.docx</w:t>
      </w:r>
    </w:p>
    <w:p>
      <w:pPr>
        <w:pStyle w:val="ListBullet"/>
      </w:pPr>
      <w:r>
        <w:t>The Pharmacokinetics of Absorption and Bioavailability Routes.docx</w:t>
      </w:r>
    </w:p>
    <w:p>
      <w:pPr>
        <w:pStyle w:val="ListBullet"/>
      </w:pPr>
      <w:r>
        <w:t>אינטראקציות פרמקודינמיות וסינרגיה בתרופות הרדמה לפי Hendrickx ומילר.docx</w:t>
      </w:r>
    </w:p>
    <w:p>
      <w:pPr>
        <w:pStyle w:val="ListBullet"/>
      </w:pPr>
      <w:r>
        <w:t>Anesthetic Agents Bypassing Hepatic Metabolism.docx</w:t>
      </w:r>
    </w:p>
    <w:p>
      <w:pPr>
        <w:pStyle w:val="ListBullet"/>
      </w:pPr>
      <w:r>
        <w:t>Translated copy of Multicompartment Pharmacokinetics and the Terminal Elimination Phase.docx</w:t>
      </w:r>
    </w:p>
    <w:p>
      <w:pPr>
        <w:pStyle w:val="ListBullet"/>
      </w:pPr>
      <w:r>
        <w:t>Anesthesia Pharmacology_ Hepatic Extraction and Drug Clearance Mechanisms.docx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יציבות הפינוי הפרמקוקינטי בקינטיקה מסדר ראשון.docx</w:t>
      </w:r>
    </w:p>
    <w:p>
      <w:pPr>
        <w:pStyle w:val="ListBullet"/>
      </w:pPr>
      <w:r>
        <w:t>עותק מתורגם של Hysteresis_ The Temporal Lag Between Plasma Concentration and Effect.docx</w:t>
      </w:r>
    </w:p>
    <w:p>
      <w:pPr>
        <w:pStyle w:val="ListBullet"/>
      </w:pPr>
      <w:r>
        <w:t>אינטראקציות בין חומרי הרדמה_ המדריך המדעי לפי מילר.docx</w:t>
      </w:r>
    </w:p>
    <w:p>
      <w:pPr>
        <w:pStyle w:val="ListBullet"/>
      </w:pPr>
      <w:r>
        <w:t>Principles of Anesthetic Pharmacokinetics and Pharmacodynamics.docx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17. Inhaled Anesthetics: Mechanisms of Action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הרדמה כוללת מרכיבים נפרדים ועצמאיים</w:t>
      </w:r>
      <w:r>
        <w:t xml:space="preserve"> (Amnesia, Immobility, Hypnosis/Sedation, Analgesia) — כל אחד מהם כרוך במנגנונים שונים ואתרים שונים ב-CNS.</w:t>
      </w:r>
    </w:p>
    <w:p/>
    <w:p>
      <w:pPr>
        <w:pStyle w:val="ListBullet"/>
      </w:pPr>
      <w:r/>
      <w:r>
        <w:rPr>
          <w:b/>
        </w:rPr>
        <w:t>מתאם עם שומן (Meyer-Overton Rule):</w:t>
      </w:r>
      <w:r>
        <w:t xml:space="preserve"> עוצמת ההרדמה (MAC) מתואמת עם מסיסות בשמן (Oil:Gas partition coefficient) — מעיד על קישור לאתרים </w:t>
      </w:r>
      <w:r>
        <w:rPr>
          <w:b/>
        </w:rPr>
        <w:t>הידרופוביים</w:t>
      </w:r>
      <w:r>
        <w:t xml:space="preserve"> בעיקרם בחלבונים.</w:t>
      </w:r>
    </w:p>
    <w:p/>
    <w:p>
      <w:pPr>
        <w:pStyle w:val="ListBullet"/>
      </w:pPr>
      <w:r/>
      <w:r>
        <w:rPr>
          <w:b/>
        </w:rPr>
        <w:t>גזים הלוגניים (Halogenated)</w:t>
      </w:r>
      <w:r>
        <w:t xml:space="preserve"> — Sevoflurane, Desflurane, Isoflurane, Halothane:</w:t>
      </w:r>
    </w:p>
    <w:p>
      <w:r>
        <w:t xml:space="preserve">  - מנגנון עיקרי: </w:t>
      </w:r>
      <w:r>
        <w:rPr>
          <w:b/>
        </w:rPr>
        <w:t>חיזוק העברה סינפטית מעכבת</w:t>
      </w:r>
      <w:r>
        <w:t xml:space="preserve"> דרך </w:t>
      </w:r>
      <w:r>
        <w:rPr>
          <w:b/>
        </w:rPr>
        <w:t>GABA_A receptors</w:t>
      </w:r>
      <w:r>
        <w:t xml:space="preserve"> (Positive Allosteric Modulators — מאריכים פתיחת תעלת Cl⁻ → Hyperpolarization)</w:t>
      </w:r>
    </w:p>
    <w:p>
      <w:r>
        <w:t xml:space="preserve">  - מנגנון משני: הפעלת תעלות </w:t>
      </w:r>
      <w:r>
        <w:rPr>
          <w:b/>
        </w:rPr>
        <w:t>K2P (TASK/TREK)</w:t>
      </w:r>
      <w:r>
        <w:t xml:space="preserve"> → יציאת K⁺ → Hyperpolarization נוספת</w:t>
      </w:r>
    </w:p>
    <w:p/>
    <w:p>
      <w:pPr>
        <w:pStyle w:val="ListBullet"/>
      </w:pPr>
      <w:r/>
      <w:r>
        <w:rPr>
          <w:b/>
        </w:rPr>
        <w:t>גזים לא-הלוגניים (Non-Halogenated)</w:t>
      </w:r>
      <w:r>
        <w:t xml:space="preserve"> — Nitrous Oxide (N₂O), Xenon:</w:t>
      </w:r>
    </w:p>
    <w:p>
      <w:r>
        <w:t xml:space="preserve">  - מנגנון עיקרי: </w:t>
      </w:r>
      <w:r>
        <w:rPr>
          <w:b/>
        </w:rPr>
        <w:t>חסימה לא-תחרותית של NMDA receptors</w:t>
      </w:r>
      <w:r>
        <w:t xml:space="preserve"> (Noncompetitive Antagonists)</w:t>
      </w:r>
    </w:p>
    <w:p>
      <w:r>
        <w:t xml:space="preserve">  - כמעט אין השפעה על GABA_A receptors</w:t>
      </w:r>
    </w:p>
    <w:p>
      <w:r>
        <w:t xml:space="preserve">  - מנגנון: חסימת תעלת ה-NMDA מונעת כניסת Ca²⁺ ו-Na⁺ וחסימת מסלולי עירור (Glutamate-mediated)</w:t>
      </w:r>
    </w:p>
    <w:p/>
    <w:p>
      <w:pPr>
        <w:pStyle w:val="ListBullet"/>
      </w:pPr>
      <w:r/>
      <w:r>
        <w:rPr>
          <w:b/>
        </w:rPr>
        <w:t>אתר הפעולה לפי אפקט:</w:t>
      </w:r>
      <w:r/>
    </w:p>
    <w:p>
      <w:r>
        <w:t xml:space="preserve">  - </w:t>
      </w:r>
      <w:r>
        <w:rPr>
          <w:b/>
        </w:rPr>
        <w:t>Immobility (MAC)</w:t>
      </w:r>
      <w:r>
        <w:t xml:space="preserve"> → פעולה בחוט השדרה (Spinal Cord)</w:t>
      </w:r>
    </w:p>
    <w:p>
      <w:r>
        <w:t xml:space="preserve">  - </w:t>
      </w:r>
      <w:r>
        <w:rPr>
          <w:b/>
        </w:rPr>
        <w:t>Sedation/Hypnosis &amp; Amnesia</w:t>
      </w:r>
      <w:r>
        <w:t xml:space="preserve"> → מנגנונים על-עמודתיים (Supraspinal) הקשורים למסלולי שינה, זיכרון ותודעה</w:t>
      </w:r>
    </w:p>
    <w:p/>
    <w:p>
      <w:pPr>
        <w:pStyle w:val="ListBullet"/>
      </w:pPr>
      <w:r/>
      <w:r>
        <w:rPr>
          <w:b/>
        </w:rPr>
        <w:t>רפיית דרכי הנשימה (Bronchodilation):</w:t>
      </w:r>
      <w:r>
        <w:t xml:space="preserve"> מנגנון כפול —</w:t>
      </w:r>
    </w:p>
    <w:p>
      <w:r>
        <w:t xml:space="preserve">  1. הפחתת Ca²⁺ תוך-תאי (עיכוב תעלות Ca²⁺ תלויות-מתח + עיכוב שחרור SR דרך Ryanodine Receptors)</w:t>
      </w:r>
    </w:p>
    <w:p>
      <w:r>
        <w:t xml:space="preserve">  2. הפחתת רגישות Calmodulin לסידן → עיכוב MLCK → הפעלה יחסית של MLCP → הרפיית שריר חלק</w:t>
      </w:r>
    </w:p>
    <w:p/>
    <w:p>
      <w:pPr>
        <w:pStyle w:val="ListBullet"/>
      </w:pPr>
      <w:r/>
      <w:r>
        <w:rPr>
          <w:b/>
        </w:rPr>
        <w:t>לא קיים מנגנון מולקולרי יחיד</w:t>
      </w:r>
      <w:r>
        <w:t xml:space="preserve"> המסביר את כלל אפקטי ההרדמה — מספר מטרות מולקולריות פועלות בו-זמנית ומתכנסות לאפקט ההתנהגותי הסופי.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MAC</w:t>
            </w:r>
          </w:p>
        </w:tc>
        <w:tc>
          <w:tcPr>
            <w:tcW w:type="dxa" w:w="2880"/>
          </w:tcPr>
          <w:p>
            <w:r>
              <w:t>Minimum Alveolar Concentration המונעת תנועה ב-50% מהמטופלים</w:t>
            </w:r>
          </w:p>
        </w:tc>
        <w:tc>
          <w:tcPr>
            <w:tcW w:type="dxa" w:w="2880"/>
          </w:tcPr>
          <w:p>
            <w:r>
              <w:t>מתואמת הפוכה עם Oil:Gas partition coefficient</w:t>
            </w:r>
          </w:p>
        </w:tc>
      </w:tr>
      <w:tr>
        <w:tc>
          <w:tcPr>
            <w:tcW w:type="dxa" w:w="2880"/>
          </w:tcPr>
          <w:p>
            <w:r>
              <w:t>Meyer-Overton Correlation</w:t>
            </w:r>
          </w:p>
        </w:tc>
        <w:tc>
          <w:tcPr>
            <w:tcW w:type="dxa" w:w="2880"/>
          </w:tcPr>
          <w:p>
            <w:r>
              <w:t>MAC × Oil:Gas Partition ≈ קבוע</w:t>
            </w:r>
          </w:p>
        </w:tc>
        <w:tc>
          <w:tcPr>
            <w:tcW w:type="dxa" w:w="2880"/>
          </w:tcPr>
          <w:p>
            <w:r>
              <w:t>ככל שמסיסות בשמן גבוהה יותר → MAC נמוך יותר → גז עצמתי יותר</w:t>
            </w:r>
          </w:p>
        </w:tc>
      </w:tr>
      <w:tr>
        <w:tc>
          <w:tcPr>
            <w:tcW w:type="dxa" w:w="2880"/>
          </w:tcPr>
          <w:p>
            <w:r>
              <w:t>Oil:Gas Partition Coefficient</w:t>
            </w:r>
          </w:p>
        </w:tc>
        <w:tc>
          <w:tcPr>
            <w:tcW w:type="dxa" w:w="2880"/>
          </w:tcPr>
          <w:p>
            <w:r>
              <w:t>Halothane ~224, Isoflurane ~91, Sevoflurane ~47, Desflurane ~19, N₂O ~1.4</w:t>
            </w:r>
          </w:p>
        </w:tc>
        <w:tc>
          <w:tcPr>
            <w:tcW w:type="dxa" w:w="2880"/>
          </w:tcPr>
          <w:p>
            <w:r>
              <w:t>יחס הפוך ל-MAC</w:t>
            </w:r>
          </w:p>
        </w:tc>
      </w:tr>
      <w:tr>
        <w:tc>
          <w:tcPr>
            <w:tcW w:type="dxa" w:w="2880"/>
          </w:tcPr>
          <w:p>
            <w:r>
              <w:t>MAC ערכים קלאסיים (% ב-1 atm)</w:t>
            </w:r>
          </w:p>
        </w:tc>
        <w:tc>
          <w:tcPr>
            <w:tcW w:type="dxa" w:w="2880"/>
          </w:tcPr>
          <w:p>
            <w:r>
              <w:t>Halothane 0.75%, Isoflurane 1.2%, Sevoflurane 2.0%, Desflurane 6.0%, N₂O ~104%</w:t>
            </w:r>
          </w:p>
        </w:tc>
        <w:tc>
          <w:tcPr>
            <w:tcW w:type="dxa" w:w="2880"/>
          </w:tcPr>
          <w:p>
            <w:r>
              <w:t>N₂O &gt; 100% → לא ניתן להגיע ל-MAC בלחץ אטמוספרי רגיל</w:t>
            </w:r>
          </w:p>
        </w:tc>
      </w:tr>
    </w:tbl>
    <w:p/>
    <w:p/>
    <w:p>
      <w:pPr>
        <w:pStyle w:val="Heading3"/>
      </w:pPr>
      <w:r>
        <w:t>מסלול הכיווץ/הרפיה בשריר חלק של דרכי האוויר:</w:t>
      </w:r>
    </w:p>
    <w:p/>
    <w:p>
      <w:r>
        <w:t>```</w:t>
      </w:r>
    </w:p>
    <w:p>
      <w:r>
        <w:t>Ca²⁺ → קשירה ל-Calmodulin → הפעלת MLCK → זרחון מיוזין → כיווץ</w:t>
      </w:r>
    </w:p>
    <w:p>
      <w:r>
        <w:t xml:space="preserve">                                    ↕ (חומרי הרדמה נדיפים מדכאים)</w:t>
      </w:r>
    </w:p>
    <w:p>
      <w:r>
        <w:t xml:space="preserve">                               MLCP → דה-זרחון מיוזין → הרפייה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⭐ דיכוטומיה הלוגני vs. לא-הלוגני — שאלת בחינה קלאסית!</w:t>
      </w:r>
    </w:p>
    <w:p>
      <w:pPr>
        <w:pStyle w:val="Quote"/>
      </w:pPr>
      <w:r>
        <w:t>- הלוגניים = GABA_A agonism</w:t>
      </w:r>
    </w:p>
    <w:p>
      <w:pPr>
        <w:pStyle w:val="Quote"/>
      </w:pPr>
      <w:r>
        <w:t>- לא-הלוגניים (N₂O, Xenon) = NMDA antagonism</w:t>
      </w:r>
    </w:p>
    <w:p>
      <w:pPr>
        <w:pStyle w:val="Quote"/>
      </w:pPr>
      <w:r>
        <w:t>- בלבול נפוץ: Ketamine גם חוסם NMDA — אך הוא IV, לא גז בשאיפה</w:t>
      </w:r>
    </w:p>
    <w:p/>
    <w:p>
      <w:pPr>
        <w:pStyle w:val="Quote"/>
      </w:pPr>
      <w:r>
        <w:t>⭐ K2P Channels (TASK/TREK):</w:t>
      </w:r>
    </w:p>
    <w:p>
      <w:pPr>
        <w:pStyle w:val="Quote"/>
      </w:pPr>
      <w:r>
        <w:t>- מופעלים ע"י גזים נדיפים *וגם* גזיים (N₂O, Xenon)</w:t>
      </w:r>
    </w:p>
    <w:p>
      <w:pPr>
        <w:pStyle w:val="Quote"/>
      </w:pPr>
      <w:r>
        <w:t>- גורמים ל-Hyperpolarization → ירידה ב-Neuronal Excitability</w:t>
      </w:r>
    </w:p>
    <w:p>
      <w:pPr>
        <w:pStyle w:val="Quote"/>
      </w:pPr>
      <w:r>
        <w:t>- תרומה עיקרית ל-Immobility (מנגנון משלים ל-GABA)</w:t>
      </w:r>
    </w:p>
    <w:p/>
    <w:p>
      <w:pPr>
        <w:pStyle w:val="Quote"/>
      </w:pPr>
      <w:r>
        <w:t>⭐ Halothane — ייחודי מבחינה המודינמית:</w:t>
      </w:r>
    </w:p>
    <w:p>
      <w:pPr>
        <w:pStyle w:val="Quote"/>
      </w:pPr>
      <w:r>
        <w:t>- Negative Inotrope ישיר — מפחית Cardiac Output (ולא רק SVR)</w:t>
      </w:r>
    </w:p>
    <w:p>
      <w:pPr>
        <w:pStyle w:val="Quote"/>
      </w:pPr>
      <w:r>
        <w:t>- מדכא Baroreceptor Reflex → אין Tachycardia מפצה</w:t>
      </w:r>
    </w:p>
    <w:p>
      <w:pPr>
        <w:pStyle w:val="Quote"/>
      </w:pPr>
      <w:r>
        <w:t>- גזים מודרניים (Isoflurane, Desflurane, Sevoflurane) → מורידים BP בעיקר ע"י ↓SVR; CO נשמר</w:t>
      </w:r>
    </w:p>
    <w:p/>
    <w:p>
      <w:pPr>
        <w:pStyle w:val="Quote"/>
      </w:pPr>
      <w:r>
        <w:t>⭐ Bronchodilation — מנגנון כפול שיש לזכור:</w:t>
      </w:r>
    </w:p>
    <w:p>
      <w:pPr>
        <w:pStyle w:val="Quote"/>
      </w:pPr>
      <w:r>
        <w:t>1. ↓ Ca²⁺ תוך-תאי</w:t>
      </w:r>
    </w:p>
    <w:p>
      <w:pPr>
        <w:pStyle w:val="Quote"/>
      </w:pPr>
      <w:r>
        <w:t>2. ↓ רגישות Calmodulin לסידן</w:t>
      </w:r>
    </w:p>
    <w:p>
      <w:pPr>
        <w:pStyle w:val="Quote"/>
      </w:pPr>
      <w:r>
        <w:t>→ *שניהם יחד* מעכבים MLCK ומקדמים הרפיה</w:t>
      </w:r>
    </w:p>
    <w:p/>
    <w:p>
      <w:pPr>
        <w:pStyle w:val="Quote"/>
      </w:pPr>
      <w:r>
        <w:t>⭐ Immobility = Spinal Cord; Amnesia/Hypnosis = Supraspinal</w:t>
      </w:r>
    </w:p>
    <w:p>
      <w:pPr>
        <w:pStyle w:val="Quote"/>
      </w:pPr>
      <w:r>
        <w:t>— מרכיבי ההרדמה מופרדים אנטומית!</w:t>
      </w:r>
    </w:p>
    <w:p/>
    <w:p>
      <w:pPr>
        <w:pStyle w:val="Quote"/>
      </w:pPr>
      <w:r>
        <w:t>⭐ גזים נדיפים קושרים ישירות לחלבונים (Amphiphilic cavities) — לא פועלים רק על שומן הממברנה כפי שסברו בעבר (תיאוריית Meyer-Overton מדויקת אך לא מספיקה)</w:t>
      </w:r>
    </w:p>
    <w:p/>
    <w:p>
      <w:pPr>
        <w:pStyle w:val="Quote"/>
      </w:pPr>
      <w:r>
        <w:t>⚠️ Methoxyflurane — היסטורי; נזנח בגלל Fluoride-induced nephrotoxicity, לא בגלל השפעות לב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המנגנון העיקרי שדרכו Sevoflurane גורם להרדמה ב-CNS?</w:t>
      </w:r>
    </w:p>
    <w:p/>
    <w:p>
      <w:pPr>
        <w:pStyle w:val="Quote"/>
      </w:pPr>
      <w:r>
        <w:t>תשובה: חיזוק אלוסטרי חיובי של GABA_A receptors (Positive Allosteric Modulation) → הארכת פתיחת תעלת Cl⁻ → Hyperpolarization של הנוירון הפוסט-סינפטי.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ההבדל המנגנוני בין Isoflurane ל-Nitrous Oxide ברמה הסינפטית?</w:t>
      </w:r>
    </w:p>
    <w:p/>
    <w:p>
      <w:pPr>
        <w:pStyle w:val="Quote"/>
      </w:pPr>
      <w:r>
        <w:t>תשובה: Isoflurane (הלוגני) פועל בעיקר על GABA_A (מעצים מסלולים מעכבים). N₂O (לא-הלוגני) פועל בעיקר כ-NMDA antagonist (חוסם מסלולים מעוררים). שניהם מפעילים גם K2P channels.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עם Bronchospasm חמור מובא לחדר ניתוח. איזה מנגנון מסביר את האפקט הטיפולי של גזי הרדמה נדיפים על דרכי האוויר?</w:t>
      </w:r>
    </w:p>
    <w:p/>
    <w:p>
      <w:pPr>
        <w:pStyle w:val="Quote"/>
      </w:pPr>
      <w:r>
        <w:t>תשובה: גזים נדיפים גורמים ל-Bronchodilation באמצעות: (1) ↓Ca²⁺ תוך-תאי בשריר חלק של דרכי האוויר ו-(2) ↓רגישות Calmodulin לסידן → עיכוב MLCK → הפעלת MLCP → הרפיית שריר חלק.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איזה חומר הרדמה בשאיפה גורם לדיכוי ישיר של שריר הלב (Negative Inotropy) המשמעותי ביותר, ומדוע?</w:t>
      </w:r>
    </w:p>
    <w:p/>
    <w:p>
      <w:pPr>
        <w:pStyle w:val="Quote"/>
      </w:pPr>
      <w:r>
        <w:t>תשובה: Halothane — מעכב כניסת Ca²⁺ לתאי שריר הלב ושחרורו מה-SR, ומדכא את Baroreceptor Reflex (ולכן אין Tachycardia מפצה). גזים מודרניים מורידים BP בעיקר ע"י Vasodilation (↓SVR) תוך שמירה על CO.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תפקיד תעלות K2P (TASK/TREK) בהרדמה בשאיפה?</w:t>
      </w:r>
    </w:p>
    <w:p/>
    <w:p>
      <w:pPr>
        <w:pStyle w:val="Quote"/>
      </w:pPr>
      <w:r>
        <w:t>תשובה: תעלות K2P הן "Leak channels" הפתוחות בסיסלית. גזים נדיפים וגזיים מפעילים אותן ישירות → יציאת K⁺ מהנוירון → Hyperpolarization → ירידה בעירור עצבי. תורמות בעיקר למרכיב ה-Immobility של ההרדמה.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`מנגנון הרפיית דרכי הנשימה על ידי חומרי הרדמה נדיפים.docx`</w:t>
      </w:r>
    </w:p>
    <w:p>
      <w:pPr>
        <w:pStyle w:val="ListBullet"/>
      </w:pPr>
      <w:r>
        <w:t>`השפעות המודינמיות של גזי הרדמה לפי מילר.docx`</w:t>
      </w:r>
    </w:p>
    <w:p>
      <w:pPr>
        <w:pStyle w:val="ListBullet"/>
      </w:pPr>
      <w:r>
        <w:t>`Mechanisms of Inhaled Anesthetics and K2P Channel Activation.docx`</w:t>
      </w:r>
    </w:p>
    <w:p>
      <w:pPr>
        <w:pStyle w:val="ListBullet"/>
      </w:pPr>
      <w:r>
        <w:t>`מנגנוני פעולה מולקולריים של חומרי הרדמה בשאיפה.docx`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*מקור: Miller's Anesthesia, Chapter 17 — Inhaled Anesthetics: Mechanisms of Action (Perouansky, Pearce, Hemmings, Franks)*</w:t>
      </w:r>
    </w:p>
    <w:p>
      <w:r>
        <w:br w:type="page"/>
      </w:r>
    </w:p>
    <w:p>
      <w:pPr>
        <w:pStyle w:val="Heading1"/>
      </w:pPr>
      <w:r>
        <w:rPr>
          <w:color w:val="1A3A5C"/>
        </w:rPr>
        <w:t>18. Inhaled Anesthetic Uptake, Distribution, Metabolism and Toxicity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הלחץ החלקי הנאדיתי (Palv / FA) הוא המנוע של ההרדמה</w:t>
      </w:r>
      <w:r>
        <w:t>: הוא קובע את קצב הספיגה לדם וממנו ל-CNS. ניטור FA/FI ratio מהווה מדד ישיר ל"עומק" ההרדמה.</w:t>
      </w:r>
    </w:p>
    <w:p/>
    <w:p>
      <w:pPr>
        <w:pStyle w:val="ListBullet"/>
      </w:pPr>
      <w:r/>
      <w:r>
        <w:rPr>
          <w:b/>
        </w:rPr>
        <w:t>Blood/Gas Partition Coefficient הוא הגורם הקריטי ביותר למהירות ההשראה והיקיצה</w:t>
      </w:r>
      <w:r>
        <w:t>: מסיסות נמוכה בדם = השראה מהירה + יקיצה מהירה. מסיסות גבוהה = הדם משמש Reservoir ומאחר את עליית Palv.</w:t>
      </w:r>
    </w:p>
    <w:p/>
    <w:p>
      <w:pPr>
        <w:pStyle w:val="ListBullet"/>
      </w:pPr>
      <w:r/>
      <w:r>
        <w:rPr>
          <w:b/>
        </w:rPr>
        <w:t>Context-Sensitive Clearance</w:t>
      </w:r>
      <w:r>
        <w:t>: בדומה לתרופות IV, גם גזים נדיפים מושפעים ממשך ההרדמה — לאחר הרדמה ממושכת, רקמות שומן ושריר משחררות גז חזרה לדם ומאחרות יקיצה. Desflurane כמעט חסין לתופעה זו.</w:t>
      </w:r>
    </w:p>
    <w:p/>
    <w:p>
      <w:pPr>
        <w:pStyle w:val="ListBullet"/>
      </w:pPr>
      <w:r/>
      <w:r>
        <w:rPr>
          <w:b/>
        </w:rPr>
        <w:t>Concentration Effect &amp; Second Gas Effect</w:t>
      </w:r>
      <w:r>
        <w:t>: ריכוז גבוה של גז נשאף (במיוחד N2O) מאיץ את עצמו (Concentration Effect) ומגביר ספיגת גזים נלווים (Second Gas Effect) על ידי הגדלה של "משיכת" הגז מהאלביאולי.</w:t>
      </w:r>
    </w:p>
    <w:p/>
    <w:p>
      <w:pPr>
        <w:pStyle w:val="ListBullet"/>
      </w:pPr>
      <w:r/>
      <w:r>
        <w:rPr>
          <w:b/>
        </w:rPr>
        <w:t>Diffusion Hypoxia (Fink Effect)</w:t>
      </w:r>
      <w:r>
        <w:t>: בהפסקת N2O — נפחים עצומים של N2O עוברים מהדם לאלביאולי ומדללים O2 ו-CO2, מה שגורם להיפוקסיה ולירידה בדחף הנשימתי. מניעה: מתן 100% O2 ל-5-10 דקות בתום ההרדמה.</w:t>
      </w:r>
    </w:p>
    <w:p/>
    <w:p>
      <w:pPr>
        <w:pStyle w:val="ListBullet"/>
      </w:pPr>
      <w:r/>
      <w:r>
        <w:rPr>
          <w:b/>
        </w:rPr>
        <w:t>ייצור Carbon Monoxide (CO)</w:t>
      </w:r>
      <w:r>
        <w:t xml:space="preserve">: מתרחש רק בגזים עם קבוצת Difluoromethyl (−CF₂H) — Desflurane &gt;&gt; Enflurane &gt; Isoflurane — בגרינולית </w:t>
      </w:r>
      <w:r>
        <w:rPr>
          <w:b/>
        </w:rPr>
        <w:t>יבשה</w:t>
      </w:r>
      <w:r>
        <w:t xml:space="preserve"> (Desiccated CO2 Absorbent). Sevoflurane ו-Halothane אינם מייצרים CO.</w:t>
      </w:r>
    </w:p>
    <w:p/>
    <w:p>
      <w:pPr>
        <w:pStyle w:val="ListBullet"/>
      </w:pPr>
      <w:r/>
      <w:r>
        <w:rPr>
          <w:b/>
        </w:rPr>
        <w:t>Volatile Anesthetics כ-Bronchodilators</w:t>
      </w:r>
      <w:r>
        <w:t>: מנגנון כפול — הפחתת Ca²⁺ תוך-תאי + ירידה ברגישות Calmodulin לסידן → עיכוב MLCK → הרפיית Airway Smooth Muscle.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מקדמי חלוקה (Partition Coefficients) — טבלת השוואה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גז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Blood/Gas λ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Fat/Blood λ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 קליני</w:t>
            </w:r>
          </w:p>
        </w:tc>
      </w:tr>
      <w:tr>
        <w:tc>
          <w:tcPr>
            <w:tcW w:type="dxa" w:w="2160"/>
          </w:tcPr>
          <w:p>
            <w:r>
              <w:t>Desflurane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~27</w:t>
            </w:r>
          </w:p>
        </w:tc>
        <w:tc>
          <w:tcPr>
            <w:tcW w:type="dxa" w:w="2160"/>
          </w:tcPr>
          <w:p>
            <w:r>
              <w:t>השראה/יקיצה מהירה ביותר</w:t>
            </w:r>
          </w:p>
        </w:tc>
      </w:tr>
      <w:tr>
        <w:tc>
          <w:tcPr>
            <w:tcW w:type="dxa" w:w="2160"/>
          </w:tcPr>
          <w:p>
            <w:r>
              <w:t>Sevoflurane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~48</w:t>
            </w:r>
          </w:p>
        </w:tc>
        <w:tc>
          <w:tcPr>
            <w:tcW w:type="dxa" w:w="2160"/>
          </w:tcPr>
          <w:p>
            <w:r>
              <w:t>פופולרי להשראה (לא מגרה)</w:t>
            </w:r>
          </w:p>
        </w:tc>
      </w:tr>
      <w:tr>
        <w:tc>
          <w:tcPr>
            <w:tcW w:type="dxa" w:w="2160"/>
          </w:tcPr>
          <w:p>
            <w:r>
              <w:t>Isoflurane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~45</w:t>
            </w:r>
          </w:p>
        </w:tc>
        <w:tc>
          <w:tcPr>
            <w:tcW w:type="dxa" w:w="2160"/>
          </w:tcPr>
          <w:p>
            <w:r>
              <w:t>ביניים</w:t>
            </w:r>
          </w:p>
        </w:tc>
      </w:tr>
      <w:tr>
        <w:tc>
          <w:tcPr>
            <w:tcW w:type="dxa" w:w="2160"/>
          </w:tcPr>
          <w:p>
            <w:r>
              <w:t>Halothane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~51</w:t>
            </w:r>
          </w:p>
        </w:tc>
        <w:tc>
          <w:tcPr>
            <w:tcW w:type="dxa" w:w="2160"/>
          </w:tcPr>
          <w:p>
            <w:r>
              <w:t>השראה/יקיצה איטית</w:t>
            </w:r>
          </w:p>
        </w:tc>
      </w:tr>
      <w:tr>
        <w:tc>
          <w:tcPr>
            <w:tcW w:type="dxa" w:w="2160"/>
          </w:tcPr>
          <w:p>
            <w:r>
              <w:t>N₂O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~2.3</w:t>
            </w:r>
          </w:p>
        </w:tc>
        <w:tc>
          <w:tcPr>
            <w:tcW w:type="dxa" w:w="2160"/>
          </w:tcPr>
          <w:p>
            <w:r>
              <w:t>מסיסות נמוכה, אך נפח שימוש גבוה</w:t>
            </w:r>
          </w:p>
        </w:tc>
      </w:tr>
      <w:tr>
        <w:tc>
          <w:tcPr>
            <w:tcW w:type="dxa" w:w="2160"/>
          </w:tcPr>
          <w:p>
            <w:r>
              <w:t>N₂ (חנקן)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בסיס השוואה — כמעט בלתי מסיס</w:t>
            </w:r>
          </w:p>
        </w:tc>
      </w:tr>
    </w:tbl>
    <w:p/>
    <w:p/>
    <w:p>
      <w:pPr>
        <w:pStyle w:val="Quote"/>
      </w:pPr>
      <w:r>
        <w:t>⚠️ כלל אצבע: Blood/Gas Partition Coefficient ↓ → FA/FI עולה מהר → השראה מהירה יותר.</w:t>
      </w:r>
    </w:p>
    <w:p/>
    <w:p>
      <w:pPr>
        <w:pStyle w:val="Heading3"/>
      </w:pPr>
      <w:r>
        <w:t>FA/FI Ratio — גורמים המשפיעים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FA/FI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2880"/>
          </w:tcPr>
          <w:p>
            <w:r>
              <w:t>↑ Minute Ventilation</w:t>
            </w:r>
          </w:p>
        </w:tc>
        <w:tc>
          <w:tcPr>
            <w:tcW w:type="dxa" w:w="2880"/>
          </w:tcPr>
          <w:p>
            <w:r>
              <w:t>↑ (מהיר יותר)</w:t>
            </w:r>
          </w:p>
        </w:tc>
        <w:tc>
          <w:tcPr>
            <w:tcW w:type="dxa" w:w="2880"/>
          </w:tcPr>
          <w:p>
            <w:r>
              <w:t>יותר גז נכנס לאלביאולי</w:t>
            </w:r>
          </w:p>
        </w:tc>
      </w:tr>
      <w:tr>
        <w:tc>
          <w:tcPr>
            <w:tcW w:type="dxa" w:w="2880"/>
          </w:tcPr>
          <w:p>
            <w:r>
              <w:t>↑ Cardiac Output</w:t>
            </w:r>
          </w:p>
        </w:tc>
        <w:tc>
          <w:tcPr>
            <w:tcW w:type="dxa" w:w="2880"/>
          </w:tcPr>
          <w:p>
            <w:r>
              <w:t>↓ (איטי יותר)</w:t>
            </w:r>
          </w:p>
        </w:tc>
        <w:tc>
          <w:tcPr>
            <w:tcW w:type="dxa" w:w="2880"/>
          </w:tcPr>
          <w:p>
            <w:r>
              <w:t>יותר גז נספג לדם, Palv עולה לאט</w:t>
            </w:r>
          </w:p>
        </w:tc>
      </w:tr>
      <w:tr>
        <w:tc>
          <w:tcPr>
            <w:tcW w:type="dxa" w:w="2880"/>
          </w:tcPr>
          <w:p>
            <w:r>
              <w:t>↑ Blood/Gas λ</w:t>
            </w:r>
          </w:p>
        </w:tc>
        <w:tc>
          <w:tcPr>
            <w:tcW w:type="dxa" w:w="2880"/>
          </w:tcPr>
          <w:p>
            <w:r>
              <w:t>↓ (איטי יותר)</w:t>
            </w:r>
          </w:p>
        </w:tc>
        <w:tc>
          <w:tcPr>
            <w:tcW w:type="dxa" w:w="2880"/>
          </w:tcPr>
          <w:p>
            <w:r>
              <w:t>הדם "בולע" יותר גז</w:t>
            </w:r>
          </w:p>
        </w:tc>
      </w:tr>
      <w:tr>
        <w:tc>
          <w:tcPr>
            <w:tcW w:type="dxa" w:w="2880"/>
          </w:tcPr>
          <w:p>
            <w:r>
              <w:t>↑ FI (Concentration Effect)</w:t>
            </w:r>
          </w:p>
        </w:tc>
        <w:tc>
          <w:tcPr>
            <w:tcW w:type="dxa" w:w="2880"/>
          </w:tcPr>
          <w:p>
            <w:r>
              <w:t>↑ (מהיר יותר)</w:t>
            </w:r>
          </w:p>
        </w:tc>
        <w:tc>
          <w:tcPr>
            <w:tcW w:type="dxa" w:w="2880"/>
          </w:tcPr>
          <w:p>
            <w:r>
              <w:t>פחות אובדן יחסי לספיגה</w:t>
            </w:r>
          </w:p>
        </w:tc>
      </w:tr>
      <w:tr>
        <w:tc>
          <w:tcPr>
            <w:tcW w:type="dxa" w:w="2880"/>
          </w:tcPr>
          <w:p>
            <w:r>
              <w:t>שאנט ימין-שמאל</w:t>
            </w:r>
          </w:p>
        </w:tc>
        <w:tc>
          <w:tcPr>
            <w:tcW w:type="dxa" w:w="2880"/>
          </w:tcPr>
          <w:p>
            <w:r>
              <w:t>השפעה שונה לפי מסיסות*</w:t>
            </w:r>
          </w:p>
        </w:tc>
        <w:tc>
          <w:tcPr>
            <w:tcW w:type="dxa" w:w="2880"/>
          </w:tcPr>
          <w:p>
            <w:r>
              <w:t>ראה הערה</w:t>
            </w:r>
          </w:p>
        </w:tc>
      </w:tr>
    </w:tbl>
    <w:p/>
    <w:p/>
    <w:p>
      <w:pPr>
        <w:pStyle w:val="Quote"/>
      </w:pPr>
      <w:r>
        <w:t>*שאנט ימין-שמאל: מאיט השראה של גזים מסיסים (כי דם לא-מאוורר "מדלל" את הפרטיאל פרשר), אך השפעתו על גזים בלתי-מסיסים מינימלית.</w:t>
      </w:r>
    </w:p>
    <w:p/>
    <w:p>
      <w:pPr>
        <w:pStyle w:val="Heading3"/>
      </w:pPr>
      <w:r>
        <w:t>Context-Sensitive Recovery — נתונים קליניים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גז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ל-MAC-Awake לאחר 4 שעות</w:t>
            </w:r>
          </w:p>
        </w:tc>
      </w:tr>
      <w:tr>
        <w:tc>
          <w:tcPr>
            <w:tcW w:type="dxa" w:w="4320"/>
          </w:tcPr>
          <w:p>
            <w:r>
              <w:t>Desflurane</w:t>
            </w:r>
          </w:p>
        </w:tc>
        <w:tc>
          <w:tcPr>
            <w:tcW w:type="dxa" w:w="4320"/>
          </w:tcPr>
          <w:p>
            <w:r>
              <w:t>~6 דקות</w:t>
            </w:r>
          </w:p>
        </w:tc>
      </w:tr>
      <w:tr>
        <w:tc>
          <w:tcPr>
            <w:tcW w:type="dxa" w:w="4320"/>
          </w:tcPr>
          <w:p>
            <w:r>
              <w:t>Sevoflurane</w:t>
            </w:r>
          </w:p>
        </w:tc>
        <w:tc>
          <w:tcPr>
            <w:tcW w:type="dxa" w:w="4320"/>
          </w:tcPr>
          <w:p>
            <w:r>
              <w:t>~10-15 דקות</w:t>
            </w:r>
          </w:p>
        </w:tc>
      </w:tr>
      <w:tr>
        <w:tc>
          <w:tcPr>
            <w:tcW w:type="dxa" w:w="4320"/>
          </w:tcPr>
          <w:p>
            <w:r>
              <w:t>Isoflurane</w:t>
            </w:r>
          </w:p>
        </w:tc>
        <w:tc>
          <w:tcPr>
            <w:tcW w:type="dxa" w:w="4320"/>
          </w:tcPr>
          <w:p>
            <w:r>
              <w:t>&gt;20 דקות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Diffusion Hypoxia — מה בדיוק קורה?</w:t>
      </w:r>
    </w:p>
    <w:p>
      <w:pPr>
        <w:pStyle w:val="ListBullet"/>
      </w:pPr>
      <w:r/>
      <w:r>
        <w:rPr>
          <w:b/>
        </w:rPr>
        <w:t>מנגנון</w:t>
      </w:r>
      <w:r>
        <w:t xml:space="preserve">: N2O עובר מדם → אלביאולי בקצב של ליטרים לדקה → מדלל O2 </w:t>
      </w:r>
      <w:r>
        <w:rPr>
          <w:b/>
        </w:rPr>
        <w:t>וגם</w:t>
      </w:r>
      <w:r>
        <w:t xml:space="preserve"> CO2</w:t>
      </w:r>
    </w:p>
    <w:p>
      <w:pPr>
        <w:pStyle w:val="ListBullet"/>
      </w:pPr>
      <w:r/>
      <w:r>
        <w:rPr>
          <w:b/>
        </w:rPr>
        <w:t>תוצאה כפולה</w:t>
      </w:r>
      <w:r>
        <w:t>: ↓ PAO2 (היפוקסיה) + ↓ PaCO2 → ↓ דחף נשימתי → מחמיר את ההיפוקסיה</w:t>
      </w:r>
    </w:p>
    <w:p>
      <w:pPr>
        <w:pStyle w:val="ListBullet"/>
      </w:pPr>
      <w:r/>
      <w:r>
        <w:rPr>
          <w:b/>
        </w:rPr>
        <w:t>מניעה</w:t>
      </w:r>
      <w:r>
        <w:t>: O2 100% ל-5-10 דקות בסיום ההרדמה</w:t>
      </w:r>
    </w:p>
    <w:p>
      <w:pPr>
        <w:pStyle w:val="ListBullet"/>
      </w:pPr>
      <w:r/>
      <w:r>
        <w:rPr>
          <w:b/>
        </w:rPr>
        <w:t>בשאלות</w:t>
      </w:r>
      <w:r>
        <w:t xml:space="preserve">: "למה N2O מהיר מ-O2?" — כי </w:t>
      </w:r>
      <w:r>
        <w:rPr>
          <w:b/>
        </w:rPr>
        <w:t>נפח</w:t>
      </w:r>
      <w:r>
        <w:t xml:space="preserve"> ה-N2O היוצא מהדם הוא עצום (ריכוז שימוש 50-70%), לא רק בגלל מהירות דיפוזיה מולקולרית</w:t>
      </w:r>
    </w:p>
    <w:p/>
    <w:p>
      <w:pPr>
        <w:pStyle w:val="Heading3"/>
      </w:pPr>
      <w:r>
        <w:t>🔴 CO Production — כללי "CF₂H"</w:t>
      </w:r>
    </w:p>
    <w:p>
      <w:pPr>
        <w:pStyle w:val="ListBullet"/>
      </w:pPr>
      <w:r>
        <w:t xml:space="preserve">רק גזים עם </w:t>
      </w:r>
      <w:r>
        <w:rPr>
          <w:b/>
        </w:rPr>
        <w:t>Difluoromethyl group (−CF₂H)</w:t>
      </w:r>
      <w:r>
        <w:t xml:space="preserve"> מייצרים CO</w:t>
      </w:r>
    </w:p>
    <w:p>
      <w:pPr>
        <w:pStyle w:val="ListBullet"/>
      </w:pPr>
      <w:r>
        <w:t xml:space="preserve">תנאי הכרחי: </w:t>
      </w:r>
      <w:r>
        <w:rPr>
          <w:b/>
        </w:rPr>
        <w:t>סופח יבש לחלוטין</w:t>
      </w:r>
      <w:r>
        <w:t xml:space="preserve"> (Desiccated absorbent)</w:t>
      </w:r>
    </w:p>
    <w:p>
      <w:pPr>
        <w:pStyle w:val="ListBullet"/>
      </w:pPr>
      <w:r/>
      <w:r>
        <w:rPr>
          <w:b/>
        </w:rPr>
        <w:t>Desflurane &gt;&gt; Enflurane &gt; Isoflurane</w:t>
      </w:r>
      <w:r/>
    </w:p>
    <w:p>
      <w:pPr>
        <w:pStyle w:val="ListBullet"/>
      </w:pPr>
      <w:r/>
      <w:r>
        <w:rPr>
          <w:b/>
        </w:rPr>
        <w:t>Sevoflurane ו-Halothane = אפס CO</w:t>
      </w:r>
      <w:r>
        <w:t xml:space="preserve"> (מייצרים תוצרים אחרים — Compound A / הפטוטוקסיסיטי)</w:t>
      </w:r>
    </w:p>
    <w:p>
      <w:pPr>
        <w:pStyle w:val="ListBullet"/>
      </w:pPr>
      <w:r>
        <w:t>סיכון קליני: לאחר סוף שבוע שבו המכשיר ריץ O2 בלבד ללא מטופל → הסופח התייבש</w:t>
      </w:r>
    </w:p>
    <w:p/>
    <w:p>
      <w:pPr>
        <w:pStyle w:val="Heading3"/>
      </w:pPr>
      <w:r>
        <w:t>🔴 Concentration Effect vs. Second Gas Effect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תופעה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הגדרה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דוגמה</w:t>
            </w:r>
          </w:p>
        </w:tc>
      </w:tr>
      <w:tr>
        <w:tc>
          <w:tcPr>
            <w:tcW w:type="dxa" w:w="2880"/>
          </w:tcPr>
          <w:p>
            <w:r>
              <w:t>Concentration Effect</w:t>
            </w:r>
          </w:p>
        </w:tc>
        <w:tc>
          <w:tcPr>
            <w:tcW w:type="dxa" w:w="2880"/>
          </w:tcPr>
          <w:p>
            <w:r>
              <w:t>ריכוז גבוה של גז X מאיץ עלייה ב-FA של X עצמו</w:t>
            </w:r>
          </w:p>
        </w:tc>
        <w:tc>
          <w:tcPr>
            <w:tcW w:type="dxa" w:w="2880"/>
          </w:tcPr>
          <w:p>
            <w:r>
              <w:t>N2O ב-70% עולה מהר יותר מ-30%</w:t>
            </w:r>
          </w:p>
        </w:tc>
      </w:tr>
      <w:tr>
        <w:tc>
          <w:tcPr>
            <w:tcW w:type="dxa" w:w="2880"/>
          </w:tcPr>
          <w:p>
            <w:r>
              <w:t>Second Gas Effect</w:t>
            </w:r>
          </w:p>
        </w:tc>
        <w:tc>
          <w:tcPr>
            <w:tcW w:type="dxa" w:w="2880"/>
          </w:tcPr>
          <w:p>
            <w:r>
              <w:t>ספיגת נפח גדול של גז X מגדיל ריכוז גז Y הנלווה</w:t>
            </w:r>
          </w:p>
        </w:tc>
        <w:tc>
          <w:tcPr>
            <w:tcW w:type="dxa" w:w="2880"/>
          </w:tcPr>
          <w:p>
            <w:r>
              <w:t>N2O מגביר Sevoflurane FA</w:t>
            </w:r>
          </w:p>
        </w:tc>
      </w:tr>
    </w:tbl>
    <w:p/>
    <w:p/>
    <w:p>
      <w:pPr>
        <w:pStyle w:val="Heading3"/>
      </w:pPr>
      <w:r>
        <w:t>🔴 Sevoflurane — Compound A</w:t>
      </w:r>
    </w:p>
    <w:p>
      <w:pPr>
        <w:pStyle w:val="ListBullet"/>
      </w:pPr>
      <w:r>
        <w:t xml:space="preserve">נוצר בתגובה עם </w:t>
      </w:r>
      <w:r>
        <w:rPr>
          <w:b/>
        </w:rPr>
        <w:t>Ba(OH)₂</w:t>
      </w:r>
      <w:r>
        <w:t xml:space="preserve"> ובדרגה פחותה עם </w:t>
      </w:r>
      <w:r>
        <w:rPr>
          <w:b/>
        </w:rPr>
        <w:t>Ca(OH)₂</w:t>
      </w:r>
      <w:r>
        <w:t xml:space="preserve"> בסופח</w:t>
      </w:r>
    </w:p>
    <w:p>
      <w:pPr>
        <w:pStyle w:val="ListBullet"/>
      </w:pPr>
      <w:r/>
      <w:r>
        <w:rPr>
          <w:b/>
        </w:rPr>
        <w:t>נפרוטוקסי בחיות מעבדה</w:t>
      </w:r>
      <w:r>
        <w:t xml:space="preserve"> בריכוזים גבוהים; בבני אדם — נויטרלי בעיקר בשימוש קליני רגיל</w:t>
      </w:r>
    </w:p>
    <w:p>
      <w:pPr>
        <w:pStyle w:val="ListBullet"/>
      </w:pPr>
      <w:r>
        <w:t>גורמי סיכון: Low Fresh Gas Flow + סופח חם + הרדמה ממושכת</w:t>
      </w:r>
    </w:p>
    <w:p/>
    <w:p>
      <w:pPr>
        <w:pStyle w:val="Heading3"/>
      </w:pPr>
      <w:r>
        <w:t>🔴 שאנט ימין-שמאל — אפקט פרדוקסלי</w:t>
      </w:r>
    </w:p>
    <w:p>
      <w:pPr>
        <w:pStyle w:val="ListBullet"/>
      </w:pPr>
      <w:r/>
      <w:r>
        <w:rPr>
          <w:b/>
        </w:rPr>
        <w:t>גז מסיס</w:t>
      </w:r>
      <w:r>
        <w:t xml:space="preserve"> (Halothane, Isoflurane): שאנט </w:t>
      </w:r>
      <w:r>
        <w:rPr>
          <w:b/>
        </w:rPr>
        <w:t>מאיט</w:t>
      </w:r>
      <w:r>
        <w:t xml:space="preserve"> השראה — דם לא-מאוורר מדלל PA ומוריד לחץ ורידי מעורב</w:t>
      </w:r>
    </w:p>
    <w:p>
      <w:pPr>
        <w:pStyle w:val="ListBullet"/>
      </w:pPr>
      <w:r/>
      <w:r>
        <w:rPr>
          <w:b/>
        </w:rPr>
        <w:t>גז בלתי-מסיס</w:t>
      </w:r>
      <w:r>
        <w:t xml:space="preserve"> (N2O, Desflurane): שאנט כמעט </w:t>
      </w:r>
      <w:r>
        <w:rPr>
          <w:b/>
        </w:rPr>
        <w:t>ללא השפעה</w:t>
      </w:r>
      <w:r>
        <w:t xml:space="preserve"> על מהירות ההשראה</w:t>
      </w:r>
    </w:p>
    <w:p>
      <w:pPr>
        <w:pStyle w:val="ListBullet"/>
      </w:pPr>
      <w:r>
        <w:t xml:space="preserve">← זה </w:t>
      </w:r>
      <w:r>
        <w:rPr>
          <w:b/>
        </w:rPr>
        <w:t>הפוך</w:t>
      </w:r>
      <w:r>
        <w:t xml:space="preserve"> מהאפקט של שאנט על IV induction!</w:t>
      </w:r>
    </w:p>
    <w:p/>
    <w:p>
      <w:pPr>
        <w:pStyle w:val="Heading3"/>
      </w:pPr>
      <w:r>
        <w:t>🟡 Halothane Hepatitis</w:t>
      </w:r>
    </w:p>
    <w:p>
      <w:pPr>
        <w:pStyle w:val="ListBullet"/>
      </w:pPr>
      <w:r/>
      <w:r>
        <w:rPr>
          <w:b/>
        </w:rPr>
        <w:t>Type 1</w:t>
      </w:r>
      <w:r>
        <w:t xml:space="preserve"> (שכיח): נזק קל, אוטו-לימיטיד, עלייה ב-LFTs</w:t>
      </w:r>
    </w:p>
    <w:p>
      <w:pPr>
        <w:pStyle w:val="ListBullet"/>
      </w:pPr>
      <w:r/>
      <w:r>
        <w:rPr>
          <w:b/>
        </w:rPr>
        <w:t>Type 2</w:t>
      </w:r>
      <w:r>
        <w:t xml:space="preserve"> (נדיר אך קשה): Fulminant hepatic necrosis — מנגנון </w:t>
      </w:r>
      <w:r>
        <w:rPr>
          <w:b/>
        </w:rPr>
        <w:t>אימוני</w:t>
      </w:r>
      <w:r>
        <w:t xml:space="preserve"> (Trifluoroacetyl hapten → נוגדנים)</w:t>
      </w:r>
    </w:p>
    <w:p>
      <w:pPr>
        <w:pStyle w:val="ListBullet"/>
      </w:pPr>
      <w:r>
        <w:t>שיעור: 1:35,000 חשיפות</w:t>
      </w:r>
    </w:p>
    <w:p>
      <w:pPr>
        <w:pStyle w:val="ListBullet"/>
      </w:pPr>
      <w:r>
        <w:t>גורמי סיכון: נשים, השמנה, חשיפה חוזרת, גיל מבוגר</w:t>
      </w:r>
    </w:p>
    <w:p/>
    <w:p>
      <w:pPr>
        <w:pStyle w:val="Heading3"/>
      </w:pPr>
      <w:r>
        <w:t>🟡 N2O — התרחבות חלל גז (Gas Expansion)</w:t>
      </w:r>
    </w:p>
    <w:p>
      <w:pPr>
        <w:pStyle w:val="ListBullet"/>
      </w:pPr>
      <w:r>
        <w:t xml:space="preserve">N2O מסיס פי 35 מ-N2 → מתחלף עם N2 בחלל סגור → </w:t>
      </w:r>
      <w:r>
        <w:rPr>
          <w:b/>
        </w:rPr>
        <w:t>חלל מתרחב</w:t>
      </w:r>
      <w:r>
        <w:t xml:space="preserve"> או </w:t>
      </w:r>
      <w:r>
        <w:rPr>
          <w:b/>
        </w:rPr>
        <w:t>לחץ עולה</w:t>
      </w:r>
      <w:r/>
    </w:p>
    <w:p>
      <w:pPr>
        <w:pStyle w:val="ListBullet"/>
      </w:pPr>
      <w:r>
        <w:t>חלליים בסיכון: Pneumothorax, אוויר תוך-גולגולתי, אוויר אמבוליה, חסימת מעי, Tympanic membrane surgery, עין (Vitreoretinal surgery — SF6/C3F8)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לאחר הפסקת N2O בסיום ניתוח ממושך, המטופל מפתח ירידה בסטורציה. מה המנגנון הסביר ביותר?</w:t>
      </w:r>
      <w:r/>
    </w:p>
    <w:p/>
    <w:p>
      <w:r/>
      <w:r>
        <w:rPr>
          <w:b/>
        </w:rPr>
        <w:t>תשובה</w:t>
      </w:r>
      <w:r>
        <w:t>: Diffusion Hypoxia (Fink Effect) — N2O עובר בנפחים גדולים מהדם לאלביאולי, מדלל O2 (ירידה ב-PAO2) וגם CO2 (ירידה בדחף הנשימתי). טיפול: O2 100% ל-5-10 דקות.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לאחר ניתוח ממושך (4 שעות), איזה גז נדיף ייתן את ההתאוששות המהירה ביותר ומדוע?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Desflurane</w:t>
      </w:r>
      <w:r>
        <w:t xml:space="preserve"> — Blood/Gas λ = 0.42 (הנמוך ביותר). צבירה מינימלית ברקמות שומן ושריר → Washout מהיר → CSHT של כ-6 דקות בלבד ל-MAC-Awake, בהשוואה ל-&gt;20 דקות ב-Isoflurane.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איזה גז הרדמה בסיכון הגבוה ביותר לייצור CO, ומה התנאי ההכרחי לכך?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Desflurane</w:t>
      </w:r>
      <w:r>
        <w:t xml:space="preserve"> (&gt;&gt; Enflurane &gt; Isoflurane). התנאי ההכרחי: </w:t>
      </w:r>
      <w:r>
        <w:rPr>
          <w:b/>
        </w:rPr>
        <w:t>CO2 Absorbent יבש לחלוטין (Desiccated)</w:t>
      </w:r>
      <w:r>
        <w:t>. המנגנון: קבוצת −CF₂H מתפרקת על ידי בסיסים חזקים (KOH, NaOH) ביובש. Sevoflurane ו-Halothane — אינם מייצרים CO.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מטופל עם שאנט תוך-לבבי ימין-שמאל עובר השראת הרדמה עם Halothane. מה ההשפעה על מהירות ההשראה לעומת מטופל תקין?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האטה</w:t>
      </w:r>
      <w:r>
        <w:t xml:space="preserve"> — דם לא-מאוורר העובר בשאנט מגיע לצד שמאל עם Halothane מועט. מכיוון ש-Halothane מסיס מאוד בדם (λ=2.5), הדם "בולע" יותר גז ממה שהריאה מוסיפה, ולכן הלחץ הארטריאלי של Halothane עולה לאט → השראה איטית. (זכור: הפוך מ-IV agents שם שאנט מאיץ אפקט!)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המנגנון שבו גזים נדיפים גורמים לברונכודילטציה?</w:t>
      </w:r>
      <w:r/>
    </w:p>
    <w:p/>
    <w:p>
      <w:r/>
      <w:r>
        <w:rPr>
          <w:b/>
        </w:rPr>
        <w:t>תשובה</w:t>
      </w:r>
      <w:r>
        <w:t xml:space="preserve">: מנגנון </w:t>
      </w:r>
      <w:r>
        <w:rPr>
          <w:b/>
        </w:rPr>
        <w:t>כפול</w:t>
      </w:r>
      <w:r>
        <w:t xml:space="preserve"> בשריר חלק של דרכי האוויר:</w:t>
      </w:r>
    </w:p>
    <w:p>
      <w:pPr>
        <w:pStyle w:val="ListNumber"/>
      </w:pPr>
      <w:r>
        <w:t>↓ Ca²⁺ תוך-תאי (עיכוב Voltage-sensitive Ca²⁺ channels + עיכוב שחרור מ-SR דרך Ryanodine Receptors)</w:t>
      </w:r>
    </w:p>
    <w:p>
      <w:pPr>
        <w:pStyle w:val="ListNumber"/>
      </w:pPr>
      <w:r>
        <w:t xml:space="preserve">↓ רגישות </w:t>
      </w:r>
      <w:r>
        <w:rPr>
          <w:b/>
        </w:rPr>
        <w:t>Calmodulin</w:t>
      </w:r>
      <w:r>
        <w:t xml:space="preserve"> לסידן → ↓ פעילות MLCK → הפחתת Phosphorylation של Myosin → הרפיה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Nitrous Oxide and the Mechanism of Diffusion Hypoxia.docx</w:t>
      </w:r>
    </w:p>
    <w:p>
      <w:pPr>
        <w:pStyle w:val="ListBullet"/>
      </w:pPr>
      <w:r>
        <w:t>Inhalation Anesthetics and Context-Sensitive Recovery Pharmacokinetics.docx</w:t>
      </w:r>
    </w:p>
    <w:p>
      <w:pPr>
        <w:pStyle w:val="ListBullet"/>
      </w:pPr>
      <w:r>
        <w:t>היווצרות פחמן חד-חמצני מגזי הרדמה_ מנגנונים וסיכונים קליניים.docx</w:t>
      </w:r>
    </w:p>
    <w:p>
      <w:pPr>
        <w:pStyle w:val="ListBullet"/>
      </w:pPr>
      <w:r>
        <w:t>מנגנון הרפיית דרכי הנשימה על ידי חומרי הרדמה נדיפים.docx</w:t>
      </w:r>
    </w:p>
    <w:p>
      <w:pPr>
        <w:pStyle w:val="ListBullet"/>
      </w:pPr>
      <w:r>
        <w:t>דינמיקת השראת הרדמה_ יחסי מסיסות וריכוז נאדיתי.docx</w:t>
      </w:r>
    </w:p>
    <w:p>
      <w:pPr>
        <w:pStyle w:val="ListBullet"/>
      </w:pPr>
      <w:r>
        <w:t>הרעלת פחמן חד-חמצני_ היבטים פיזיולוגיים וקליניים בהרדמה.docx</w:t>
      </w:r>
    </w:p>
    <w:p>
      <w:pPr>
        <w:pStyle w:val="ListBullet"/>
      </w:pPr>
      <w:r>
        <w:t>דיפוזיה והתרחבות חללי גז תחת שימוש בניטרוס אוקסיד.docx</w:t>
      </w:r>
    </w:p>
    <w:p>
      <w:pPr>
        <w:pStyle w:val="ListBullet"/>
      </w:pPr>
      <w:r>
        <w:t>התרחבות גזים בהשפעת ניטרוס אוקסיד.docx</w:t>
      </w:r>
    </w:p>
    <w:p>
      <w:pPr>
        <w:pStyle w:val="ListBullet"/>
      </w:pPr>
      <w:r>
        <w:t>רעילות של חומרי הרדמה נשאפים_ מנגנונים והשלכות קליניות.docx</w:t>
      </w:r>
    </w:p>
    <w:p>
      <w:pPr>
        <w:pStyle w:val="ListBullet"/>
      </w:pPr>
      <w:r>
        <w:t>אפקט הגז השני_ מנגנונים פרמקוקינטיים בהרדמה.docx</w:t>
      </w:r>
    </w:p>
    <w:p>
      <w:pPr>
        <w:pStyle w:val="ListBullet"/>
      </w:pPr>
      <w:r>
        <w:t>השוואת קינטיקת התעוררות_ דספלורן מול איזופלורן.docx</w:t>
      </w:r>
    </w:p>
    <w:p>
      <w:pPr>
        <w:pStyle w:val="ListBullet"/>
      </w:pPr>
      <w:r>
        <w:t>השפעת שאנט ימין-שמאל על השראת הרדמה.docx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Quote"/>
      </w:pPr>
      <w:r>
        <w:t>📌 טיפ אחרון לפני הבחינה: השאלות בנושא זה מתמקדות לרוב ב-(1) מי מייצר CO ובאיזה תנאי, (2) Diffusion Hypoxia — מנגנון ומניעה, (3) השוואת מהירות יקיצה לפי מסיסות, ו-(4) Second Gas Effect. הכר את טבלת ה-Blood/Gas Partition Coefficients בעל פה.</w:t>
      </w:r>
    </w:p>
    <w:p>
      <w:r>
        <w:br w:type="page"/>
      </w:r>
    </w:p>
    <w:p>
      <w:pPr>
        <w:pStyle w:val="Heading1"/>
      </w:pPr>
      <w:r>
        <w:rPr>
          <w:color w:val="1A3A5C"/>
        </w:rPr>
        <w:t>19. Pulmonary Pharmacology of Inhaled Anesthetics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ברונכודילטציה:</w:t>
      </w:r>
      <w:r>
        <w:t xml:space="preserve"> חומרי הרדמה נדיפים מרחיבי סימפונות דרך </w:t>
      </w:r>
      <w:r>
        <w:rPr>
          <w:b/>
        </w:rPr>
        <w:t>מנגנון כפול</w:t>
      </w:r>
      <w:r>
        <w:t>: ↓ סידן תוך-תאי (עיכוב תעלות L-type/T-type ו-Ryanodine receptors) + ↓ רגישות Calmodulin לסידן ← עיכוב MLCK ← הרפיית שריר חלק</w:t>
      </w:r>
    </w:p>
    <w:p/>
    <w:p>
      <w:pPr>
        <w:pStyle w:val="ListBullet"/>
      </w:pPr>
      <w:r/>
      <w:r>
        <w:rPr>
          <w:b/>
        </w:rPr>
        <w:t>דפוס נשימה:</w:t>
      </w:r>
      <w:r>
        <w:t xml:space="preserve"> חומרי הרדמה נדיפים גורמים ל-</w:t>
      </w:r>
      <w:r>
        <w:rPr>
          <w:b/>
        </w:rPr>
        <w:t>Rapid Shallow Breathing</w:t>
      </w:r>
      <w:r>
        <w:t xml:space="preserve"> — ↑ Respiratory Rate (Tachypnea) + ↓↓ Tidal Volume ← ↓ Minute Ventilation ← ↑ PaCO₂</w:t>
      </w:r>
    </w:p>
    <w:p/>
    <w:p>
      <w:pPr>
        <w:pStyle w:val="ListBullet"/>
      </w:pPr>
      <w:r/>
      <w:r>
        <w:rPr>
          <w:b/>
        </w:rPr>
        <w:t>דיכוי כימורצפטורים:</w:t>
      </w:r>
      <w:r>
        <w:t xml:space="preserve"> דיכוי </w:t>
      </w:r>
      <w:r>
        <w:rPr>
          <w:b/>
        </w:rPr>
        <w:t>Hypoxic Ventilatory Response (HVR)</w:t>
      </w:r>
      <w:r>
        <w:t xml:space="preserve"> כבר ב-0.1 MAC; נעלם כמעט לחלוטין ב-1.1 MAC — </w:t>
      </w:r>
      <w:r>
        <w:rPr>
          <w:b/>
        </w:rPr>
        <w:t>הכי חשוב קלינית לאחר אקסטובציה</w:t>
      </w:r>
      <w:r/>
    </w:p>
    <w:p/>
    <w:p>
      <w:pPr>
        <w:pStyle w:val="ListBullet"/>
      </w:pPr>
      <w:r/>
      <w:r>
        <w:rPr>
          <w:b/>
        </w:rPr>
        <w:t>HPV — Hypoxic Pulmonary Vasoconstriction:</w:t>
      </w:r>
      <w:r>
        <w:t xml:space="preserve"> חומרי הרדמה נדיפים מעכבים HPV (השפעה קטנה כשלעצמה, אך משמעותית בחולי ריאה קיימים). המגרה העיקרי ל-HPV הוא </w:t>
      </w:r>
      <w:r>
        <w:rPr>
          <w:b/>
        </w:rPr>
        <w:t>PAO₂</w:t>
      </w:r>
      <w:r>
        <w:t xml:space="preserve"> (לא PvO₂); המנגנון: ↓O₂ → עיכוב Kv channels → דפולריזציה → כניסת Ca²⁺ L-type → כיווץ</w:t>
      </w:r>
    </w:p>
    <w:p/>
    <w:p>
      <w:pPr>
        <w:pStyle w:val="ListBullet"/>
      </w:pPr>
      <w:r/>
      <w:r>
        <w:rPr>
          <w:b/>
        </w:rPr>
        <w:t>פינוי מוקוסיליארי:</w:t>
      </w:r>
      <w:r>
        <w:t xml:space="preserve"> כל חומרי ההרדמה הנדיפים + N₂O ↓ Ciliary Beat Frequency ומשבשים Metachronism; </w:t>
      </w:r>
      <w:r>
        <w:rPr>
          <w:b/>
        </w:rPr>
        <w:t>Sevoflurane = השפעה מינימלית ביותר</w:t>
      </w:r>
      <w:r/>
    </w:p>
    <w:p/>
    <w:p>
      <w:pPr>
        <w:pStyle w:val="ListBullet"/>
      </w:pPr>
      <w:r/>
      <w:r>
        <w:rPr>
          <w:b/>
        </w:rPr>
        <w:t>הבדלי גזים בדרכי האוויר:</w:t>
      </w:r>
      <w:r/>
    </w:p>
    <w:p>
      <w:r>
        <w:t xml:space="preserve">  - </w:t>
      </w:r>
      <w:r>
        <w:rPr>
          <w:b/>
        </w:rPr>
        <w:t>Sevoflurane</w:t>
      </w:r>
      <w:r>
        <w:t xml:space="preserve"> = ברונכודילטטור אידיאלי, גירוי מינימלי → </w:t>
      </w:r>
      <w:r>
        <w:rPr>
          <w:b/>
        </w:rPr>
        <w:t>Anesthetic of choice</w:t>
      </w:r>
      <w:r>
        <w:t xml:space="preserve"> לאסתמה ולילדים</w:t>
      </w:r>
    </w:p>
    <w:p>
      <w:r>
        <w:t xml:space="preserve">  - </w:t>
      </w:r>
      <w:r>
        <w:rPr>
          <w:b/>
        </w:rPr>
        <w:t>Desflurane</w:t>
      </w:r>
      <w:r>
        <w:t xml:space="preserve"> &gt; 1.5 MAC = עלול לגרום ברונכוספזם/↑ Airway Resistance (במיוחד בדרכי אוויר רגישות)</w:t>
      </w:r>
    </w:p>
    <w:p>
      <w:r>
        <w:t xml:space="preserve">  - </w:t>
      </w:r>
      <w:r>
        <w:rPr>
          <w:b/>
        </w:rPr>
        <w:t>Isoflurane</w:t>
      </w:r>
      <w:r>
        <w:t xml:space="preserve"> = ברונכודילטטור יעיל אך ריח חריף (Pungent) → שיעול/Breath-holding בהשראה</w:t>
      </w:r>
    </w:p>
    <w:p/>
    <w:p>
      <w:pPr>
        <w:pStyle w:val="ListBullet"/>
      </w:pPr>
      <w:r/>
      <w:r>
        <w:rPr>
          <w:b/>
        </w:rPr>
        <w:t>תפקוד Diaphragm:</w:t>
      </w:r>
      <w:r>
        <w:t xml:space="preserve"> שמור יחסית תחת הרדמה נדיפה (בניגוד לשרירי הנשימה הנוספים שמדוכאים יותר)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נקודה חשובה</w:t>
            </w:r>
          </w:p>
        </w:tc>
      </w:tr>
      <w:tr>
        <w:tc>
          <w:tcPr>
            <w:tcW w:type="dxa" w:w="4320"/>
          </w:tcPr>
          <w:p>
            <w:r>
              <w:t>HPV מתחיל</w:t>
            </w:r>
          </w:p>
        </w:tc>
        <w:tc>
          <w:tcPr>
            <w:tcW w:type="dxa" w:w="4320"/>
          </w:tcPr>
          <w:p>
            <w:r>
              <w:t>PAO₂ &lt; 60–70 mmHg</w:t>
            </w:r>
          </w:p>
        </w:tc>
      </w:tr>
      <w:tr>
        <w:tc>
          <w:tcPr>
            <w:tcW w:type="dxa" w:w="4320"/>
          </w:tcPr>
          <w:p>
            <w:r>
              <w:t>דיכוי HVR</w:t>
            </w:r>
          </w:p>
        </w:tc>
        <w:tc>
          <w:tcPr>
            <w:tcW w:type="dxa" w:w="4320"/>
          </w:tcPr>
          <w:p>
            <w:r>
              <w:t>מתחיל ב-0.1 MAC; נעלם ב-~1.1 MAC</w:t>
            </w:r>
          </w:p>
        </w:tc>
      </w:tr>
      <w:tr>
        <w:tc>
          <w:tcPr>
            <w:tcW w:type="dxa" w:w="4320"/>
          </w:tcPr>
          <w:p>
            <w:r>
              <w:t>Desflurane סף לגירוי</w:t>
            </w:r>
          </w:p>
        </w:tc>
        <w:tc>
          <w:tcPr>
            <w:tcW w:type="dxa" w:w="4320"/>
          </w:tcPr>
          <w:p>
            <w:r>
              <w:t>&gt; 1.5 MAC → ↑ Airway Resistance</w:t>
            </w:r>
          </w:p>
        </w:tc>
      </w:tr>
      <w:tr>
        <w:tc>
          <w:tcPr>
            <w:tcW w:type="dxa" w:w="4320"/>
          </w:tcPr>
          <w:p>
            <w:r>
              <w:t>עיכוב Mucociliary</w:t>
            </w:r>
          </w:p>
        </w:tc>
        <w:tc>
          <w:tcPr>
            <w:tcW w:type="dxa" w:w="4320"/>
          </w:tcPr>
          <w:p>
            <w:r>
              <w:t>~90 דקות חשיפה ל-Halothane/N₂O → עצירה כמעט מוחלטת של זרימת מוקוס</w:t>
            </w:r>
          </w:p>
        </w:tc>
      </w:tr>
      <w:tr>
        <w:tc>
          <w:tcPr>
            <w:tcW w:type="dxa" w:w="4320"/>
          </w:tcPr>
          <w:p>
            <w:r>
              <w:t>השפעת Volatile על HPV</w:t>
            </w:r>
          </w:p>
        </w:tc>
        <w:tc>
          <w:tcPr>
            <w:tcW w:type="dxa" w:w="4320"/>
          </w:tcPr>
          <w:p>
            <w:r>
              <w:t>השפעה קטנה בריאות בריאות; משמעותית במחלת ריאה קיימת</w:t>
            </w:r>
          </w:p>
        </w:tc>
      </w:tr>
      <w:tr>
        <w:tc>
          <w:tcPr>
            <w:tcW w:type="dxa" w:w="4320"/>
          </w:tcPr>
          <w:p>
            <w:r>
              <w:t>Minute Ventilation</w:t>
            </w:r>
          </w:p>
        </w:tc>
        <w:tc>
          <w:tcPr>
            <w:tcW w:type="dxa" w:w="4320"/>
          </w:tcPr>
          <w:p>
            <w:r>
              <w:t>יורד (למרות ↑ RR — ירידת Tidal Volume דומיננטית יותר)</w:t>
            </w:r>
          </w:p>
        </w:tc>
      </w:tr>
      <w:tr>
        <w:tc>
          <w:tcPr>
            <w:tcW w:type="dxa" w:w="4320"/>
          </w:tcPr>
          <w:p>
            <w:r>
              <w:t>PaCO₂ תחת הרדמה</w:t>
            </w:r>
          </w:p>
        </w:tc>
        <w:tc>
          <w:tcPr>
            <w:tcW w:type="dxa" w:w="4320"/>
          </w:tcPr>
          <w:p>
            <w:r>
              <w:t>עולה (היפרקפניה)</w:t>
            </w:r>
          </w:p>
        </w:tc>
      </w:tr>
    </w:tbl>
    <w:p/>
    <w:p/>
    <w:p>
      <w:r/>
      <w:r>
        <w:rPr>
          <w:b/>
        </w:rPr>
        <w:t>מסלול Kv Channel ב-HPV (לזכור בסדר):</w:t>
      </w:r>
      <w:r/>
    </w:p>
    <w:p>
      <w:r>
        <w:t>```</w:t>
      </w:r>
    </w:p>
    <w:p>
      <w:r>
        <w:t>↓PAO₂ → עיכוב Kv channels → ↓K⁺ efflux → דפולריזציה →</w:t>
      </w:r>
    </w:p>
    <w:p>
      <w:r>
        <w:t>פתיחת L-type Ca²⁺ channels → ↑[Ca²⁺]i → כיווץ PASMC → HPV</w:t>
      </w:r>
    </w:p>
    <w:p>
      <w:r>
        <w:t>```</w:t>
      </w:r>
    </w:p>
    <w:p/>
    <w:p>
      <w:r/>
      <w:r>
        <w:rPr>
          <w:b/>
        </w:rPr>
        <w:t>מסלול ברונכודילטציה (לזכור בסדר):</w:t>
      </w:r>
      <w:r/>
    </w:p>
    <w:p>
      <w:r>
        <w:t>```</w:t>
      </w:r>
    </w:p>
    <w:p>
      <w:r>
        <w:t>Volatile Anesthetic → ↓[Ca²⁺]i + ↓Calmodulin sensitivity →</w:t>
      </w:r>
    </w:p>
    <w:p>
      <w:r>
        <w:t>↓MLCK activity + ↑MLCP activity → Myosin dephosphorylation →</w:t>
      </w:r>
    </w:p>
    <w:p>
      <w:r>
        <w:t>הרפיית שריר חלק בדרכי האוויר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נקודות "מלכודת" נפוצות בבחינה:</w:t>
      </w:r>
    </w:p>
    <w:p/>
    <w:p>
      <w:pPr>
        <w:pStyle w:val="ListNumber"/>
      </w:pPr>
      <w:r/>
      <w:r>
        <w:rPr>
          <w:b/>
        </w:rPr>
        <w:t>RR עולה, לא יורד</w:t>
      </w:r>
      <w:r>
        <w:t xml:space="preserve"> — חומרי הרדמה גורמים ל-</w:t>
      </w:r>
      <w:r>
        <w:rPr>
          <w:b/>
        </w:rPr>
        <w:t>Tachypnea</w:t>
      </w:r>
      <w:r>
        <w:t xml:space="preserve"> (לא Bradypnea), אך ה-Tidal Volume יורד כל כך שה-Minute Ventilation נטו </w:t>
      </w:r>
      <w:r>
        <w:rPr>
          <w:b/>
        </w:rPr>
        <w:t>יורד</w:t>
      </w:r>
      <w:r>
        <w:t xml:space="preserve"> ו-PaCO₂ </w:t>
      </w:r>
      <w:r>
        <w:rPr>
          <w:b/>
        </w:rPr>
        <w:t>עולה</w:t>
      </w:r>
      <w:r/>
    </w:p>
    <w:p/>
    <w:p>
      <w:pPr>
        <w:pStyle w:val="ListNumber"/>
      </w:pPr>
      <w:r/>
      <w:r>
        <w:rPr>
          <w:b/>
        </w:rPr>
        <w:t>HVR מדוכא בריכוזים סאב-הרדמתיים</w:t>
      </w:r>
      <w:r>
        <w:t xml:space="preserve"> — גם לאחר היקיצה, שאריות גז יכולות לדכא את רפלקס ההתעוררות מהיפוקסיה — </w:t>
      </w:r>
      <w:r>
        <w:rPr>
          <w:b/>
        </w:rPr>
        <w:t>סכנה מיוחדת בחדר ההתאוששות (PACU)</w:t>
      </w:r>
      <w:r/>
    </w:p>
    <w:p/>
    <w:p>
      <w:pPr>
        <w:pStyle w:val="ListNumber"/>
      </w:pPr>
      <w:r/>
      <w:r>
        <w:rPr>
          <w:b/>
        </w:rPr>
        <w:t>HPV: המגרה העיקרי = PAO₂ (אלבאולרי), לא PvO₂</w:t>
      </w:r>
      <w:r>
        <w:t xml:space="preserve"> — PvO₂ הוא גורם מינורי בלבד</w:t>
      </w:r>
    </w:p>
    <w:p/>
    <w:p>
      <w:pPr>
        <w:pStyle w:val="ListNumber"/>
      </w:pPr>
      <w:r/>
      <w:r>
        <w:rPr>
          <w:b/>
        </w:rPr>
        <w:t>Nitroprusside/Nitroglycerin מבטלים HPV</w:t>
      </w:r>
      <w:r>
        <w:t xml:space="preserve"> — וזודילטטורים ישירים מרחיבים את כלי הדם הריאתיים באופן לא-סלקטיבי → מחמירים שאנט</w:t>
      </w:r>
    </w:p>
    <w:p/>
    <w:p>
      <w:pPr>
        <w:pStyle w:val="ListNumber"/>
      </w:pPr>
      <w:r/>
      <w:r>
        <w:rPr>
          <w:b/>
        </w:rPr>
        <w:t>Sevoflurane = הבחירה הנכונה</w:t>
      </w:r>
      <w:r>
        <w:t xml:space="preserve"> לאסתמה, COPD, ילדים — לא Desflurane!</w:t>
      </w:r>
    </w:p>
    <w:p/>
    <w:p>
      <w:pPr>
        <w:pStyle w:val="ListNumber"/>
      </w:pPr>
      <w:r/>
      <w:r>
        <w:rPr>
          <w:b/>
        </w:rPr>
        <w:t>Desflurane ייחודי לרעה</w:t>
      </w:r>
      <w:r>
        <w:t xml:space="preserve">: הגז היחיד שעלול </w:t>
      </w:r>
      <w:r>
        <w:rPr>
          <w:b/>
        </w:rPr>
        <w:t>להעלות</w:t>
      </w:r>
      <w:r>
        <w:t xml:space="preserve"> תנגודת דרכי אוויר בריכוזים גבוהים — בניגוד לכל שאר הגזים הנדיפים</w:t>
      </w:r>
    </w:p>
    <w:p/>
    <w:p>
      <w:pPr>
        <w:pStyle w:val="ListNumber"/>
      </w:pPr>
      <w:r/>
      <w:r>
        <w:rPr>
          <w:b/>
        </w:rPr>
        <w:t>Thoracic Epidural ≠ השפעה ישירה על HPV</w:t>
      </w:r>
      <w:r>
        <w:t xml:space="preserve"> — השפעה עקיפה בלבד דרך שינויים ב-Cardiac Output</w:t>
      </w:r>
    </w:p>
    <w:p/>
    <w:p>
      <w:pPr>
        <w:pStyle w:val="ListNumber"/>
      </w:pPr>
      <w:r/>
      <w:r>
        <w:rPr>
          <w:b/>
        </w:rPr>
        <w:t>Low-flow Anesthesia מגן על Mucociliary Function</w:t>
      </w:r>
      <w:r>
        <w:t xml:space="preserve"> — שמירה על לחות וחום הגז המוּשָׁב מפחיתה פגיעה בציליות</w:t>
      </w:r>
    </w:p>
    <w:p/>
    <w:p>
      <w:pPr>
        <w:pStyle w:val="ListNumber"/>
      </w:pPr>
      <w:r/>
      <w:r>
        <w:rPr>
          <w:b/>
        </w:rPr>
        <w:t>N₂O גם מדכא Mucociliary Clearance</w:t>
      </w:r>
      <w:r>
        <w:t xml:space="preserve"> — לא רק חומרי הרדמה נדיפים</w:t>
      </w:r>
    </w:p>
    <w:p/>
    <w:p>
      <w:pPr>
        <w:pStyle w:val="ListNumber"/>
      </w:pPr>
      <w:r/>
      <w:r>
        <w:rPr>
          <w:b/>
        </w:rPr>
        <w:t>MLCK vs MLCP</w:t>
      </w:r>
      <w:r>
        <w:t xml:space="preserve">: Volatile → מטה מאזן לטובת </w:t>
      </w:r>
      <w:r>
        <w:rPr>
          <w:b/>
        </w:rPr>
        <w:t>MLCP</w:t>
      </w:r>
      <w:r>
        <w:t xml:space="preserve"> (Phosphatase) = הרפיה; הפעלת MLCK = כיווץ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המנגנון העיקרי שדרכו חומרי הרדמה נדיפים גורמים לברונכודילטציה?</w:t>
      </w:r>
    </w:p>
    <w:p/>
    <w:p>
      <w:pPr>
        <w:pStyle w:val="Quote"/>
      </w:pPr>
      <w:r>
        <w:t>תשובה: מנגנון כפול — (1) ↓ ריכוז סידן תוך-תאי (עיכוב תעלות Ca²⁺ תלויות-מתח ורצפטורי Ryanodine), (2) ↓ רגישות Calmodulin לסידן — שניהם ביחד מעכבים MLCK ומפחיתים כיווץ שריר חלק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איזה שינוי בתבנית הנשימה מתרחש תחת הרדמה נדיפה?</w:t>
      </w:r>
    </w:p>
    <w:p/>
    <w:p>
      <w:pPr>
        <w:pStyle w:val="Quote"/>
      </w:pPr>
      <w:r>
        <w:t>תשובה: ↑ Respiratory Rate (Tachypnea) + ↓↓ Tidal Volume → ↓ Minute Ventilation → ↑ PaCO₂. הדפוס = Rapid Shallow Breathing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עם אסתמה מתוכנן לניתוח אלקטיבי. איזה חומר הרדמה נדיף עדיף לשימוש בהשראה נשימתית ומדוע?</w:t>
      </w:r>
    </w:p>
    <w:p/>
    <w:p>
      <w:pPr>
        <w:pStyle w:val="Quote"/>
      </w:pPr>
      <w:r>
        <w:t>תשובה: Sevoflurane — גירוי מינימלי של דרכי האוויר, ברונכודילטציה חזקה, ריח נעים. Desflurane אסור בהשראה בחולי אסתמה (עלול לגרום ברונכוספזם); Isoflurane פחות מתאים בגלל ריח חריף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הגירוי העיקרי ל-HPV ואיזה חומר רפואי מבטל אותו?</w:t>
      </w:r>
    </w:p>
    <w:p/>
    <w:p>
      <w:pPr>
        <w:pStyle w:val="Quote"/>
      </w:pPr>
      <w:r>
        <w:t>תשובה: הגירוי העיקרי: PAO₂ &lt; 60–70 mmHg (לחץ אלבאולרי — לא ורידי). ביטול HPV: וזודילטטורים ישירים כגון Nitroprusside, Nitroglycerin (הרחבה לא-סלקטיבית → ↑ Shunt → ↓ PaO₂)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באיזה ריכוז מתחיל דיכוי ה-Hypoxic Ventilatory Response על ידי חומרי הרדמה נדיפים, ומה המשמעות הקלינית?</w:t>
      </w:r>
    </w:p>
    <w:p/>
    <w:p>
      <w:pPr>
        <w:pStyle w:val="Quote"/>
      </w:pPr>
      <w:r>
        <w:t>תשובה: מתחיל ב-0.1 MAC (ריכוז סאב-הרדמתי!), נעלם כמעט לחלוטין ב-1.1 MAC. משמעות קלינית: לאחר אקסטובציה, שאריות גז יכולות לדכא את רפלקס ההתעוררות מהיפוקסיה — חשוב לניטור צמוד ב-PACU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מנגנון הרפיית דרכי הנשימה על ידי חומרי הרדמה נדיפים.docx</w:t>
      </w:r>
    </w:p>
    <w:p>
      <w:pPr>
        <w:pStyle w:val="ListBullet"/>
      </w:pPr>
      <w:r>
        <w:t>השפעת חומרי הרדמה נדיפים על תנגודת דרכי האוויר.docx</w:t>
      </w:r>
    </w:p>
    <w:p>
      <w:pPr>
        <w:pStyle w:val="ListBullet"/>
      </w:pPr>
      <w:r>
        <w:t>Hypoxic Pulmonary Vasoconstriction Mechanisms and Clinical Anesthesia Application.docx</w:t>
      </w:r>
    </w:p>
    <w:p>
      <w:pPr>
        <w:pStyle w:val="ListBullet"/>
      </w:pPr>
      <w:r>
        <w:t>השפעות חומרי הרדמה נדיפים על הפיזיולוגיה הנשימתית.docx</w:t>
      </w:r>
    </w:p>
    <w:p>
      <w:pPr>
        <w:pStyle w:val="ListBullet"/>
      </w:pPr>
      <w:r>
        <w:t>השפעת חומרי הרדמה על הפינוי המוקוסיליארי בריאות.docx</w:t>
      </w:r>
    </w:p>
    <w:p>
      <w:pPr>
        <w:pStyle w:val="ListBullet"/>
      </w:pPr>
      <w:r>
        <w:t>השפעת חומרי הרדמה נדיפים על רפלקסים של דרכי הנשימה.docx</w:t>
      </w:r>
    </w:p>
    <w:p>
      <w:pPr>
        <w:pStyle w:val="ListBullet"/>
      </w:pPr>
      <w:r>
        <w:t>ניהול סיבוכים ריאתיים ותמותה פריאופרטיבית לפי מילר.docx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20. Inhaled Anesthetic Delivery Systems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מקטעי לחץ (Pressure Sections):</w:t>
      </w:r>
      <w:r>
        <w:t xml:space="preserve"> המכונה מחולקת ל-3 אזורים:</w:t>
      </w:r>
    </w:p>
    <w:p>
      <w:r>
        <w:t xml:space="preserve">  - </w:t>
      </w:r>
      <w:r>
        <w:rPr>
          <w:b/>
        </w:rPr>
        <w:t>High-Pressure:</w:t>
      </w:r>
      <w:r>
        <w:t xml:space="preserve"> בלוני E-Cylinder (~2000 psig לחמצן) → מופחת ל-40–45 psig</w:t>
      </w:r>
    </w:p>
    <w:p>
      <w:r>
        <w:t xml:space="preserve">  - </w:t>
      </w:r>
      <w:r>
        <w:rPr>
          <w:b/>
        </w:rPr>
        <w:t>Intermediate-Pressure:</w:t>
      </w:r>
      <w:r>
        <w:t xml:space="preserve"> צנרת בית-חולים (50–55 psig); כולל </w:t>
      </w:r>
      <w:r>
        <w:rPr>
          <w:b/>
        </w:rPr>
        <w:t>Fail-Safe Valve</w:t>
      </w:r>
      <w:r>
        <w:t xml:space="preserve"> ו-</w:t>
      </w:r>
      <w:r>
        <w:rPr>
          <w:b/>
        </w:rPr>
        <w:t>Oxygen Flush Valve</w:t>
      </w:r>
      <w:r/>
    </w:p>
    <w:p>
      <w:r>
        <w:t xml:space="preserve">  - </w:t>
      </w:r>
      <w:r>
        <w:rPr>
          <w:b/>
        </w:rPr>
        <w:t>Low-Pressure (LPS):</w:t>
      </w:r>
      <w:r>
        <w:t xml:space="preserve"> מברזי הזרימה ועד יציאת הגז למעגל — הרגיש ביותר לדליפות</w:t>
      </w:r>
    </w:p>
    <w:p/>
    <w:p>
      <w:pPr>
        <w:pStyle w:val="ListBullet"/>
      </w:pPr>
      <w:r/>
      <w:r>
        <w:rPr>
          <w:b/>
        </w:rPr>
        <w:t>Oxygen Flush Valve:</w:t>
      </w:r>
      <w:r>
        <w:t xml:space="preserve"> מספק 35–75 ל״ד של 100% O₂ ישירות למעגל; עלול לגרום </w:t>
      </w:r>
      <w:r>
        <w:rPr>
          <w:b/>
        </w:rPr>
        <w:t>Barotrauma</w:t>
      </w:r>
      <w:r>
        <w:t xml:space="preserve"> או </w:t>
      </w:r>
      <w:r>
        <w:rPr>
          <w:b/>
        </w:rPr>
        <w:t>Awareness</w:t>
      </w:r>
      <w:r>
        <w:t xml:space="preserve"> אם משתמשים בו שלא כהלכה</w:t>
      </w:r>
    </w:p>
    <w:p/>
    <w:p>
      <w:pPr>
        <w:pStyle w:val="ListBullet"/>
      </w:pPr>
      <w:r/>
      <w:r>
        <w:rPr>
          <w:b/>
        </w:rPr>
        <w:t>Fail-Safe Valve + Proportioning System:</w:t>
      </w:r>
      <w:r>
        <w:t xml:space="preserve"> מגן מפני תערובת היפוקסית עם N₂O — אך </w:t>
      </w:r>
      <w:r>
        <w:rPr>
          <w:b/>
        </w:rPr>
        <w:t>אינו 100% Fail-Safe</w:t>
      </w:r>
      <w:r/>
    </w:p>
    <w:p/>
    <w:p>
      <w:pPr>
        <w:pStyle w:val="ListBullet"/>
      </w:pPr>
      <w:r/>
      <w:r>
        <w:rPr>
          <w:b/>
        </w:rPr>
        <w:t>Safety Systems למניעת חיבורים שגויים:</w:t>
      </w:r>
      <w:r/>
    </w:p>
    <w:p>
      <w:r>
        <w:t xml:space="preserve">  - </w:t>
      </w:r>
      <w:r>
        <w:rPr>
          <w:b/>
        </w:rPr>
        <w:t>DISS</w:t>
      </w:r>
      <w:r>
        <w:t xml:space="preserve"> (Diameter Index Safety System) — לצנרת קיר</w:t>
      </w:r>
    </w:p>
    <w:p>
      <w:r>
        <w:t xml:space="preserve">  - </w:t>
      </w:r>
      <w:r>
        <w:rPr>
          <w:b/>
        </w:rPr>
        <w:t>PISS</w:t>
      </w:r>
      <w:r>
        <w:t xml:space="preserve"> (Pin Index Safety System) — לבלוני E-Cylinder</w:t>
      </w:r>
    </w:p>
    <w:p>
      <w:r>
        <w:t xml:space="preserve">  - ⚠️ שניהם לא חסינים לחלוטין מפני חיבור שגוי</w:t>
      </w:r>
    </w:p>
    <w:p/>
    <w:p>
      <w:pPr>
        <w:pStyle w:val="ListBullet"/>
      </w:pPr>
      <w:r/>
      <w:r>
        <w:rPr>
          <w:b/>
        </w:rPr>
        <w:t>Pipeline Crossover/Contamination:</w:t>
      </w:r>
      <w:r>
        <w:t xml:space="preserve"> חובה </w:t>
      </w:r>
      <w:r>
        <w:rPr>
          <w:b/>
        </w:rPr>
        <w:t>לפתוח בלון O₂ גיבוי</w:t>
      </w:r>
      <w:r>
        <w:t xml:space="preserve"> ו</w:t>
      </w:r>
      <w:r>
        <w:rPr>
          <w:b/>
        </w:rPr>
        <w:t>לנתק את צנרת הקיר</w:t>
      </w:r>
      <w:r>
        <w:t xml:space="preserve"> — אם הקיר נשאר מחובר, הגז החשוד ימשיך לזרום</w:t>
      </w:r>
    </w:p>
    <w:p/>
    <w:p>
      <w:pPr>
        <w:pStyle w:val="ListBullet"/>
      </w:pPr>
      <w:r/>
      <w:r>
        <w:rPr>
          <w:b/>
        </w:rPr>
        <w:t>בדיקת מכונה לפני ניתוח (Pre-Anesthesia Checkout):</w:t>
      </w:r>
      <w:r>
        <w:t xml:space="preserve"> הצעד הקריטי ביותר — לוודא נוכחות </w:t>
      </w:r>
      <w:r>
        <w:rPr>
          <w:b/>
        </w:rPr>
        <w:t>Self-Inflating Resuscitation Bag</w:t>
      </w:r>
      <w:r>
        <w:t xml:space="preserve"> ומקור חמצן חלופי (E-Cylinder)</w:t>
      </w:r>
    </w:p>
    <w:p/>
    <w:p>
      <w:pPr>
        <w:pStyle w:val="ListBullet"/>
      </w:pPr>
      <w:r/>
      <w:r>
        <w:rPr>
          <w:b/>
        </w:rPr>
        <w:t>כלל זהב:</w:t>
      </w:r>
      <w:r>
        <w:t xml:space="preserve"> בכל ספק לגבי תקינות המכונה — </w:t>
      </w:r>
      <w:r>
        <w:rPr>
          <w:b/>
        </w:rPr>
        <w:t>Ventilate &amp; Oxygenate first</w:t>
      </w:r>
      <w:r>
        <w:t>, troubleshoot later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1. חוק דלטון (Dalton's Law of Partial Pressures)</w:t>
      </w:r>
    </w:p>
    <w:p/>
    <w:p>
      <w:r>
        <w:t>$$P_{gas} = \frac{\text{Volume\%}}{100} \times P_{total}$$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ריכוז (Volume%)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לחץ אטמוספרי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לחץ חלקי</w:t>
            </w:r>
          </w:p>
        </w:tc>
      </w:tr>
      <w:tr>
        <w:tc>
          <w:tcPr>
            <w:tcW w:type="dxa" w:w="2880"/>
          </w:tcPr>
          <w:p>
            <w:r>
              <w:t>1.0%</w:t>
            </w:r>
          </w:p>
        </w:tc>
        <w:tc>
          <w:tcPr>
            <w:tcW w:type="dxa" w:w="2880"/>
          </w:tcPr>
          <w:p>
            <w:r>
              <w:t>760 mmHg</w:t>
            </w:r>
          </w:p>
        </w:tc>
        <w:tc>
          <w:tcPr>
            <w:tcW w:type="dxa" w:w="2880"/>
          </w:tcPr>
          <w:p>
            <w:r>
              <w:t>7.6 mmHg</w:t>
            </w:r>
          </w:p>
        </w:tc>
      </w:tr>
      <w:tr>
        <w:tc>
          <w:tcPr>
            <w:tcW w:type="dxa" w:w="2880"/>
          </w:tcPr>
          <w:p>
            <w:r>
              <w:t>1.2% (Isoflurane MAC)</w:t>
            </w:r>
          </w:p>
        </w:tc>
        <w:tc>
          <w:tcPr>
            <w:tcW w:type="dxa" w:w="2880"/>
          </w:tcPr>
          <w:p>
            <w:r>
              <w:t>760 mmHg</w:t>
            </w:r>
          </w:p>
        </w:tc>
        <w:tc>
          <w:tcPr>
            <w:tcW w:type="dxa" w:w="2880"/>
          </w:tcPr>
          <w:p>
            <w:r>
              <w:t>~9.1 mmHg</w:t>
            </w:r>
          </w:p>
        </w:tc>
      </w:tr>
    </w:tbl>
    <w:p/>
    <w:p/>
    <w:p>
      <w:pPr>
        <w:pStyle w:val="Quote"/>
      </w:pPr>
      <w:r>
        <w:t>💡 הלחץ החלקי — לא האחוז הנפחי — הוא שקובע את עומק ההרדמה הפרמקולוגי. קריטי להבנת שינויי גובה (Altitude)!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Time Constant של מעגל הנשימה</w:t>
      </w:r>
    </w:p>
    <w:p/>
    <w:p>
      <w:r>
        <w:t>$$\tau = \frac{V_{circ}}{FGF}$$</w:t>
      </w:r>
    </w:p>
    <w:p/>
    <w:p>
      <w:pPr>
        <w:pStyle w:val="ListBullet"/>
      </w:pPr>
      <w:r>
        <w:t>$V_{circ}$ ≈ 6 ליטר (מבוגר)</w:t>
      </w:r>
    </w:p>
    <w:p>
      <w:pPr>
        <w:pStyle w:val="ListBullet"/>
      </w:pPr>
      <w:r>
        <w:t>$\tau$ יחסי הופכי ל-FGF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מספר קבועי זמן (τ)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אחוז שיווי משקל שהושג</w:t>
            </w:r>
          </w:p>
        </w:tc>
      </w:tr>
      <w:tr>
        <w:tc>
          <w:tcPr>
            <w:tcW w:type="dxa" w:w="4320"/>
          </w:tcPr>
          <w:p>
            <w:r>
              <w:t>1τ</w:t>
            </w:r>
          </w:p>
        </w:tc>
        <w:tc>
          <w:tcPr>
            <w:tcW w:type="dxa" w:w="4320"/>
          </w:tcPr>
          <w:p>
            <w:r>
              <w:t>63.1%</w:t>
            </w:r>
          </w:p>
        </w:tc>
      </w:tr>
      <w:tr>
        <w:tc>
          <w:tcPr>
            <w:tcW w:type="dxa" w:w="4320"/>
          </w:tcPr>
          <w:p>
            <w:r>
              <w:t>2τ</w:t>
            </w:r>
          </w:p>
        </w:tc>
        <w:tc>
          <w:tcPr>
            <w:tcW w:type="dxa" w:w="4320"/>
          </w:tcPr>
          <w:p>
            <w:r>
              <w:t>86.5%</w:t>
            </w:r>
          </w:p>
        </w:tc>
      </w:tr>
      <w:tr>
        <w:tc>
          <w:tcPr>
            <w:tcW w:type="dxa" w:w="4320"/>
          </w:tcPr>
          <w:p>
            <w:r>
              <w:t>3τ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4τ</w:t>
            </w:r>
          </w:p>
        </w:tc>
        <w:tc>
          <w:tcPr>
            <w:tcW w:type="dxa" w:w="4320"/>
          </w:tcPr>
          <w:p>
            <w:r>
              <w:t>98%+</w:t>
            </w:r>
          </w:p>
        </w:tc>
      </w:tr>
    </w:tbl>
    <w:p/>
    <w:p/>
    <w:p>
      <w:pPr>
        <w:pStyle w:val="Quote"/>
      </w:pPr>
      <w:r>
        <w:t>⚠️ מלכוד בחינה: הגדלת FGF פי 4 → τ קטן ל-25% מערכו, כלומר מתקצר ב-75%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דרישות FGF למניעת Rebreathing — Mapleson Circuits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מעגל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אוורור ספונטני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אוורור מכני</w:t>
            </w:r>
          </w:p>
        </w:tc>
      </w:tr>
      <w:tr>
        <w:tc>
          <w:tcPr>
            <w:tcW w:type="dxa" w:w="2880"/>
          </w:tcPr>
          <w:p>
            <w:r>
              <w:t>Mapleson A (Magill)</w:t>
            </w:r>
          </w:p>
        </w:tc>
        <w:tc>
          <w:tcPr>
            <w:tcW w:type="dxa" w:w="2880"/>
          </w:tcPr>
          <w:p>
            <w:r>
              <w:t>יעיל — FGF = Minute Ventilation</w:t>
            </w:r>
          </w:p>
        </w:tc>
        <w:tc>
          <w:tcPr>
            <w:tcW w:type="dxa" w:w="2880"/>
          </w:tcPr>
          <w:p>
            <w:r>
              <w:t>לא יעיל</w:t>
            </w:r>
          </w:p>
        </w:tc>
      </w:tr>
      <w:tr>
        <w:tc>
          <w:tcPr>
            <w:tcW w:type="dxa" w:w="2880"/>
          </w:tcPr>
          <w:p>
            <w:r>
              <w:t>Mapleson D / Bain</w:t>
            </w:r>
          </w:p>
        </w:tc>
        <w:tc>
          <w:tcPr>
            <w:tcW w:type="dxa" w:w="2880"/>
          </w:tcPr>
          <w:p>
            <w:r>
              <w:t>FGF ≥ 2–3× Minute Ventilation</w:t>
            </w:r>
          </w:p>
        </w:tc>
        <w:tc>
          <w:tcPr>
            <w:tcW w:type="dxa" w:w="2880"/>
          </w:tcPr>
          <w:p>
            <w:r>
              <w:t>FGF ≥ Minute Ventilation</w:t>
            </w:r>
          </w:p>
        </w:tc>
      </w:tr>
      <w:tr>
        <w:tc>
          <w:tcPr>
            <w:tcW w:type="dxa" w:w="2880"/>
          </w:tcPr>
          <w:p>
            <w:r>
              <w:t>Jackson-Rees (Mapleson F)</w:t>
            </w:r>
          </w:p>
        </w:tc>
        <w:tc>
          <w:tcPr>
            <w:tcW w:type="dxa" w:w="2880"/>
          </w:tcPr>
          <w:p>
            <w:r>
              <w:t>FGF ≥ 2–3× Minute Ventilation</w:t>
            </w:r>
          </w:p>
        </w:tc>
        <w:tc>
          <w:tcPr>
            <w:tcW w:type="dxa" w:w="2880"/>
          </w:tcPr>
          <w:p>
            <w:r>
              <w:t>FGF ≥ Minute Ventilation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Capnography &amp; Rebreathing — האבחנה המכריעה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בגרף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מערכת Circle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מערכת Mapleson</w:t>
            </w:r>
          </w:p>
        </w:tc>
      </w:tr>
      <w:tr>
        <w:tc>
          <w:tcPr>
            <w:tcW w:type="dxa" w:w="2880"/>
          </w:tcPr>
          <w:p>
            <w:r>
              <w:t>Baseline Phase I &gt; 0</w:t>
            </w:r>
          </w:p>
        </w:tc>
        <w:tc>
          <w:tcPr>
            <w:tcW w:type="dxa" w:w="2880"/>
          </w:tcPr>
          <w:p>
            <w:r>
              <w:t>פתולוגי!</w:t>
            </w:r>
          </w:p>
        </w:tc>
        <w:tc>
          <w:tcPr>
            <w:tcW w:type="dxa" w:w="2880"/>
          </w:tcPr>
          <w:p>
            <w:r>
              <w:t>"פונקציונלי" — צפוי</w:t>
            </w:r>
          </w:p>
        </w:tc>
      </w:tr>
      <w:tr>
        <w:tc>
          <w:tcPr>
            <w:tcW w:type="dxa" w:w="2880"/>
          </w:tcPr>
          <w:p>
            <w:r>
              <w:t>סיבה עיקרית</w:t>
            </w:r>
          </w:p>
        </w:tc>
        <w:tc>
          <w:tcPr>
            <w:tcW w:type="dxa" w:w="2880"/>
          </w:tcPr>
          <w:p>
            <w:r>
              <w:t>Exhausted Soda Lime / שסתום תקוע</w:t>
            </w:r>
          </w:p>
        </w:tc>
        <w:tc>
          <w:tcPr>
            <w:tcW w:type="dxa" w:w="2880"/>
          </w:tcPr>
          <w:p>
            <w:r>
              <w:t>FGF נמוך מדי</w:t>
            </w:r>
          </w:p>
        </w:tc>
      </w:tr>
      <w:tr>
        <w:tc>
          <w:tcPr>
            <w:tcW w:type="dxa" w:w="2880"/>
          </w:tcPr>
          <w:p>
            <w:r>
              <w:t>פתרון</w:t>
            </w:r>
          </w:p>
        </w:tc>
        <w:tc>
          <w:tcPr>
            <w:tcW w:type="dxa" w:w="2880"/>
          </w:tcPr>
          <w:p>
            <w:r>
              <w:t>החלף Soda Lime / תקן שסתום</w:t>
            </w:r>
          </w:p>
        </w:tc>
        <w:tc>
          <w:tcPr>
            <w:tcW w:type="dxa" w:w="2880"/>
          </w:tcPr>
          <w:p>
            <w:r>
              <w:t>הגדל FGF</w:t>
            </w:r>
          </w:p>
        </w:tc>
      </w:tr>
    </w:tbl>
    <w:p/>
    <w:p/>
    <w:p>
      <w:pPr>
        <w:pStyle w:val="Quote"/>
      </w:pPr>
      <w:r>
        <w:t>🎯 הגרף הפתוגנומוני ל-Exhausted Absorbent: Baseline של ה-Capnogram אינו חוזר ל-0 (Phase I elevated)</w:t>
      </w:r>
    </w:p>
    <w:p>
      <w:r>
        <w:t>&gt;</w:t>
      </w:r>
    </w:p>
    <w:p>
      <w:pPr>
        <w:pStyle w:val="Quote"/>
      </w:pPr>
      <w:r>
        <w:t>Soda Lime reaction: CO₂ + Ca(OH)₂ → CaCO₃ + H₂O + Heat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סיבות ל-Rebreathing במעגל Circle — אבחנה מבדלת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ייחודי</w:t>
            </w:r>
          </w:p>
        </w:tc>
      </w:tr>
      <w:tr>
        <w:tc>
          <w:tcPr>
            <w:tcW w:type="dxa" w:w="2880"/>
          </w:tcPr>
          <w:p>
            <w:r>
              <w:t>Exhausted Absorbent</w:t>
            </w:r>
          </w:p>
        </w:tc>
        <w:tc>
          <w:tcPr>
            <w:tcW w:type="dxa" w:w="2880"/>
          </w:tcPr>
          <w:p>
            <w:r>
              <w:t>אין סופח פעיל</w:t>
            </w:r>
          </w:p>
        </w:tc>
        <w:tc>
          <w:tcPr>
            <w:tcW w:type="dxa" w:w="2880"/>
          </w:tcPr>
          <w:p>
            <w:r>
              <w:t>Baseline ↑, גרף סימטרי</w:t>
            </w:r>
          </w:p>
        </w:tc>
      </w:tr>
      <w:tr>
        <w:tc>
          <w:tcPr>
            <w:tcW w:type="dxa" w:w="2880"/>
          </w:tcPr>
          <w:p>
            <w:r>
              <w:t>Inspiratory Valve Stuck Open</w:t>
            </w:r>
          </w:p>
        </w:tc>
        <w:tc>
          <w:tcPr>
            <w:tcW w:type="dxa" w:w="2880"/>
          </w:tcPr>
          <w:p>
            <w:r>
              <w:t>גז נשוף חוזר לזרוע שאיפה</w:t>
            </w:r>
          </w:p>
        </w:tc>
        <w:tc>
          <w:tcPr>
            <w:tcW w:type="dxa" w:w="2880"/>
          </w:tcPr>
          <w:p>
            <w:r>
              <w:t>Slanted downstroke</w:t>
            </w:r>
          </w:p>
        </w:tc>
      </w:tr>
      <w:tr>
        <w:tc>
          <w:tcPr>
            <w:tcW w:type="dxa" w:w="2880"/>
          </w:tcPr>
          <w:p>
            <w:r>
              <w:t>Expiratory Valve Stuck Open</w:t>
            </w:r>
          </w:p>
        </w:tc>
        <w:tc>
          <w:tcPr>
            <w:tcW w:type="dxa" w:w="2880"/>
          </w:tcPr>
          <w:p>
            <w:r>
              <w:t>גז מ-Y-piece נשאף חזרה</w:t>
            </w:r>
          </w:p>
        </w:tc>
        <w:tc>
          <w:tcPr>
            <w:tcW w:type="dxa" w:w="2880"/>
          </w:tcPr>
          <w:p>
            <w:r>
              <w:t>Slanted downstroke</w:t>
            </w:r>
          </w:p>
        </w:tc>
      </w:tr>
      <w:tr>
        <w:tc>
          <w:tcPr>
            <w:tcW w:type="dxa" w:w="2880"/>
          </w:tcPr>
          <w:p>
            <w:r>
              <w:t>Blocked Sample Line</w:t>
            </w:r>
          </w:p>
        </w:tc>
        <w:tc>
          <w:tcPr>
            <w:tcW w:type="dxa" w:w="2880"/>
          </w:tcPr>
          <w:p>
            <w:r>
              <w:t>גרף "מרוח" — אך Baseline חוזר ל-0</w:t>
            </w:r>
          </w:p>
        </w:tc>
        <w:tc>
          <w:tcPr>
            <w:tcW w:type="dxa" w:w="2880"/>
          </w:tcPr>
          <w:p>
            <w:r>
              <w:t>Damped waveform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מאיידים (Vaporizers) — נקודות מפתח</w:t>
      </w:r>
    </w:p>
    <w:p/>
    <w:p>
      <w:pPr>
        <w:pStyle w:val="ListBullet"/>
      </w:pPr>
      <w:r/>
      <w:r>
        <w:rPr>
          <w:b/>
        </w:rPr>
        <w:t>אפקט שאיבה (Pumping Effect):</w:t>
      </w:r>
      <w:r>
        <w:t xml:space="preserve"> בלחץ שלילי של שאיפה, גז חוזר מהמאייד → ריכוז גבוה מהמצופה</w:t>
      </w:r>
    </w:p>
    <w:p>
      <w:r>
        <w:t xml:space="preserve">  - פתרון: </w:t>
      </w:r>
      <w:r>
        <w:rPr>
          <w:b/>
        </w:rPr>
        <w:t>Check Valve</w:t>
      </w:r>
      <w:r>
        <w:t xml:space="preserve"> ביציאת המאייד (Outlet Check Valve)</w:t>
      </w:r>
    </w:p>
    <w:p>
      <w:pPr>
        <w:pStyle w:val="ListBullet"/>
      </w:pPr>
      <w:r/>
      <w:r>
        <w:rPr>
          <w:b/>
        </w:rPr>
        <w:t>שינוי גובה:</w:t>
      </w:r>
      <w:r>
        <w:t xml:space="preserve"> אחוז המאייד נשאר קבוע, אך </w:t>
      </w:r>
      <w:r>
        <w:rPr>
          <w:b/>
        </w:rPr>
        <w:t>הלחץ החלקי יורד</w:t>
      </w:r>
      <w:r>
        <w:t xml:space="preserve"> עם ירידת לחץ אטמוספרי → אנסתזיה רדודה יותר בגובה רב</w:t>
      </w:r>
    </w:p>
    <w:p>
      <w:pPr>
        <w:pStyle w:val="ListBullet"/>
      </w:pPr>
      <w:r/>
      <w:r>
        <w:rPr>
          <w:b/>
        </w:rPr>
        <w:t>Thermal Compensation:</w:t>
      </w:r>
      <w:r>
        <w:t xml:space="preserve"> המאיידים המודרניים בנויים מחומרים בעלי מוליכות תרמית גבוהה (נחושת/פליז) לשמור על טמפרטורה קבועה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Thorpe Tube Flowmeter — עקרון הפעולה</w:t>
      </w:r>
    </w:p>
    <w:p/>
    <w:p>
      <w:pPr>
        <w:pStyle w:val="ListBullet"/>
      </w:pPr>
      <w:r/>
      <w:r>
        <w:rPr>
          <w:b/>
        </w:rPr>
        <w:t>Variable-Orifice, Constant-Pressure</w:t>
      </w:r>
      <w:r>
        <w:t xml:space="preserve"> — הקריאה מתבצעת </w:t>
      </w:r>
      <w:r>
        <w:rPr>
          <w:b/>
        </w:rPr>
        <w:t>באמצע</w:t>
      </w:r>
      <w:r>
        <w:t xml:space="preserve"> הצף (Float)</w:t>
      </w:r>
    </w:p>
    <w:p>
      <w:pPr>
        <w:pStyle w:val="ListBullet"/>
      </w:pPr>
      <w:r/>
      <w:r>
        <w:rPr>
          <w:b/>
        </w:rPr>
        <w:t>גזים שונים ≠ כיול זהה:</w:t>
      </w:r>
      <w:r>
        <w:t xml:space="preserve"> כל flowmeter מכויל לגז ספציפי — </w:t>
      </w:r>
      <w:r>
        <w:rPr>
          <w:b/>
        </w:rPr>
        <w:t>לא ניתן להחלפה</w:t>
      </w:r>
      <w:r/>
    </w:p>
    <w:p>
      <w:pPr>
        <w:pStyle w:val="ListBullet"/>
      </w:pPr>
      <w:r/>
      <w:r>
        <w:rPr>
          <w:b/>
        </w:rPr>
        <w:t>O₂ תמיד אחרון בזרימה</w:t>
      </w:r>
      <w:r>
        <w:t xml:space="preserve"> (Downstream) — מגן מפני תערובת היפוקסית אם יש דליפה ב-LPS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Scavenging System — מערכת פינוי גזים</w:t>
      </w:r>
    </w:p>
    <w:p/>
    <w:p>
      <w:pPr>
        <w:pStyle w:val="ListBullet"/>
      </w:pPr>
      <w:r>
        <w:t>מטרה: הפחתת חשיפה תעסוקתית לגזי הרדמה</w:t>
      </w:r>
    </w:p>
    <w:p>
      <w:pPr>
        <w:pStyle w:val="ListBullet"/>
      </w:pPr>
      <w:r/>
      <w:r>
        <w:rPr>
          <w:b/>
        </w:rPr>
        <w:t>Active System:</w:t>
      </w:r>
      <w:r>
        <w:t xml:space="preserve"> שאיבה חיצונית — סיכון ל-</w:t>
      </w:r>
      <w:r>
        <w:rPr>
          <w:b/>
        </w:rPr>
        <w:t>Negative Pressure</w:t>
      </w:r>
      <w:r>
        <w:t xml:space="preserve"> במעגל אם ה-Interface נסתם</w:t>
      </w:r>
    </w:p>
    <w:p>
      <w:pPr>
        <w:pStyle w:val="ListBullet"/>
      </w:pPr>
      <w:r/>
      <w:r>
        <w:rPr>
          <w:b/>
        </w:rPr>
        <w:t>Passive System:</w:t>
      </w:r>
      <w:r>
        <w:t xml:space="preserve"> תלוי בלחץ הנשיפה של המטופל + APL Valve</w:t>
      </w:r>
    </w:p>
    <w:p>
      <w:pPr>
        <w:pStyle w:val="ListBullet"/>
      </w:pPr>
      <w:r>
        <w:t>⚠️ תקלה ב-Scavenging לא מסכנת מיידית את המטופל — אך מסכנת את צוות החדר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E-Cylinder — ערכים חיוניים לזכירה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גז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לחץ מלא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שיטת ניטור יתרה</w:t>
            </w:r>
          </w:p>
        </w:tc>
      </w:tr>
      <w:tr>
        <w:tc>
          <w:tcPr>
            <w:tcW w:type="dxa" w:w="2880"/>
          </w:tcPr>
          <w:p>
            <w:r>
              <w:t>O₂</w:t>
            </w:r>
          </w:p>
        </w:tc>
        <w:tc>
          <w:tcPr>
            <w:tcW w:type="dxa" w:w="2880"/>
          </w:tcPr>
          <w:p>
            <w:r>
              <w:t>~2000 psig</w:t>
            </w:r>
          </w:p>
        </w:tc>
        <w:tc>
          <w:tcPr>
            <w:tcW w:type="dxa" w:w="2880"/>
          </w:tcPr>
          <w:p>
            <w:r>
              <w:t>Pressure gauge (לינארי)</w:t>
            </w:r>
          </w:p>
        </w:tc>
      </w:tr>
      <w:tr>
        <w:tc>
          <w:tcPr>
            <w:tcW w:type="dxa" w:w="2880"/>
          </w:tcPr>
          <w:p>
            <w:r>
              <w:t>N₂O</w:t>
            </w:r>
          </w:p>
        </w:tc>
        <w:tc>
          <w:tcPr>
            <w:tcW w:type="dxa" w:w="2880"/>
          </w:tcPr>
          <w:p>
            <w:r>
              <w:t>~745 psig</w:t>
            </w:r>
          </w:p>
        </w:tc>
        <w:tc>
          <w:tcPr>
            <w:tcW w:type="dxa" w:w="2880"/>
          </w:tcPr>
          <w:p>
            <w:r>
              <w:t>לשקול! (לחץ קבוע עד ריקון כמעט מוחלט)</w:t>
            </w:r>
          </w:p>
        </w:tc>
      </w:tr>
    </w:tbl>
    <w:p/>
    <w:p/>
    <w:p>
      <w:pPr>
        <w:pStyle w:val="Quote"/>
      </w:pPr>
      <w:r>
        <w:t>🎯 מלכוד: לחץ N₂O בגלילה נשאר ~745 psig עד ש-~75% מהתכולה אזלה — לא ניתן לנטר ע"י לחץ בלבד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בגרף קפנוגרפי, Phase I (Baseline) אינו חוזר ל-0 במהלך שאיפה. המטופל מחובר ל-Circle System. מהי הסיבה הסבירה ביותר?</w:t>
      </w:r>
      <w:r/>
    </w:p>
    <w:p/>
    <w:p>
      <w:pPr>
        <w:pStyle w:val="Quote"/>
      </w:pPr>
      <w:r>
        <w:t>תשובה: Exhausted CO₂ Absorbent (Soda Lime רווי).</w:t>
      </w:r>
    </w:p>
    <w:p>
      <w:pPr>
        <w:pStyle w:val="Quote"/>
      </w:pPr>
      <w:r>
        <w:t>פעולה נדרשת: החלפת ה-Soda Lime.</w:t>
      </w:r>
    </w:p>
    <w:p>
      <w:pPr>
        <w:pStyle w:val="Quote"/>
      </w:pPr>
      <w:r>
        <w:t>*(שסתום תקוע הוא אפשרות נוספת, אך Soda Lime רווי הוא הסיבה השכיחה ביותר)*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ריכוז גז נדיף בתערובת עומד על 1.0% בגובה פני הים (760 mmHg). מהו הלחץ החלקי שלו?</w:t>
      </w:r>
      <w:r/>
    </w:p>
    <w:p/>
    <w:p>
      <w:pPr>
        <w:pStyle w:val="Quote"/>
      </w:pPr>
      <w:r>
        <w:t>תשובה: $(1.0/100) \times 760 = \mathbf{7.6 \text{ mmHg}}$</w:t>
      </w:r>
    </w:p>
    <w:p>
      <w:pPr>
        <w:pStyle w:val="Quote"/>
      </w:pPr>
      <w:r>
        <w:t>*(על פי חוק דלטון)*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בעת הגדלת FGF פי 4 — כיצד משתנה Time Constant (τ) של מעגל הנשימה?</w:t>
      </w:r>
      <w:r/>
    </w:p>
    <w:p/>
    <w:p>
      <w:pPr>
        <w:pStyle w:val="Quote"/>
      </w:pPr>
      <w:r>
        <w:t>תשובה: τ = V_circ / FGF → הגדלת FGF פי 4 מקטינה את τ ל-25% מערכו המקורי, כלומר מתקצר ב-75%.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מחובר למעגל Bain (Mapleson D) ומאוורר ספונטנית. הקפנוגרף מראה Baseline מוגבה. מהי הסיבה ומה הפתרון?</w:t>
      </w:r>
      <w:r/>
    </w:p>
    <w:p/>
    <w:p>
      <w:pPr>
        <w:pStyle w:val="Quote"/>
      </w:pPr>
      <w:r>
        <w:t>תשובה: ה-Baseline המוגבה נובע מ-FGF לא מספיק — Functional Rebreathing. במעגל Mapleson, אין Absorbent, והסילוק של CO₂ תלוי אך ורק ב-Washout ע"י FGF.</w:t>
      </w:r>
    </w:p>
    <w:p>
      <w:pPr>
        <w:pStyle w:val="Quote"/>
      </w:pPr>
      <w:r>
        <w:t>פתרון: הגדל FGF (לאוורור ספונטני ב-Mapleson D: FGF ≥ 2–3 × Minute Ventilation).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בעת Pipeline Crossover (זיהום/החלפה בצנרת בית-החולים) — מהן שתי הפעולות המיידיות הנדרשות?</w:t>
      </w:r>
      <w:r/>
    </w:p>
    <w:p/>
    <w:p>
      <w:pPr>
        <w:pStyle w:val="Quote"/>
      </w:pPr>
      <w:r>
        <w:t>תשובה:</w:t>
      </w:r>
    </w:p>
    <w:p>
      <w:pPr>
        <w:pStyle w:val="Quote"/>
      </w:pPr>
      <w:r>
        <w:t>1. פתח בלון O₂ גיבוי (E-Cylinder)</w:t>
      </w:r>
    </w:p>
    <w:p>
      <w:pPr>
        <w:pStyle w:val="Quote"/>
      </w:pPr>
      <w:r>
        <w:t>2. נתק את צנרת הקיר לחלוטין — כל עוד הקיר מחובר, הגז החשוד ימשיך לזרום לחולה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`Analyzing Rebreathing Patterns and CO2 Absorbent Failure.docx`</w:t>
      </w:r>
    </w:p>
    <w:p>
      <w:pPr>
        <w:pStyle w:val="ListBullet"/>
      </w:pPr>
      <w:r>
        <w:t>`Dalton's Law and Partial Pressure in Anesthesia Machine Physics.docx`</w:t>
      </w:r>
    </w:p>
    <w:p>
      <w:pPr>
        <w:pStyle w:val="ListBullet"/>
      </w:pPr>
      <w:r>
        <w:t>`Dynamics of Rebreathing in Mapleson Circuits.docx`</w:t>
      </w:r>
    </w:p>
    <w:p>
      <w:pPr>
        <w:pStyle w:val="ListBullet"/>
      </w:pPr>
      <w:r>
        <w:t>`עקרונות המבנה והפנאומטיקה של מכונת ההרדמה המודרנית.docx`</w:t>
      </w:r>
    </w:p>
    <w:p>
      <w:pPr>
        <w:pStyle w:val="ListBullet"/>
      </w:pPr>
      <w:r>
        <w:t>`דינמיקת קבועי זמן וזרימת גזים בהרדמה על פי מילר.docx`</w:t>
      </w:r>
    </w:p>
    <w:p>
      <w:pPr>
        <w:pStyle w:val="ListBullet"/>
      </w:pPr>
      <w:r>
        <w:t>`פרוטוקול בדיקת מכונת הרדמה_ הנחיות ASA ומילר.docx`</w:t>
      </w:r>
    </w:p>
    <w:p>
      <w:pPr>
        <w:pStyle w:val="ListBullet"/>
      </w:pPr>
      <w:r>
        <w:t>`נוהל בדיקת מערכת ההרדמה_ ניתוח הנחיות ASA ומילר.docx`</w:t>
      </w:r>
    </w:p>
    <w:p>
      <w:pPr>
        <w:pStyle w:val="ListBullet"/>
      </w:pPr>
      <w:r>
        <w:t>`מערכות לחץ נמוך במכונות הרדמה_ מבנה ומנגנוני בטיחות.docx`</w:t>
      </w:r>
    </w:p>
    <w:p>
      <w:pPr>
        <w:pStyle w:val="ListBullet"/>
      </w:pPr>
      <w:r>
        <w:t>`Mechanisms of Anesthesia Gas Scavenging Systems.docx`</w:t>
      </w:r>
    </w:p>
    <w:p>
      <w:pPr>
        <w:pStyle w:val="ListBullet"/>
      </w:pPr>
      <w:r>
        <w:t>`אפקט השאיבה במאיידי הרדמה_ מנגנון, גורמים ופתרונות הנדסיים.docx`</w:t>
      </w:r>
    </w:p>
    <w:p>
      <w:pPr>
        <w:pStyle w:val="ListBullet"/>
      </w:pPr>
      <w:r>
        <w:t>`עקרון הפעולה והמנגנון הפיזיקלי של מד זרימה בהרדמה.docx`</w:t>
      </w:r>
    </w:p>
    <w:p>
      <w:pPr>
        <w:pStyle w:val="ListBullet"/>
      </w:pPr>
      <w:r>
        <w:t>`מערכות הלחץ במכונת ההרדמה_ ניתוח לפי Miller's Anesthesia.docx`</w:t>
      </w:r>
    </w:p>
    <w:p>
      <w:pPr>
        <w:pStyle w:val="ListBullet"/>
      </w:pPr>
      <w:r>
        <w:t>`ניהול לחצי חמצן במערכות הרדמה ותפעול בלוני גז.docx`</w:t>
      </w:r>
    </w:p>
    <w:p>
      <w:pPr>
        <w:pStyle w:val="ListBullet"/>
      </w:pPr>
      <w:r>
        <w:t>`thoughtful Physics and Calibration of the Thorpe Tube Flowmeter.docx`</w:t>
      </w:r>
    </w:p>
    <w:p>
      <w:pPr>
        <w:pStyle w:val="ListBullet"/>
      </w:pPr>
      <w:r>
        <w:t>`ASA Standards for Pre-Anesthesia Machine Checkout Procedures.docx`</w:t>
      </w:r>
    </w:p>
    <w:p>
      <w:pPr>
        <w:pStyle w:val="ListBullet"/>
      </w:pPr>
      <w:r>
        <w:t>`thoughtful Thermal Properties of Anesthesia Vaporizer Construction.docx`</w:t>
      </w:r>
    </w:p>
    <w:p>
      <w:pPr>
        <w:pStyle w:val="ListBullet"/>
      </w:pPr>
      <w:r>
        <w:t>`שסתום האל-חזור במערכת הלחץ הגבוה של מכונת ההרדמה.docx`</w:t>
      </w:r>
    </w:p>
    <w:p>
      <w:pPr>
        <w:pStyle w:val="ListBullet"/>
      </w:pPr>
      <w:r>
        <w:t>`שסתום הזרמת חמצן_ מנגנונים, סיכונים ודגשים לבחינה.docx`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21. Intravenous Anesthetics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Propofol</w:t>
      </w:r>
      <w:r>
        <w:t xml:space="preserve"> הוא חומר ההרדמה ה-IV הנפוץ ביותר כיום — אלקילפנול בתמיסת שומן, עם </w:t>
      </w:r>
      <w:r>
        <w:rPr>
          <w:b/>
        </w:rPr>
        <w:t>onset וoffset מהירים</w:t>
      </w:r>
      <w:r>
        <w:t xml:space="preserve">. מנגנון: פוטנציאציה של </w:t>
      </w:r>
      <w:r>
        <w:rPr>
          <w:b/>
        </w:rPr>
        <w:t>GABA-induced chloride currents</w:t>
      </w:r>
      <w:r/>
    </w:p>
    <w:p>
      <w:pPr>
        <w:pStyle w:val="ListBullet"/>
      </w:pPr>
      <w:r/>
      <w:r>
        <w:rPr>
          <w:b/>
        </w:rPr>
        <w:t>Context-Sensitive Half-Time (CSHT)</w:t>
      </w:r>
      <w:r>
        <w:t xml:space="preserve"> של Propofol נשאר </w:t>
      </w:r>
      <w:r>
        <w:rPr>
          <w:b/>
        </w:rPr>
        <w:t>~10 דקות</w:t>
      </w:r>
      <w:r>
        <w:t xml:space="preserve"> לאחר עירוי &lt; 3 שעות, ו</w:t>
      </w:r>
      <w:r>
        <w:rPr>
          <w:b/>
        </w:rPr>
        <w:t>&lt; 40 דקות</w:t>
      </w:r>
      <w:r>
        <w:t xml:space="preserve"> לאחר עד 8 שעות — הקו הנמוך ביותר בגרף CSHT</w:t>
      </w:r>
    </w:p>
    <w:p>
      <w:pPr>
        <w:pStyle w:val="ListBullet"/>
      </w:pPr>
      <w:r/>
      <w:r>
        <w:rPr>
          <w:b/>
        </w:rPr>
        <w:t>Propofol</w:t>
      </w:r>
      <w:r>
        <w:t xml:space="preserve"> הוא </w:t>
      </w:r>
      <w:r>
        <w:rPr>
          <w:b/>
        </w:rPr>
        <w:t>Archetype</w:t>
      </w:r>
      <w:r>
        <w:t xml:space="preserve"> לתרופה עם </w:t>
      </w:r>
      <w:r>
        <w:rPr>
          <w:b/>
        </w:rPr>
        <w:t>Hepatic Extraction Ratio = 1.0</w:t>
      </w:r>
      <w:r>
        <w:t xml:space="preserve"> (Flow-Limited Clearance) — פינוי תלוי אך ורק בזרימת דם כבדית, ואף עולה עליה (Extrahepatic clearance: ריאות, כליות)</w:t>
      </w:r>
    </w:p>
    <w:p>
      <w:pPr>
        <w:pStyle w:val="ListBullet"/>
      </w:pPr>
      <w:r/>
      <w:r>
        <w:rPr>
          <w:b/>
        </w:rPr>
        <w:t>Barbiturates</w:t>
      </w:r>
      <w:r>
        <w:t xml:space="preserve"> (בעיקר Thiopental): הוחלפו על ידי Propofol לשגרה. יתרון ייחודי: </w:t>
      </w:r>
      <w:r>
        <w:rPr>
          <w:b/>
        </w:rPr>
        <w:t>Cerebral Protection</w:t>
      </w:r>
      <w:r>
        <w:t xml:space="preserve">. חיסרון: </w:t>
      </w:r>
      <w:r>
        <w:rPr>
          <w:b/>
        </w:rPr>
        <w:t>הצטברות מהירה</w:t>
      </w:r>
      <w:r>
        <w:t xml:space="preserve"> עם מתן חוזר/ממושך</w:t>
      </w:r>
    </w:p>
    <w:p>
      <w:pPr>
        <w:pStyle w:val="ListBullet"/>
      </w:pPr>
      <w:r/>
      <w:r>
        <w:rPr>
          <w:b/>
        </w:rPr>
        <w:t>Midazolam</w:t>
      </w:r>
      <w:r>
        <w:t xml:space="preserve">: ייחודי בשל </w:t>
      </w:r>
      <w:r>
        <w:rPr>
          <w:b/>
        </w:rPr>
        <w:t>מסיסות תלוית-pH</w:t>
      </w:r>
      <w:r>
        <w:t xml:space="preserve"> — מימי בתמיסה חומצית (pH 3.5), הופך </w:t>
      </w:r>
      <w:r>
        <w:rPr>
          <w:b/>
        </w:rPr>
        <w:t>ליפופילי ביותר</w:t>
      </w:r>
      <w:r>
        <w:t xml:space="preserve"> ב-pH 7.4 (סגירת טבעת האימידזול) → חדירה מהירה ל-BBB</w:t>
      </w:r>
    </w:p>
    <w:p>
      <w:pPr>
        <w:pStyle w:val="ListBullet"/>
      </w:pPr>
      <w:r/>
      <w:r>
        <w:rPr>
          <w:b/>
        </w:rPr>
        <w:t>Elimination Half-Life ≠ משך פעולה קליני</w:t>
      </w:r>
      <w:r>
        <w:t xml:space="preserve"> — Propofol הוא הדוגמה הקלאסית: התעוררות מהירה ב-5–10 דקות מ</w:t>
      </w:r>
      <w:r>
        <w:rPr>
          <w:b/>
        </w:rPr>
        <w:t>Redistribution</w:t>
      </w:r>
      <w:r>
        <w:t xml:space="preserve">, אך t½ אלימינציה של </w:t>
      </w:r>
      <w:r>
        <w:rPr>
          <w:b/>
        </w:rPr>
        <w:t>4–23.5 שעות</w:t>
      </w:r>
      <w:r/>
    </w:p>
    <w:p>
      <w:pPr>
        <w:pStyle w:val="ListBullet"/>
      </w:pPr>
      <w:r/>
      <w:r>
        <w:rPr>
          <w:b/>
        </w:rPr>
        <w:t>Ketamine</w:t>
      </w:r>
      <w:r>
        <w:t xml:space="preserve"> ו-</w:t>
      </w:r>
      <w:r>
        <w:rPr>
          <w:b/>
        </w:rPr>
        <w:t>Dexmedetomidine</w:t>
      </w:r>
      <w:r>
        <w:t>: חומרים עם מנגנוני פעולה ייחודיים (NMDA antagonist ו-α₂ agonist, בהתאמה) — לא דורשים GABA כמנגנון ראשי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נוסחת פינוי כבדי:</w:t>
      </w:r>
    </w:p>
    <w:p>
      <w:r>
        <w:t>$$Clearance = Hepatic\ Blood\ Flow \times Extraction\ Ratio\ (ER)$$</w:t>
      </w:r>
    </w:p>
    <w:p/>
    <w:p>
      <w:pPr>
        <w:pStyle w:val="Heading3"/>
      </w:pPr>
      <w:r>
        <w:t>טבלת פרמקוקינטיקה השוואתית (Miller Table 21.1):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Elimination t½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CSHT (עירוי ארוך)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ER כבדי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1728"/>
          </w:tcPr>
          <w:p>
            <w:r>
              <w:t>Propofol</w:t>
            </w:r>
          </w:p>
        </w:tc>
        <w:tc>
          <w:tcPr>
            <w:tcW w:type="dxa" w:w="1728"/>
          </w:tcPr>
          <w:p>
            <w:r>
              <w:t>4–23.5 שעות</w:t>
            </w:r>
          </w:p>
        </w:tc>
        <w:tc>
          <w:tcPr>
            <w:tcW w:type="dxa" w:w="1728"/>
          </w:tcPr>
          <w:p>
            <w:r>
              <w:t>~10–40 דק׳</w:t>
            </w:r>
          </w:p>
        </w:tc>
        <w:tc>
          <w:tcPr>
            <w:tcW w:type="dxa" w:w="1728"/>
          </w:tcPr>
          <w:p>
            <w:r>
              <w:t>~1.0</w:t>
            </w:r>
          </w:p>
        </w:tc>
        <w:tc>
          <w:tcPr>
            <w:tcW w:type="dxa" w:w="1728"/>
          </w:tcPr>
          <w:p>
            <w:r>
              <w:t>Redistribution מהיר; Extrahepatic clearance</w:t>
            </w:r>
          </w:p>
        </w:tc>
      </w:tr>
      <w:tr>
        <w:tc>
          <w:tcPr>
            <w:tcW w:type="dxa" w:w="1728"/>
          </w:tcPr>
          <w:p>
            <w:r>
              <w:t>Thiopental</w:t>
            </w:r>
          </w:p>
        </w:tc>
        <w:tc>
          <w:tcPr>
            <w:tcW w:type="dxa" w:w="1728"/>
          </w:tcPr>
          <w:p>
            <w:r>
              <w:t>~11 שעות</w:t>
            </w:r>
          </w:p>
        </w:tc>
        <w:tc>
          <w:tcPr>
            <w:tcW w:type="dxa" w:w="1728"/>
          </w:tcPr>
          <w:p>
            <w:r>
              <w:t>ארוך מאוד (עקומה תלולה)</w:t>
            </w:r>
          </w:p>
        </w:tc>
        <w:tc>
          <w:tcPr>
            <w:tcW w:type="dxa" w:w="1728"/>
          </w:tcPr>
          <w:p>
            <w:r>
              <w:t>~0.3</w:t>
            </w:r>
          </w:p>
        </w:tc>
        <w:tc>
          <w:tcPr>
            <w:tcW w:type="dxa" w:w="1728"/>
          </w:tcPr>
          <w:p>
            <w:r>
              <w:t>Capacity-limited; מצטבר</w:t>
            </w:r>
          </w:p>
        </w:tc>
      </w:tr>
      <w:tr>
        <w:tc>
          <w:tcPr>
            <w:tcW w:type="dxa" w:w="1728"/>
          </w:tcPr>
          <w:p>
            <w:r>
              <w:t>Midazolam</w:t>
            </w:r>
          </w:p>
        </w:tc>
        <w:tc>
          <w:tcPr>
            <w:tcW w:type="dxa" w:w="1728"/>
          </w:tcPr>
          <w:p>
            <w:r>
              <w:t>1.7–2.6 שעות</w:t>
            </w:r>
          </w:p>
        </w:tc>
        <w:tc>
          <w:tcPr>
            <w:tcW w:type="dxa" w:w="1728"/>
          </w:tcPr>
          <w:p>
            <w:r>
              <w:t>בינוני</w:t>
            </w:r>
          </w:p>
        </w:tc>
        <w:tc>
          <w:tcPr>
            <w:tcW w:type="dxa" w:w="1728"/>
          </w:tcPr>
          <w:p>
            <w:r>
              <w:t>~0.5</w:t>
            </w:r>
          </w:p>
        </w:tc>
        <w:tc>
          <w:tcPr>
            <w:tcW w:type="dxa" w:w="1728"/>
          </w:tcPr>
          <w:p>
            <w:r>
              <w:t>מסיסות תלוית-pH</w:t>
            </w:r>
          </w:p>
        </w:tc>
      </w:tr>
      <w:tr>
        <w:tc>
          <w:tcPr>
            <w:tcW w:type="dxa" w:w="1728"/>
          </w:tcPr>
          <w:p>
            <w:r>
              <w:t>Dexmedetomidine</w:t>
            </w:r>
          </w:p>
        </w:tc>
        <w:tc>
          <w:tcPr>
            <w:tcW w:type="dxa" w:w="1728"/>
          </w:tcPr>
          <w:p>
            <w:r>
              <w:t>2–3 שעות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תלוי תפקוד כבדי</w:t>
            </w:r>
          </w:p>
        </w:tc>
      </w:tr>
      <w:tr>
        <w:tc>
          <w:tcPr>
            <w:tcW w:type="dxa" w:w="1728"/>
          </w:tcPr>
          <w:p>
            <w:r>
              <w:t>Droperidol</w:t>
            </w:r>
          </w:p>
        </w:tc>
        <w:tc>
          <w:tcPr>
            <w:tcW w:type="dxa" w:w="1728"/>
          </w:tcPr>
          <w:p>
            <w:r>
              <w:t>1.7–2.2 שעות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Ketamine</w:t>
            </w:r>
          </w:p>
        </w:tc>
        <w:tc>
          <w:tcPr>
            <w:tcW w:type="dxa" w:w="1728"/>
          </w:tcPr>
          <w:p>
            <w:r>
              <w:t>2–3 שעות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Redistribution מהיר</w:t>
            </w:r>
          </w:p>
        </w:tc>
      </w:tr>
    </w:tbl>
    <w:p/>
    <w:p/>
    <w:p>
      <w:pPr>
        <w:pStyle w:val="Heading3"/>
      </w:pPr>
      <w:r>
        <w:t>השפעות המודינמיות של Propofol (מינון השראה 2–2.5 מ"ג/ק"ג):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</w:tr>
      <w:tr>
        <w:tc>
          <w:tcPr>
            <w:tcW w:type="dxa" w:w="4320"/>
          </w:tcPr>
          <w:p>
            <w:r>
              <w:t>לחץ דם סיסטולי</w:t>
            </w:r>
          </w:p>
        </w:tc>
        <w:tc>
          <w:tcPr>
            <w:tcW w:type="dxa" w:w="4320"/>
          </w:tcPr>
          <w:p>
            <w:r>
              <w:t>↓ 25–40%</w:t>
            </w:r>
          </w:p>
        </w:tc>
      </w:tr>
      <w:tr>
        <w:tc>
          <w:tcPr>
            <w:tcW w:type="dxa" w:w="4320"/>
          </w:tcPr>
          <w:p>
            <w:r>
              <w:t>SVR</w:t>
            </w:r>
          </w:p>
        </w:tc>
        <w:tc>
          <w:tcPr>
            <w:tcW w:type="dxa" w:w="4320"/>
          </w:tcPr>
          <w:p>
            <w:r>
              <w:t>↓ 15–25%</w:t>
            </w:r>
          </w:p>
        </w:tc>
      </w:tr>
      <w:tr>
        <w:tc>
          <w:tcPr>
            <w:tcW w:type="dxa" w:w="4320"/>
          </w:tcPr>
          <w:p>
            <w:r>
              <w:t>Cardiac Output / Index</w:t>
            </w:r>
          </w:p>
        </w:tc>
        <w:tc>
          <w:tcPr>
            <w:tcW w:type="dxa" w:w="4320"/>
          </w:tcPr>
          <w:p>
            <w:r>
              <w:t>↓ ~15%</w:t>
            </w:r>
          </w:p>
        </w:tc>
      </w:tr>
      <w:tr>
        <w:tc>
          <w:tcPr>
            <w:tcW w:type="dxa" w:w="4320"/>
          </w:tcPr>
          <w:p>
            <w:r>
              <w:t>Stroke Volume Index</w:t>
            </w:r>
          </w:p>
        </w:tc>
        <w:tc>
          <w:tcPr>
            <w:tcW w:type="dxa" w:w="4320"/>
          </w:tcPr>
          <w:p>
            <w:r>
              <w:t>↓ ~20%</w:t>
            </w:r>
          </w:p>
        </w:tc>
      </w:tr>
      <w:tr>
        <w:tc>
          <w:tcPr>
            <w:tcW w:type="dxa" w:w="4320"/>
          </w:tcPr>
          <w:p>
            <w:r>
              <w:t>קצב לב</w:t>
            </w:r>
          </w:p>
        </w:tc>
        <w:tc>
          <w:tcPr>
            <w:tcW w:type="dxa" w:w="4320"/>
          </w:tcPr>
          <w:p>
            <w:r>
              <w:t>ללא טכיקרדיה רפלקסיבית (Baroreflex מדוכא)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Propofol — נקודות מבחן:</w:t>
      </w:r>
    </w:p>
    <w:p/>
    <w:p>
      <w:pPr>
        <w:pStyle w:val="ListBullet"/>
      </w:pPr>
      <w:r/>
      <w:r>
        <w:rPr>
          <w:b/>
        </w:rPr>
        <w:t>ER = 1.0</w:t>
      </w:r>
      <w:r>
        <w:t xml:space="preserve"> → Propofol הוא </w:t>
      </w:r>
      <w:r>
        <w:rPr>
          <w:b/>
        </w:rPr>
        <w:t>אב-הטיפוס (Archetype)</w:t>
      </w:r>
      <w:r>
        <w:t xml:space="preserve"> לתרופה Flow-Limited. ירידה ב-Cardiac Output = ירידה מיידית בפינוי</w:t>
      </w:r>
    </w:p>
    <w:p>
      <w:pPr>
        <w:pStyle w:val="ListBullet"/>
      </w:pPr>
      <w:r>
        <w:t xml:space="preserve">Propofol בעל </w:t>
      </w:r>
      <w:r>
        <w:rPr>
          <w:b/>
        </w:rPr>
        <w:t>CSHT קצר</w:t>
      </w:r>
      <w:r>
        <w:t xml:space="preserve"> (קו תחתון בגרף) למרות t½ ארוך — </w:t>
      </w:r>
      <w:r>
        <w:rPr>
          <w:b/>
        </w:rPr>
        <w:t>ההבדל הוא Redistribution, לא Elimination</w:t>
      </w:r>
      <w:r/>
    </w:p>
    <w:p>
      <w:pPr>
        <w:pStyle w:val="ListBullet"/>
      </w:pPr>
      <w:r/>
      <w:r>
        <w:rPr>
          <w:b/>
        </w:rPr>
        <w:t>Baroreflex Inhibition</w:t>
      </w:r>
      <w:r>
        <w:t xml:space="preserve">: Propofol </w:t>
      </w:r>
      <w:r>
        <w:rPr>
          <w:b/>
        </w:rPr>
        <w:t>מדכא</w:t>
      </w:r>
      <w:r>
        <w:t xml:space="preserve"> את הרפלקס הברוספטי → </w:t>
      </w:r>
      <w:r>
        <w:rPr>
          <w:b/>
        </w:rPr>
        <w:t>אין</w:t>
      </w:r>
      <w:r>
        <w:t xml:space="preserve"> טכיקרדיה פיצויית לאחר ירידת לחץ דם — ⚠️ מלכודת נפוצה!</w:t>
      </w:r>
    </w:p>
    <w:p>
      <w:pPr>
        <w:pStyle w:val="ListBullet"/>
      </w:pPr>
      <w:r/>
      <w:r>
        <w:rPr>
          <w:b/>
        </w:rPr>
        <w:t>אנטיאמטי</w:t>
      </w:r>
      <w:r>
        <w:t xml:space="preserve"> גם בריכוזים תת-הרדמתיים — תכונה ייחודית</w:t>
      </w:r>
    </w:p>
    <w:p>
      <w:pPr>
        <w:pStyle w:val="ListBullet"/>
      </w:pPr>
      <w:r/>
      <w:r>
        <w:rPr>
          <w:b/>
        </w:rPr>
        <w:t>מדכא SVT</w:t>
      </w:r>
      <w:r>
        <w:t xml:space="preserve"> → </w:t>
      </w:r>
      <w:r>
        <w:rPr>
          <w:b/>
        </w:rPr>
        <w:t>אסור</w:t>
      </w:r>
      <w:r>
        <w:t xml:space="preserve"> להשתמש בו במחקרים אלקטרופיזיולוגיים (EPS)</w:t>
      </w:r>
    </w:p>
    <w:p>
      <w:pPr>
        <w:pStyle w:val="ListBullet"/>
      </w:pPr>
      <w:r>
        <w:t>מנגנון וזודילטציה: ↓ Sympathetic drive + עיכוב סידן תוך-תאי + ↑ NO + ↓ Prostacyclin</w:t>
      </w:r>
    </w:p>
    <w:p>
      <w:pPr>
        <w:pStyle w:val="ListBullet"/>
      </w:pPr>
      <w:r/>
      <w:r>
        <w:rPr>
          <w:b/>
        </w:rPr>
        <w:t>Extrahepatic clearance</w:t>
      </w:r>
      <w:r>
        <w:t xml:space="preserve">: קצב פינוי (1.5–2.2 ל׳/דק׳) </w:t>
      </w:r>
      <w:r>
        <w:rPr>
          <w:b/>
        </w:rPr>
        <w:t>עולה על זרימת הדם הכבדית</w:t>
      </w:r>
      <w:r>
        <w:t xml:space="preserve"> → חלק מהפינוי בריאות ובכליות</w:t>
      </w:r>
    </w:p>
    <w:p/>
    <w:p>
      <w:pPr>
        <w:pStyle w:val="Heading3"/>
      </w:pPr>
      <w:r>
        <w:t>🔴 Midazolam — נקודות מבחן:</w:t>
      </w:r>
    </w:p>
    <w:p/>
    <w:p>
      <w:pPr>
        <w:pStyle w:val="ListBullet"/>
      </w:pPr>
      <w:r/>
      <w:r>
        <w:rPr>
          <w:b/>
        </w:rPr>
        <w:t>מסיסות כפולה</w:t>
      </w:r>
      <w:r>
        <w:t>: מימי בחומצה (ללא Thrombophlebitis) → ליפופילי בגוף (חדירה מהירה ל-CNS)</w:t>
      </w:r>
    </w:p>
    <w:p>
      <w:pPr>
        <w:pStyle w:val="ListBullet"/>
      </w:pPr>
      <w:r/>
      <w:r>
        <w:rPr>
          <w:b/>
        </w:rPr>
        <w:t>הליפופילי ביותר</w:t>
      </w:r>
      <w:r>
        <w:t xml:space="preserve"> בין הBenzodiazepines בשימוש קליני ב-pH פיזיולוגי</w:t>
      </w:r>
    </w:p>
    <w:p>
      <w:pPr>
        <w:pStyle w:val="ListBullet"/>
      </w:pPr>
      <w:r>
        <w:t xml:space="preserve">Time to peak effect: </w:t>
      </w:r>
      <w:r>
        <w:rPr>
          <w:b/>
        </w:rPr>
        <w:t>2–3 דקות</w:t>
      </w:r>
      <w:r>
        <w:t xml:space="preserve"> (מהיר מ-Diazepam/Lorazepam, אטי מ-Propofol)</w:t>
      </w:r>
    </w:p>
    <w:p>
      <w:pPr>
        <w:pStyle w:val="ListBullet"/>
      </w:pPr>
      <w:r>
        <w:t xml:space="preserve">t½ אלימינציה: </w:t>
      </w:r>
      <w:r>
        <w:rPr>
          <w:b/>
        </w:rPr>
        <w:t>1.7–2.6 שעות</w:t>
      </w:r>
      <w:r>
        <w:t xml:space="preserve"> — הקצר ביותר מבין הBenzodiazepines הקלאסיים</w:t>
      </w:r>
    </w:p>
    <w:p>
      <w:pPr>
        <w:pStyle w:val="ListBullet"/>
      </w:pPr>
      <w:r>
        <w:t xml:space="preserve">⚠️ </w:t>
      </w:r>
      <w:r>
        <w:rPr>
          <w:b/>
        </w:rPr>
        <w:t>השמנת יתר (Obesity)</w:t>
      </w:r>
      <w:r>
        <w:t xml:space="preserve">: Vd גדל משמעותית → </w:t>
      </w:r>
      <w:r>
        <w:rPr>
          <w:b/>
        </w:rPr>
        <w:t>t½ מתארך</w:t>
      </w:r>
      <w:r>
        <w:t>, עלול להיות קשה לחיזוי</w:t>
      </w:r>
    </w:p>
    <w:p>
      <w:pPr>
        <w:pStyle w:val="ListBullet"/>
      </w:pPr>
      <w:r>
        <w:t xml:space="preserve">מנגנון: פוטנציאציה של </w:t>
      </w:r>
      <w:r>
        <w:rPr>
          <w:b/>
        </w:rPr>
        <w:t>GABA-A</w:t>
      </w:r>
      <w:r>
        <w:t xml:space="preserve"> (כמו כל Benzodiazepine)</w:t>
      </w:r>
    </w:p>
    <w:p/>
    <w:p>
      <w:pPr>
        <w:pStyle w:val="Heading3"/>
      </w:pPr>
      <w:r>
        <w:t>🔴 Barbiturates — נקודות מבחן:</w:t>
      </w:r>
    </w:p>
    <w:p/>
    <w:p>
      <w:pPr>
        <w:pStyle w:val="ListBullet"/>
      </w:pPr>
      <w:r/>
      <w:r>
        <w:rPr>
          <w:b/>
        </w:rPr>
        <w:t>Thiopental</w:t>
      </w:r>
      <w:r>
        <w:t>: Capacity-Limited clearance (ER נמוך ~0.3) → הצטברות מהירה עם מתן ממושך; CSHT עולה דרמטית</w:t>
      </w:r>
    </w:p>
    <w:p>
      <w:pPr>
        <w:pStyle w:val="ListBullet"/>
      </w:pPr>
      <w:r/>
      <w:r>
        <w:rPr>
          <w:b/>
        </w:rPr>
        <w:t>Methohexital</w:t>
      </w:r>
      <w:r>
        <w:t>: onset/offset דומה ל-Propofol עד 2 שעות</w:t>
      </w:r>
    </w:p>
    <w:p>
      <w:pPr>
        <w:pStyle w:val="ListBullet"/>
      </w:pPr>
      <w:r/>
      <w:r>
        <w:rPr>
          <w:b/>
        </w:rPr>
        <w:t>הגנה מוחית (Cerebral Protection)</w:t>
      </w:r>
      <w:r>
        <w:t>: הייחוד הקליני שנשאר לברביטורטים</w:t>
      </w:r>
    </w:p>
    <w:p>
      <w:pPr>
        <w:pStyle w:val="ListBullet"/>
      </w:pPr>
      <w:r>
        <w:t xml:space="preserve">pH אלקלי (מומסים כמלחי נתרן) → </w:t>
      </w:r>
      <w:r>
        <w:rPr>
          <w:b/>
        </w:rPr>
        <w:t>לא לערבב</w:t>
      </w:r>
      <w:r>
        <w:t xml:space="preserve"> עם תרופות חומציות (ייצור משקע)</w:t>
      </w:r>
    </w:p>
    <w:p/>
    <w:p>
      <w:pPr>
        <w:pStyle w:val="Heading3"/>
      </w:pPr>
      <w:r>
        <w:t>🔴 Context-Sensitive Half-Time — עיקרון מפתח:</w:t>
      </w:r>
    </w:p>
    <w:p/>
    <w:p>
      <w:pPr>
        <w:pStyle w:val="ListBullet"/>
      </w:pPr>
      <w:r/>
      <w:r>
        <w:rPr>
          <w:b/>
        </w:rPr>
        <w:t>CSHT</w:t>
      </w:r>
      <w:r>
        <w:t xml:space="preserve"> = הזמן לירידה של 50% בריכוז הפלזמה </w:t>
      </w:r>
      <w:r>
        <w:rPr>
          <w:b/>
        </w:rPr>
        <w:t>לאחר הפסקת עירוי Steady-State</w:t>
      </w:r>
      <w:r/>
    </w:p>
    <w:p>
      <w:pPr>
        <w:pStyle w:val="ListBullet"/>
      </w:pPr>
      <w:r>
        <w:t xml:space="preserve">"Context" = </w:t>
      </w:r>
      <w:r>
        <w:rPr>
          <w:b/>
        </w:rPr>
        <w:t>משך העירוי</w:t>
      </w:r>
      <w:r/>
    </w:p>
    <w:p>
      <w:pPr>
        <w:pStyle w:val="ListBullet"/>
      </w:pPr>
      <w:r>
        <w:t xml:space="preserve">גרף CSHT (Figure 21.3): </w:t>
      </w:r>
      <w:r>
        <w:rPr>
          <w:b/>
        </w:rPr>
        <w:t>Propofol</w:t>
      </w:r>
      <w:r>
        <w:t xml:space="preserve"> = קו תחתון שטוח | </w:t>
      </w:r>
      <w:r>
        <w:rPr>
          <w:b/>
        </w:rPr>
        <w:t>Diazepam/Thiopental</w:t>
      </w:r>
      <w:r>
        <w:t xml:space="preserve"> = עקומות תלולות</w:t>
      </w:r>
    </w:p>
    <w:p>
      <w:pPr>
        <w:pStyle w:val="ListBullet"/>
      </w:pPr>
      <w:r>
        <w:t xml:space="preserve">⚠️ </w:t>
      </w:r>
      <w:r>
        <w:rPr>
          <w:b/>
        </w:rPr>
        <w:t>מלכודת</w:t>
      </w:r>
      <w:r>
        <w:t>: Elimination t½ ≠ CSHT ≠ זמן התעוררות קליני — שלושה מושגים שונים!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>
        <w:t xml:space="preserve"> איזו תרופה מהווה את ה-Archetype לפינוי כבדי תלוי-זרימה (Flow-Limited) עם Extraction Ratio הקרוב ביותר ל-1.0?</w:t>
      </w:r>
    </w:p>
    <w:p/>
    <w:p>
      <w:pPr>
        <w:pStyle w:val="Quote"/>
      </w:pPr>
      <w:r>
        <w:t>✅ Propofol — ER ≈ 1.0; כל ירידה ב-Cardiac Output משתקפת מיידית בירידה בפינוי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>
        <w:t xml:space="preserve"> מדוע Propofol גורם לירידת לחץ דם </w:t>
      </w:r>
      <w:r>
        <w:rPr>
          <w:b/>
        </w:rPr>
        <w:t>ללא טכיקרדיה רפלקסיבית</w:t>
      </w:r>
      <w:r>
        <w:t xml:space="preserve"> משמעותית?</w:t>
      </w:r>
    </w:p>
    <w:p/>
    <w:p>
      <w:pPr>
        <w:pStyle w:val="Quote"/>
      </w:pPr>
      <w:r>
        <w:t>✅ Propofol מדכא/מאפס את ה-Baroreflex, ולכן התגובה הטכיקרדית מוחלשת. בנוסף, הוא מפחית Cardiac parasympathetic tone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>
        <w:t xml:space="preserve"> מבין Propofol, Midazolam, Dexmedetomidine ו-Droperidol — לאיזו תרופה ה-Elimination Half-Life הארוך ביותר?</w:t>
      </w:r>
    </w:p>
    <w:p/>
    <w:p>
      <w:pPr>
        <w:pStyle w:val="Quote"/>
      </w:pPr>
      <w:r>
        <w:t>✅ Propofol — t½ של 4–23.5 שעות (Miller Table 21.1), למרות שמשך פעולתו הקליני קצר ביותר בשל Redistribution מהיר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>
        <w:t xml:space="preserve"> מה המאפיין הייחודי של Midazolam שמבדיל אותו מכל שאר ה-Benzodiazepines מבחינה פיזיקו-כימית?</w:t>
      </w:r>
    </w:p>
    <w:p/>
    <w:p>
      <w:pPr>
        <w:pStyle w:val="Quote"/>
      </w:pPr>
      <w:r>
        <w:t>✅ מסיסות תלוית-pH: מימי בתמיסה חומצית (pH 3.5) → ליפופילי מאוד ב-pH פיזיולוגי (7.4) בשל סגירת טבעת האימידזול. מאפשר ניסוח מימי (ללא Thrombophlebitis) עם חדירה מהירה ל-CNS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>
        <w:t xml:space="preserve"> בגרף Context-Sensitive Half-Time, איזו תרופה מיוצגת על ידי הקו השטוח הנמוך ביותר, ומה המשמעות הקלינית?</w:t>
      </w:r>
    </w:p>
    <w:p/>
    <w:p>
      <w:pPr>
        <w:pStyle w:val="Quote"/>
      </w:pPr>
      <w:r>
        <w:t>✅ Propofol — CSHT נשאר ~10–40 דקות גם לאחר שעות של עירוי, מה שמאפשר התעוררות מהירה וצפויה מ-TIVA ממושך. הסיבה: פינוי מרכזי מהיר (Clearance גבוה) גובר על ה-Redistribution חזרה לפלזמה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פרופופול כמודל אב-טיפוס לפינוי כבדי תלוי-זרימה.docx</w:t>
      </w:r>
    </w:p>
    <w:p>
      <w:pPr>
        <w:pStyle w:val="ListBullet"/>
      </w:pPr>
      <w:r>
        <w:t>Cardiovascular Effects and Hemodynamic Mechanisms of Propofol.docx</w:t>
      </w:r>
    </w:p>
    <w:p>
      <w:pPr>
        <w:pStyle w:val="ListBullet"/>
      </w:pPr>
      <w:r>
        <w:t>Anesthetic Pharmacokinetics and Elimination Half-Life Analysis.docx</w:t>
      </w:r>
    </w:p>
    <w:p>
      <w:pPr>
        <w:pStyle w:val="ListBullet"/>
      </w:pPr>
      <w:r>
        <w:t>Midazolam_ pH-Dependent Solubility and Clinical Pharmacokinetics.docx</w:t>
      </w:r>
    </w:p>
    <w:p>
      <w:pPr>
        <w:pStyle w:val="ListBullet"/>
      </w:pPr>
      <w:r>
        <w:t>פרופופול וזמן מחצית חיים תלוי-הקשר בפרמקולוגיה של מילר.docx</w:t>
      </w:r>
    </w:p>
    <w:p>
      <w:pPr>
        <w:pStyle w:val="ListBullet"/>
      </w:pPr>
      <w:r>
        <w:t>Propofol Hysteresis and Effect-Site Dynamics.docx</w:t>
      </w:r>
    </w:p>
    <w:p>
      <w:pPr>
        <w:pStyle w:val="ListBullet"/>
      </w:pPr>
      <w:r>
        <w:t>Midazolam Pharmacokinetics and the Impact of Obesity(1).docx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Context-Sensitive Half-Time in Anesthesia Pharmacology.docx</w:t>
      </w:r>
    </w:p>
    <w:p>
      <w:pPr>
        <w:pStyle w:val="ListBullet"/>
      </w:pPr>
      <w:r>
        <w:t>Midazolam Pharmacokinetics and the Impact of Obesity.docx</w:t>
      </w:r>
    </w:p>
    <w:p>
      <w:pPr>
        <w:pStyle w:val="ListBullet"/>
      </w:pPr>
      <w:r>
        <w:t>Ketamine in Clinical Practice_ Analgesia and Depression Management.docx</w:t>
      </w:r>
    </w:p>
    <w:p>
      <w:pPr>
        <w:pStyle w:val="ListBullet"/>
      </w:pPr>
      <w:r>
        <w:t>מדדי עוצמה בפרמקולוגיה_ השוואת MAC לריכוז Cp50 תוך-ורידי.docx</w:t>
      </w:r>
    </w:p>
    <w:p>
      <w:pPr>
        <w:pStyle w:val="ListBullet"/>
      </w:pPr>
      <w:r>
        <w:t>דקסמדטומידין_ מנגנוני פעולה וסדציה במדעי ההרדמה.docx</w:t>
      </w:r>
    </w:p>
    <w:p>
      <w:pPr>
        <w:pStyle w:val="ListBullet"/>
      </w:pPr>
      <w:r>
        <w:t>Clinical Pharmacology and Therapeutic Applications of Ketamine.docx</w:t>
      </w:r>
    </w:p>
    <w:p>
      <w:pPr>
        <w:pStyle w:val="ListBullet"/>
      </w:pPr>
      <w:r>
        <w:t>High-Yield Intravenous Anesthetics in Miller_s Anesthesia.docx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22. Opioids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מנגנון פעולה:</w:t>
      </w:r>
      <w:r>
        <w:t xml:space="preserve"> אופיואידים פועלים על </w:t>
      </w:r>
      <w:r>
        <w:rPr>
          <w:b/>
        </w:rPr>
        <w:t>μ (mu), κ (kappa), δ (delta) receptors</w:t>
      </w:r>
      <w:r>
        <w:t xml:space="preserve"> — כל הקולטנים הם </w:t>
      </w:r>
      <w:r>
        <w:rPr>
          <w:b/>
        </w:rPr>
        <w:t>Gi-protein coupled receptors</w:t>
      </w:r>
      <w:r>
        <w:t xml:space="preserve"> → ↓ cAMP, ↑ K⁺ efflux (hyperpolarization), ↓ Ca²⁺ influx → עיכוב שחרור נוירוטרנסמיטורים ודיכוי העברת אותות כאב</w:t>
      </w:r>
    </w:p>
    <w:p>
      <w:pPr>
        <w:pStyle w:val="ListBullet"/>
      </w:pPr>
      <w:r/>
      <w:r>
        <w:rPr>
          <w:b/>
        </w:rPr>
        <w:t>השפעה נשימתית:</w:t>
      </w:r>
      <w:r>
        <w:t xml:space="preserve"> דיכוי נשימתי דרך </w:t>
      </w:r>
      <w:r>
        <w:rPr>
          <w:b/>
        </w:rPr>
        <w:t>Brainstem respiratory centers</w:t>
      </w:r>
      <w:r>
        <w:t xml:space="preserve"> — ירידה ב-Tidal Volume, ירידה בתגובה ל-CO₂, ירידה ב-Hypoxic Drive; זהו המנגנון המסוכן ביותר קלינית</w:t>
      </w:r>
    </w:p>
    <w:p>
      <w:pPr>
        <w:pStyle w:val="ListBullet"/>
      </w:pPr>
      <w:r/>
      <w:r>
        <w:rPr>
          <w:b/>
        </w:rPr>
        <w:t>Opioid-Induced Hyperalgesia (OIH):</w:t>
      </w:r>
      <w:r>
        <w:t xml:space="preserve"> חשיפה לאופיואידים (בעיקר </w:t>
      </w:r>
      <w:r>
        <w:rPr>
          <w:b/>
        </w:rPr>
        <w:t>Remifentanil</w:t>
      </w:r>
      <w:r>
        <w:t xml:space="preserve">) → שפעול </w:t>
      </w:r>
      <w:r>
        <w:rPr>
          <w:b/>
        </w:rPr>
        <w:t>NMDA receptors</w:t>
      </w:r>
      <w:r>
        <w:t xml:space="preserve"> בקרן האחורית → </w:t>
      </w:r>
      <w:r>
        <w:rPr>
          <w:b/>
        </w:rPr>
        <w:t>Central Sensitization</w:t>
      </w:r>
      <w:r>
        <w:t xml:space="preserve"> → רגישות יתר פרדוקסלית לכאב</w:t>
      </w:r>
    </w:p>
    <w:p>
      <w:pPr>
        <w:pStyle w:val="ListBullet"/>
      </w:pPr>
      <w:r/>
      <w:r>
        <w:rPr>
          <w:b/>
        </w:rPr>
        <w:t>Renarcotization:</w:t>
      </w:r>
      <w:r>
        <w:t xml:space="preserve"> Naloxone (t½ = 30–60 דקות) קצר מ-Morphine/Methadone → כשריכוז ה-Antagonist דועך, האגוניסט חוזר לקולטנים → חזרת דיכוי נשימתי</w:t>
      </w:r>
    </w:p>
    <w:p>
      <w:pPr>
        <w:pStyle w:val="ListBullet"/>
      </w:pPr>
      <w:r/>
      <w:r>
        <w:rPr>
          <w:b/>
        </w:rPr>
        <w:t>מערכת העיכול:</w:t>
      </w:r>
      <w:r>
        <w:t xml:space="preserve"> אופיואידים → ↓ Peristalsis, ↓ Gastric emptying, ↑ Sphincter tone (כולל Sphincter of Oddi), ↑ Fluid absorption → </w:t>
      </w:r>
      <w:r>
        <w:rPr>
          <w:b/>
        </w:rPr>
        <w:t>עצירות</w:t>
      </w:r>
      <w:r>
        <w:t xml:space="preserve"> (OIC — Opioid-Induced Constipation); זוהי ההשפעה ה</w:t>
      </w:r>
      <w:r>
        <w:rPr>
          <w:b/>
        </w:rPr>
        <w:t>פריפרית</w:t>
      </w:r>
      <w:r>
        <w:t xml:space="preserve"> הבולטת ביותר</w:t>
      </w:r>
    </w:p>
    <w:p>
      <w:pPr>
        <w:pStyle w:val="ListBullet"/>
      </w:pPr>
      <w:r/>
      <w:r>
        <w:rPr>
          <w:b/>
        </w:rPr>
        <w:t>Buprenorphine:</w:t>
      </w:r>
      <w:r>
        <w:t xml:space="preserve"> Partial μ-Agonist + κ-Antagonist → </w:t>
      </w:r>
      <w:r>
        <w:rPr>
          <w:b/>
        </w:rPr>
        <w:t>Ceiling Effect</w:t>
      </w:r>
      <w:r>
        <w:t xml:space="preserve"> לדיכוי נשימתי + זיקה גבוהה ביותר לקולטן + דיסוציאציה איטית (166 דקות) → קשה מאוד לביטול עם Naloxone</w:t>
      </w:r>
    </w:p>
    <w:p>
      <w:pPr>
        <w:pStyle w:val="ListBullet"/>
      </w:pPr>
      <w:r/>
      <w:r>
        <w:rPr>
          <w:b/>
        </w:rPr>
        <w:t>גורמים המשפיעים על PK/PD:</w:t>
      </w:r>
      <w:r>
        <w:t xml:space="preserve"> גיל, אי-ספיקת כבד/כליות, הלם, אינטראקציות תרופתיות — יש לשקללם בכל מתן אופיואיד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השוואת פוטנציה (Equianalgesic Doses — IV)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פוטנציה יחסית ל-Morphine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t½ (קירוב)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Morphine</w:t>
            </w:r>
          </w:p>
        </w:tc>
        <w:tc>
          <w:tcPr>
            <w:tcW w:type="dxa" w:w="2160"/>
          </w:tcPr>
          <w:p>
            <w:r>
              <w:t>1× (baseline)</w:t>
            </w:r>
          </w:p>
        </w:tc>
        <w:tc>
          <w:tcPr>
            <w:tcW w:type="dxa" w:w="2160"/>
          </w:tcPr>
          <w:p>
            <w:r>
              <w:t>2–4 שעות</w:t>
            </w:r>
          </w:p>
        </w:tc>
        <w:tc>
          <w:tcPr>
            <w:tcW w:type="dxa" w:w="2160"/>
          </w:tcPr>
          <w:p>
            <w:r>
              <w:t>First-pass hepatic משמעותי PO</w:t>
            </w:r>
          </w:p>
        </w:tc>
      </w:tr>
      <w:tr>
        <w:tc>
          <w:tcPr>
            <w:tcW w:type="dxa" w:w="2160"/>
          </w:tcPr>
          <w:p>
            <w:r>
              <w:t>Fentanyl</w:t>
            </w:r>
          </w:p>
        </w:tc>
        <w:tc>
          <w:tcPr>
            <w:tcW w:type="dxa" w:w="2160"/>
          </w:tcPr>
          <w:p>
            <w:r>
              <w:t>~100×</w:t>
            </w:r>
          </w:p>
        </w:tc>
        <w:tc>
          <w:tcPr>
            <w:tcW w:type="dxa" w:w="2160"/>
          </w:tcPr>
          <w:p>
            <w:r>
              <w:t>2–4 שעות (context-sensitive!)</w:t>
            </w:r>
          </w:p>
        </w:tc>
        <w:tc>
          <w:tcPr>
            <w:tcW w:type="dxa" w:w="2160"/>
          </w:tcPr>
          <w:p>
            <w:r>
              <w:t>Pulmonary first-pass effect</w:t>
            </w:r>
          </w:p>
        </w:tc>
      </w:tr>
      <w:tr>
        <w:tc>
          <w:tcPr>
            <w:tcW w:type="dxa" w:w="2160"/>
          </w:tcPr>
          <w:p>
            <w:r>
              <w:t>Remifentanil</w:t>
            </w:r>
          </w:p>
        </w:tc>
        <w:tc>
          <w:tcPr>
            <w:tcW w:type="dxa" w:w="2160"/>
          </w:tcPr>
          <w:p>
            <w:r>
              <w:t>~100–200×</w:t>
            </w:r>
          </w:p>
        </w:tc>
        <w:tc>
          <w:tcPr>
            <w:tcW w:type="dxa" w:w="2160"/>
          </w:tcPr>
          <w:p>
            <w:r>
              <w:t>3–10 דקות (Plasma esterases)</w:t>
            </w:r>
          </w:p>
        </w:tc>
        <w:tc>
          <w:tcPr>
            <w:tcW w:type="dxa" w:w="2160"/>
          </w:tcPr>
          <w:p>
            <w:r>
              <w:t>OIH risk גבוה</w:t>
            </w:r>
          </w:p>
        </w:tc>
      </w:tr>
      <w:tr>
        <w:tc>
          <w:tcPr>
            <w:tcW w:type="dxa" w:w="2160"/>
          </w:tcPr>
          <w:p>
            <w:r>
              <w:t>Alfentanil</w:t>
            </w:r>
          </w:p>
        </w:tc>
        <w:tc>
          <w:tcPr>
            <w:tcW w:type="dxa" w:w="2160"/>
          </w:tcPr>
          <w:p>
            <w:r>
              <w:t>~10–25×</w:t>
            </w:r>
          </w:p>
        </w:tc>
        <w:tc>
          <w:tcPr>
            <w:tcW w:type="dxa" w:w="2160"/>
          </w:tcPr>
          <w:p>
            <w:r>
              <w:t>1–2 שעות</w:t>
            </w:r>
          </w:p>
        </w:tc>
        <w:tc>
          <w:tcPr>
            <w:tcW w:type="dxa" w:w="2160"/>
          </w:tcPr>
          <w:p>
            <w:r>
              <w:t>Context-sensitive t½ קצר</w:t>
            </w:r>
          </w:p>
        </w:tc>
      </w:tr>
      <w:tr>
        <w:tc>
          <w:tcPr>
            <w:tcW w:type="dxa" w:w="2160"/>
          </w:tcPr>
          <w:p>
            <w:r>
              <w:t>Sufentanil</w:t>
            </w:r>
          </w:p>
        </w:tc>
        <w:tc>
          <w:tcPr>
            <w:tcW w:type="dxa" w:w="2160"/>
          </w:tcPr>
          <w:p>
            <w:r>
              <w:t>~500–1000×</w:t>
            </w:r>
          </w:p>
        </w:tc>
        <w:tc>
          <w:tcPr>
            <w:tcW w:type="dxa" w:w="2160"/>
          </w:tcPr>
          <w:p>
            <w:r>
              <w:t>2–3 שעות</w:t>
            </w:r>
          </w:p>
        </w:tc>
        <w:tc>
          <w:tcPr>
            <w:tcW w:type="dxa" w:w="2160"/>
          </w:tcPr>
          <w:p>
            <w:r>
              <w:t>Lipophilicity גבוהה</w:t>
            </w:r>
          </w:p>
        </w:tc>
      </w:tr>
      <w:tr>
        <w:tc>
          <w:tcPr>
            <w:tcW w:type="dxa" w:w="2160"/>
          </w:tcPr>
          <w:p>
            <w:r>
              <w:t>Buprenorphine</w:t>
            </w:r>
          </w:p>
        </w:tc>
        <w:tc>
          <w:tcPr>
            <w:tcW w:type="dxa" w:w="2160"/>
          </w:tcPr>
          <w:p>
            <w:r>
              <w:t>~33× Morphine</w:t>
            </w:r>
          </w:p>
        </w:tc>
        <w:tc>
          <w:tcPr>
            <w:tcW w:type="dxa" w:w="2160"/>
          </w:tcPr>
          <w:p>
            <w:r>
              <w:t>&gt;10 שעות</w:t>
            </w:r>
          </w:p>
        </w:tc>
        <w:tc>
          <w:tcPr>
            <w:tcW w:type="dxa" w:w="2160"/>
          </w:tcPr>
          <w:p>
            <w:r>
              <w:t>Ceiling effect נשימתי</w:t>
            </w:r>
          </w:p>
        </w:tc>
      </w:tr>
      <w:tr>
        <w:tc>
          <w:tcPr>
            <w:tcW w:type="dxa" w:w="2160"/>
          </w:tcPr>
          <w:p>
            <w:r>
              <w:t>Methadone</w:t>
            </w:r>
          </w:p>
        </w:tc>
        <w:tc>
          <w:tcPr>
            <w:tcW w:type="dxa" w:w="2160"/>
          </w:tcPr>
          <w:p>
            <w:r>
              <w:t>משתנה (1–10×)</w:t>
            </w:r>
          </w:p>
        </w:tc>
        <w:tc>
          <w:tcPr>
            <w:tcW w:type="dxa" w:w="2160"/>
          </w:tcPr>
          <w:p>
            <w:r>
              <w:t>24–36+ שעות</w:t>
            </w:r>
          </w:p>
        </w:tc>
        <w:tc>
          <w:tcPr>
            <w:tcW w:type="dxa" w:w="2160"/>
          </w:tcPr>
          <w:p>
            <w:r>
              <w:t>צבירה והצטברות!</w:t>
            </w:r>
          </w:p>
        </w:tc>
      </w:tr>
      <w:tr>
        <w:tc>
          <w:tcPr>
            <w:tcW w:type="dxa" w:w="2160"/>
          </w:tcPr>
          <w:p>
            <w:r>
              <w:t>Naloxone</w:t>
            </w:r>
          </w:p>
        </w:tc>
        <w:tc>
          <w:tcPr>
            <w:tcW w:type="dxa" w:w="2160"/>
          </w:tcPr>
          <w:p>
            <w:r>
              <w:t>Antagonist</w:t>
            </w:r>
          </w:p>
        </w:tc>
        <w:tc>
          <w:tcPr>
            <w:tcW w:type="dxa" w:w="2160"/>
          </w:tcPr>
          <w:p>
            <w:r>
              <w:t>30–60 דקות</w:t>
            </w:r>
          </w:p>
        </w:tc>
        <w:tc>
          <w:tcPr>
            <w:tcW w:type="dxa" w:w="2160"/>
          </w:tcPr>
          <w:p>
            <w:r>
              <w:t>קצר מרוב אגוניסטים</w:t>
            </w:r>
          </w:p>
        </w:tc>
      </w:tr>
    </w:tbl>
    <w:p/>
    <w:p/>
    <w:p>
      <w:pPr>
        <w:pStyle w:val="Heading3"/>
      </w:pPr>
      <w:r>
        <w:t>מגנזיום למניעת OIH (Remifentanil)</w:t>
      </w:r>
    </w:p>
    <w:p>
      <w:pPr>
        <w:pStyle w:val="ListBullet"/>
      </w:pPr>
      <w:r/>
      <w:r>
        <w:rPr>
          <w:b/>
        </w:rPr>
        <w:t>Bolus:</w:t>
      </w:r>
      <w:r>
        <w:t xml:space="preserve"> Magnesium Sulfate </w:t>
      </w:r>
      <w:r>
        <w:rPr>
          <w:b/>
        </w:rPr>
        <w:t>30 מ"ג/ק"ג</w:t>
      </w:r>
      <w:r>
        <w:t xml:space="preserve"> בזמן Induction</w:t>
      </w:r>
    </w:p>
    <w:p>
      <w:pPr>
        <w:pStyle w:val="ListBullet"/>
      </w:pPr>
      <w:r/>
      <w:r>
        <w:rPr>
          <w:b/>
        </w:rPr>
        <w:t>Infusion:</w:t>
      </w:r>
      <w:r>
        <w:t xml:space="preserve"> </w:t>
      </w:r>
      <w:r>
        <w:rPr>
          <w:b/>
        </w:rPr>
        <w:t>10 מ"ג/ק"ג/שעה</w:t>
      </w:r>
      <w:r>
        <w:t xml:space="preserve"> לאורך הניתוח</w:t>
      </w:r>
    </w:p>
    <w:p/>
    <w:p>
      <w:pPr>
        <w:pStyle w:val="Heading3"/>
      </w:pPr>
      <w:r>
        <w:t>Buprenorphine — נתוני מפתח</w:t>
      </w:r>
    </w:p>
    <w:p>
      <w:pPr>
        <w:pStyle w:val="ListBullet"/>
      </w:pPr>
      <w:r>
        <w:t xml:space="preserve">דיסוציאציה מהקולטן: </w:t>
      </w:r>
      <w:r>
        <w:rPr>
          <w:b/>
        </w:rPr>
        <w:t>~166 דקות</w:t>
      </w:r>
      <w:r>
        <w:t xml:space="preserve"> (לעומת Fentanyl: ~6.8 דקות)</w:t>
      </w:r>
    </w:p>
    <w:p>
      <w:pPr>
        <w:pStyle w:val="ListBullet"/>
      </w:pPr>
      <w:r>
        <w:t xml:space="preserve">Ceiling effect נשימתי: מעל </w:t>
      </w:r>
      <w:r>
        <w:rPr>
          <w:b/>
        </w:rPr>
        <w:t>3 מק"ג/ק"ג</w:t>
      </w:r>
      <w:r>
        <w:t xml:space="preserve"> → Minute Ventilation מתייצב על </w:t>
      </w:r>
      <w:r>
        <w:rPr>
          <w:b/>
        </w:rPr>
        <w:t>~50% מהבסיס</w:t>
      </w:r>
      <w:r>
        <w:t xml:space="preserve"> (ללא Apnea מוחלטת)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OIH vs. Tolerance — הבדל קריטי לבחינה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OIH</w:t>
            </w:r>
          </w:p>
        </w:tc>
      </w:tr>
      <w:tr>
        <w:tc>
          <w:tcPr>
            <w:tcW w:type="dxa" w:w="2880"/>
          </w:tcPr>
          <w:p>
            <w:r>
              <w:t>הגדרה</w:t>
            </w:r>
          </w:p>
        </w:tc>
        <w:tc>
          <w:tcPr>
            <w:tcW w:type="dxa" w:w="2880"/>
          </w:tcPr>
          <w:p>
            <w:r>
              <w:t>צורך במינון גבוה יותר לאותו אפקט</w:t>
            </w:r>
          </w:p>
        </w:tc>
        <w:tc>
          <w:tcPr>
            <w:tcW w:type="dxa" w:w="2880"/>
          </w:tcPr>
          <w:p>
            <w:r>
              <w:t>כאב מוגבר עם המשך טיפול</w:t>
            </w:r>
          </w:p>
        </w:tc>
      </w:tr>
      <w:tr>
        <w:tc>
          <w:tcPr>
            <w:tcW w:type="dxa" w:w="2880"/>
          </w:tcPr>
          <w:p>
            <w:r>
              <w:t>עקומת מינון-תגובה</w:t>
            </w:r>
          </w:p>
        </w:tc>
        <w:tc>
          <w:tcPr>
            <w:tcW w:type="dxa" w:w="2880"/>
          </w:tcPr>
          <w:p>
            <w:r>
              <w:t>מוזזת ימינה</w:t>
            </w:r>
          </w:p>
        </w:tc>
        <w:tc>
          <w:tcPr>
            <w:tcW w:type="dxa" w:w="2880"/>
          </w:tcPr>
          <w:p>
            <w:r>
              <w:t>מוזזת שמאלה ומטה</w:t>
            </w:r>
          </w:p>
        </w:tc>
      </w:tr>
      <w:tr>
        <w:tc>
          <w:tcPr>
            <w:tcW w:type="dxa" w:w="2880"/>
          </w:tcPr>
          <w:p>
            <w:r>
              <w:t>פתרון</w:t>
            </w:r>
          </w:p>
        </w:tc>
        <w:tc>
          <w:tcPr>
            <w:tcW w:type="dxa" w:w="2880"/>
          </w:tcPr>
          <w:p>
            <w:r>
              <w:t>↑ מינון</w:t>
            </w:r>
          </w:p>
        </w:tc>
        <w:tc>
          <w:tcPr>
            <w:tcW w:type="dxa" w:w="2880"/>
          </w:tcPr>
          <w:p>
            <w:r>
              <w:t>↓ מינון / החלפת אופיואיד / Ketamine / Mg²⁺</w:t>
            </w:r>
          </w:p>
        </w:tc>
      </w:tr>
      <w:tr>
        <w:tc>
          <w:tcPr>
            <w:tcW w:type="dxa" w:w="2880"/>
          </w:tcPr>
          <w:p>
            <w:r>
              <w:t>מנגנון</w:t>
            </w:r>
          </w:p>
        </w:tc>
        <w:tc>
          <w:tcPr>
            <w:tcW w:type="dxa" w:w="2880"/>
          </w:tcPr>
          <w:p>
            <w:r>
              <w:t>Receptor downregulation, desensitization</w:t>
            </w:r>
          </w:p>
        </w:tc>
        <w:tc>
          <w:tcPr>
            <w:tcW w:type="dxa" w:w="2880"/>
          </w:tcPr>
          <w:p>
            <w:r>
              <w:t>NMDA activation, Central Sensitization</w:t>
            </w:r>
          </w:p>
        </w:tc>
      </w:tr>
    </w:tbl>
    <w:p/>
    <w:p/>
    <w:p>
      <w:pPr>
        <w:pStyle w:val="Heading3"/>
      </w:pPr>
      <w:r>
        <w:t>🔴 Buprenorphine — נקודות ייחודיות</w:t>
      </w:r>
    </w:p>
    <w:p/>
    <w:p>
      <w:pPr>
        <w:pStyle w:val="ListBullet"/>
      </w:pPr>
      <w:r/>
      <w:r>
        <w:rPr>
          <w:b/>
        </w:rPr>
        <w:t>Partial Agonist</w:t>
      </w:r>
      <w:r>
        <w:t xml:space="preserve"> = אפקט תקרה נשימתי ← </w:t>
      </w:r>
      <w:r>
        <w:rPr>
          <w:b/>
        </w:rPr>
        <w:t>לא יגרום ל-Apnea גמורה</w:t>
      </w:r>
      <w:r>
        <w:t xml:space="preserve"> גם בעצירה מוחלטת</w:t>
      </w:r>
    </w:p>
    <w:p>
      <w:pPr>
        <w:pStyle w:val="ListBullet"/>
      </w:pPr>
      <w:r>
        <w:t xml:space="preserve">זיקה גבוהה + דיסוציאציה איטית → </w:t>
      </w:r>
      <w:r>
        <w:rPr>
          <w:b/>
        </w:rPr>
        <w:t>Naloxone בולוס רגיל לא יעיל</w:t>
      </w:r>
      <w:r>
        <w:t xml:space="preserve"> → דרוש </w:t>
      </w:r>
      <w:r>
        <w:rPr>
          <w:b/>
        </w:rPr>
        <w:t>Continuous Infusion של Naloxone</w:t>
      </w:r>
      <w:r>
        <w:t xml:space="preserve"> או מינונים חוזרים גבוהים</w:t>
      </w:r>
    </w:p>
    <w:p>
      <w:pPr>
        <w:pStyle w:val="ListBullet"/>
      </w:pPr>
      <w:r>
        <w:t xml:space="preserve">אם חולה מטופל ב-Buprenorphine מגיע לניתוח: </w:t>
      </w:r>
      <w:r>
        <w:rPr>
          <w:b/>
        </w:rPr>
        <w:t>קשה להשיג אנלגזיה עם אגוניסטים טהורים</w:t>
      </w:r>
      <w:r>
        <w:t xml:space="preserve"> (תחרות על הקולטן)</w:t>
      </w:r>
    </w:p>
    <w:p/>
    <w:p>
      <w:pPr>
        <w:pStyle w:val="Heading3"/>
      </w:pPr>
      <w:r>
        <w:t>🔴 Renarcotization — מנגנון ותמנוע</w:t>
      </w:r>
    </w:p>
    <w:p/>
    <w:p>
      <w:pPr>
        <w:pStyle w:val="ListBullet"/>
      </w:pPr>
      <w:r>
        <w:t>Naloxone t½ (30–60 דקות) &lt; t½ של Morphine, Methadone, Hydromorphone</w:t>
      </w:r>
    </w:p>
    <w:p>
      <w:pPr>
        <w:pStyle w:val="ListBullet"/>
      </w:pPr>
      <w:r/>
      <w:r>
        <w:rPr>
          <w:b/>
        </w:rPr>
        <w:t>פתרון:</w:t>
      </w:r>
      <w:r>
        <w:t xml:space="preserve"> עירוי מתמשך (Infusion) של Naloxone לאחר הגשה ראשונית של בולוס</w:t>
      </w:r>
    </w:p>
    <w:p>
      <w:pPr>
        <w:pStyle w:val="ListBullet"/>
      </w:pPr>
      <w:r/>
      <w:r>
        <w:rPr>
          <w:b/>
        </w:rPr>
        <w:t>Methadone</w:t>
      </w:r>
      <w:r>
        <w:t xml:space="preserve"> — סכנה מיוחדת בשל t½ של 24–36+ שעות</w:t>
      </w:r>
    </w:p>
    <w:p/>
    <w:p>
      <w:pPr>
        <w:pStyle w:val="Heading3"/>
      </w:pPr>
      <w:r>
        <w:t>🔴 השפעות על מערכת העיכול</w:t>
      </w:r>
    </w:p>
    <w:p/>
    <w:p>
      <w:pPr>
        <w:pStyle w:val="ListBullet"/>
      </w:pPr>
      <w:r>
        <w:t xml:space="preserve">עצירות = היחידה ב-GI שאינה מפתחת </w:t>
      </w:r>
      <w:r>
        <w:rPr>
          <w:b/>
        </w:rPr>
        <w:t>Tolerance</w:t>
      </w:r>
      <w:r>
        <w:t xml:space="preserve"> (בניגוד לדיכוי נשימתי ולאנלגזיה)</w:t>
      </w:r>
    </w:p>
    <w:p>
      <w:pPr>
        <w:pStyle w:val="ListBullet"/>
      </w:pPr>
      <w:r/>
      <w:r>
        <w:rPr>
          <w:b/>
        </w:rPr>
        <w:t>Sphincter of Oddi spasm</w:t>
      </w:r>
      <w:r>
        <w:t xml:space="preserve"> → אופיואידים עלולים להעלות לחץ בדרכי המרה → חיקוי כאבי מרה</w:t>
      </w:r>
    </w:p>
    <w:p>
      <w:pPr>
        <w:pStyle w:val="ListBullet"/>
      </w:pPr>
      <w:r/>
      <w:r>
        <w:rPr>
          <w:b/>
        </w:rPr>
        <w:t>טיפול ב-OIC:</w:t>
      </w:r>
      <w:r>
        <w:t xml:space="preserve"> Methylnaltrexone (Peripheral μ-antagonist) — חוסם קולטנים פריפריים בלי לשלול אנלגזיה מרכזית</w:t>
      </w:r>
    </w:p>
    <w:p/>
    <w:p>
      <w:pPr>
        <w:pStyle w:val="Heading3"/>
      </w:pPr>
      <w:r>
        <w:t>🔴 Fentanyl — Pulmonary First-Pass Effect</w:t>
      </w:r>
    </w:p>
    <w:p/>
    <w:p>
      <w:pPr>
        <w:pStyle w:val="ListBullet"/>
      </w:pPr>
      <w:r>
        <w:t xml:space="preserve">Fentanyl IV עובר </w:t>
      </w:r>
      <w:r>
        <w:rPr>
          <w:b/>
        </w:rPr>
        <w:t>ריאות</w:t>
      </w:r>
      <w:r>
        <w:t xml:space="preserve"> ראשית → צבירה ושחרור מאוחר → ייתכן דיכוי נשימתי מושהה</w:t>
      </w:r>
    </w:p>
    <w:p>
      <w:pPr>
        <w:pStyle w:val="ListBullet"/>
      </w:pPr>
      <w:r>
        <w:t>Lipophilicity גבוהה → Context-Sensitive Half-Time עולה דרמטית עם עירוי ממושך</w:t>
      </w:r>
    </w:p>
    <w:p/>
    <w:p>
      <w:pPr>
        <w:pStyle w:val="Heading3"/>
      </w:pPr>
      <w:r>
        <w:t>🔴 Histamine Release — אסטרטגיה קלינית</w:t>
      </w:r>
    </w:p>
    <w:p/>
    <w:p>
      <w:pPr>
        <w:pStyle w:val="ListBullet"/>
      </w:pPr>
      <w:r>
        <w:t xml:space="preserve">Morphine &gt; Meperidine &gt; Codeine → </w:t>
      </w:r>
      <w:r>
        <w:rPr>
          <w:b/>
        </w:rPr>
        <w:t>שחרור Histamine</w:t>
      </w:r>
      <w:r>
        <w:t xml:space="preserve"> (לא-אימונולוגי, מ-Mast cells)</w:t>
      </w:r>
    </w:p>
    <w:p>
      <w:pPr>
        <w:pStyle w:val="ListBullet"/>
      </w:pPr>
      <w:r>
        <w:t xml:space="preserve">Fentanyl, Sufentanil, Remifentanil, Alfentanil → </w:t>
      </w:r>
      <w:r>
        <w:rPr>
          <w:b/>
        </w:rPr>
        <w:t>כמעט ללא שחרור Histamine</w:t>
      </w:r>
      <w:r>
        <w:t xml:space="preserve"> ← עדיפים בחולים המודינמית לא יציבים</w:t>
      </w:r>
    </w:p>
    <w:p>
      <w:pPr>
        <w:pStyle w:val="ListBullet"/>
      </w:pPr>
      <w:r/>
      <w:r>
        <w:rPr>
          <w:b/>
        </w:rPr>
        <w:t>טיפול:</w:t>
      </w:r>
      <w:r>
        <w:t xml:space="preserve"> H₁ + H₂ blockers מראש; Epinephrine לאנפילקסיס</w:t>
      </w:r>
    </w:p>
    <w:p/>
    <w:p>
      <w:pPr>
        <w:pStyle w:val="Heading3"/>
      </w:pPr>
      <w:r>
        <w:t>🔴 גיל וכבד — שיקולים PK</w:t>
      </w:r>
    </w:p>
    <w:p/>
    <w:p>
      <w:pPr>
        <w:pStyle w:val="ListBullet"/>
      </w:pPr>
      <w:r/>
      <w:r>
        <w:rPr>
          <w:b/>
        </w:rPr>
        <w:t>קשישים:</w:t>
      </w:r>
      <w:r>
        <w:t xml:space="preserve"> ↓ Hepatic blood flow → ↓ First-pass metabolism → ↑ Bioavailability ← </w:t>
      </w:r>
      <w:r>
        <w:rPr>
          <w:b/>
        </w:rPr>
        <w:t>הפחתת מינון נדרשת</w:t>
      </w:r>
      <w:r/>
    </w:p>
    <w:p>
      <w:pPr>
        <w:pStyle w:val="ListBullet"/>
      </w:pPr>
      <w:r/>
      <w:r>
        <w:rPr>
          <w:b/>
        </w:rPr>
        <w:t>שחמת כבד:</w:t>
      </w:r>
      <w:r>
        <w:t xml:space="preserve"> ↓ Clearance, ↑ Volume of distribution, ↓ Protein binding → </w:t>
      </w:r>
      <w:r>
        <w:rPr>
          <w:b/>
        </w:rPr>
        <w:t>הצטברות + אפקט מוגבר</w:t>
      </w:r>
      <w:r/>
    </w:p>
    <w:p>
      <w:pPr>
        <w:pStyle w:val="ListBullet"/>
      </w:pPr>
      <w:r/>
      <w:r>
        <w:rPr>
          <w:b/>
        </w:rPr>
        <w:t>Morphine-6-Glucuronide (M6G):</w:t>
      </w:r>
      <w:r>
        <w:t xml:space="preserve"> מטבוליט פעיל של Morphine — מצטבר באי-ספיקת כליות → דיכוי נשימתי ממושך</w:t>
      </w:r>
    </w:p>
    <w:p/>
    <w:p>
      <w:pPr>
        <w:pStyle w:val="Heading3"/>
      </w:pPr>
      <w:r>
        <w:t>🔴 גרד לאחר Intrathecal Morphine</w:t>
      </w:r>
    </w:p>
    <w:p/>
    <w:p>
      <w:pPr>
        <w:pStyle w:val="ListBullet"/>
      </w:pPr>
      <w:r>
        <w:t xml:space="preserve">מנגנון: </w:t>
      </w:r>
      <w:r>
        <w:rPr>
          <w:b/>
        </w:rPr>
        <w:t>מרכזי</w:t>
      </w:r>
      <w:r>
        <w:t xml:space="preserve"> (לא הפרשת Histamine) — דרך </w:t>
      </w:r>
      <w:r>
        <w:rPr>
          <w:b/>
        </w:rPr>
        <w:t>μ-receptors במערכת העצבים המרכזית</w:t>
      </w:r>
      <w:r/>
    </w:p>
    <w:p>
      <w:pPr>
        <w:pStyle w:val="ListBullet"/>
      </w:pPr>
      <w:r/>
      <w:r>
        <w:rPr>
          <w:b/>
        </w:rPr>
        <w:t>טיפול:</w:t>
      </w:r>
      <w:r>
        <w:t xml:space="preserve"> Naloxone (מינון נמוך), </w:t>
      </w:r>
      <w:r>
        <w:rPr>
          <w:b/>
        </w:rPr>
        <w:t>Nalbuphine</w:t>
      </w:r>
      <w:r>
        <w:t xml:space="preserve"> (Partial agonist-antagonist), Ondansetron (5-HT₃ antagonist)</w:t>
      </w:r>
    </w:p>
    <w:p>
      <w:pPr>
        <w:pStyle w:val="ListBullet"/>
      </w:pPr>
      <w:r>
        <w:t>אינו מגיב לאנטיהיסטמינים!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חולה קיבל Remifentanil בריכוז גבוה במהלך ניתוח. בחדר ההתאוששות הוא מדווח על כאב עז ביותר, חמור מציפיות. מה המנגנון הסביר ביותר?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Opioid-Induced Hyperalgesia (OIH)</w:t>
      </w:r>
      <w:r>
        <w:t xml:space="preserve"> — שפעול </w:t>
      </w:r>
      <w:r>
        <w:rPr>
          <w:b/>
        </w:rPr>
        <w:t>NMDA receptors</w:t>
      </w:r>
      <w:r>
        <w:t xml:space="preserve"> בקרן האחורית של חוט השדרה, עם </w:t>
      </w:r>
      <w:r>
        <w:rPr>
          <w:b/>
        </w:rPr>
        <w:t>Central Sensitization</w:t>
      </w:r>
      <w:r>
        <w:t xml:space="preserve"> עקב חשיפה לאופיואיד פוטנטי וקצר-טווח. הטיפול: ↓ מינון אופיואיד, תוספת </w:t>
      </w:r>
      <w:r>
        <w:rPr>
          <w:b/>
        </w:rPr>
        <w:t>Ketamine</w:t>
      </w:r>
      <w:r>
        <w:t xml:space="preserve"> או </w:t>
      </w:r>
      <w:r>
        <w:rPr>
          <w:b/>
        </w:rPr>
        <w:t>Magnesium</w:t>
      </w:r>
      <w:r>
        <w:t xml:space="preserve"> (NMDA antagonists).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קיבל בולוס Naloxone לביטול דיכוי נשימתי ממורפין. לאחר 45 דקות חזרה הנמנום וירידה בתגובה לנשימה. מה הסיבה ומה הטיפול?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Renarcotization</w:t>
      </w:r>
      <w:r>
        <w:t xml:space="preserve"> — t½ של Naloxone (~30–60 דקות) קצר מ-Morphine (~2–4 שעות). כשהאנטגוניסט דועך, Morphine שנותר במחזור חוזר לקולטן. </w:t>
      </w:r>
      <w:r>
        <w:rPr>
          <w:b/>
        </w:rPr>
        <w:t>טיפול:</w:t>
      </w:r>
      <w:r>
        <w:t xml:space="preserve"> עירוי מתמשך (Continuous Infusion) של Naloxone + ניטור מתמשך.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 ההבדל המרכזי בין Buprenorphine ל-Fentanyl מבחינת בטיחות נשימתית, ומה הקושי הטיפולי הייחודי של Buprenorphine?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Buprenorphine = Partial μ-Agonist</w:t>
      </w:r>
      <w:r>
        <w:t xml:space="preserve"> → </w:t>
      </w:r>
      <w:r>
        <w:rPr>
          <w:b/>
        </w:rPr>
        <w:t>Ceiling Effect</w:t>
      </w:r>
      <w:r>
        <w:t xml:space="preserve"> נשימתי: מעל סף מסוים אין דיכוי נשימתי נוסף ואין Apnea מוחלטת. לעומתו, Fentanyl (Full Agonist) עלול לגרום ל-Apnea. הקושי: </w:t>
      </w:r>
      <w:r>
        <w:rPr>
          <w:b/>
        </w:rPr>
        <w:t>זיקה גבוהה + דיסוציאציה איטית</w:t>
      </w:r>
      <w:r>
        <w:t xml:space="preserve"> (166 דקות) → Naloxone בולוס לרוב </w:t>
      </w:r>
      <w:r>
        <w:rPr>
          <w:b/>
        </w:rPr>
        <w:t>לא יספיק</w:t>
      </w:r>
      <w:r>
        <w:t xml:space="preserve"> → נדרש </w:t>
      </w:r>
      <w:r>
        <w:rPr>
          <w:b/>
        </w:rPr>
        <w:t>Infusion מתמשך</w:t>
      </w:r>
      <w:r>
        <w:t xml:space="preserve"> של Naloxone.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איזה מהבאים נכון לגבי השפעת אופיואידים על מערכת העיכול?</w:t>
      </w:r>
    </w:p>
    <w:p>
      <w:r>
        <w:t>א. מפתחת Tolerance לעצירות כמו לאנלגזיה</w:t>
      </w:r>
    </w:p>
    <w:p>
      <w:r>
        <w:t>ב. אופיואידים מפחיתים טונוס ה-Sphincter of Oddi</w:t>
      </w:r>
    </w:p>
    <w:p>
      <w:r>
        <w:t>ג. עצירות נגרמת בעיקר ע"י קולטנים פריפריים במעי</w:t>
      </w:r>
    </w:p>
    <w:p>
      <w:r>
        <w:t>ד. הטיפול היעיל ביותר הוא אנטיהיסטמינים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ג</w:t>
      </w:r>
      <w:r>
        <w:t xml:space="preserve"> — OIC נגרמת דרך </w:t>
      </w:r>
      <w:r>
        <w:rPr>
          <w:b/>
        </w:rPr>
        <w:t>μ-Opioid receptors פריפריים</w:t>
      </w:r>
      <w:r>
        <w:t xml:space="preserve"> במקלעת האנטרית. </w:t>
      </w:r>
      <w:r>
        <w:rPr>
          <w:b/>
        </w:rPr>
        <w:t>לא מתפתח Tolerance לעצירות</w:t>
      </w:r>
      <w:r>
        <w:t xml:space="preserve"> (בניגוד לאנלגזיה ולדיכוי נשימתי). אופיואידים </w:t>
      </w:r>
      <w:r>
        <w:rPr>
          <w:b/>
        </w:rPr>
        <w:t>מעלים</w:t>
      </w:r>
      <w:r>
        <w:t xml:space="preserve"> (לא מפחיתים) טונוס Sphincter of Oddi. טיפול: </w:t>
      </w:r>
      <w:r>
        <w:rPr>
          <w:b/>
        </w:rPr>
        <w:t>Methylnaltrexone</w:t>
      </w:r>
      <w:r>
        <w:t xml:space="preserve"> (Peripheral μ-antagonist).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כדי למנוע OIH בניתוח עם Remifentanil במינון גבוה, באיזה חומר ובאיזה מינון יש להשתמש?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Magnesium Sulfate</w:t>
      </w:r>
      <w:r>
        <w:t xml:space="preserve"> — מנגנון: </w:t>
      </w:r>
      <w:r>
        <w:rPr>
          <w:b/>
        </w:rPr>
        <w:t>NMDA receptor antagonist</w:t>
      </w:r>
      <w:r>
        <w:t xml:space="preserve"> (חוסם תעלת Ca²⁺). מינון:</w:t>
      </w:r>
    </w:p>
    <w:p>
      <w:pPr>
        <w:pStyle w:val="ListBullet"/>
      </w:pPr>
      <w:r/>
      <w:r>
        <w:rPr>
          <w:b/>
        </w:rPr>
        <w:t>Bolus:</w:t>
      </w:r>
      <w:r>
        <w:t xml:space="preserve"> 30 מ"ג/ק"ג בזמן Induction</w:t>
      </w:r>
    </w:p>
    <w:p>
      <w:pPr>
        <w:pStyle w:val="ListBullet"/>
      </w:pPr>
      <w:r/>
      <w:r>
        <w:rPr>
          <w:b/>
        </w:rPr>
        <w:t>Infusion:</w:t>
      </w:r>
      <w:r>
        <w:t xml:space="preserve"> 10 מ"ג/ק"ג/שעה לאורך הניתוח</w:t>
      </w:r>
    </w:p>
    <w:p>
      <w:r>
        <w:t xml:space="preserve">חלופות: </w:t>
      </w:r>
      <w:r>
        <w:rPr>
          <w:b/>
        </w:rPr>
        <w:t>Ketamine</w:t>
      </w:r>
      <w:r>
        <w:t>, N₂O, Alpha-2 agonists (כולם פועלים דרך עיכוב NMDA).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השפעת אופיואידים על מערכת העיכול לפי מילר.docx</w:t>
      </w:r>
    </w:p>
    <w:p>
      <w:pPr>
        <w:pStyle w:val="ListBullet"/>
      </w:pPr>
      <w:r>
        <w:t>Buprenorphine Pharmacology and Clinical Ceiling Effects.docx</w:t>
      </w:r>
    </w:p>
    <w:p>
      <w:pPr>
        <w:pStyle w:val="ListBullet"/>
      </w:pPr>
      <w:r>
        <w:t>Magnesium for Preventing Remifentanil-Induced Hyperalgesia.docx</w:t>
      </w:r>
    </w:p>
    <w:p>
      <w:pPr>
        <w:pStyle w:val="ListBullet"/>
      </w:pPr>
      <w:r>
        <w:t>Opioid-Induced Hyperalgesia\_ Mechanisms and Clinical Management.docx</w:t>
      </w:r>
    </w:p>
    <w:p>
      <w:pPr>
        <w:pStyle w:val="ListBullet"/>
      </w:pPr>
      <w:r>
        <w:t>The Pharmacokinetics of Naloxone and Renarcotization Mechanisms.docx</w:t>
      </w:r>
    </w:p>
    <w:p>
      <w:pPr>
        <w:pStyle w:val="ListBullet"/>
      </w:pPr>
      <w:r>
        <w:t>פינוי אופיואידים והשפעת שחמת הכבד על פי מילר.docx</w:t>
      </w:r>
    </w:p>
    <w:p>
      <w:pPr>
        <w:pStyle w:val="ListBullet"/>
      </w:pPr>
      <w:r>
        <w:t>Opioid Receptor Systems and Anesthesia Fundamentals.docx</w:t>
      </w:r>
    </w:p>
    <w:p>
      <w:pPr>
        <w:pStyle w:val="ListBullet"/>
      </w:pPr>
      <w:r>
        <w:t>The Pharmacokinetics of Long-Acting Opioids\_ A Focus on Methadone.docx</w:t>
      </w:r>
    </w:p>
    <w:p>
      <w:pPr>
        <w:pStyle w:val="ListBullet"/>
      </w:pPr>
      <w:r>
        <w:t>Geriatric Morphine Metabolism and Hepatic Blood Flow Dynamics.docx</w:t>
      </w:r>
    </w:p>
    <w:p>
      <w:pPr>
        <w:pStyle w:val="ListBullet"/>
      </w:pPr>
      <w:r>
        <w:t>Mu-Opioid Receptor Intracellular Signaling and Mechanism of Action.docx</w:t>
      </w:r>
    </w:p>
    <w:p>
      <w:pPr>
        <w:pStyle w:val="ListBullet"/>
      </w:pPr>
      <w:r>
        <w:t>Gender Dimorphism in Morphine Potency and Pharmacokinetics.docx</w:t>
      </w:r>
    </w:p>
    <w:p>
      <w:pPr>
        <w:pStyle w:val="ListBullet"/>
      </w:pPr>
      <w:r>
        <w:t>Fentanyl Pharmacokinetics and the Pulmonary First Pass Effect.docx</w:t>
      </w:r>
    </w:p>
    <w:p>
      <w:pPr>
        <w:pStyle w:val="ListBullet"/>
      </w:pPr>
      <w:r>
        <w:t>טיפול בגרד על רקע מתן מורפין אינטרטקלי מתוך Miller.docx</w:t>
      </w:r>
    </w:p>
    <w:p>
      <w:pPr>
        <w:pStyle w:val="ListBullet"/>
      </w:pPr>
      <w:r>
        <w:t>Morphine Pharmacokinetics and the Hepatic First-Pass Effect.docx</w:t>
      </w:r>
    </w:p>
    <w:p>
      <w:pPr>
        <w:pStyle w:val="ListBullet"/>
      </w:pPr>
      <w:r>
        <w:t>רצפטורים אופיואידיים\_ מנגנונים והיבטים קליניים לפי מילר.docx</w:t>
      </w:r>
    </w:p>
    <w:p>
      <w:pPr>
        <w:pStyle w:val="ListBullet"/>
      </w:pPr>
      <w:r>
        <w:t>Clinical Criteria for Opioid Tolerance Identification.docx</w:t>
      </w:r>
    </w:p>
    <w:p>
      <w:pPr>
        <w:pStyle w:val="ListBullet"/>
      </w:pPr>
      <w:r>
        <w:t>מורפין\_ קישור לחלבונים ומנגנוני חדירה למוח.docx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Physiological Adaptations and Clinical Definitions of Opioid Use.docx</w:t>
      </w:r>
    </w:p>
    <w:p>
      <w:pPr>
        <w:pStyle w:val="ListBullet"/>
      </w:pPr>
      <w:r>
        <w:t>מנגנון וניהול היפראלגזיה המושרה מאופיואידים (OIH) ומסלול ה-NMDA.docx</w:t>
      </w:r>
    </w:p>
    <w:p>
      <w:pPr>
        <w:pStyle w:val="ListBullet"/>
      </w:pPr>
      <w:r>
        <w:t>Hyperventilation and Opioid-Induced Respiratory Depression.docx</w:t>
      </w:r>
    </w:p>
    <w:p>
      <w:pPr>
        <w:pStyle w:val="ListBullet"/>
      </w:pPr>
      <w:r>
        <w:t>Opioid-Induced Histamine Release and Hemodynamic Stability.docx</w:t>
      </w:r>
    </w:p>
    <w:p>
      <w:pPr>
        <w:pStyle w:val="ListBullet"/>
      </w:pPr>
      <w:r>
        <w:t>פיזיולוגיה ופרמקולוגיה של קולטנים אופיואידיים באנסתזיה.docx</w:t>
      </w:r>
    </w:p>
    <w:p>
      <w:pPr>
        <w:pStyle w:val="ListBullet"/>
      </w:pPr>
      <w:r>
        <w:t>Opioids and Respiratory Physiology\_ A Clinical Anesthesia Overview.docx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23. Intravenous Drug Delivery Systems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Multicompartment Models:</w:t>
      </w:r>
      <w:r>
        <w:t xml:space="preserve"> הפרמקוקינטיקה של תרופות הרדמה מתוארת על ידי מודלים של מספר תאים (Compartments) — Central + Peripheral. ריכוז הפלזמה לבדו אינו מספיק לחיזוי האפקט הקליני.</w:t>
      </w:r>
    </w:p>
    <w:p/>
    <w:p>
      <w:pPr>
        <w:pStyle w:val="ListBullet"/>
      </w:pPr>
      <w:r/>
      <w:r>
        <w:rPr>
          <w:b/>
        </w:rPr>
        <w:t>Biophase / Effect Site:</w:t>
      </w:r>
      <w:r>
        <w:t xml:space="preserve"> אתר הפעולה של התרופה. קיים עיכוב (Hysteresis) בין שיא ריכוז הפלזמה לשיא האפקט הקליני, המוצג ע"י הקבוע </w:t>
      </w:r>
      <w:r>
        <w:rPr>
          <w:b/>
        </w:rPr>
        <w:t>k_e0</w:t>
      </w:r>
      <w:r>
        <w:t xml:space="preserve"> (שיעור שיווי המשקל בין פלזמה ל-Effect Site).</w:t>
      </w:r>
    </w:p>
    <w:p/>
    <w:p>
      <w:pPr>
        <w:pStyle w:val="ListBullet"/>
      </w:pPr>
      <w:r/>
      <w:r>
        <w:rPr>
          <w:b/>
        </w:rPr>
        <w:t>TCI — Target-Controlled Infusion:</w:t>
      </w:r>
      <w:r>
        <w:t xml:space="preserve"> מערכת המחשבת קצב הזרקה דינמי על מנת להגיע לריכוז מטרה מוגדר (בפלזמה או ב-Effect Site). מניחה שהתרופה מגיעה לדם </w:t>
      </w:r>
      <w:r>
        <w:rPr>
          <w:b/>
        </w:rPr>
        <w:t>באופן מיידי</w:t>
      </w:r>
      <w:r>
        <w:t xml:space="preserve"> בהתאם לקצב המשאבה — לכן דיוק טכני הוא קריטי.</w:t>
      </w:r>
    </w:p>
    <w:p/>
    <w:p>
      <w:pPr>
        <w:pStyle w:val="ListBullet"/>
      </w:pPr>
      <w:r/>
      <w:r>
        <w:rPr>
          <w:b/>
        </w:rPr>
        <w:t>Maintenance Infusion — עיקרון ה-BET:</w:t>
      </w:r>
      <w:r>
        <w:t xml:space="preserve"> כדי לשמור ריכוז יציב, יש להתחשב בצבירת תרופה ברקמות (Peripheral Accumulation). קצב הזרקה קבוע אינו מספיק לאורך זמן ללא התאמה.</w:t>
      </w:r>
    </w:p>
    <w:p/>
    <w:p>
      <w:pPr>
        <w:pStyle w:val="ListBullet"/>
      </w:pPr>
      <w:r/>
      <w:r>
        <w:rPr>
          <w:b/>
        </w:rPr>
        <w:t>Dead Space במערכת TIVA:</w:t>
      </w:r>
      <w:r>
        <w:t xml:space="preserve"> חלל מת גדול בסט ההזרקה גורם לעיכוב ואי-דיוק באספקת התרופה — במיוחד כאשר קצב נוזלי ה-Carrier משתנה. חיבור קו התרופה לקו הנוזלים </w:t>
      </w:r>
      <w:r>
        <w:rPr>
          <w:b/>
        </w:rPr>
        <w:t>חייב להיות קרוב ככל הניתן למטופל</w:t>
      </w:r>
      <w:r>
        <w:t>.</w:t>
      </w:r>
    </w:p>
    <w:p/>
    <w:p>
      <w:pPr>
        <w:pStyle w:val="ListBullet"/>
      </w:pPr>
      <w:r/>
      <w:r>
        <w:rPr>
          <w:b/>
        </w:rPr>
        <w:t>שסתומים חד-כיווניים (Anti-reflux / Anti-syphon Valves):</w:t>
      </w:r>
      <w:r>
        <w:t xml:space="preserve"> חובה במערכות TIVA למניעת Backflow של תרופה לתוך שקית הנוזלים ולמניעת Syphoning בחסימה ורידית.</w:t>
      </w:r>
    </w:p>
    <w:p/>
    <w:p>
      <w:pPr>
        <w:pStyle w:val="ListBullet"/>
      </w:pPr>
      <w:r/>
      <w:r>
        <w:rPr>
          <w:b/>
        </w:rPr>
        <w:t>Synergy בין Hypnotic ל-Opioid:</w:t>
      </w:r>
      <w:r>
        <w:t xml:space="preserve"> ריכוזי מטרה אידיאליים לפרופול ולאופיואיד צריכים להיקבע תוך התחשבות בסינרגיה ביניהם — כל אחד בנפרד מפחית את הדרישה מהשני.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מינון פתיחה (Initial Bolus)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גישה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גישה קלאסית (שגויה!)</w:t>
            </w:r>
          </w:p>
        </w:tc>
        <w:tc>
          <w:tcPr>
            <w:tcW w:type="dxa" w:w="2880"/>
          </w:tcPr>
          <w:p>
            <w:r>
              <w:t>Dose = C_target × V_d</w:t>
            </w:r>
          </w:p>
        </w:tc>
        <w:tc>
          <w:tcPr>
            <w:tcW w:type="dxa" w:w="2880"/>
          </w:tcPr>
          <w:p>
            <w:r>
              <w:t>מתעלמת מ-k_e0</w:t>
            </w:r>
          </w:p>
        </w:tc>
      </w:tr>
      <w:tr>
        <w:tc>
          <w:tcPr>
            <w:tcW w:type="dxa" w:w="2880"/>
          </w:tcPr>
          <w:p>
            <w:r>
              <w:t>גישה נכונה</w:t>
            </w:r>
          </w:p>
        </w:tc>
        <w:tc>
          <w:tcPr>
            <w:tcW w:type="dxa" w:w="2880"/>
          </w:tcPr>
          <w:p>
            <w:r>
              <w:t>Dose = C_target × V_d at peak effect</w:t>
            </w:r>
          </w:p>
        </w:tc>
        <w:tc>
          <w:tcPr>
            <w:tcW w:type="dxa" w:w="2880"/>
          </w:tcPr>
          <w:p>
            <w:r>
              <w:t>V_d at peak effect &lt; V_d כולל</w:t>
            </w:r>
          </w:p>
        </w:tc>
      </w:tr>
    </w:tbl>
    <w:p/>
    <w:p/>
    <w:p>
      <w:pPr>
        <w:pStyle w:val="Quote"/>
      </w:pPr>
      <w:r>
        <w:t>⚠️ נקודה למבחן: הנוסחה הקלאסית (C × Vd) אינה מדויקת כי היא מתעלמת מהתפלגות התרופה לפריפריה עד לשיא האפקט.</w:t>
      </w:r>
    </w:p>
    <w:p/>
    <w:p>
      <w:pPr>
        <w:pStyle w:val="Heading3"/>
      </w:pPr>
      <w:r>
        <w:t>קצב תחזוקה (Maintenance Rate)</w:t>
      </w:r>
    </w:p>
    <w:p/>
    <w:p>
      <w:r>
        <w:t>$$\text{Maintenance Rate} = C_{target} \times Cl$$</w:t>
      </w:r>
    </w:p>
    <w:p/>
    <w:p>
      <w:pPr>
        <w:pStyle w:val="Quote"/>
      </w:pPr>
      <w:r>
        <w:t>אך בפועל, קצב זה יורד עם הזמן עקב Accumulation ברקמות פריפריאליות.</w:t>
      </w:r>
    </w:p>
    <w:p/>
    <w:p>
      <w:pPr>
        <w:pStyle w:val="Heading3"/>
      </w:pPr>
      <w:r>
        <w:t>k_e0 ו-Time to Peak Effect</w:t>
      </w:r>
    </w:p>
    <w:p/>
    <w:p>
      <w:r>
        <w:t>$$t_{1/2}k_{e0} = \frac{0.693}{k_{e0}}$$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לשיא האפקט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t½ k_e0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מסיסות בשומן</w:t>
            </w:r>
          </w:p>
        </w:tc>
      </w:tr>
      <w:tr>
        <w:tc>
          <w:tcPr>
            <w:tcW w:type="dxa" w:w="2160"/>
          </w:tcPr>
          <w:p>
            <w:r>
              <w:t>Morphine</w:t>
            </w:r>
          </w:p>
        </w:tc>
        <w:tc>
          <w:tcPr>
            <w:tcW w:type="dxa" w:w="2160"/>
          </w:tcPr>
          <w:p>
            <w:r>
              <w:t>~19 דקות</w:t>
            </w:r>
          </w:p>
        </w:tc>
        <w:tc>
          <w:tcPr>
            <w:tcW w:type="dxa" w:w="2160"/>
          </w:tcPr>
          <w:p>
            <w:r>
              <w:t>ארוך מאוד</w:t>
            </w:r>
          </w:p>
        </w:tc>
        <w:tc>
          <w:tcPr>
            <w:tcW w:type="dxa" w:w="2160"/>
          </w:tcPr>
          <w:p>
            <w:r>
              <w:t>נמוכה מאוד (Octanol/H₂O = 1.4)</w:t>
            </w:r>
          </w:p>
        </w:tc>
      </w:tr>
      <w:tr>
        <w:tc>
          <w:tcPr>
            <w:tcW w:type="dxa" w:w="2160"/>
          </w:tcPr>
          <w:p>
            <w:r>
              <w:t>Sufentanil</w:t>
            </w:r>
          </w:p>
        </w:tc>
        <w:tc>
          <w:tcPr>
            <w:tcW w:type="dxa" w:w="2160"/>
          </w:tcPr>
          <w:p>
            <w:r>
              <w:t>~5.6 דקות</w:t>
            </w:r>
          </w:p>
        </w:tc>
        <w:tc>
          <w:tcPr>
            <w:tcW w:type="dxa" w:w="2160"/>
          </w:tcPr>
          <w:p>
            <w:r>
              <w:t>בינוני</w:t>
            </w:r>
          </w:p>
        </w:tc>
        <w:tc>
          <w:tcPr>
            <w:tcW w:type="dxa" w:w="2160"/>
          </w:tcPr>
          <w:p>
            <w:r>
              <w:t>גבוהה</w:t>
            </w:r>
          </w:p>
        </w:tc>
      </w:tr>
      <w:tr>
        <w:tc>
          <w:tcPr>
            <w:tcW w:type="dxa" w:w="2160"/>
          </w:tcPr>
          <w:p>
            <w:r>
              <w:t>Fentanyl</w:t>
            </w:r>
          </w:p>
        </w:tc>
        <w:tc>
          <w:tcPr>
            <w:tcW w:type="dxa" w:w="2160"/>
          </w:tcPr>
          <w:p>
            <w:r>
              <w:t>~3.6 דקות</w:t>
            </w:r>
          </w:p>
        </w:tc>
        <w:tc>
          <w:tcPr>
            <w:tcW w:type="dxa" w:w="2160"/>
          </w:tcPr>
          <w:p>
            <w:r>
              <w:t>קצר</w:t>
            </w:r>
          </w:p>
        </w:tc>
        <w:tc>
          <w:tcPr>
            <w:tcW w:type="dxa" w:w="2160"/>
          </w:tcPr>
          <w:p>
            <w:r>
              <w:t>גבוהה מאוד (Octanol/H₂O = 813)</w:t>
            </w:r>
          </w:p>
        </w:tc>
      </w:tr>
      <w:tr>
        <w:tc>
          <w:tcPr>
            <w:tcW w:type="dxa" w:w="2160"/>
          </w:tcPr>
          <w:p>
            <w:r>
              <w:t>Midazolam</w:t>
            </w:r>
          </w:p>
        </w:tc>
        <w:tc>
          <w:tcPr>
            <w:tcW w:type="dxa" w:w="2160"/>
          </w:tcPr>
          <w:p>
            <w:r>
              <w:t>~2.8 דקות</w:t>
            </w:r>
          </w:p>
        </w:tc>
        <w:tc>
          <w:tcPr>
            <w:tcW w:type="dxa" w:w="2160"/>
          </w:tcPr>
          <w:p>
            <w:r>
              <w:t>קצר</w:t>
            </w:r>
          </w:p>
        </w:tc>
        <w:tc>
          <w:tcPr>
            <w:tcW w:type="dxa" w:w="2160"/>
          </w:tcPr>
          <w:p>
            <w:r>
              <w:t>בינונית</w:t>
            </w:r>
          </w:p>
        </w:tc>
      </w:tr>
      <w:tr>
        <w:tc>
          <w:tcPr>
            <w:tcW w:type="dxa" w:w="2160"/>
          </w:tcPr>
          <w:p>
            <w:r>
              <w:t>Remifentanil</w:t>
            </w:r>
          </w:p>
        </w:tc>
        <w:tc>
          <w:tcPr>
            <w:tcW w:type="dxa" w:w="2160"/>
          </w:tcPr>
          <w:p>
            <w:r>
              <w:t>~1.8 דקות</w:t>
            </w:r>
          </w:p>
        </w:tc>
        <w:tc>
          <w:tcPr>
            <w:tcW w:type="dxa" w:w="2160"/>
          </w:tcPr>
          <w:p>
            <w:r>
              <w:t>קצר ביותר</w:t>
            </w:r>
          </w:p>
        </w:tc>
        <w:tc>
          <w:tcPr>
            <w:tcW w:type="dxa" w:w="2160"/>
          </w:tcPr>
          <w:p>
            <w:r>
              <w:t>גבוהה</w:t>
            </w:r>
          </w:p>
        </w:tc>
      </w:tr>
    </w:tbl>
    <w:p/>
    <w:p/>
    <w:p>
      <w:pPr>
        <w:pStyle w:val="Quote"/>
      </w:pPr>
      <w:r>
        <w:t>📌 מקור: Table 23.1 + Table 22.6 — Miller's Anesthesia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מורפין — האטי ביותר להגיע לאפקט:</w:t>
      </w:r>
    </w:p>
    <w:p>
      <w:pPr>
        <w:pStyle w:val="Quote"/>
      </w:pPr>
      <w:r>
        <w:t>זמן שיא אפקט של ~19 דקות לאחר בולוס IV. הסיבה: pKa = 8.0 (ינון גבוה ב-pH פיזיולוגי) + מסיסות שומן נמוכה מאוד ← חציית BBB איטית מאוד. מתן מינונים חוזרים לפני שיא האפקט מוביל ל-Overdose.</w:t>
      </w:r>
    </w:p>
    <w:p/>
    <w:p>
      <w:pPr>
        <w:pStyle w:val="Quote"/>
      </w:pPr>
      <w:r>
        <w:t>🔴 Dead Space — הפתרון הוא קרבה למטופל:</w:t>
      </w:r>
    </w:p>
    <w:p>
      <w:pPr>
        <w:pStyle w:val="Quote"/>
      </w:pPr>
      <w:r>
        <w:t>לפי Box 23.1 ("Recommendations for Safe Practice of TIVA"): *"Drug and fluid lines should join as close to the patient as possible to minimize dead space."* — זוהי המלצה מפורשת לבחינה.</w:t>
      </w:r>
    </w:p>
    <w:p/>
    <w:p>
      <w:pPr>
        <w:pStyle w:val="Quote"/>
      </w:pPr>
      <w:r>
        <w:t>🟠 Anti-reflux + Anti-syphon Valves — שניהם נדרשים:</w:t>
      </w:r>
    </w:p>
    <w:p>
      <w:pPr>
        <w:pStyle w:val="Quote"/>
      </w:pPr>
      <w:r>
        <w:t>Anti-reflux: מונע חזרת תרופה לשקית הנוזלים כשנוצרת חסימה.</w:t>
      </w:r>
    </w:p>
    <w:p>
      <w:pPr>
        <w:pStyle w:val="Quote"/>
      </w:pPr>
      <w:r>
        <w:t>Anti-syphon: מונע "ניקוז" פסיבי של תרופה מהמזרק בכוח הכבידה.</w:t>
      </w:r>
    </w:p>
    <w:p/>
    <w:p>
      <w:pPr>
        <w:pStyle w:val="Quote"/>
      </w:pPr>
      <w:r>
        <w:t>🟠 High Compliance בצינורות — בעיה בנפחים קטנים:</w:t>
      </w:r>
    </w:p>
    <w:p>
      <w:pPr>
        <w:pStyle w:val="Quote"/>
      </w:pPr>
      <w:r>
        <w:t>צינורות גמישים מדי סופגים לחץ ומשבשים דיוק — רלוונטי במיוחד ב-TCI לילדים ובתרופות בריכוז גבוה ב-Low-Rate Infusion.</w:t>
      </w:r>
    </w:p>
    <w:p/>
    <w:p>
      <w:pPr>
        <w:pStyle w:val="Quote"/>
      </w:pPr>
      <w:r>
        <w:t>🟡 TCI vs. Manual TIVA:</w:t>
      </w:r>
    </w:p>
    <w:p>
      <w:pPr>
        <w:pStyle w:val="Quote"/>
      </w:pPr>
      <w:r>
        <w:t>TCI מחשב מחדש את קצב ההזרקה כל כמה שניות על פי מודל PK מוגדר (למשל Marsh או Schnider לפרופול). המודל מניח Zero Dead Space ו-Zero Compliance — לכן חשיבות גבוהה לטכניק נכון.</w:t>
      </w:r>
    </w:p>
    <w:p/>
    <w:p>
      <w:pPr>
        <w:pStyle w:val="Quote"/>
      </w:pPr>
      <w:r>
        <w:t>🟡 Effect-Site TCI לעומת Plasma TCI:</w:t>
      </w:r>
    </w:p>
    <w:p>
      <w:pPr>
        <w:pStyle w:val="Quote"/>
      </w:pPr>
      <w:r>
        <w:t>ב-Effect-Site TCI המשאבה "מגזימה" בהתחלה (Overshoot בפלזמה) על מנת לדחוף תרופה מהר אל ה-Biophase. ב-Plasma TCI אין Overshoot בפלזמה אך האפקט מתאחר יותר.</w:t>
      </w:r>
    </w:p>
    <w:p/>
    <w:p>
      <w:pPr>
        <w:pStyle w:val="Quote"/>
      </w:pPr>
      <w:r>
        <w:t>🟡 Indirect Effect Models — אופיואידים ונשימה:</w:t>
      </w:r>
    </w:p>
    <w:p>
      <w:pPr>
        <w:pStyle w:val="Quote"/>
      </w:pPr>
      <w:r>
        <w:t>השפעת אופיואידים על נשימה היא אינדירקטית — לא רפלקס ישיר של ריכוז, אלא שינוי ב-Feedback Loop בין CO₂ לאוורור. לכן מודלים ישירים (Direct-Effect) אינם מתאימים לחיזוי דיכוי נשימה.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מטופל מקבל בולוס של מורפין IV למחלצת כאב חד. 5 דקות לאחר מכן המטופל מדווח שעדיין כואב לו ואתה שוקל מינון נוסף. מה הסיבה הפיזיולוגית לכך שהאפקט עדיין אינו מלא?</w:t>
      </w:r>
    </w:p>
    <w:p/>
    <w:p>
      <w:pPr>
        <w:pStyle w:val="Quote"/>
      </w:pPr>
      <w:r>
        <w:t>תשובה: מורפין מאופיין ב-k_e0 נמוך מאוד ו-t½ k_e0 ארוך, המשקף מעבר איטי מהפלזמה ל-Effect Site (BBB). שיא האפקט מגיע רק לאחר ~19 דקות. מתן מינון נוסף לפני שיא זה עלול לגרום ל-Overdose מצטבר.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באיזה מיקום בסט ההזרקה יש לחבר את קו תרופות ה-TIVA לקו הנוזלים הראשי, ומדוע?</w:t>
      </w:r>
    </w:p>
    <w:p/>
    <w:p>
      <w:pPr>
        <w:pStyle w:val="Quote"/>
      </w:pPr>
      <w:r>
        <w:t>תשובה: קרוב ככל הניתן למטופל (Proximal to the patient). מטרה: מזעור Dead Space. Dead Space גדול גורם לעיכוב ואי-יציבות בקצב הגעת התרופה — כי השינויים בקצב נוזלי ה-Carrier ישפיעו על קצב "שטיפת" התרופה אל הוריד.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 ההבדל בין Anti-reflux valve ל-Anti-syphon valve, ומתי כל אחד נדרש?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- Anti-reflux: מונע זרימה חוזרת (Backflow) של תרופה ממקום חיבור הסט חזרה לשקית הנוזלים כאשר נוצרת חסימה (עלייה בלחץ).</w:t>
      </w:r>
    </w:p>
    <w:p>
      <w:pPr>
        <w:pStyle w:val="Quote"/>
      </w:pPr>
      <w:r>
        <w:t>- Anti-syphon: מונע ניקוז פסיבי גרביטציוני של תרופה מהמזרק כאשר המשאבה כבויה או המזרק גבוה מהמטופל.</w:t>
      </w:r>
    </w:p>
    <w:p>
      <w:pPr>
        <w:pStyle w:val="Quote"/>
      </w:pPr>
      <w:r>
        <w:t>שניהם נדרשים יחד במערכת TIVA בטוחה.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מדוע הנוסחה הקלאסית `Dose = C_target × Vd` אינה מדויקת לחישוב מינון פתיחה ב-TIVA?</w:t>
      </w:r>
    </w:p>
    <w:p/>
    <w:p>
      <w:pPr>
        <w:pStyle w:val="Quote"/>
      </w:pPr>
      <w:r>
        <w:t>תשובה: הנוסחה הקלאסית מניחה שיווי משקל מיידי בין פלזמה לכל הרקמות, ומתעלמת מ-k_e0 ומעיכוב ה-Biophase Equilibration. המינון הנכון מחושב לפי Vd at peak effect — נפח התפלגות קטן יותר, המתאים לנקודת שיא האפקט בלבד, ולא לנפח ההתפלגות הסופי.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מהי הבעיה בשימוש בצינורות בעלי High Compliance במערכת TIVA?</w:t>
      </w:r>
    </w:p>
    <w:p/>
    <w:p>
      <w:pPr>
        <w:pStyle w:val="Quote"/>
      </w:pPr>
      <w:r>
        <w:t>תשובה: צינורות גמישים מדי (High Compliance) סופגים חלק מהלחץ שמייצרת המשאבה, מה שגורם לאי-דיוק בנפח הנזרק — במיוחד בקצבי הזרקה נמוכים ובנפחים קטנים. זה קריטי ב-TCI שבו המודל מניח שתגובת הזרמה היא מיידית ומדויקת. יש להשתמש בצינורות בעלי Low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`Precision and Dead Space Management in TIVA Systems.docx`</w:t>
      </w:r>
    </w:p>
    <w:p>
      <w:pPr>
        <w:pStyle w:val="ListBullet"/>
      </w:pPr>
      <w:r>
        <w:t>`Pharmacokinetics of Opioid Peak Effect Times.docx`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24. Pharmacology of Neuromuscular Blocking Drugs and Antagonists (Reversal Agents)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שני סוגי NMBDs:</w:t>
      </w:r>
      <w:r>
        <w:t xml:space="preserve"> Depolarizing (Succinylcholine בלבד) ו-Nondepolarizing (NDMRs — סטרואידלים ו-Benzylisoquinoliniums). Succinylcholine פועל על ידי </w:t>
      </w:r>
      <w:r>
        <w:rPr>
          <w:b/>
        </w:rPr>
        <w:t>depolarization ממושכת</w:t>
      </w:r>
      <w:r>
        <w:t xml:space="preserve"> → אינאקטיבציה של ערוצי נתרן. NDMRs פועלים על ידי </w:t>
      </w:r>
      <w:r>
        <w:rPr>
          <w:b/>
        </w:rPr>
        <w:t>תחרות על תת-יחידות α</w:t>
      </w:r>
      <w:r>
        <w:t xml:space="preserve"> של רצפטור ה-AChR הפוסט-סינפטי.</w:t>
      </w:r>
    </w:p>
    <w:p/>
    <w:p>
      <w:pPr>
        <w:pStyle w:val="ListBullet"/>
      </w:pPr>
      <w:r/>
      <w:r>
        <w:rPr>
          <w:b/>
        </w:rPr>
        <w:t>רצפטורי AChR:</w:t>
      </w:r>
      <w:r>
        <w:t xml:space="preserve"> בבוגר — α₂βδε; ברחם/עוברי — α₂βγδ (זמן פתיחה ארוך, מוליכות נמוכה → רגישות יתר ל-NDMRs, עמידות יחסית ל-Succinylcholine). רצפטור פרה-סינפטי — α₃β₂ (אחראי ל-Fade בגירוי חוזרני).</w:t>
      </w:r>
    </w:p>
    <w:p/>
    <w:p>
      <w:pPr>
        <w:pStyle w:val="ListBullet"/>
      </w:pPr>
      <w:r/>
      <w:r>
        <w:rPr>
          <w:b/>
        </w:rPr>
        <w:t>היררכיית רגישות שרירים (מרגיש ← → עמיד):</w:t>
      </w:r>
      <w:r/>
    </w:p>
    <w:p>
      <w:r>
        <w:t xml:space="preserve">  - </w:t>
      </w:r>
      <w:r>
        <w:rPr>
          <w:b/>
        </w:rPr>
        <w:t>הכי רגיש:</w:t>
      </w:r>
      <w:r>
        <w:t xml:space="preserve"> שרירי דרכי אוויר עליונות (Geniohyoid, Masseter), שרירי בטן, Orbicularis oculi</w:t>
      </w:r>
    </w:p>
    <w:p>
      <w:r>
        <w:t xml:space="preserve">  - </w:t>
      </w:r>
      <w:r>
        <w:rPr>
          <w:b/>
        </w:rPr>
        <w:t>ביניים:</w:t>
      </w:r>
      <w:r>
        <w:t xml:space="preserve"> Adductor pollicis (סטנדרט ניטור NMT)</w:t>
      </w:r>
    </w:p>
    <w:p>
      <w:r>
        <w:t xml:space="preserve">  - </w:t>
      </w:r>
      <w:r>
        <w:rPr>
          <w:b/>
        </w:rPr>
        <w:t>הכי עמיד:</w:t>
      </w:r>
      <w:r>
        <w:t xml:space="preserve"> Laryngeal adductors, Diaphragm (דורש פי 1.4–2 מינון מה-Adductor pollicis)</w:t>
      </w:r>
    </w:p>
    <w:p>
      <w:r>
        <w:t xml:space="preserve">  - ⚠️ </w:t>
      </w:r>
      <w:r>
        <w:rPr>
          <w:b/>
        </w:rPr>
        <w:t>השלכה קלינית:</w:t>
      </w:r>
      <w:r>
        <w:t xml:space="preserve"> Adductor pollicis תקין ≠ ביטחון מלא — שרירי דרכי האוויר עדיין יכולים להיות חסומים!</w:t>
      </w:r>
    </w:p>
    <w:p/>
    <w:p>
      <w:pPr>
        <w:pStyle w:val="ListBullet"/>
      </w:pPr>
      <w:r/>
      <w:r>
        <w:rPr>
          <w:b/>
        </w:rPr>
        <w:t>Sugammadex:</w:t>
      </w:r>
      <w:r>
        <w:t xml:space="preserve"> Modified γ-cyclodextrin → </w:t>
      </w:r>
      <w:r>
        <w:rPr>
          <w:b/>
        </w:rPr>
        <w:t>Encapsulation</w:t>
      </w:r>
      <w:r>
        <w:t xml:space="preserve"> 1:1 של Rocuronium/Vecuronium. מפל ריכוזים שולף NMBD מה-NMJ → היפוך בכל עומק בלוק. </w:t>
      </w:r>
      <w:r>
        <w:rPr>
          <w:b/>
        </w:rPr>
        <w:t>אינו</w:t>
      </w:r>
      <w:r>
        <w:t xml:space="preserve"> פועל על Benzylisoquinoliniums (Cisatracurium, Atracurium).</w:t>
      </w:r>
    </w:p>
    <w:p/>
    <w:p>
      <w:pPr>
        <w:pStyle w:val="ListBullet"/>
      </w:pPr>
      <w:r/>
      <w:r>
        <w:rPr>
          <w:b/>
        </w:rPr>
        <w:t>Neostigmine:</w:t>
      </w:r>
      <w:r>
        <w:t xml:space="preserve"> מעכב Acetylcholinesterase → מגביר ACh בסינפסה. </w:t>
      </w:r>
      <w:r>
        <w:rPr>
          <w:b/>
        </w:rPr>
        <w:t>מגבלה קריטית:</w:t>
      </w:r>
      <w:r>
        <w:t xml:space="preserve"> תקרת אפקט (ceiling effect) — לא יעיל בבלוק עמוק. מינון מקסימלי יחיד: </w:t>
      </w:r>
      <w:r>
        <w:rPr>
          <w:b/>
        </w:rPr>
        <w:t>15–30 mcg/kg, רק כאשר אין Fade</w:t>
      </w:r>
      <w:r>
        <w:t xml:space="preserve"> (TOF Count = 4 ללא fade).</w:t>
      </w:r>
    </w:p>
    <w:p/>
    <w:p>
      <w:pPr>
        <w:pStyle w:val="ListBullet"/>
      </w:pPr>
      <w:r/>
      <w:r>
        <w:rPr>
          <w:b/>
        </w:rPr>
        <w:t>Atracurium/Cisatracurium בכשל כלייתי:</w:t>
      </w:r>
      <w:r>
        <w:t xml:space="preserve"> פינוי דרך </w:t>
      </w:r>
      <w:r>
        <w:rPr>
          <w:b/>
        </w:rPr>
        <w:t>Hofmann elimination</w:t>
      </w:r>
      <w:r>
        <w:t xml:space="preserve"> ו-Ester hydrolysis — </w:t>
      </w:r>
      <w:r>
        <w:rPr>
          <w:b/>
        </w:rPr>
        <w:t>אינם תלויי איבר</w:t>
      </w:r>
      <w:r>
        <w:t xml:space="preserve"> → משך פעולה </w:t>
      </w:r>
      <w:r>
        <w:rPr>
          <w:b/>
        </w:rPr>
        <w:t>ללא שינוי</w:t>
      </w:r>
      <w:r>
        <w:t xml:space="preserve"> באי-ספיקת כליות. הבחירה הבטוחה ביותר ב-ESRD.</w:t>
      </w:r>
    </w:p>
    <w:p/>
    <w:p>
      <w:pPr>
        <w:pStyle w:val="ListBullet"/>
      </w:pPr>
      <w:r/>
      <w:r>
        <w:rPr>
          <w:b/>
        </w:rPr>
        <w:t>Succinylcholine והיפרקלמיה:</w:t>
      </w:r>
      <w:r>
        <w:t xml:space="preserve"> מסוכן במצבים של Up-regulation של AChR מחוץ ל-NMJ (כוויות, Denervation, Immobilization, Upper/Lower Motor Neuron injury) → שחרור K⁺ מסיבי → Cardiac arrest.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מינוני Sugammadex לפי עומק בלוק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 הבלוק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 NMT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Sugammadex</w:t>
            </w:r>
          </w:p>
        </w:tc>
      </w:tr>
      <w:tr>
        <w:tc>
          <w:tcPr>
            <w:tcW w:type="dxa" w:w="2880"/>
          </w:tcPr>
          <w:p>
            <w:r>
              <w:t>Minimal/Shallow Block</w:t>
            </w:r>
          </w:p>
        </w:tc>
        <w:tc>
          <w:tcPr>
            <w:tcW w:type="dxa" w:w="2880"/>
          </w:tcPr>
          <w:p>
            <w:r>
              <w:t>TOF ratio &lt; 0.9 (אך TOF count = 4)</w:t>
            </w:r>
          </w:p>
        </w:tc>
        <w:tc>
          <w:tcPr>
            <w:tcW w:type="dxa" w:w="2880"/>
          </w:tcPr>
          <w:p>
            <w:r>
              <w:t>2 mg/kg</w:t>
            </w:r>
          </w:p>
        </w:tc>
      </w:tr>
      <w:tr>
        <w:tc>
          <w:tcPr>
            <w:tcW w:type="dxa" w:w="2880"/>
          </w:tcPr>
          <w:p>
            <w:r>
              <w:t>Moderate Block</w:t>
            </w:r>
          </w:p>
        </w:tc>
        <w:tc>
          <w:tcPr>
            <w:tcW w:type="dxa" w:w="2880"/>
          </w:tcPr>
          <w:p>
            <w:r>
              <w:t>TOF count 1–3 (T2 ב-PTC)</w:t>
            </w:r>
          </w:p>
        </w:tc>
        <w:tc>
          <w:tcPr>
            <w:tcW w:type="dxa" w:w="2880"/>
          </w:tcPr>
          <w:p>
            <w:r>
              <w:t>2 mg/kg</w:t>
            </w:r>
          </w:p>
        </w:tc>
      </w:tr>
      <w:tr>
        <w:tc>
          <w:tcPr>
            <w:tcW w:type="dxa" w:w="2880"/>
          </w:tcPr>
          <w:p>
            <w:r>
              <w:t>Deep Block</w:t>
            </w:r>
          </w:p>
        </w:tc>
        <w:tc>
          <w:tcPr>
            <w:tcW w:type="dxa" w:w="2880"/>
          </w:tcPr>
          <w:p>
            <w:r>
              <w:t>PTC 1–2 (אין תגובה ל-TOF)</w:t>
            </w:r>
          </w:p>
        </w:tc>
        <w:tc>
          <w:tcPr>
            <w:tcW w:type="dxa" w:w="2880"/>
          </w:tcPr>
          <w:p>
            <w:r>
              <w:t>4 mg/kg</w:t>
            </w:r>
          </w:p>
        </w:tc>
      </w:tr>
      <w:tr>
        <w:tc>
          <w:tcPr>
            <w:tcW w:type="dxa" w:w="2880"/>
          </w:tcPr>
          <w:p>
            <w:r>
              <w:t>Intense Block (RSI reversal)</w:t>
            </w:r>
          </w:p>
        </w:tc>
        <w:tc>
          <w:tcPr>
            <w:tcW w:type="dxa" w:w="2880"/>
          </w:tcPr>
          <w:p>
            <w:r>
              <w:t>PTC = 0 / Immediate post-Rocuronium RSI</w:t>
            </w:r>
          </w:p>
        </w:tc>
        <w:tc>
          <w:tcPr>
            <w:tcW w:type="dxa" w:w="2880"/>
          </w:tcPr>
          <w:p>
            <w:r>
              <w:t>16 mg/kg</w:t>
            </w:r>
          </w:p>
        </w:tc>
      </w:tr>
    </w:tbl>
    <w:p/>
    <w:p/>
    <w:p>
      <w:pPr>
        <w:pStyle w:val="Quote"/>
      </w:pPr>
      <w:r>
        <w:t>⚠️ מינון לפי Actual Body Weight (ABW) — גם בהשמנת יתר! לא לפי IBW.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 Rocuronium עיקריים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אינדיקציה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</w:tr>
      <w:tr>
        <w:tc>
          <w:tcPr>
            <w:tcW w:type="dxa" w:w="4320"/>
          </w:tcPr>
          <w:p>
            <w:r>
              <w:t>Intubating dose (RSI)</w:t>
            </w:r>
          </w:p>
        </w:tc>
        <w:tc>
          <w:tcPr>
            <w:tcW w:type="dxa" w:w="4320"/>
          </w:tcPr>
          <w:p>
            <w:r>
              <w:t>1.2 mg/kg</w:t>
            </w:r>
          </w:p>
        </w:tc>
      </w:tr>
      <w:tr>
        <w:tc>
          <w:tcPr>
            <w:tcW w:type="dxa" w:w="4320"/>
          </w:tcPr>
          <w:p>
            <w:r>
              <w:t>Standard intubation</w:t>
            </w:r>
          </w:p>
        </w:tc>
        <w:tc>
          <w:tcPr>
            <w:tcW w:type="dxa" w:w="4320"/>
          </w:tcPr>
          <w:p>
            <w:r>
              <w:t>0.6 mg/kg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0.1–0.2 mg/kg</w:t>
            </w:r>
          </w:p>
        </w:tc>
      </w:tr>
      <w:tr>
        <w:tc>
          <w:tcPr>
            <w:tcW w:type="dxa" w:w="4320"/>
          </w:tcPr>
          <w:p>
            <w:r>
              <w:t>Re-intubation לאחר Sugammadex (5 דקות)</w:t>
            </w:r>
          </w:p>
        </w:tc>
        <w:tc>
          <w:tcPr>
            <w:tcW w:type="dxa" w:w="4320"/>
          </w:tcPr>
          <w:p>
            <w:r>
              <w:t>1.2 mg/kg → Onset מוארך (~3 דקות!)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 Neostigmine לפי עומק בלוק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TOF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מקסימלי</w:t>
            </w:r>
          </w:p>
        </w:tc>
      </w:tr>
      <w:tr>
        <w:tc>
          <w:tcPr>
            <w:tcW w:type="dxa" w:w="2880"/>
          </w:tcPr>
          <w:p>
            <w:r>
              <w:t>Minimal block בלבד</w:t>
            </w:r>
          </w:p>
        </w:tc>
        <w:tc>
          <w:tcPr>
            <w:tcW w:type="dxa" w:w="2880"/>
          </w:tcPr>
          <w:p>
            <w:r>
              <w:t>TOF count = 4, ללא Fade</w:t>
            </w:r>
          </w:p>
        </w:tc>
        <w:tc>
          <w:tcPr>
            <w:tcW w:type="dxa" w:w="2880"/>
          </w:tcPr>
          <w:p>
            <w:r>
              <w:t>15–30 mcg/kg</w:t>
            </w:r>
          </w:p>
        </w:tc>
      </w:tr>
      <w:tr>
        <w:tc>
          <w:tcPr>
            <w:tcW w:type="dxa" w:w="2880"/>
          </w:tcPr>
          <w:p>
            <w:r>
              <w:t>כל שאר המצבים</w:t>
            </w:r>
          </w:p>
        </w:tc>
        <w:tc>
          <w:tcPr>
            <w:tcW w:type="dxa" w:w="2880"/>
          </w:tcPr>
          <w:p>
            <w:r>
              <w:t>TOF &lt; 4 או עם Fade</w:t>
            </w:r>
          </w:p>
        </w:tc>
        <w:tc>
          <w:tcPr>
            <w:tcW w:type="dxa" w:w="2880"/>
          </w:tcPr>
          <w:p>
            <w:r>
              <w:t>אין לתת Neostigmine — השתמש בSugammadex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Succinylcholine — מינונים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אוכלוסייה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1–1.5 mg/kg</w:t>
            </w:r>
          </w:p>
        </w:tc>
      </w:tr>
      <w:tr>
        <w:tc>
          <w:tcPr>
            <w:tcW w:type="dxa" w:w="4320"/>
          </w:tcPr>
          <w:p>
            <w:r>
              <w:t>תינוק/ילד</w:t>
            </w:r>
          </w:p>
        </w:tc>
        <w:tc>
          <w:tcPr>
            <w:tcW w:type="dxa" w:w="4320"/>
          </w:tcPr>
          <w:p>
            <w:r>
              <w:t>2 mg/kg (Volume of Distribution גדול יותר)</w:t>
            </w:r>
          </w:p>
        </w:tc>
      </w:tr>
      <w:tr>
        <w:tc>
          <w:tcPr>
            <w:tcW w:type="dxa" w:w="4320"/>
          </w:tcPr>
          <w:p>
            <w:r>
              <w:t>Priming (לא RSI)</w:t>
            </w:r>
          </w:p>
        </w:tc>
        <w:tc>
          <w:tcPr>
            <w:tcW w:type="dxa" w:w="4320"/>
          </w:tcPr>
          <w:p>
            <w:r>
              <w:t>0.1 mg/kg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פרמקוקינטיקה — נתוני מפתח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Elimination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T½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בכשל כלייתי</w:t>
            </w:r>
          </w:p>
        </w:tc>
      </w:tr>
      <w:tr>
        <w:tc>
          <w:tcPr>
            <w:tcW w:type="dxa" w:w="2160"/>
          </w:tcPr>
          <w:p>
            <w:r>
              <w:t>Succinylcholine</w:t>
            </w:r>
          </w:p>
        </w:tc>
        <w:tc>
          <w:tcPr>
            <w:tcW w:type="dxa" w:w="2160"/>
          </w:tcPr>
          <w:p>
            <w:r>
              <w:t>Butyrylcholinesterase (פלזמה)</w:t>
            </w:r>
          </w:p>
        </w:tc>
        <w:tc>
          <w:tcPr>
            <w:tcW w:type="dxa" w:w="2160"/>
          </w:tcPr>
          <w:p>
            <w:r>
              <w:t>5–10 דקות</w:t>
            </w:r>
          </w:p>
        </w:tc>
        <w:tc>
          <w:tcPr>
            <w:tcW w:type="dxa" w:w="2160"/>
          </w:tcPr>
          <w:p>
            <w:r>
              <w:t>מינימלי (אם Pseudocholinesterase תקין)</w:t>
            </w:r>
          </w:p>
        </w:tc>
      </w:tr>
      <w:tr>
        <w:tc>
          <w:tcPr>
            <w:tcW w:type="dxa" w:w="2160"/>
          </w:tcPr>
          <w:p>
            <w:r>
              <w:t>Rocuronium</w:t>
            </w:r>
          </w:p>
        </w:tc>
        <w:tc>
          <w:tcPr>
            <w:tcW w:type="dxa" w:w="2160"/>
          </w:tcPr>
          <w:p>
            <w:r>
              <w:t>כבדי בעיקר (Biliary); כלייתי 10–25%</w:t>
            </w:r>
          </w:p>
        </w:tc>
        <w:tc>
          <w:tcPr>
            <w:tcW w:type="dxa" w:w="2160"/>
          </w:tcPr>
          <w:p>
            <w:r>
              <w:t>~60–90 דקות</w:t>
            </w:r>
          </w:p>
        </w:tc>
        <w:tc>
          <w:tcPr>
            <w:tcW w:type="dxa" w:w="2160"/>
          </w:tcPr>
          <w:p>
            <w:r>
              <w:t>Clearance יורד 33–39%, T½ מתארך</w:t>
            </w:r>
          </w:p>
        </w:tc>
      </w:tr>
      <w:tr>
        <w:tc>
          <w:tcPr>
            <w:tcW w:type="dxa" w:w="2160"/>
          </w:tcPr>
          <w:p>
            <w:r>
              <w:t>Vecuronium</w:t>
            </w:r>
          </w:p>
        </w:tc>
        <w:tc>
          <w:tcPr>
            <w:tcW w:type="dxa" w:w="2160"/>
          </w:tcPr>
          <w:p>
            <w:r>
              <w:t>כבדי בעיקר; כלייתי ~25%</w:t>
            </w:r>
          </w:p>
        </w:tc>
        <w:tc>
          <w:tcPr>
            <w:tcW w:type="dxa" w:w="2160"/>
          </w:tcPr>
          <w:p>
            <w:r>
              <w:t>~70 דקות</w:t>
            </w:r>
          </w:p>
        </w:tc>
        <w:tc>
          <w:tcPr>
            <w:tcW w:type="dxa" w:w="2160"/>
          </w:tcPr>
          <w:p>
            <w:r>
              <w:t>מוארך בכשל כלייתי</w:t>
            </w:r>
          </w:p>
        </w:tc>
      </w:tr>
      <w:tr>
        <w:tc>
          <w:tcPr>
            <w:tcW w:type="dxa" w:w="2160"/>
          </w:tcPr>
          <w:p>
            <w:r>
              <w:t>Atracurium</w:t>
            </w:r>
          </w:p>
        </w:tc>
        <w:tc>
          <w:tcPr>
            <w:tcW w:type="dxa" w:w="2160"/>
          </w:tcPr>
          <w:p>
            <w:r>
              <w:t>Hofmann + Ester hydrolysis</w:t>
            </w:r>
          </w:p>
        </w:tc>
        <w:tc>
          <w:tcPr>
            <w:tcW w:type="dxa" w:w="2160"/>
          </w:tcPr>
          <w:p>
            <w:r>
              <w:t>~20 דקות</w:t>
            </w:r>
          </w:p>
        </w:tc>
        <w:tc>
          <w:tcPr>
            <w:tcW w:type="dxa" w:w="2160"/>
          </w:tcPr>
          <w:p>
            <w:r>
              <w:t>ללא שינוי</w:t>
            </w:r>
          </w:p>
        </w:tc>
      </w:tr>
      <w:tr>
        <w:tc>
          <w:tcPr>
            <w:tcW w:type="dxa" w:w="2160"/>
          </w:tcPr>
          <w:p>
            <w:r>
              <w:t>Cisatracurium</w:t>
            </w:r>
          </w:p>
        </w:tc>
        <w:tc>
          <w:tcPr>
            <w:tcW w:type="dxa" w:w="2160"/>
          </w:tcPr>
          <w:p>
            <w:r>
              <w:t>Hofmann בעיקר</w:t>
            </w:r>
          </w:p>
        </w:tc>
        <w:tc>
          <w:tcPr>
            <w:tcW w:type="dxa" w:w="2160"/>
          </w:tcPr>
          <w:p>
            <w:r>
              <w:t>~22 דקות</w:t>
            </w:r>
          </w:p>
        </w:tc>
        <w:tc>
          <w:tcPr>
            <w:tcW w:type="dxa" w:w="2160"/>
          </w:tcPr>
          <w:p>
            <w:r>
              <w:t>ללא שינוי</w:t>
            </w:r>
          </w:p>
        </w:tc>
      </w:tr>
      <w:tr>
        <w:tc>
          <w:tcPr>
            <w:tcW w:type="dxa" w:w="2160"/>
          </w:tcPr>
          <w:p>
            <w:r>
              <w:t>Pancuronium</w:t>
            </w:r>
          </w:p>
        </w:tc>
        <w:tc>
          <w:tcPr>
            <w:tcW w:type="dxa" w:w="2160"/>
          </w:tcPr>
          <w:p>
            <w:r>
              <w:t>כלייתי (60–80%)</w:t>
            </w:r>
          </w:p>
        </w:tc>
        <w:tc>
          <w:tcPr>
            <w:tcW w:type="dxa" w:w="2160"/>
          </w:tcPr>
          <w:p>
            <w:r>
              <w:t>~100 דקות</w:t>
            </w:r>
          </w:p>
        </w:tc>
        <w:tc>
          <w:tcPr>
            <w:tcW w:type="dxa" w:w="2160"/>
          </w:tcPr>
          <w:p>
            <w:r>
              <w:t>מוארך משמעותית — להימנע ב-ESRD</w:t>
            </w:r>
          </w:p>
        </w:tc>
      </w:tr>
      <w:tr>
        <w:tc>
          <w:tcPr>
            <w:tcW w:type="dxa" w:w="2160"/>
          </w:tcPr>
          <w:p>
            <w:r>
              <w:t>Sugammadex</w:t>
            </w:r>
          </w:p>
        </w:tc>
        <w:tc>
          <w:tcPr>
            <w:tcW w:type="dxa" w:w="2160"/>
          </w:tcPr>
          <w:p>
            <w:r>
              <w:t>כלייתי (&gt;80%)</w:t>
            </w:r>
          </w:p>
        </w:tc>
        <w:tc>
          <w:tcPr>
            <w:tcW w:type="dxa" w:w="2160"/>
          </w:tcPr>
          <w:p>
            <w:r>
              <w:t>~100 דקות</w:t>
            </w:r>
          </w:p>
        </w:tc>
        <w:tc>
          <w:tcPr>
            <w:tcW w:type="dxa" w:w="2160"/>
          </w:tcPr>
          <w:p>
            <w:r>
              <w:t>להימנע ב-GFR &lt; 30 מל'/דקה</w:t>
            </w:r>
          </w:p>
        </w:tc>
      </w:tr>
      <w:tr>
        <w:tc>
          <w:tcPr>
            <w:tcW w:type="dxa" w:w="2160"/>
          </w:tcPr>
          <w:p>
            <w:r>
              <w:t>Neostigmine</w:t>
            </w:r>
          </w:p>
        </w:tc>
        <w:tc>
          <w:tcPr>
            <w:tcW w:type="dxa" w:w="2160"/>
          </w:tcPr>
          <w:p>
            <w:r>
              <w:t>כלייתי (~50%)</w:t>
            </w:r>
          </w:p>
        </w:tc>
        <w:tc>
          <w:tcPr>
            <w:tcW w:type="dxa" w:w="2160"/>
          </w:tcPr>
          <w:p>
            <w:r>
              <w:t>~80 דקות</w:t>
            </w:r>
          </w:p>
        </w:tc>
        <w:tc>
          <w:tcPr>
            <w:tcW w:type="dxa" w:w="2160"/>
          </w:tcPr>
          <w:p>
            <w:r>
              <w:t>מוארך בכשל כלייתי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Sugammadex — נקודות ביחן קריטיות</w:t>
      </w:r>
    </w:p>
    <w:p>
      <w:pPr>
        <w:pStyle w:val="ListBullet"/>
      </w:pPr>
      <w:r/>
      <w:r>
        <w:rPr>
          <w:b/>
        </w:rPr>
        <w:t>אמצעי מניעה:</w:t>
      </w:r>
      <w:r>
        <w:t xml:space="preserve"> לאחר מתן Sugammadex — </w:t>
      </w:r>
      <w:r>
        <w:rPr>
          <w:b/>
        </w:rPr>
        <w:t>7 ימים</w:t>
      </w:r>
      <w:r>
        <w:t xml:space="preserve"> נדרש שימוש באמצעי מניעה נוספים (Sugammadex קושר פרוגסטרון → מפחית יעילות גלולות).</w:t>
      </w:r>
    </w:p>
    <w:p>
      <w:pPr>
        <w:pStyle w:val="ListBullet"/>
      </w:pPr>
      <w:r/>
      <w:r>
        <w:rPr>
          <w:b/>
        </w:rPr>
        <w:t>Reintubation לאחר Sugammadex:</w:t>
      </w:r>
      <w:r>
        <w:t xml:space="preserve"> 5 דקות לאחר 2 mg/kg → מתן חוזר של Rocuronium 1.2 mg/kg → </w:t>
      </w:r>
      <w:r>
        <w:rPr>
          <w:b/>
        </w:rPr>
        <w:t>T1=0% תוך ~3 דקות</w:t>
      </w:r>
      <w:r>
        <w:t xml:space="preserve"> (ולא דקה כרגיל!) עקב Sugammadex שאריתי בפלזמה שקושר חלק מה-Rocuronium.</w:t>
      </w:r>
    </w:p>
    <w:p>
      <w:pPr>
        <w:pStyle w:val="ListBullet"/>
      </w:pPr>
      <w:r>
        <w:t>אין לתת Sugammadex ב-</w:t>
      </w:r>
      <w:r>
        <w:rPr>
          <w:b/>
        </w:rPr>
        <w:t>GFR &lt; 30</w:t>
      </w:r>
      <w:r>
        <w:t>: הקומפלקס Sugammadex-Rocuronium לא מתנקה → סיכון ל-Recurarization.</w:t>
      </w:r>
    </w:p>
    <w:p>
      <w:pPr>
        <w:pStyle w:val="ListBullet"/>
      </w:pPr>
      <w:r/>
      <w:r>
        <w:rPr>
          <w:b/>
        </w:rPr>
        <w:t>אפיניות:</w:t>
      </w:r>
      <w:r>
        <w:t xml:space="preserve"> Rocuronium &gt;&gt; Vecuronium (פי 2.5 פחות) &gt;&gt; Pancuronium (זניח — לא יעיל).</w:t>
      </w:r>
    </w:p>
    <w:p/>
    <w:p>
      <w:pPr>
        <w:pStyle w:val="Heading3"/>
      </w:pPr>
      <w:r>
        <w:t>🔴 Succinylcholine — סיכונים</w:t>
      </w:r>
    </w:p>
    <w:p>
      <w:pPr>
        <w:pStyle w:val="ListBullet"/>
      </w:pPr>
      <w:r/>
      <w:r>
        <w:rPr>
          <w:b/>
        </w:rPr>
        <w:t>היפרקלמיה קטלנית</w:t>
      </w:r>
      <w:r>
        <w:t xml:space="preserve"> ב: כוויות (מ-24 שעות עד שנה!), Denervation, Spinal cord injury, Crush injury, Prolonged immobilization, Stroke — </w:t>
      </w:r>
      <w:r>
        <w:rPr>
          <w:b/>
        </w:rPr>
        <w:t>לא</w:t>
      </w:r>
      <w:r>
        <w:t xml:space="preserve"> בכשל כלייתי כרוני ללא הנ"ל (K⁺ עולה ~0.5 מEq/L בלבד).</w:t>
      </w:r>
    </w:p>
    <w:p>
      <w:pPr>
        <w:pStyle w:val="ListBullet"/>
      </w:pPr>
      <w:r/>
      <w:r>
        <w:rPr>
          <w:b/>
        </w:rPr>
        <w:t>Phase II Block:</w:t>
      </w:r>
      <w:r>
        <w:t xml:space="preserve"> Succinylcholine במינון גבוה/חשיפה ממושכת → מדמה NDMR Block (Fade, Post-tetanic facilitation) → </w:t>
      </w:r>
      <w:r>
        <w:rPr>
          <w:b/>
        </w:rPr>
        <w:t>Neostigmine</w:t>
      </w:r>
      <w:r>
        <w:t xml:space="preserve"> עשוי לסייע (הפוך לPHASE I!).</w:t>
      </w:r>
    </w:p>
    <w:p>
      <w:pPr>
        <w:pStyle w:val="ListBullet"/>
      </w:pPr>
      <w:r/>
      <w:r>
        <w:rPr>
          <w:b/>
        </w:rPr>
        <w:t>Pseudocholinesterase deficiency:</w:t>
      </w:r>
      <w:r>
        <w:t xml:space="preserve"> משך פעולה מוארך עד שעות → ניטור וונטילציה מכנית עד להתאוששות ספונטנית.</w:t>
      </w:r>
    </w:p>
    <w:p/>
    <w:p>
      <w:pPr>
        <w:pStyle w:val="Heading3"/>
      </w:pPr>
      <w:r>
        <w:t>🔴 הפרדוקס: עוצמה מול Onset</w:t>
      </w:r>
    </w:p>
    <w:p>
      <w:pPr>
        <w:pStyle w:val="ListBullet"/>
      </w:pPr>
      <w:r/>
      <w:r>
        <w:rPr>
          <w:b/>
        </w:rPr>
        <w:t>הפרדוקס של Rocuronium/Vecuronium:</w:t>
      </w:r>
      <w:r>
        <w:t xml:space="preserve"> תרופות </w:t>
      </w:r>
      <w:r>
        <w:rPr>
          <w:b/>
        </w:rPr>
        <w:t>פחות עוצמתיות (ED₉₅ גבוה)</w:t>
      </w:r>
      <w:r>
        <w:t xml:space="preserve"> → Onset </w:t>
      </w:r>
      <w:r>
        <w:rPr>
          <w:b/>
        </w:rPr>
        <w:t>מהיר יותר</w:t>
      </w:r>
      <w:r>
        <w:t xml:space="preserve"> (יותר מולקולות מגיעות ל-NMJ). Rocuronium מהיר יותר מ-Vecuronium בגלל ED₉₅ גבוה יותר.</w:t>
      </w:r>
    </w:p>
    <w:p>
      <w:pPr>
        <w:pStyle w:val="ListBullet"/>
      </w:pPr>
      <w:r>
        <w:t xml:space="preserve">Succinylcholine — </w:t>
      </w:r>
      <w:r>
        <w:rPr>
          <w:b/>
        </w:rPr>
        <w:t>Onset המהיר ביותר</w:t>
      </w:r>
      <w:r>
        <w:t xml:space="preserve"> (~60 שניות) עקב ED₉₅ גבוה מאוד ופינוי מהיר.</w:t>
      </w:r>
    </w:p>
    <w:p/>
    <w:p>
      <w:pPr>
        <w:pStyle w:val="Heading3"/>
      </w:pPr>
      <w:r>
        <w:t>🔴 Atracurium — נקודת תשאול</w:t>
      </w:r>
    </w:p>
    <w:p>
      <w:pPr>
        <w:pStyle w:val="ListBullet"/>
      </w:pPr>
      <w:r>
        <w:t xml:space="preserve">מטבוליט </w:t>
      </w:r>
      <w:r>
        <w:rPr>
          <w:b/>
        </w:rPr>
        <w:t>Laudanosine</w:t>
      </w:r>
      <w:r>
        <w:t xml:space="preserve"> (Hofmann elimination) → עובר BBB → עלול לגרום לפרכוסים במינונים גבוהים מאוד (רלוונטי ב-ICU עם עירוי ממושך).</w:t>
      </w:r>
    </w:p>
    <w:p>
      <w:pPr>
        <w:pStyle w:val="ListBullet"/>
      </w:pPr>
      <w:r/>
      <w:r>
        <w:rPr>
          <w:b/>
        </w:rPr>
        <w:t>Histamine release</w:t>
      </w:r>
      <w:r>
        <w:t xml:space="preserve"> — Atracurium &gt; Cisatracurium → Hypotension, Bronchospasm.</w:t>
      </w:r>
    </w:p>
    <w:p/>
    <w:p>
      <w:pPr>
        <w:pStyle w:val="Heading3"/>
      </w:pPr>
      <w:r>
        <w:t>🔴 ילדים לעומת קשישים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תינוקות/ילדים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קשישים</w:t>
            </w:r>
          </w:p>
        </w:tc>
      </w:tr>
      <w:tr>
        <w:tc>
          <w:tcPr>
            <w:tcW w:type="dxa" w:w="2880"/>
          </w:tcPr>
          <w:p>
            <w:r>
              <w:t>Onset NDMRs</w:t>
            </w:r>
          </w:p>
        </w:tc>
        <w:tc>
          <w:tcPr>
            <w:tcW w:type="dxa" w:w="2880"/>
          </w:tcPr>
          <w:p>
            <w:r>
              <w:t>מהיר יותר (CO גבוה, זמן סירקולציה קצר)</w:t>
            </w:r>
          </w:p>
        </w:tc>
        <w:tc>
          <w:tcPr>
            <w:tcW w:type="dxa" w:w="2880"/>
          </w:tcPr>
          <w:p>
            <w:r>
              <w:t>איטי יותר</w:t>
            </w:r>
          </w:p>
        </w:tc>
      </w:tr>
      <w:tr>
        <w:tc>
          <w:tcPr>
            <w:tcW w:type="dxa" w:w="2880"/>
          </w:tcPr>
          <w:p>
            <w:r>
              <w:t>NMJ בשלות</w:t>
            </w:r>
          </w:p>
        </w:tc>
        <w:tc>
          <w:tcPr>
            <w:tcW w:type="dxa" w:w="2880"/>
          </w:tcPr>
          <w:p>
            <w:r>
              <w:t>NMJ לא בשל עד גיל 2, Fetal AChR</w:t>
            </w:r>
          </w:p>
        </w:tc>
        <w:tc>
          <w:tcPr>
            <w:tcW w:type="dxa" w:w="2880"/>
          </w:tcPr>
          <w:p>
            <w:r>
              <w:t>Sarcopenia, קפלי End-plate שטוחים</w:t>
            </w:r>
          </w:p>
        </w:tc>
      </w:tr>
      <w:tr>
        <w:tc>
          <w:tcPr>
            <w:tcW w:type="dxa" w:w="2880"/>
          </w:tcPr>
          <w:p>
            <w:r>
              <w:t>Succinylcholine מינון</w:t>
            </w:r>
          </w:p>
        </w:tc>
        <w:tc>
          <w:tcPr>
            <w:tcW w:type="dxa" w:w="2880"/>
          </w:tcPr>
          <w:p>
            <w:r>
              <w:t>2 mg/kg</w:t>
            </w:r>
          </w:p>
        </w:tc>
        <w:tc>
          <w:tcPr>
            <w:tcW w:type="dxa" w:w="2880"/>
          </w:tcPr>
          <w:p>
            <w:r>
              <w:t>1–1.5 mg/kg</w:t>
            </w:r>
          </w:p>
        </w:tc>
      </w:tr>
      <w:tr>
        <w:tc>
          <w:tcPr>
            <w:tcW w:type="dxa" w:w="2880"/>
          </w:tcPr>
          <w:p>
            <w:r>
              <w:t>משך NDMRs</w:t>
            </w:r>
          </w:p>
        </w:tc>
        <w:tc>
          <w:tcPr>
            <w:tcW w:type="dxa" w:w="2880"/>
          </w:tcPr>
          <w:p>
            <w:r>
              <w:t>קצר יותר (Clearance מהיר יחסי)</w:t>
            </w:r>
          </w:p>
        </w:tc>
        <w:tc>
          <w:tcPr>
            <w:tcW w:type="dxa" w:w="2880"/>
          </w:tcPr>
          <w:p>
            <w:r>
              <w:t>מוארך (Clearance ירוד)</w:t>
            </w:r>
          </w:p>
        </w:tc>
      </w:tr>
      <w:tr>
        <w:tc>
          <w:tcPr>
            <w:tcW w:type="dxa" w:w="2880"/>
          </w:tcPr>
          <w:p>
            <w:r>
              <w:t>רגישות ל-NDMRs</w:t>
            </w:r>
          </w:p>
        </w:tc>
        <w:tc>
          <w:tcPr>
            <w:tcW w:type="dxa" w:w="2880"/>
          </w:tcPr>
          <w:p>
            <w:r>
              <w:t>רגישות יתר (Fetal AChR)</w:t>
            </w:r>
          </w:p>
        </w:tc>
        <w:tc>
          <w:tcPr>
            <w:tcW w:type="dxa" w:w="2880"/>
          </w:tcPr>
          <w:p>
            <w:r>
              <w:t>רגישות מוגברת (Margin of safety ירוד)</w:t>
            </w:r>
          </w:p>
        </w:tc>
      </w:tr>
    </w:tbl>
    <w:p/>
    <w:p/>
    <w:p>
      <w:pPr>
        <w:pStyle w:val="Heading3"/>
      </w:pPr>
      <w:r>
        <w:t>🔴 גורמים מאריכי NMB (נקודות תשאול)</w:t>
      </w:r>
    </w:p>
    <w:p>
      <w:pPr>
        <w:pStyle w:val="ListBullet"/>
      </w:pPr>
      <w:r/>
      <w:r>
        <w:rPr>
          <w:b/>
        </w:rPr>
        <w:t>Hypermagnesemia</w:t>
      </w:r>
      <w:r>
        <w:t xml:space="preserve"> → מעכב שחרור ACh, מוריד מוליכות של End-plate → מאריך NDMRs.</w:t>
      </w:r>
    </w:p>
    <w:p>
      <w:pPr>
        <w:pStyle w:val="ListBullet"/>
      </w:pPr>
      <w:r/>
      <w:r>
        <w:rPr>
          <w:b/>
        </w:rPr>
        <w:t>Hypothermia</w:t>
      </w:r>
      <w:r>
        <w:t xml:space="preserve"> → מאט Hofmann elimination → מאריך Atracurium/Cisatracurium.</w:t>
      </w:r>
    </w:p>
    <w:p>
      <w:pPr>
        <w:pStyle w:val="ListBullet"/>
      </w:pPr>
      <w:r/>
      <w:r>
        <w:rPr>
          <w:b/>
        </w:rPr>
        <w:t>Hypokalemia, Hypocalcemia</w:t>
      </w:r>
      <w:r>
        <w:t xml:space="preserve"> → מגבירים רגישות ל-NDMRs.</w:t>
      </w:r>
    </w:p>
    <w:p>
      <w:pPr>
        <w:pStyle w:val="ListBullet"/>
      </w:pPr>
      <w:r/>
      <w:r>
        <w:rPr>
          <w:b/>
        </w:rPr>
        <w:t>Aminoglycosides, Clindamycin</w:t>
      </w:r>
      <w:r>
        <w:t xml:space="preserve"> → מגבירים NMB.</w:t>
      </w:r>
    </w:p>
    <w:p>
      <w:pPr>
        <w:pStyle w:val="ListBullet"/>
      </w:pPr>
      <w:r/>
      <w:r>
        <w:rPr>
          <w:b/>
        </w:rPr>
        <w:t>Inhalational agents</w:t>
      </w:r>
      <w:r>
        <w:t xml:space="preserve"> (Isoflurane, Sevoflurane, Desflurane) → מגבירים NMB (dose-dependent, נוסף על אפקט NDMRs).</w:t>
      </w:r>
    </w:p>
    <w:p>
      <w:pPr>
        <w:pStyle w:val="ListBullet"/>
      </w:pPr>
      <w:r/>
      <w:r>
        <w:rPr>
          <w:b/>
        </w:rPr>
        <w:t>Lithium</w:t>
      </w:r>
      <w:r>
        <w:t xml:space="preserve"> → מאריך Succinylcholine וNDMRs.</w:t>
      </w:r>
    </w:p>
    <w:p/>
    <w:p>
      <w:pPr>
        <w:pStyle w:val="Heading3"/>
      </w:pPr>
      <w:r>
        <w:t>🔴 Myasthenia Gravis (MG)</w:t>
      </w:r>
    </w:p>
    <w:p>
      <w:pPr>
        <w:pStyle w:val="ListBullet"/>
      </w:pPr>
      <w:r/>
      <w:r>
        <w:rPr>
          <w:b/>
        </w:rPr>
        <w:t>עמידות</w:t>
      </w:r>
      <w:r>
        <w:t xml:space="preserve"> ל-Succinylcholine (פחות רצפטורי AChR).</w:t>
      </w:r>
    </w:p>
    <w:p>
      <w:pPr>
        <w:pStyle w:val="ListBullet"/>
      </w:pPr>
      <w:r/>
      <w:r>
        <w:rPr>
          <w:b/>
        </w:rPr>
        <w:t>רגישות יתר</w:t>
      </w:r>
      <w:r>
        <w:t xml:space="preserve"> ל-NDMRs → </w:t>
      </w:r>
      <w:r>
        <w:rPr>
          <w:b/>
        </w:rPr>
        <w:t>הפחת מינון ל-10–20% מהרגיל</w:t>
      </w:r>
      <w:r>
        <w:t>.</w:t>
      </w:r>
    </w:p>
    <w:p>
      <w:pPr>
        <w:pStyle w:val="ListBullet"/>
      </w:pPr>
      <w:r>
        <w:t>Sugammadex — בחירת ההיפוך המועדפת.</w:t>
      </w:r>
    </w:p>
    <w:p>
      <w:pPr>
        <w:pStyle w:val="ListBullet"/>
      </w:pPr>
      <w:r>
        <w:t>יש לנטר NMT בכל מקרה; סיכון ל-Residual Block ב-Extubation.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ספטמבר 2024, שאלה 42 / מאי 2024, שאלה 46):</w:t>
      </w:r>
      <w:r/>
    </w:p>
    <w:p>
      <w:r>
        <w:t>חולה מקבל Rocuronium לאינדוקציה. בתום הניתוח ניתן Sugammadex 2 mg/kg. כ-5 דקות לאחר מכן נדרשת אינטובציה דחופה מחדש. ניתן Rocuronium 1.2 mg/kg. מה יהיה T1 ומה Onset Time?</w:t>
      </w:r>
    </w:p>
    <w:p/>
    <w:p>
      <w:r/>
      <w:r>
        <w:rPr>
          <w:b/>
        </w:rPr>
        <w:t>תשובה:</w:t>
      </w:r>
      <w:r>
        <w:t xml:space="preserve"> T1 יגיע ל-0% (שיתוק מלא), אך Onset time יהיה </w:t>
      </w:r>
      <w:r>
        <w:rPr>
          <w:b/>
        </w:rPr>
        <w:t>~3 דקות</w:t>
      </w:r>
      <w:r>
        <w:t xml:space="preserve"> (מוארך משמעותית) עקב Sugammadex שאריתי בפלזמה הקושר חלק מה-Rocuronium החדש ומפחית את מפל הריכוזים אל ה-NMJ.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2023, שאלה 107):</w:t>
      </w:r>
      <w:r/>
    </w:p>
    <w:p>
      <w:r>
        <w:t>לחולה עם ESRD (אי-ספיקת כליות סופנית) הזקוק לניתוח דחוף, איזה NMBD יציג משך פעולה ללא שינוי?</w:t>
      </w:r>
    </w:p>
    <w:p/>
    <w:p>
      <w:r/>
      <w:r>
        <w:rPr>
          <w:b/>
        </w:rPr>
        <w:t>א. Rocuronium | ב. Vecuronium | ג. Pancuronium | ד. Atracurium</w:t>
      </w:r>
      <w:r/>
    </w:p>
    <w:p/>
    <w:p>
      <w:r/>
      <w:r>
        <w:rPr>
          <w:b/>
        </w:rPr>
        <w:t>תשובה: ד. Atracurium</w:t>
      </w:r>
      <w:r>
        <w:t xml:space="preserve"> — פינוי דרך Hofmann elimination ו-Ester hydrolysis, </w:t>
      </w:r>
      <w:r>
        <w:rPr>
          <w:b/>
        </w:rPr>
        <w:t>ללא תלות בכליות</w:t>
      </w:r>
      <w:r>
        <w:t>. T½ זהה בחולים אנפריים ובריאים (~20 דקות).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שריר מניטור לפי TOF מראה TOF ratio = 0.95. אך החולה מדווח על ראייה כפולה ובעיות בליעה. מה ההסבר?</w:t>
      </w:r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Residual Blockade</w:t>
      </w:r>
      <w:r>
        <w:t xml:space="preserve"> — TOF ratio של Adductor pollicis יכול להיות תקין (&gt;0.9) בעוד ששרירי הלוע, הגרון ושרירי העיניים (רגישים יותר ל-NDMRs) עדיין חסומים חלקית. ה-Adductor pollicis הוא השריר </w:t>
      </w:r>
      <w:r>
        <w:rPr>
          <w:b/>
        </w:rPr>
        <w:t>הפחות רגיש</w:t>
      </w:r>
      <w:r>
        <w:t xml:space="preserve"> ביחס לשרירי דרכי האוויר.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ילד בן 8 חודשים מקבל Vecuronium. מה צפוי בהשוואה למבוגר?</w:t>
      </w:r>
    </w:p>
    <w:p/>
    <w:p>
      <w:r/>
      <w:r>
        <w:rPr>
          <w:b/>
        </w:rPr>
        <w:t>תשובה:</w:t>
      </w:r>
      <w:r>
        <w:t xml:space="preserve"> </w:t>
      </w:r>
    </w:p>
    <w:p>
      <w:pPr>
        <w:pStyle w:val="ListBullet"/>
      </w:pPr>
      <w:r/>
      <w:r>
        <w:rPr>
          <w:b/>
        </w:rPr>
        <w:t>Onset מהיר יותר</w:t>
      </w:r>
      <w:r>
        <w:t xml:space="preserve"> (Cardiac output יחסי גבוה, זמן סירקולציה קצר).</w:t>
      </w:r>
    </w:p>
    <w:p>
      <w:pPr>
        <w:pStyle w:val="ListBullet"/>
      </w:pPr>
      <w:r/>
      <w:r>
        <w:rPr>
          <w:b/>
        </w:rPr>
        <w:t>רגישות מוגברת</w:t>
      </w:r>
      <w:r>
        <w:t xml:space="preserve"> ל-NDMRs (Fetal AChR עם Margin of safety נמוך).</w:t>
      </w:r>
    </w:p>
    <w:p>
      <w:pPr>
        <w:pStyle w:val="ListBullet"/>
      </w:pPr>
      <w:r/>
      <w:r>
        <w:rPr>
          <w:b/>
        </w:rPr>
        <w:t>מינון נמוך יותר</w:t>
      </w:r>
      <w:r>
        <w:t xml:space="preserve"> נדרש (גם אם Volume of Distribution גדול — רגישות שולטת).</w:t>
      </w:r>
    </w:p>
    <w:p>
      <w:pPr>
        <w:pStyle w:val="ListBullet"/>
      </w:pPr>
      <w:r>
        <w:t xml:space="preserve">Succinylcholine — </w:t>
      </w:r>
      <w:r>
        <w:rPr>
          <w:b/>
        </w:rPr>
        <w:t>לעומת זאת</w:t>
      </w:r>
      <w:r>
        <w:t xml:space="preserve"> — דורש מינון </w:t>
      </w:r>
      <w:r>
        <w:rPr>
          <w:b/>
        </w:rPr>
        <w:t>גבוה יותר</w:t>
      </w:r>
      <w:r>
        <w:t xml:space="preserve"> (2 mg/kg) בשל VD גדול.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מהי הגישה הנכונה להיפוך בלוק עמוק (PTC = 1–2, אין תגובה ל-TOF) בניתוח שהסתיים?</w:t>
      </w:r>
    </w:p>
    <w:p/>
    <w:p>
      <w:r>
        <w:t>**א. Neostigmine 70 mcg/kg</w:t>
      </w:r>
    </w:p>
    <w:p>
      <w:r>
        <w:t>ב. המתן עד TOF count = 4 ואז Neostigmine</w:t>
      </w:r>
    </w:p>
    <w:p>
      <w:r>
        <w:t>ג. Sugammadex 4 mg/kg</w:t>
      </w:r>
    </w:p>
    <w:p>
      <w:r>
        <w:t>ד. Sugammadex 2 mg/kg**</w:t>
      </w:r>
    </w:p>
    <w:p/>
    <w:p>
      <w:r/>
      <w:r>
        <w:rPr>
          <w:b/>
        </w:rPr>
        <w:t>תשובה: ג. Sugammadex 4 mg/kg</w:t>
      </w:r>
      <w:r>
        <w:t xml:space="preserve"> — Deep block (PTC 1–2, no TOF response) דורש 4 mg/kg Sugammadex. Neostigmine </w:t>
      </w:r>
      <w:r>
        <w:rPr>
          <w:b/>
        </w:rPr>
        <w:t>לא יעיל</w:t>
      </w:r>
      <w:r>
        <w:t xml:space="preserve"> בבלוק עמוק (ceiling effect). המתנה עד TOF=4 מיותרת ואינה בטוחה קלינית.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Clinical Pharmacology and Management of Sugammadex.docx</w:t>
      </w:r>
    </w:p>
    <w:p>
      <w:pPr>
        <w:pStyle w:val="ListBullet"/>
      </w:pPr>
      <w:r>
        <w:t>Rocuronium Reintubation Dynamics Following Sugammadex Reversal.docx</w:t>
      </w:r>
    </w:p>
    <w:p>
      <w:pPr>
        <w:pStyle w:val="ListBullet"/>
      </w:pPr>
      <w:r>
        <w:t>Neuromuscular Blockade_ Muscle Sensitivity Hierarchy and Clinical Monitoring.docx</w:t>
      </w:r>
    </w:p>
    <w:p>
      <w:pPr>
        <w:pStyle w:val="ListBullet"/>
      </w:pPr>
      <w:r>
        <w:t>Neostigmine Dosing Strategies for Minimal Neuromuscular Block.docx</w:t>
      </w:r>
    </w:p>
    <w:p>
      <w:pPr>
        <w:pStyle w:val="ListBullet"/>
      </w:pPr>
      <w:r>
        <w:t>Neuromuscular Blockade and Renal Failure Pharmacology.docx</w:t>
      </w:r>
    </w:p>
    <w:p>
      <w:pPr>
        <w:pStyle w:val="ListBullet"/>
      </w:pPr>
      <w:r>
        <w:t>Neuromuscular Blockers Across the Lifespan_ Pediatric vs Geriatric Physiology.docx</w:t>
      </w:r>
    </w:p>
    <w:p>
      <w:pPr>
        <w:pStyle w:val="ListBullet"/>
      </w:pPr>
      <w:r>
        <w:t>Flumazenil_ Clinical Mechanism and Pharmacological Reversal Profile.docx</w:t>
      </w:r>
    </w:p>
    <w:p>
      <w:pPr>
        <w:pStyle w:val="ListBullet"/>
      </w:pPr>
      <w:r>
        <w:t>Hydrocortisone Antagonism of Nondepolarizing Neuromuscular Blockade.docx</w:t>
      </w:r>
    </w:p>
    <w:p>
      <w:pPr>
        <w:pStyle w:val="ListBullet"/>
      </w:pPr>
      <w:r>
        <w:t>Sugammadex Dosing Logic in Bariatric Anesthesia.docx</w:t>
      </w:r>
    </w:p>
    <w:p>
      <w:pPr>
        <w:pStyle w:val="ListBullet"/>
      </w:pPr>
      <w:r>
        <w:t>Drug Interactions Enhancing Nondepolarizing Neuromuscular Blockade.docx</w:t>
      </w:r>
    </w:p>
    <w:p>
      <w:pPr>
        <w:pStyle w:val="ListBullet"/>
      </w:pPr>
      <w:r>
        <w:t>Neuromuscular Blockade Reversal and Sugammadex Dosing Guidelines.docx</w:t>
      </w:r>
    </w:p>
    <w:p>
      <w:pPr>
        <w:pStyle w:val="ListBullet"/>
      </w:pPr>
      <w:r>
        <w:t>פרמקולוגיה של חוסמי צומת עצב-שריר וגורמים מאריכי שיתוק.docx</w:t>
      </w:r>
    </w:p>
    <w:p>
      <w:pPr>
        <w:pStyle w:val="ListBullet"/>
      </w:pPr>
      <w:r>
        <w:t>Nondepolarizing Neuromuscular Blocking Drugs_ Molecular Mechanisms and Kinetics.docx</w:t>
      </w:r>
    </w:p>
    <w:p>
      <w:pPr>
        <w:pStyle w:val="ListBullet"/>
      </w:pPr>
      <w:r>
        <w:t>Cardiac Output and Neuromuscular Blockade Onset Dynamics.docx</w:t>
      </w:r>
    </w:p>
    <w:p>
      <w:pPr>
        <w:pStyle w:val="ListBullet"/>
      </w:pPr>
      <w:r>
        <w:t>Anesthesia Management for Myasthenia Gravis and Thymectomy.docx</w:t>
      </w:r>
    </w:p>
    <w:p>
      <w:pPr>
        <w:pStyle w:val="ListBullet"/>
      </w:pPr>
      <w:r>
        <w:t>השפעת פלזמפרזיס ואלקטרוליטים על משך שיתוק שרירים.docx</w:t>
      </w:r>
    </w:p>
    <w:p>
      <w:pPr>
        <w:pStyle w:val="ListBullet"/>
      </w:pPr>
      <w:r>
        <w:t>Physiological Factors Prolonging Neuromuscular Blockade.docx</w:t>
      </w:r>
    </w:p>
    <w:p>
      <w:pPr>
        <w:pStyle w:val="ListBullet"/>
      </w:pPr>
      <w:r>
        <w:t>Neostigmine Reversal in Succinylcholine Phase II Block.docx</w:t>
      </w:r>
    </w:p>
    <w:p>
      <w:pPr>
        <w:pStyle w:val="ListBullet"/>
      </w:pPr>
      <w:r>
        <w:t>פרמקולוגיה של משתקי שרירים בחולי שחמת כבד.docx</w:t>
      </w:r>
    </w:p>
    <w:p>
      <w:pPr>
        <w:pStyle w:val="ListBullet"/>
      </w:pPr>
      <w:r>
        <w:t>Neostigmine and Succinylcholine_ Pharmacological Interactions and Recovery Times.docx</w:t>
      </w:r>
    </w:p>
    <w:p>
      <w:pPr>
        <w:pStyle w:val="ListBullet"/>
      </w:pPr>
      <w:r>
        <w:t>Clinical Pharmacology and Management of Flumazenil.docx</w:t>
      </w:r>
    </w:p>
    <w:p>
      <w:pPr>
        <w:pStyle w:val="ListBullet"/>
      </w:pPr>
      <w:r>
        <w:t>מנגנוני דה-סנסיטיזציה של קולטני אצטילכולין בניתוח מילר.docx</w:t>
      </w:r>
    </w:p>
    <w:p>
      <w:pPr>
        <w:pStyle w:val="ListBullet"/>
      </w:pPr>
      <w:r>
        <w:t>השפעות קליניות וסתירות פרמקולוגיות במשתקי שרירים ע״פ מילר.docx</w:t>
      </w:r>
    </w:p>
    <w:p>
      <w:pPr>
        <w:pStyle w:val="ListBullet"/>
      </w:pPr>
      <w:r>
        <w:t>Atracurium Clearance in Renal Failure Analysis.docx</w:t>
      </w:r>
    </w:p>
    <w:p>
      <w:pPr>
        <w:pStyle w:val="ListBullet"/>
      </w:pPr>
      <w:r>
        <w:t>Clinical Definitions of Shallow Neuromuscular Block Depth.docx</w:t>
      </w:r>
    </w:p>
    <w:p>
      <w:pPr>
        <w:pStyle w:val="ListBullet"/>
      </w:pPr>
      <w:r>
        <w:t>Neuromuscular Blockers in Pediatric and Geriatric Populations.docx</w:t>
      </w:r>
    </w:p>
    <w:p>
      <w:pPr>
        <w:pStyle w:val="ListBullet"/>
      </w:pPr>
      <w:r>
        <w:t>מנגנון הפעולה והפרוטוקול הקליני של דנטרולן.docx</w:t>
      </w:r>
    </w:p>
    <w:p>
      <w:pPr>
        <w:pStyle w:val="ListBullet"/>
      </w:pPr>
      <w:r>
        <w:t>Mitigating Residual Neuromuscular Blockade_ Strategies and Mechanisms.docx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Sugammadex Interactions with Hormonal Contraceptives.docx</w:t>
      </w:r>
    </w:p>
    <w:p>
      <w:pPr>
        <w:pStyle w:val="ListBullet"/>
      </w:pPr>
      <w:r>
        <w:t>Extubation and Neuromuscular Management in Myasthenia Gravis.docx</w:t>
      </w:r>
    </w:p>
    <w:p>
      <w:pPr>
        <w:pStyle w:val="ListBullet"/>
      </w:pPr>
      <w:r>
        <w:t>The Potency-Onset Paradox of Rocuronium and Vecuronium.docx</w:t>
      </w:r>
    </w:p>
    <w:p>
      <w:pPr>
        <w:pStyle w:val="ListBullet"/>
      </w:pPr>
      <w:r>
        <w:t>Succinylcholine_ Clinical Interactions and Board Examination Analysis.docx</w:t>
      </w:r>
    </w:p>
    <w:p>
      <w:pPr>
        <w:pStyle w:val="ListBullet"/>
      </w:pPr>
      <w:r>
        <w:t>Optimal Rocuronium Dosing for Surgical Muscle Relaxation.docx</w:t>
      </w:r>
    </w:p>
    <w:p>
      <w:pPr>
        <w:pStyle w:val="ListBullet"/>
      </w:pPr>
      <w:r>
        <w:t>דינמיקת קולטני אצטילכולין ומשמעותה הקלינית במרדים Miller.docx</w:t>
      </w:r>
    </w:p>
    <w:p>
      <w:pPr>
        <w:pStyle w:val="ListBullet"/>
      </w:pPr>
      <w:r>
        <w:t>Succinylcholine Safety and Hyperkalemia in Renal Failure.docx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25. Local Anesthetics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מנגנון פעולה:</w:t>
      </w:r>
      <w:r>
        <w:t xml:space="preserve"> מאלחשים מקומיים (LA) חוסמים </w:t>
      </w:r>
      <w:r>
        <w:rPr>
          <w:b/>
        </w:rPr>
        <w:t>Voltage-gated Na⁺ channels</w:t>
      </w:r>
      <w:r>
        <w:t xml:space="preserve"> → מונעים Initiation ו-Propagation של פוטנציאל פעולה. הם נקשרים מהצד </w:t>
      </w:r>
      <w:r>
        <w:rPr>
          <w:b/>
        </w:rPr>
        <w:t>התוך-תאי</w:t>
      </w:r>
      <w:r>
        <w:t xml:space="preserve"> של הערוץ (צורה קטיונית/מיוננת היא הפעילה ביותר בתוך הערוץ).</w:t>
      </w:r>
    </w:p>
    <w:p/>
    <w:p>
      <w:pPr>
        <w:pStyle w:val="ListBullet"/>
      </w:pPr>
      <w:r/>
      <w:r>
        <w:rPr>
          <w:b/>
        </w:rPr>
        <w:t>שתי משפחות כימיות:</w:t>
      </w:r>
      <w:r/>
    </w:p>
    <w:p>
      <w:r>
        <w:t xml:space="preserve">  - </w:t>
      </w:r>
      <w:r>
        <w:rPr>
          <w:b/>
        </w:rPr>
        <w:t>Aminoesters</w:t>
      </w:r>
      <w:r>
        <w:t xml:space="preserve"> (Chloroprocaine, Procaine, Cocaine, Tetracaine) → פירוק ע"י </w:t>
      </w:r>
      <w:r>
        <w:rPr>
          <w:b/>
        </w:rPr>
        <w:t>Plasma cholinesterase</w:t>
      </w:r>
      <w:r>
        <w:t xml:space="preserve"> בדם</w:t>
      </w:r>
    </w:p>
    <w:p>
      <w:r>
        <w:t xml:space="preserve">  - </w:t>
      </w:r>
      <w:r>
        <w:rPr>
          <w:b/>
        </w:rPr>
        <w:t>Aminoamides</w:t>
      </w:r>
      <w:r>
        <w:t xml:space="preserve"> (Lidocaine, Bupivacaine, Ropivacaine, Mepivacaine, Levobupivacaine) → מטבוליזם </w:t>
      </w:r>
      <w:r>
        <w:rPr>
          <w:b/>
        </w:rPr>
        <w:t>כבדי</w:t>
      </w:r>
      <w:r>
        <w:t xml:space="preserve"> (CYP450)</w:t>
      </w:r>
    </w:p>
    <w:p>
      <w:r>
        <w:t xml:space="preserve">  - *טריק זיכרון: Amides — שני אותיות 'i' בשם הגנרי*</w:t>
      </w:r>
    </w:p>
    <w:p/>
    <w:p>
      <w:pPr>
        <w:pStyle w:val="ListBullet"/>
      </w:pPr>
      <w:r/>
      <w:r>
        <w:rPr>
          <w:b/>
        </w:rPr>
        <w:t>pKa ויינון:</w:t>
      </w:r>
      <w:r>
        <w:t xml:space="preserve"> LA הם בסיסים חלשים (Weak Bases). רק </w:t>
      </w:r>
      <w:r>
        <w:rPr>
          <w:b/>
        </w:rPr>
        <w:t>הצורה הלא-מיוננת (Base, uncharged)</w:t>
      </w:r>
      <w:r>
        <w:t xml:space="preserve"> חודרת דרך ממברנת הליפידים אל תוך הנוירון. ברקמה דלקתית/חומצית → שיווי משקל מוסט לצורה מיוננת → </w:t>
      </w:r>
      <w:r>
        <w:rPr>
          <w:b/>
        </w:rPr>
        <w:t>ירידה ביעילות</w:t>
      </w:r>
      <w:r>
        <w:t>.</w:t>
      </w:r>
    </w:p>
    <w:p/>
    <w:p>
      <w:pPr>
        <w:pStyle w:val="ListBullet"/>
      </w:pPr>
      <w:r/>
      <w:r>
        <w:rPr>
          <w:b/>
        </w:rPr>
        <w:t>רצף חסימה עצבית (Order of Blockade):</w:t>
      </w:r>
      <w:r/>
    </w:p>
    <w:p>
      <w:r>
        <w:t xml:space="preserve">  סיבים קטנים וחסרי מיאלין נחסמים ראשונים:</w:t>
      </w:r>
    </w:p>
    <w:p>
      <w:r>
        <w:t xml:space="preserve">  </w:t>
      </w:r>
      <w:r>
        <w:rPr>
          <w:b/>
        </w:rPr>
        <w:t>B → C → Aδ → Aγ → Aβ → Aα</w:t>
      </w:r>
      <w:r/>
    </w:p>
    <w:p>
      <w:r>
        <w:t xml:space="preserve">  קלינית: </w:t>
      </w:r>
      <w:r>
        <w:rPr>
          <w:b/>
        </w:rPr>
        <w:t>אוטונומי → כאב/טמפרטורה → מוטורי</w:t>
      </w:r>
      <w:r/>
    </w:p>
    <w:p/>
    <w:p>
      <w:pPr>
        <w:pStyle w:val="ListBullet"/>
      </w:pPr>
      <w:r/>
      <w:r>
        <w:rPr>
          <w:b/>
        </w:rPr>
        <w:t>רעילות מערכתית (LAST):</w:t>
      </w:r>
      <w:r>
        <w:t xml:space="preserve"> CNS תחילה (אקסיטציה → פרכוסים → דיכוי), ואחר כך Cardiovascular (אריתמיות, דיכוי מיוקרד, Cardiac arrest). </w:t>
      </w:r>
      <w:r>
        <w:rPr>
          <w:b/>
        </w:rPr>
        <w:t>Hypoxemia + Acidosis מחמירות את הרעילות</w:t>
      </w:r>
      <w:r>
        <w:t>.</w:t>
      </w:r>
    </w:p>
    <w:p/>
    <w:p>
      <w:pPr>
        <w:pStyle w:val="ListBullet"/>
      </w:pPr>
      <w:r/>
      <w:r>
        <w:rPr>
          <w:b/>
        </w:rPr>
        <w:t>Lipid Emulsion (Intralipid 20%):</w:t>
      </w:r>
      <w:r>
        <w:t xml:space="preserve"> טיפול ספציפי ב-LAST חמור — Bolus </w:t>
      </w:r>
      <w:r>
        <w:rPr>
          <w:b/>
        </w:rPr>
        <w:t>1.5 mL/kg</w:t>
      </w:r>
      <w:r>
        <w:t xml:space="preserve"> + עירוי </w:t>
      </w:r>
      <w:r>
        <w:rPr>
          <w:b/>
        </w:rPr>
        <w:t>0.25 mL/kg/min</w:t>
      </w:r>
      <w:r>
        <w:t>. גם ב-Cardiac arrest מ-Bupivacaine.</w:t>
      </w:r>
    </w:p>
    <w:p/>
    <w:p>
      <w:pPr>
        <w:pStyle w:val="ListBullet"/>
      </w:pPr>
      <w:r/>
      <w:r>
        <w:rPr>
          <w:b/>
        </w:rPr>
        <w:t>Bupivacaine</w:t>
      </w:r>
      <w:r>
        <w:t xml:space="preserve"> — הכי קרדיוטוקסי מבין ה-LA הנפוצים. Resuscitation לאחר הרעלה קשה במיוחד.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משוואת Henderson-Hasselbalch (רלוונטי ל-LA):</w:t>
      </w:r>
    </w:p>
    <w:p>
      <w:r>
        <w:t>$$\text{pH} = \text{pKa} + \log\frac{[\text{Base (uncharged)}]}{[\text{BH}^+ \text{(charged)}]}$$</w:t>
      </w:r>
    </w:p>
    <w:p/>
    <w:p>
      <w:pPr>
        <w:pStyle w:val="Quote"/>
      </w:pPr>
      <w:r>
        <w:t>↓ pH (חמצת) → ↑ חלק מיוני → ↓ חדירות לממברנה → ↓ יעילות LA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טבלת השוואת תכונות עיקריות: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משפחה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Onset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pKa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1440"/>
          </w:tcPr>
          <w:p>
            <w:r>
              <w:t>Chloroprocaine</w:t>
            </w:r>
          </w:p>
        </w:tc>
        <w:tc>
          <w:tcPr>
            <w:tcW w:type="dxa" w:w="1440"/>
          </w:tcPr>
          <w:p>
            <w:r>
              <w:t>Ester</w:t>
            </w:r>
          </w:p>
        </w:tc>
        <w:tc>
          <w:tcPr>
            <w:tcW w:type="dxa" w:w="1440"/>
          </w:tcPr>
          <w:p>
            <w:r>
              <w:t>מהיר מאוד</w:t>
            </w:r>
          </w:p>
        </w:tc>
        <w:tc>
          <w:tcPr>
            <w:tcW w:type="dxa" w:w="1440"/>
          </w:tcPr>
          <w:p>
            <w:r>
              <w:t>קצר (30–60 דק')</w:t>
            </w:r>
          </w:p>
        </w:tc>
        <w:tc>
          <w:tcPr>
            <w:tcW w:type="dxa" w:w="1440"/>
          </w:tcPr>
          <w:p>
            <w:r>
              <w:t>8.7</w:t>
            </w:r>
          </w:p>
        </w:tc>
        <w:tc>
          <w:tcPr>
            <w:tcW w:type="dxa" w:w="1440"/>
          </w:tcPr>
          <w:p>
            <w:r>
              <w:t>הפינוי המהיר ביותר</w:t>
            </w:r>
          </w:p>
        </w:tc>
      </w:tr>
      <w:tr>
        <w:tc>
          <w:tcPr>
            <w:tcW w:type="dxa" w:w="1440"/>
          </w:tcPr>
          <w:p>
            <w:r>
              <w:t>Procaine</w:t>
            </w:r>
          </w:p>
        </w:tc>
        <w:tc>
          <w:tcPr>
            <w:tcW w:type="dxa" w:w="1440"/>
          </w:tcPr>
          <w:p>
            <w:r>
              <w:t>Ester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קצר</w:t>
            </w:r>
          </w:p>
        </w:tc>
        <w:tc>
          <w:tcPr>
            <w:tcW w:type="dxa" w:w="1440"/>
          </w:tcPr>
          <w:p>
            <w:r>
              <w:t>8.9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Lidocaine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מהיר</w:t>
            </w:r>
          </w:p>
        </w:tc>
        <w:tc>
          <w:tcPr>
            <w:tcW w:type="dxa" w:w="1440"/>
          </w:tcPr>
          <w:p>
            <w:r>
              <w:t>בינוני (60–120 דק')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הנפוץ ביותר</w:t>
            </w:r>
          </w:p>
        </w:tc>
      </w:tr>
      <w:tr>
        <w:tc>
          <w:tcPr>
            <w:tcW w:type="dxa" w:w="1440"/>
          </w:tcPr>
          <w:p>
            <w:r>
              <w:t>Mepivacaine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מהיר</w:t>
            </w:r>
          </w:p>
        </w:tc>
        <w:tc>
          <w:tcPr>
            <w:tcW w:type="dxa" w:w="1440"/>
          </w:tcPr>
          <w:p>
            <w:r>
              <w:t>בינוני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Bupivacaine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ארוך (4–8 שע')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קרדיוטוקסי</w:t>
            </w:r>
          </w:p>
        </w:tc>
      </w:tr>
      <w:tr>
        <w:tc>
          <w:tcPr>
            <w:tcW w:type="dxa" w:w="1440"/>
          </w:tcPr>
          <w:p>
            <w:r>
              <w:t>Ropivacaine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בינוני</w:t>
            </w:r>
          </w:p>
        </w:tc>
        <w:tc>
          <w:tcPr>
            <w:tcW w:type="dxa" w:w="1440"/>
          </w:tcPr>
          <w:p>
            <w:r>
              <w:t>ארוך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פחות קרדיוטוקסי מ-Bupi</w:t>
            </w:r>
          </w:p>
        </w:tc>
      </w:tr>
      <w:tr>
        <w:tc>
          <w:tcPr>
            <w:tcW w:type="dxa" w:w="1440"/>
          </w:tcPr>
          <w:p>
            <w:r>
              <w:t>Levobupivacaine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ארוך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פחות רעיל מ-Bupi הרצמי</w:t>
            </w:r>
          </w:p>
        </w:tc>
      </w:tr>
      <w:tr>
        <w:tc>
          <w:tcPr>
            <w:tcW w:type="dxa" w:w="1440"/>
          </w:tcPr>
          <w:p>
            <w:r>
              <w:t>Tetracaine</w:t>
            </w:r>
          </w:p>
        </w:tc>
        <w:tc>
          <w:tcPr>
            <w:tcW w:type="dxa" w:w="1440"/>
          </w:tcPr>
          <w:p>
            <w:r>
              <w:t>Ester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ארוך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Spinal בעיקר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טבלת סיווג סיבי עצב (Erlanger-Gasser):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מיאלין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קוטר (μm)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מהירות (m/s)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1728"/>
          </w:tcPr>
          <w:p>
            <w:r>
              <w:t>Aα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12–20</w:t>
            </w:r>
          </w:p>
        </w:tc>
        <w:tc>
          <w:tcPr>
            <w:tcW w:type="dxa" w:w="1728"/>
          </w:tcPr>
          <w:p>
            <w:r>
              <w:t>70–120</w:t>
            </w:r>
          </w:p>
        </w:tc>
        <w:tc>
          <w:tcPr>
            <w:tcW w:type="dxa" w:w="1728"/>
          </w:tcPr>
          <w:p>
            <w:r>
              <w:t>מוטורי, פרופריוספציה</w:t>
            </w:r>
          </w:p>
        </w:tc>
      </w:tr>
      <w:tr>
        <w:tc>
          <w:tcPr>
            <w:tcW w:type="dxa" w:w="1728"/>
          </w:tcPr>
          <w:p>
            <w:r>
              <w:t>Aβ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5–12</w:t>
            </w:r>
          </w:p>
        </w:tc>
        <w:tc>
          <w:tcPr>
            <w:tcW w:type="dxa" w:w="1728"/>
          </w:tcPr>
          <w:p>
            <w:r>
              <w:t>30–70</w:t>
            </w:r>
          </w:p>
        </w:tc>
        <w:tc>
          <w:tcPr>
            <w:tcW w:type="dxa" w:w="1728"/>
          </w:tcPr>
          <w:p>
            <w:r>
              <w:t>מגע, לחץ</w:t>
            </w:r>
          </w:p>
        </w:tc>
      </w:tr>
      <w:tr>
        <w:tc>
          <w:tcPr>
            <w:tcW w:type="dxa" w:w="1728"/>
          </w:tcPr>
          <w:p>
            <w:r>
              <w:t>Aγ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15–35</w:t>
            </w:r>
          </w:p>
        </w:tc>
        <w:tc>
          <w:tcPr>
            <w:tcW w:type="dxa" w:w="1728"/>
          </w:tcPr>
          <w:p>
            <w:r>
              <w:t>Muscle spindle</w:t>
            </w:r>
          </w:p>
        </w:tc>
      </w:tr>
      <w:tr>
        <w:tc>
          <w:tcPr>
            <w:tcW w:type="dxa" w:w="1728"/>
          </w:tcPr>
          <w:p>
            <w:r>
              <w:t>Aδ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2–5</w:t>
            </w:r>
          </w:p>
        </w:tc>
        <w:tc>
          <w:tcPr>
            <w:tcW w:type="dxa" w:w="1728"/>
          </w:tcPr>
          <w:p>
            <w:r>
              <w:t>5–30</w:t>
            </w:r>
          </w:p>
        </w:tc>
        <w:tc>
          <w:tcPr>
            <w:tcW w:type="dxa" w:w="1728"/>
          </w:tcPr>
          <w:p>
            <w:r>
              <w:t>כאב חד/מהיר, טמפרטורה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כן (דק)</w:t>
            </w:r>
          </w:p>
        </w:tc>
        <w:tc>
          <w:tcPr>
            <w:tcW w:type="dxa" w:w="1728"/>
          </w:tcPr>
          <w:p>
            <w:r>
              <w:t>&lt;3</w:t>
            </w:r>
          </w:p>
        </w:tc>
        <w:tc>
          <w:tcPr>
            <w:tcW w:type="dxa" w:w="1728"/>
          </w:tcPr>
          <w:p>
            <w:r>
              <w:t>3–15</w:t>
            </w:r>
          </w:p>
        </w:tc>
        <w:tc>
          <w:tcPr>
            <w:tcW w:type="dxa" w:w="1728"/>
          </w:tcPr>
          <w:p>
            <w:r>
              <w:t>אוטונומי פרה-גנגליוני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לא</w:t>
            </w:r>
          </w:p>
        </w:tc>
        <w:tc>
          <w:tcPr>
            <w:tcW w:type="dxa" w:w="1728"/>
          </w:tcPr>
          <w:p>
            <w:r>
              <w:t>0.3–1.3</w:t>
            </w:r>
          </w:p>
        </w:tc>
        <w:tc>
          <w:tcPr>
            <w:tcW w:type="dxa" w:w="1728"/>
          </w:tcPr>
          <w:p>
            <w:r>
              <w:t>0.1–2.0</w:t>
            </w:r>
          </w:p>
        </w:tc>
        <w:tc>
          <w:tcPr>
            <w:tcW w:type="dxa" w:w="1728"/>
          </w:tcPr>
          <w:p>
            <w:r>
              <w:t>כאב איטי, חום, אוטונומי פוסט-גנגליוני (sC)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 רעילות מקסימלית (Maximal Safe Dose):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ללא Epi (mg/kg)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עם Epi (mg/kg)</w:t>
            </w:r>
          </w:p>
        </w:tc>
      </w:tr>
      <w:tr>
        <w:tc>
          <w:tcPr>
            <w:tcW w:type="dxa" w:w="2880"/>
          </w:tcPr>
          <w:p>
            <w:r>
              <w:t>Lidocaine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Bupivacaine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Ropivacaine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Chloroprocaine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Lipid Emulsion Protocol (LAST):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</w:tr>
      <w:tr>
        <w:tc>
          <w:tcPr>
            <w:tcW w:type="dxa" w:w="4320"/>
          </w:tcPr>
          <w:p>
            <w:r>
              <w:t>Bolus</w:t>
            </w:r>
          </w:p>
        </w:tc>
        <w:tc>
          <w:tcPr>
            <w:tcW w:type="dxa" w:w="4320"/>
          </w:tcPr>
          <w:p>
            <w:r>
              <w:t>1.5 mL/kg Intralipid 20% IV תוך דקה</w:t>
            </w:r>
          </w:p>
        </w:tc>
      </w:tr>
      <w:tr>
        <w:tc>
          <w:tcPr>
            <w:tcW w:type="dxa" w:w="4320"/>
          </w:tcPr>
          <w:p>
            <w:r>
              <w:t>עירוי</w:t>
            </w:r>
          </w:p>
        </w:tc>
        <w:tc>
          <w:tcPr>
            <w:tcW w:type="dxa" w:w="4320"/>
          </w:tcPr>
          <w:p>
            <w:r>
              <w:t>0.25 mL/kg/min (ניתן להכפיל ל-0.5 אם אין שיפור)</w:t>
            </w:r>
          </w:p>
        </w:tc>
      </w:tr>
      <w:tr>
        <w:tc>
          <w:tcPr>
            <w:tcW w:type="dxa" w:w="4320"/>
          </w:tcPr>
          <w:p>
            <w:r>
              <w:t>מקסימום</w:t>
            </w:r>
          </w:p>
        </w:tc>
        <w:tc>
          <w:tcPr>
            <w:tcW w:type="dxa" w:w="4320"/>
          </w:tcPr>
          <w:p>
            <w:r>
              <w:t>10 mL/kg ב-30 דקות ראשונות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High-Yield — שאלות Board נפוצות ביותר</w:t>
      </w:r>
    </w:p>
    <w:p/>
    <w:p>
      <w:pPr>
        <w:pStyle w:val="ListNumber"/>
      </w:pPr>
      <w:r/>
      <w:r>
        <w:rPr>
          <w:b/>
        </w:rPr>
        <w:t>Chloroprocaine = הפירוק המהיר ביותר</w:t>
      </w:r>
      <w:r>
        <w:t xml:space="preserve"> (Plasma cholinesterase). אידיאלי לניתוח קיסרי דחוף דרך קטטר אפידורלי קיים. משך 30–60 דק' בלבד.</w:t>
      </w:r>
    </w:p>
    <w:p/>
    <w:p>
      <w:pPr>
        <w:pStyle w:val="ListNumber"/>
      </w:pPr>
      <w:r/>
      <w:r>
        <w:rPr>
          <w:b/>
        </w:rPr>
        <w:t>סיבי C הם אוטונומיים (פוסט-גנגליוניים)</w:t>
      </w:r>
      <w:r>
        <w:t xml:space="preserve"> — לא מיאליניים, קוטר קטן, האיטיים ביותר. </w:t>
      </w:r>
      <w:r>
        <w:rPr>
          <w:b/>
        </w:rPr>
        <w:t>שגיאה נפוצה:</w:t>
      </w:r>
      <w:r>
        <w:t xml:space="preserve"> להגיד שהם גדולים או מהירים.</w:t>
      </w:r>
    </w:p>
    <w:p/>
    <w:p>
      <w:pPr>
        <w:pStyle w:val="ListNumber"/>
      </w:pPr>
      <w:r/>
      <w:r>
        <w:rPr>
          <w:b/>
        </w:rPr>
        <w:t>רקמה דלקתית → LA פחות יעיל</w:t>
      </w:r>
      <w:r>
        <w:t xml:space="preserve"> — בגלל Tissue Acidosis → Ion Trapping → פחות Base Form → פחות חדירות. </w:t>
      </w:r>
      <w:r>
        <w:rPr>
          <w:b/>
        </w:rPr>
        <w:t>פתרון:</w:t>
      </w:r>
      <w:r>
        <w:t xml:space="preserve"> הגדלת מינון, Alkalinization (Sodium Bicarbonate), או Nerve block מחוץ לאזור הדלקת.</w:t>
      </w:r>
    </w:p>
    <w:p/>
    <w:p>
      <w:pPr>
        <w:pStyle w:val="ListNumber"/>
      </w:pPr>
      <w:r/>
      <w:r>
        <w:rPr>
          <w:b/>
        </w:rPr>
        <w:t>בחירת LA לטיפול בפרכוסים ב-LAST:</w:t>
      </w:r>
      <w:r>
        <w:t xml:space="preserve"> העדפה ל-</w:t>
      </w:r>
      <w:r>
        <w:rPr>
          <w:b/>
        </w:rPr>
        <w:t>Benzodiazepines</w:t>
      </w:r>
      <w:r>
        <w:t xml:space="preserve"> (Midazolam). </w:t>
      </w:r>
      <w:r>
        <w:rPr>
          <w:b/>
        </w:rPr>
        <w:t>הימנע ממינון גבוה של Propofol</w:t>
      </w:r>
      <w:r>
        <w:t xml:space="preserve"> אם יש אי-יציבות המודינמית.</w:t>
      </w:r>
    </w:p>
    <w:p/>
    <w:p>
      <w:pPr>
        <w:pStyle w:val="ListNumber"/>
      </w:pPr>
      <w:r/>
      <w:r>
        <w:rPr>
          <w:b/>
        </w:rPr>
        <w:t>Dexamethasone כ-Adjuvant:</w:t>
      </w:r>
      <w:r>
        <w:t xml:space="preserve"> מאריך בלוק עם Bupivacaine עד </w:t>
      </w:r>
      <w:r>
        <w:rPr>
          <w:b/>
        </w:rPr>
        <w:t>10 שעות</w:t>
      </w:r>
      <w:r>
        <w:t xml:space="preserve"> מעבר לרגיל (הארכה הכי משמעותית מבין כל התוספים עם LA ארוכי טווח). Epinephrine מועיל יותר ל-LA קצרי טווח.</w:t>
      </w:r>
    </w:p>
    <w:p/>
    <w:p>
      <w:pPr>
        <w:pStyle w:val="ListNumber"/>
      </w:pPr>
      <w:r/>
      <w:r>
        <w:rPr>
          <w:b/>
        </w:rPr>
        <w:t>Epinephrine כ-Adjuvant:</w:t>
      </w:r>
      <w:r>
        <w:t xml:space="preserve"> כיווץ כלי דם → ↓ ספיגה ורידית → ↑ משך. גם משמש </w:t>
      </w:r>
      <w:r>
        <w:rPr>
          <w:b/>
        </w:rPr>
        <w:t>כ-Marker להזרקה תוך-ורידית</w:t>
      </w:r>
      <w:r>
        <w:t xml:space="preserve"> (עלייה ב-HR &gt;20 bpm = סמן חיובי).</w:t>
      </w:r>
    </w:p>
    <w:p/>
    <w:p>
      <w:pPr>
        <w:pStyle w:val="ListNumber"/>
      </w:pPr>
      <w:r/>
      <w:r>
        <w:rPr>
          <w:b/>
        </w:rPr>
        <w:t>Bupivacaine — Cardiac Arrest:</w:t>
      </w:r>
      <w:r>
        <w:t xml:space="preserve"> קשה מאוד להחייאה. יש להתחיל </w:t>
      </w:r>
      <w:r>
        <w:rPr>
          <w:b/>
        </w:rPr>
        <w:t>Lipid Emulsion מיידית</w:t>
      </w:r>
      <w:r>
        <w:t xml:space="preserve"> + לשקול CPB/ECMO. </w:t>
      </w:r>
      <w:r>
        <w:rPr>
          <w:b/>
        </w:rPr>
        <w:t>Propofol אינו תחליף ל-Lipid Emulsion!</w:t>
      </w:r>
      <w:r/>
    </w:p>
    <w:p/>
    <w:p>
      <w:pPr>
        <w:pStyle w:val="ListNumber"/>
      </w:pPr>
      <w:r/>
      <w:r>
        <w:rPr>
          <w:b/>
        </w:rPr>
        <w:t>Ropivacaine vs. Bupivacaine:</w:t>
      </w:r>
      <w:r>
        <w:t xml:space="preserve"> ל-Ropivacaine רעילות קרדיאקית </w:t>
      </w:r>
      <w:r>
        <w:rPr>
          <w:b/>
        </w:rPr>
        <w:t>נמוכה יותר</w:t>
      </w:r>
      <w:r>
        <w:t xml:space="preserve"> + Sensory/Motor differential block טוב יותר (מועדף ב-Labor analgesia).</w:t>
      </w:r>
    </w:p>
    <w:p/>
    <w:p>
      <w:pPr>
        <w:pStyle w:val="ListNumber"/>
      </w:pPr>
      <w:r/>
      <w:r>
        <w:rPr>
          <w:b/>
        </w:rPr>
        <w:t>Alkalinization עם NaHCO₃:</w:t>
      </w:r>
      <w:r>
        <w:t xml:space="preserve"> מעלה pH תמיסה → ↑ Base form → </w:t>
      </w:r>
      <w:r>
        <w:rPr>
          <w:b/>
        </w:rPr>
        <w:t>מקצר Onset time</w:t>
      </w:r>
      <w:r>
        <w:t xml:space="preserve"> (לא מאריך משך). שימושי ל-Epidural Lidocaine.</w:t>
      </w:r>
    </w:p>
    <w:p/>
    <w:p>
      <w:pPr>
        <w:pStyle w:val="ListNumber"/>
      </w:pPr>
      <w:r/>
      <w:r>
        <w:rPr>
          <w:b/>
        </w:rPr>
        <w:t>Hypoventilation ב-LAST</w:t>
      </w:r>
      <w:r>
        <w:t xml:space="preserve"> = הסכנה הגדולה ביותר: מוביל ל-Acidosis → Ion Trapping → ↑ רעילות CNS ולב. </w:t>
      </w:r>
      <w:r>
        <w:rPr>
          <w:b/>
        </w:rPr>
        <w:t>תמיד תעדף Airway + Oxygenation!</w:t>
      </w:r>
      <w:r/>
    </w:p>
    <w:p/>
    <w:p>
      <w:pPr>
        <w:pStyle w:val="ListNumber"/>
      </w:pPr>
      <w:r/>
      <w:r>
        <w:rPr>
          <w:b/>
        </w:rPr>
        <w:t>AAG (Alpha-1-Acid Glycoprotein):</w:t>
      </w:r>
      <w:r>
        <w:t xml:space="preserve"> חלבון פלסמה המקשר LA (בעיקר ה-Amides). עולה לאחר טראומה/ניתוח → ↑ קישור → ↓ חלק חופשי → </w:t>
      </w:r>
      <w:r>
        <w:rPr>
          <w:b/>
        </w:rPr>
        <w:t>↓ רעילות</w:t>
      </w:r>
      <w:r>
        <w:t>. (כבד: ↓ AAG → ↑ סיכון רעילות).</w:t>
      </w:r>
    </w:p>
    <w:p/>
    <w:p>
      <w:pPr>
        <w:pStyle w:val="ListNumber"/>
      </w:pPr>
      <w:r/>
      <w:r>
        <w:rPr>
          <w:b/>
        </w:rPr>
        <w:t>Hyperbaric Bupivacaine (Spinal):</w:t>
      </w:r>
      <w:r>
        <w:t xml:space="preserve"> מוסיפים </w:t>
      </w:r>
      <w:r>
        <w:rPr>
          <w:b/>
        </w:rPr>
        <w:t>Dextrose</w:t>
      </w:r>
      <w:r>
        <w:t xml:space="preserve"> → צפיפות גבוהה מ-CSF → שכיבת המטופל קובעת התפשטות. Hypobaric = Sterile water. Isobaric = ללא תוסף.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1:</w:t>
      </w:r>
    </w:p>
    <w:p>
      <w:r/>
      <w:r>
        <w:rPr>
          <w:b/>
        </w:rPr>
        <w:t>מטופלת בהריון עם קטטר אפידורלי קיים זקוקה לחתך קיסרי דחוף. מהו המאלחש המקומי המועדף לטעינה מהירה של הקטטר?</w:t>
      </w:r>
      <w:r/>
    </w:p>
    <w:p/>
    <w:p>
      <w:r>
        <w:t xml:space="preserve">✅ </w:t>
      </w:r>
      <w:r>
        <w:rPr>
          <w:b/>
        </w:rPr>
        <w:t>תשובה: Chloroprocaine 3%</w:t>
      </w:r>
      <w:r/>
    </w:p>
    <w:p>
      <w:r>
        <w:t>בשל Onset המהיר ביותר ומשך קצר (30–60 דק'). הפירוק המהיר ע"י Plasma cholinesterase מבטיח גם מעבר מינימלי לעובר.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2:</w:t>
      </w:r>
    </w:p>
    <w:p>
      <w:r/>
      <w:r>
        <w:rPr>
          <w:b/>
        </w:rPr>
        <w:t>מטופל מקבל בלוק פריפרי. לאחר 60 שניות מההזרקה הוא מדווח על טעם מתכתי, אוזני (Tinnitus) ואגיטציה. מהי הצעד הראשון בניהול?</w:t>
      </w:r>
      <w:r/>
    </w:p>
    <w:p/>
    <w:p>
      <w:r>
        <w:t xml:space="preserve">✅ </w:t>
      </w:r>
      <w:r>
        <w:rPr>
          <w:b/>
        </w:rPr>
        <w:t>תשובה: הפסקת ההזרקה מיידית + מתן O₂ 100% + הכנה ל-LAST</w:t>
      </w:r>
      <w:r/>
    </w:p>
    <w:p>
      <w:r>
        <w:t>סימנים מוקדמים של CNS Toxicity ב-LAST. תעדוף Airway ואוורור. מתן Benzodiazepines אם מתפתחים פרכוסים. Lipid Emulsion אם מתפתח collapse קרדיווסקולרי.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3:</w:t>
      </w:r>
    </w:p>
    <w:p>
      <w:r/>
      <w:r>
        <w:rPr>
          <w:b/>
        </w:rPr>
        <w:t>מדוע הרדמה מקומית עם Lidocaine לעיתים כושלת בטיפול שיניים של שן עם דלקת אפיקלית חריפה?</w:t>
      </w:r>
      <w:r/>
    </w:p>
    <w:p/>
    <w:p>
      <w:r>
        <w:t xml:space="preserve">✅ </w:t>
      </w:r>
      <w:r>
        <w:rPr>
          <w:b/>
        </w:rPr>
        <w:t>תשובה: Tissue Acidosis</w:t>
      </w:r>
      <w:r/>
    </w:p>
    <w:p>
      <w:r>
        <w:t>הדלקת מורידה pH מקומי → לפי Henderson-Hasselbalch, יותר Lidocaine עובר לצורה מיוננת (BH⁺) → פחות Base Form חודר את ממברנת העצב → כישלון חסימה. בנוסף: Vasodilation מגביר clearance מקומי.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4:</w:t>
      </w:r>
    </w:p>
    <w:p>
      <w:r/>
      <w:r>
        <w:rPr>
          <w:b/>
        </w:rPr>
        <w:t>איזה Adjuvant מאריך את משך הבלוק עם Bupivacaine בצורה המשמעותית ביותר (עד 10 שעות)?</w:t>
      </w:r>
      <w:r/>
    </w:p>
    <w:p/>
    <w:p>
      <w:r>
        <w:t xml:space="preserve">✅ </w:t>
      </w:r>
      <w:r>
        <w:rPr>
          <w:b/>
        </w:rPr>
        <w:t>תשובה: Dexamethasone (פרי-נוראלי)</w:t>
      </w:r>
      <w:r/>
    </w:p>
    <w:p>
      <w:r>
        <w:t>השוואה: Epinephrine — הארכה מתונה בלבד עם LA ארוכי טווח. Dexmedetomidine — הארכה של ~4 שעות. Sodium Bicarbonate — מקצר Onset בלבד, לא מאריך משך.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5:</w:t>
      </w:r>
    </w:p>
    <w:p>
      <w:r/>
      <w:r>
        <w:rPr>
          <w:b/>
        </w:rPr>
        <w:t>איזה סיב עצב נחסם ראשון על ידי מאלחש מקומי, ואיזה אחרון?</w:t>
      </w:r>
      <w:r/>
    </w:p>
    <w:p/>
    <w:p>
      <w:r>
        <w:t xml:space="preserve">✅ </w:t>
      </w:r>
      <w:r>
        <w:rPr>
          <w:b/>
        </w:rPr>
        <w:t>תשובה:</w:t>
      </w:r>
      <w:r/>
    </w:p>
    <w:p>
      <w:pPr>
        <w:pStyle w:val="ListBullet"/>
      </w:pPr>
      <w:r/>
      <w:r>
        <w:rPr>
          <w:b/>
        </w:rPr>
        <w:t>ראשון:</w:t>
      </w:r>
      <w:r>
        <w:t xml:space="preserve"> סיבי </w:t>
      </w:r>
      <w:r>
        <w:rPr>
          <w:b/>
        </w:rPr>
        <w:t>B</w:t>
      </w:r>
      <w:r>
        <w:t xml:space="preserve"> (אוטונומי פרה-גנגליוני, מיאלין דק, קטן) → ואחריהם </w:t>
      </w:r>
      <w:r>
        <w:rPr>
          <w:b/>
        </w:rPr>
        <w:t>C</w:t>
      </w:r>
      <w:r>
        <w:t xml:space="preserve"> (כאב איטי, אוטונומי פוסט-גנגליוני)</w:t>
      </w:r>
    </w:p>
    <w:p>
      <w:pPr>
        <w:pStyle w:val="ListBullet"/>
      </w:pPr>
      <w:r/>
      <w:r>
        <w:rPr>
          <w:b/>
        </w:rPr>
        <w:t>אחרון:</w:t>
      </w:r>
      <w:r>
        <w:t xml:space="preserve"> סיבי </w:t>
      </w:r>
      <w:r>
        <w:rPr>
          <w:b/>
        </w:rPr>
        <w:t>Aα</w:t>
      </w:r>
      <w:r>
        <w:t xml:space="preserve"> (מוטורי גדול, מיאליני בעובי רב)</w:t>
      </w:r>
    </w:p>
    <w:p>
      <w:pPr>
        <w:pStyle w:val="ListBullet"/>
      </w:pPr>
      <w:r>
        <w:t>*קלינית: חסימה סימפטטית → אנלגזיה → חסימה מוטורית*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מאפייני סיבי C ומנגנוני אלחוש מקומי מאת מילר.docx</w:t>
      </w:r>
    </w:p>
    <w:p>
      <w:pPr>
        <w:pStyle w:val="ListBullet"/>
      </w:pPr>
      <w:r>
        <w:t>Clinical Management of Local Anesthetic Systemic Toxicity seizures.docx</w:t>
      </w:r>
    </w:p>
    <w:p>
      <w:pPr>
        <w:pStyle w:val="ListBullet"/>
      </w:pPr>
      <w:r>
        <w:t>Adjuvants for Local Anesthetics_ Mechanism and Duration Analysis.docx</w:t>
      </w:r>
    </w:p>
    <w:p>
      <w:pPr>
        <w:pStyle w:val="ListBullet"/>
      </w:pPr>
      <w:r>
        <w:t>השפעת דלקת וחמצת רקמתית על יעילות הרדמה מקומית.docx</w:t>
      </w:r>
    </w:p>
    <w:p>
      <w:pPr>
        <w:pStyle w:val="ListBullet"/>
      </w:pPr>
      <w:r>
        <w:t>אלחוש מקומי_ סיווג, מנגנוני פירוק ושימושים קליניים.docx</w:t>
      </w:r>
    </w:p>
    <w:p>
      <w:pPr>
        <w:pStyle w:val="ListBullet"/>
      </w:pPr>
      <w:r>
        <w:t>מדריך קליני ומנגנוני לאלחש מקומי_ מעיקרי ה-Board וה-Miller TEST_ALL.docx</w:t>
      </w:r>
    </w:p>
    <w:p>
      <w:pPr>
        <w:pStyle w:val="ListBullet"/>
      </w:pPr>
      <w:r>
        <w:t>Physiology and Conduction Velocity of Nerve Fibers.docx</w:t>
      </w:r>
    </w:p>
    <w:p>
      <w:pPr>
        <w:pStyle w:val="ListBullet"/>
      </w:pPr>
      <w:r>
        <w:t>אלחשושים מקומיים_ מנגנונים, קליניקה וניהול סיבוכים לקראת בחינות ה-Board.docx</w:t>
      </w:r>
    </w:p>
    <w:p>
      <w:pPr>
        <w:pStyle w:val="ListBullet"/>
      </w:pPr>
      <w:r>
        <w:t>פיזיולוגיה של הולכה עצבית ושחרור סידן בסינפסה.docx</w:t>
      </w:r>
    </w:p>
    <w:p>
      <w:pPr>
        <w:pStyle w:val="ListBullet"/>
      </w:pPr>
      <w:r>
        <w:t>מנגנון הפעולה והדינמיקה של אלחוש מקומי.docx</w:t>
      </w:r>
    </w:p>
    <w:p>
      <w:pPr>
        <w:pStyle w:val="ListBullet"/>
      </w:pPr>
      <w:r>
        <w:t>Pediatric LAST Resuscitation Protocol and Lipid Emulsion Therapy.docx</w:t>
      </w:r>
    </w:p>
    <w:p>
      <w:pPr>
        <w:pStyle w:val="ListBullet"/>
      </w:pPr>
      <w:r>
        <w:t>Mechanism of Local Anesthetic CNS Toxicity.docx</w:t>
      </w:r>
    </w:p>
    <w:p>
      <w:pPr>
        <w:pStyle w:val="ListBullet"/>
      </w:pPr>
      <w:r>
        <w:t>רעילות מערכתית ממאלחשים מקומיים_ אבחנה וטיפול.docx</w:t>
      </w:r>
    </w:p>
    <w:p>
      <w:pPr>
        <w:pStyle w:val="ListBullet"/>
      </w:pPr>
      <w:r>
        <w:t>מדריך קליני ומנגנוני לחומרי הרדמה מקומיים.docx</w:t>
      </w:r>
    </w:p>
    <w:p>
      <w:pPr>
        <w:pStyle w:val="ListBullet"/>
      </w:pPr>
      <w:r>
        <w:t>רגישות סיבי עצב למאלחשים מקומיים לפי מילר.docx</w:t>
      </w:r>
    </w:p>
    <w:p>
      <w:pPr>
        <w:pStyle w:val="ListBullet"/>
      </w:pPr>
      <w:r>
        <w:t>עקרונות הבריסיטי ושימוש בדקסטרוז בבופיבקאין היפרברי.docx</w:t>
      </w:r>
    </w:p>
    <w:p>
      <w:pPr>
        <w:pStyle w:val="ListBullet"/>
      </w:pPr>
      <w:r>
        <w:t>חלבון AAG ורעילות מאלחשים מקומיים לאחר טראומה.docx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מדריך מקיף למאלחשים מקומיים_ פרמקולוגיה, קליניקה ומצבי חירום ONLY LOCAL.docx</w:t>
      </w:r>
    </w:p>
    <w:p>
      <w:pPr>
        <w:pStyle w:val="ListBullet"/>
      </w:pPr>
      <w:r>
        <w:t>מדריך פרמקולוגיה ורעילות של מאלחשים מקומיים (Miller).docx</w:t>
      </w:r>
    </w:p>
    <w:p>
      <w:pPr>
        <w:pStyle w:val="ListBullet"/>
      </w:pPr>
      <w:r>
        <w:t>משך הפעולה והמטבוליזם של חומרי הרדמה מקומיים.docx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26. Immune Implications of Anesthesia Care and Practice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השפעת חומרי הרדמה על המערכת החיסונית</w:t>
      </w:r>
      <w:r>
        <w:t>: לחומרי הרדמה ואופיאטים יש השפעות מרובות על תפקוד תאי המערכת החיסונית — אך ההשפעות משתנות מאוד בין מחקרים שונים, בין סוגי תאים ובין חומרים שונים.</w:t>
      </w:r>
    </w:p>
    <w:p>
      <w:pPr>
        <w:pStyle w:val="ListBullet"/>
      </w:pPr>
      <w:r/>
      <w:r>
        <w:rPr>
          <w:b/>
        </w:rPr>
        <w:t>ניתוח &gt; הרדמה</w:t>
      </w:r>
      <w:r>
        <w:t>: הראיות מצביעות בבירור על כך ש</w:t>
      </w:r>
      <w:r>
        <w:rPr>
          <w:b/>
        </w:rPr>
        <w:t>ניתוח ופגיעה ברקמות</w:t>
      </w:r>
      <w:r>
        <w:t xml:space="preserve"> משפיעים באופן מהותי יותר על התוצאות החיסוניות מאשר חומרי ההרדמה עצמם.</w:t>
      </w:r>
    </w:p>
    <w:p>
      <w:pPr>
        <w:pStyle w:val="ListBullet"/>
      </w:pPr>
      <w:r/>
      <w:r>
        <w:rPr>
          <w:b/>
        </w:rPr>
        <w:t>TRALI — Two-Hit Hypothesis</w:t>
      </w:r>
      <w:r>
        <w:t>: TRALI מוסבר על ידי מודל שני המכות — "מכה ראשונה" (Priming של נויטרופילים בריאות עקב מצב דלקתי בסיסי) ו"מכה שנייה" (אנטיגנים/ליפידים ממנת הדם המפעילים את הנויטרופילים המופעלים מראש).</w:t>
      </w:r>
    </w:p>
    <w:p>
      <w:pPr>
        <w:pStyle w:val="ListBullet"/>
      </w:pPr>
      <w:r/>
      <w:r>
        <w:rPr>
          <w:b/>
        </w:rPr>
        <w:t>גורמי סיכון ל-TRALI הקשורים למטופל (Recipient)</w:t>
      </w:r>
      <w:r>
        <w:t>: Liver Surgery, Chronic Alcohol Abuse, Shock, Smoking, Positive Fluid Balance, High Peak Airway Pressures, רמות גבוהות של IL-8.</w:t>
      </w:r>
    </w:p>
    <w:p>
      <w:pPr>
        <w:pStyle w:val="ListBullet"/>
      </w:pPr>
      <w:r/>
      <w:r>
        <w:rPr>
          <w:b/>
        </w:rPr>
        <w:t>גורמי סיכון ל-TRALI הקשורים למנת הדם</w:t>
      </w:r>
      <w:r>
        <w:t xml:space="preserve">: פלזמה מתורמות </w:t>
      </w:r>
      <w:r>
        <w:rPr>
          <w:b/>
        </w:rPr>
        <w:t>נשים</w:t>
      </w:r>
      <w:r>
        <w:t xml:space="preserve"> (ובמיוחד Multiparous Women) הנושאות נוגדני Anti-HLA / Anti-HNA; Biologically Active Lipids בדם ישן.</w:t>
      </w:r>
    </w:p>
    <w:p>
      <w:pPr>
        <w:pStyle w:val="ListBullet"/>
      </w:pPr>
      <w:r/>
      <w:r>
        <w:rPr>
          <w:b/>
        </w:rPr>
        <w:t>אסטרטגיית מניעת TRALI</w:t>
      </w:r>
      <w:r>
        <w:t xml:space="preserve">: שימוש בפלזמה מתורמים </w:t>
      </w:r>
      <w:r>
        <w:rPr>
          <w:b/>
        </w:rPr>
        <w:t>גברים בלבד</w:t>
      </w:r>
      <w:r>
        <w:t xml:space="preserve"> (Male-only plasma) הוא הצעד המרכזי שהפחית משמעותית את שכיחות TRALI.</w:t>
      </w:r>
    </w:p>
    <w:p>
      <w:pPr>
        <w:pStyle w:val="ListBullet"/>
      </w:pPr>
      <w:r/>
      <w:r>
        <w:rPr>
          <w:b/>
        </w:rPr>
        <w:t>עתיד התחום</w:t>
      </w:r>
      <w:r>
        <w:t>: AI ו-Machine Learning צפויים לעמיק את ההבנה של הקשר בין שיטות הרדמה לתוצאות חיסוניות, ולאפשר Precision Medicine בניתוח ובטיפול נמרץ.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Quote"/>
      </w:pPr>
      <w:r>
        <w:t>*פרק זה אינו כולל נוסחאות חישוביות מרכזיות, אך להלן ערכים ונקודות ייחוס חשובות:*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עובדה רלוונטית</w:t>
            </w:r>
          </w:p>
        </w:tc>
      </w:tr>
      <w:tr>
        <w:tc>
          <w:tcPr>
            <w:tcW w:type="dxa" w:w="4320"/>
          </w:tcPr>
          <w:p>
            <w:r>
              <w:t>הגדרת TRALI</w:t>
            </w:r>
          </w:p>
        </w:tc>
        <w:tc>
          <w:tcPr>
            <w:tcW w:type="dxa" w:w="4320"/>
          </w:tcPr>
          <w:p>
            <w:r>
              <w:t>Acute Lung Injury תוך 6 שעות מקבלת עירוי דם</w:t>
            </w:r>
          </w:p>
        </w:tc>
      </w:tr>
      <w:tr>
        <w:tc>
          <w:tcPr>
            <w:tcW w:type="dxa" w:w="4320"/>
          </w:tcPr>
          <w:p>
            <w:r>
              <w:t>PaO₂/FiO₂ ב-TRALI</w:t>
            </w:r>
          </w:p>
        </w:tc>
        <w:tc>
          <w:tcPr>
            <w:tcW w:type="dxa" w:w="4320"/>
          </w:tcPr>
          <w:p>
            <w:r>
              <w:t>&lt; 300 mmHg (קריטריון ALI)</w:t>
            </w:r>
          </w:p>
        </w:tc>
      </w:tr>
      <w:tr>
        <w:tc>
          <w:tcPr>
            <w:tcW w:type="dxa" w:w="4320"/>
          </w:tcPr>
          <w:p>
            <w:r>
              <w:t>TRALI vs. TACO</w:t>
            </w:r>
          </w:p>
        </w:tc>
        <w:tc>
          <w:tcPr>
            <w:tcW w:type="dxa" w:w="4320"/>
          </w:tcPr>
          <w:p>
            <w:r>
              <w:t>TRALI = לחץ ורידי תקין/נמוך, ללא עלייה ב-BNP; TACO = עומס נפח, BNP גבוה</w:t>
            </w:r>
          </w:p>
        </w:tc>
      </w:tr>
      <w:tr>
        <w:tc>
          <w:tcPr>
            <w:tcW w:type="dxa" w:w="4320"/>
          </w:tcPr>
          <w:p>
            <w:r>
              <w:t>תורמות בסיכון גבוה</w:t>
            </w:r>
          </w:p>
        </w:tc>
        <w:tc>
          <w:tcPr>
            <w:tcW w:type="dxa" w:w="4320"/>
          </w:tcPr>
          <w:p>
            <w:r>
              <w:t>נשים Multiparous (נוגדני Anti-HLA Class I/II, Anti-HNA)</w:t>
            </w:r>
          </w:p>
        </w:tc>
      </w:tr>
      <w:tr>
        <w:tc>
          <w:tcPr>
            <w:tcW w:type="dxa" w:w="4320"/>
          </w:tcPr>
          <w:p>
            <w:r>
              <w:t>Positive Fluid Balance</w:t>
            </w:r>
          </w:p>
        </w:tc>
        <w:tc>
          <w:tcPr>
            <w:tcW w:type="dxa" w:w="4320"/>
          </w:tcPr>
          <w:p>
            <w:r>
              <w:t>גורם סיכון ל-TRALI (ולא שלילי!)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TRALI — המלכודות הנפוצות בבחינה</w:t>
      </w:r>
    </w:p>
    <w:p/>
    <w:p>
      <w:pPr>
        <w:pStyle w:val="ListNumber"/>
      </w:pPr>
      <w:r/>
      <w:r>
        <w:rPr>
          <w:b/>
        </w:rPr>
        <w:t>תורמים גברים ≠ גורם סיכון</w:t>
      </w:r>
      <w:r>
        <w:t xml:space="preserve"> — להיפך! </w:t>
      </w:r>
      <w:r>
        <w:rPr>
          <w:b/>
        </w:rPr>
        <w:t>Male-only plasma</w:t>
      </w:r>
      <w:r>
        <w:t xml:space="preserve"> הוא האסטרטגיה להפחתת TRALI. תורמות </w:t>
      </w:r>
      <w:r>
        <w:rPr>
          <w:b/>
        </w:rPr>
        <w:t>נשים</w:t>
      </w:r>
      <w:r>
        <w:t xml:space="preserve"> (במיוחד Multiparous) הן גורם הסיכון הקשור למנת הדם.</w:t>
      </w:r>
    </w:p>
    <w:p/>
    <w:p>
      <w:pPr>
        <w:pStyle w:val="ListNumber"/>
      </w:pPr>
      <w:r/>
      <w:r>
        <w:rPr>
          <w:b/>
        </w:rPr>
        <w:t>מאזן נוזלים חיובי (Positive Fluid Balance)</w:t>
      </w:r>
      <w:r>
        <w:t xml:space="preserve"> הוא גורם סיכון — </w:t>
      </w:r>
      <w:r>
        <w:rPr>
          <w:b/>
        </w:rPr>
        <w:t>לא</w:t>
      </w:r>
      <w:r>
        <w:t xml:space="preserve"> מאזן שלילי. שאלות בחינה עלולות להפוך זאת.</w:t>
      </w:r>
    </w:p>
    <w:p/>
    <w:p>
      <w:pPr>
        <w:pStyle w:val="ListNumber"/>
      </w:pPr>
      <w:r/>
      <w:r>
        <w:rPr>
          <w:b/>
        </w:rPr>
        <w:t>Liver Surgery</w:t>
      </w:r>
      <w:r>
        <w:t xml:space="preserve"> — גורם סיכון מפתיע וספציפי שנבחן שוב ושוב (ראה שאלה 94, ספטמבר 2024).</w:t>
      </w:r>
    </w:p>
    <w:p/>
    <w:p>
      <w:pPr>
        <w:pStyle w:val="ListNumber"/>
      </w:pPr>
      <w:r/>
      <w:r>
        <w:rPr>
          <w:b/>
        </w:rPr>
        <w:t>TRALI הוא סיבת המוות השכיחה ביותר</w:t>
      </w:r>
      <w:r>
        <w:t xml:space="preserve"> הקשורה לעירוי דם (Transfusion-related mortality).</w:t>
      </w:r>
    </w:p>
    <w:p/>
    <w:p>
      <w:pPr>
        <w:pStyle w:val="Heading3"/>
      </w:pPr>
      <w:r>
        <w:t>🟡 השפעות חומרי הרדמה — עקרונות כלליים</w:t>
      </w:r>
    </w:p>
    <w:p/>
    <w:p>
      <w:pPr>
        <w:pStyle w:val="ListNumber"/>
      </w:pPr>
      <w:r/>
      <w:r>
        <w:rPr>
          <w:b/>
        </w:rPr>
        <w:t>אין המלצה ברורה</w:t>
      </w:r>
      <w:r>
        <w:t xml:space="preserve"> לבחירת חומר הרדמה ספציפי על מנת להגן על המערכת החיסונית — הראיות אינן מספיקות.</w:t>
      </w:r>
    </w:p>
    <w:p/>
    <w:p>
      <w:pPr>
        <w:pStyle w:val="ListNumber"/>
      </w:pPr>
      <w:r/>
      <w:r>
        <w:rPr>
          <w:b/>
        </w:rPr>
        <w:t>אופיאטים</w:t>
      </w:r>
      <w:r>
        <w:t xml:space="preserve"> — ידועים כבעלי השפעה מדכאת על המערכת החיסונית (Immunosuppression), אך הרלוונטיות הקלינית שלה עדיין שנויה במחלוקת.</w:t>
      </w:r>
    </w:p>
    <w:p/>
    <w:p>
      <w:pPr>
        <w:pStyle w:val="ListNumber"/>
      </w:pPr>
      <w:r/>
      <w:r>
        <w:rPr>
          <w:b/>
        </w:rPr>
        <w:t>ניתוח עצמו</w:t>
      </w:r>
      <w:r>
        <w:t xml:space="preserve"> הוא הגורם הדומיננטי לשינויים חיסוניים פריאופרטיביים — לא סוג ההרדמה.</w:t>
      </w:r>
    </w:p>
    <w:p/>
    <w:p>
      <w:pPr>
        <w:pStyle w:val="Heading3"/>
      </w:pPr>
      <w:r>
        <w:t>🟢 Two-Hit Model — הבנה מנגנונית</w:t>
      </w:r>
    </w:p>
    <w:p/>
    <w:p>
      <w:pPr>
        <w:pStyle w:val="ListNumber"/>
      </w:pPr>
      <w:r/>
      <w:r>
        <w:rPr>
          <w:b/>
        </w:rPr>
        <w:t>Hit 1 (Priming)</w:t>
      </w:r>
      <w:r>
        <w:t>: מצב דלקתי בסיסי של המטופל → Neutrophil Priming בנימי הריאות.</w:t>
      </w:r>
    </w:p>
    <w:p>
      <w:pPr>
        <w:pStyle w:val="ListNumber"/>
      </w:pPr>
      <w:r/>
      <w:r>
        <w:rPr>
          <w:b/>
        </w:rPr>
        <w:t>Hit 2 (Activation)</w:t>
      </w:r>
      <w:r>
        <w:t>: נוגדנים (Anti-HLA/Anti-HNA) או Biologically Active Lipids מהדם → הפעלת הנויטרופילים → פגיעה באנדותל הריאות → עירוי Protein-rich fluid לאלוואולות → ARDS-like picture.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★ (מועד ספטמבר 2024, שאלה 94)</w:t>
      </w:r>
    </w:p>
    <w:p>
      <w:r/>
      <w:r>
        <w:rPr>
          <w:b/>
        </w:rPr>
        <w:t>מטופל עובר ניתוח ומקבל עירוי דם. איזה מהבאים הוא גורם סיכון מוכר להתפתחות TRALI?</w:t>
      </w:r>
      <w:r/>
    </w:p>
    <w:p/>
    <w:p>
      <w:r>
        <w:t>א. מאזן נוזלים שלילי</w:t>
      </w:r>
    </w:p>
    <w:p>
      <w:r>
        <w:t>ב. ניתוח כבד (Liver Surgery)</w:t>
      </w:r>
    </w:p>
    <w:p>
      <w:r>
        <w:t>ג. מנות דם מתורמים גברים</w:t>
      </w:r>
    </w:p>
    <w:p>
      <w:r>
        <w:t>ד. היסטוריה של יתר לחץ דם</w:t>
      </w:r>
    </w:p>
    <w:p/>
    <w:p>
      <w:pPr>
        <w:pStyle w:val="Quote"/>
      </w:pPr>
      <w:r>
        <w:t>✅ תשובה: ב — Liver Surgery הוא גורם סיכון מוכר ל-TRALI ברשימת Miller. מאזן חיובי (לא שלילי) הוא גורם הסיכון; תורמים גברים הם גורם מגן (לא מסכן); יתר לחץ דם אינו ברשימה.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מהו המנגנון העיקרי שבו פלזמה מתורמת Multiparous Woman גורמת ל-TRALI?</w:t>
      </w:r>
      <w:r/>
    </w:p>
    <w:p/>
    <w:p>
      <w:r>
        <w:t>א. עומס נפח הגורם לבצקת ריאות הידרוסטטית</w:t>
      </w:r>
    </w:p>
    <w:p>
      <w:r>
        <w:t>ב. נוגדני Anti-HLA / Anti-HNA הנקשרים לנויטרופילים מופעלים מראש</w:t>
      </w:r>
    </w:p>
    <w:p>
      <w:r>
        <w:t>ג. היפוקלצמיה עקב ציטרט</w:t>
      </w:r>
    </w:p>
    <w:p>
      <w:r>
        <w:t>ד. פעילות Complement מוגברת עקב דם ישן</w:t>
      </w:r>
    </w:p>
    <w:p/>
    <w:p>
      <w:pPr>
        <w:pStyle w:val="Quote"/>
      </w:pPr>
      <w:r>
        <w:t>✅ תשובה: ב — נוגדני Anti-HLA ו-Anti-HNA שנוצרו בהריונות קודמים מהווים את ה"מכה השנייה" ב-Two-Hit Model, המפעילים נויטרופילים שכבר עברו Priming בריאות.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מהי האסטרטגיה האפקטיבית ביותר להפחתת שכיחות TRALI בבנקי דם?</w:t>
      </w:r>
      <w:r/>
    </w:p>
    <w:p/>
    <w:p>
      <w:r>
        <w:t>א. הגבלת עירוי לדם טרי בלבד (&lt; 7 ימים)</w:t>
      </w:r>
    </w:p>
    <w:p>
      <w:r>
        <w:t>ב. שימוש בפלזמה מתורמים גברים בלבד (Male-only plasma strategy)</w:t>
      </w:r>
    </w:p>
    <w:p>
      <w:r>
        <w:t>ג. מתן Leukoreduction לכל מנות הדם</w:t>
      </w:r>
    </w:p>
    <w:p>
      <w:r>
        <w:t>ד. בדיקת רמות IL-8 לכל מקבל עירוי</w:t>
      </w:r>
    </w:p>
    <w:p/>
    <w:p>
      <w:pPr>
        <w:pStyle w:val="Quote"/>
      </w:pPr>
      <w:r>
        <w:t>✅ תשובה: ב — Male-only plasma strategy הפחיתה משמעותית את שכיחות TRALI במדינות שאימצו אותה, מאחר שמביאה לכך שהפלזמה הניתנת אינה מכילה נוגדני Anti-HLA/Anti-HNA.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איזה מהמשפטים הבאים נכון לגבי השפעת חומרי הרדמה על המערכת החיסונית?</w:t>
      </w:r>
      <w:r/>
    </w:p>
    <w:p/>
    <w:p>
      <w:r>
        <w:t>א. Propofol מומלץ על פני Volatile Agents להגנה חיסונית</w:t>
      </w:r>
    </w:p>
    <w:p>
      <w:r>
        <w:t>ב. אופיאטים מגבירים את פעילות ה-NK Cells</w:t>
      </w:r>
    </w:p>
    <w:p>
      <w:r>
        <w:t>ג. ניתוח ופגיעה ברקמות משפיעים יותר על התוצאות החיסוניות מאשר חומרי ההרדמה</w:t>
      </w:r>
    </w:p>
    <w:p>
      <w:r>
        <w:t>ד. קיימות ראיות חזקות לבחירת חומר הרדמה ספציפי להגנה חיסונית</w:t>
      </w:r>
    </w:p>
    <w:p/>
    <w:p>
      <w:pPr>
        <w:pStyle w:val="Quote"/>
      </w:pPr>
      <w:r>
        <w:t>✅ תשובה: ג — זהו עיקרון המפתח של הפרק. אין המלצה ברורה לחומר הרדמה ספציפי; ניתוח עצמו הוא הגורם הדומיננטי.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מטופל 55 שנה, שותה אלכוהול כרונית, מאושפז ב-ICU עקב Septic Shock ומאוורר עם לחצי Peak גבוהים. הוא מקבל עירוי פלזמה מתורמת שעברה 3 הריונות. כמה "מכות" (Hits) מהמודל קיימות כאן?</w:t>
      </w:r>
      <w:r/>
    </w:p>
    <w:p/>
    <w:p>
      <w:pPr>
        <w:pStyle w:val="Quote"/>
      </w:pPr>
      <w:r>
        <w:t>✅ תשובה: לפחות 4 גורמי "מכה ראשונה" (Chronic Alcohol Abuse, Shock, High Peak Airway Pressures — כולם Recipient Risk Factors) + מכה שנייה קלאסית (פלזמה מתורמת Multiparous). מטופל זה נמצא בסיכון גבוה מאוד ל-TRALI.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📄 `Risk Factors and Clinical Analysis of TRALI.docx` — ניתוח מעמיק של שאלה 94 (ספטמבר 2024): גורמי סיכון ל-TRALI, Two-Hit Model, ואסטרטגיית Male-only Plasma.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*© סיכום לשלב א׳ — אנסתזיולוגיה | פרק 26 | מבוסס על Miller's Anesthesia ומסמכי הבחינה*</w:t>
      </w:r>
    </w:p>
    <w:p>
      <w:r>
        <w:br w:type="page"/>
      </w:r>
    </w:p>
    <w:p>
      <w:pPr>
        <w:pStyle w:val="Heading1"/>
      </w:pPr>
      <w:r>
        <w:rPr>
          <w:color w:val="1A3A5C"/>
        </w:rPr>
        <w:t>27. Risk of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סיכון פריאופרטיבי הוא רב-גורמי</w:t>
      </w:r>
      <w:r>
        <w:t xml:space="preserve">: נובע מגורמי מטופל, ניתוח והרדמה גם יחד. הגדרה סטנדרטית: תמותה/תחלואה תוך </w:t>
      </w:r>
      <w:r>
        <w:rPr>
          <w:b/>
        </w:rPr>
        <w:t>30 יום</w:t>
      </w:r>
      <w:r>
        <w:t xml:space="preserve"> מהניתוח.</w:t>
      </w:r>
    </w:p>
    <w:p>
      <w:pPr>
        <w:pStyle w:val="ListBullet"/>
      </w:pPr>
      <w:r/>
      <w:r>
        <w:rPr>
          <w:b/>
        </w:rPr>
        <w:t>הסיבה הקלינית השכיחה ביותר לתמותה פריאופרטיבית</w:t>
      </w:r>
      <w:r>
        <w:t xml:space="preserve"> (לפי CEPOD) היא </w:t>
      </w:r>
      <w:r>
        <w:rPr>
          <w:b/>
        </w:rPr>
        <w:t>Bronchopneumonia (13.5%)</w:t>
      </w:r>
      <w:r>
        <w:t xml:space="preserve"> — ולא אירוע לבבי. Congestive Heart Failure (10.8%) ו-Myocardial Infarction נמצאים במקומות הבאים.</w:t>
      </w:r>
    </w:p>
    <w:p>
      <w:pPr>
        <w:pStyle w:val="ListBullet"/>
      </w:pPr>
      <w:r/>
      <w:r>
        <w:rPr>
          <w:b/>
        </w:rPr>
        <w:t>המנבא הגדול ביותר לתמותה תוך 7 ימים</w:t>
      </w:r>
      <w:r>
        <w:t xml:space="preserve"> (לפי Cohen et al., JAMA 1988) הוא </w:t>
      </w:r>
      <w:r>
        <w:rPr>
          <w:b/>
        </w:rPr>
        <w:t>ASA Physical Status 3–5</w:t>
      </w:r>
      <w:r>
        <w:t xml:space="preserve"> (Odds Ratio: </w:t>
      </w:r>
      <w:r>
        <w:rPr>
          <w:b/>
        </w:rPr>
        <w:t>10.65</w:t>
      </w:r>
      <w:r>
        <w:t>) — גבוה מכל גורם אחר, כולל גיל וחירום.</w:t>
      </w:r>
    </w:p>
    <w:p>
      <w:pPr>
        <w:pStyle w:val="ListBullet"/>
      </w:pPr>
      <w:r/>
      <w:r>
        <w:rPr>
          <w:b/>
        </w:rPr>
        <w:t>טכניקת ההרדמה אינה מנבא עצמאי</w:t>
      </w:r>
      <w:r>
        <w:t xml:space="preserve"> לתמותה לאחר תקנון למחלות רקע — אין הבדל בין הרדמה כללית לאזורית, ולא בין חומרים נדיפים לנרקוטיים.</w:t>
      </w:r>
    </w:p>
    <w:p>
      <w:pPr>
        <w:pStyle w:val="ListBullet"/>
      </w:pPr>
      <w:r/>
      <w:r>
        <w:rPr>
          <w:b/>
        </w:rPr>
        <w:t>מספר חומרי ההרדמה</w:t>
      </w:r>
      <w:r>
        <w:t xml:space="preserve"> (≥3 מול 1–2) הוא מנבא תמותה </w:t>
      </w:r>
      <w:r>
        <w:rPr>
          <w:b/>
        </w:rPr>
        <w:t>חזק יותר</w:t>
      </w:r>
      <w:r>
        <w:t xml:space="preserve"> ממשך ההרדמה בניתוח.</w:t>
      </w:r>
    </w:p>
    <w:p>
      <w:pPr>
        <w:pStyle w:val="ListBullet"/>
      </w:pPr>
      <w:r/>
      <w:r>
        <w:rPr>
          <w:b/>
        </w:rPr>
        <w:t>משך ההרדמה</w:t>
      </w:r>
      <w:r>
        <w:t xml:space="preserve"> (מעל/מתחת שעתיים) — Relative Odds של </w:t>
      </w:r>
      <w:r>
        <w:rPr>
          <w:b/>
        </w:rPr>
        <w:t>1.08 בלבד</w:t>
      </w:r>
      <w:r>
        <w:t>, אינו מובהק סטטיסטית כגורם סיכון עצמאי.</w:t>
      </w:r>
    </w:p>
    <w:p>
      <w:pPr>
        <w:pStyle w:val="ListBullet"/>
      </w:pPr>
      <w:r/>
      <w:r>
        <w:rPr>
          <w:b/>
        </w:rPr>
        <w:t>גורמי סיכון היסטוריים</w:t>
      </w:r>
      <w:r>
        <w:t xml:space="preserve">: דיכוי נשימתי מהרדמה היה הגורם העיקרי לתמותה/קומה בעבר — ממצא שהוביל להקמת </w:t>
      </w:r>
      <w:r>
        <w:rPr>
          <w:b/>
        </w:rPr>
        <w:t>PACU (Post-Anesthesia Care Units)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Relative Odds לתמותה תוך 7 ימים — Cohen et al. (JAMA 1988) | טבלה 27.11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השוואה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Odds Ratio</w:t>
            </w:r>
          </w:p>
        </w:tc>
      </w:tr>
      <w:tr>
        <w:tc>
          <w:tcPr>
            <w:tcW w:type="dxa" w:w="2880"/>
          </w:tcPr>
          <w:p>
            <w:r>
              <w:t>ASA Physical Status</w:t>
            </w:r>
          </w:p>
        </w:tc>
        <w:tc>
          <w:tcPr>
            <w:tcW w:type="dxa" w:w="2880"/>
          </w:tcPr>
          <w:p>
            <w:r>
              <w:t>3–5 vs. 1–2</w:t>
            </w:r>
          </w:p>
        </w:tc>
        <w:tc>
          <w:tcPr>
            <w:tcW w:type="dxa" w:w="2880"/>
          </w:tcPr>
          <w:p>
            <w:r>
              <w:t>10.65 ⬅️ הגבוה ביותר</w:t>
            </w:r>
          </w:p>
        </w:tc>
      </w:tr>
      <w:tr>
        <w:tc>
          <w:tcPr>
            <w:tcW w:type="dxa" w:w="2880"/>
          </w:tcPr>
          <w:p>
            <w:r>
              <w:t>Emergency vs. Elective Surgery</w:t>
            </w:r>
          </w:p>
        </w:tc>
        <w:tc>
          <w:tcPr>
            <w:tcW w:type="dxa" w:w="2880"/>
          </w:tcPr>
          <w:p>
            <w:r>
              <w:t>חירום מול אלקטיבי</w:t>
            </w:r>
          </w:p>
        </w:tc>
        <w:tc>
          <w:tcPr>
            <w:tcW w:type="dxa" w:w="2880"/>
          </w:tcPr>
          <w:p>
            <w:r>
              <w:t>4.44</w:t>
            </w:r>
          </w:p>
        </w:tc>
      </w:tr>
      <w:tr>
        <w:tc>
          <w:tcPr>
            <w:tcW w:type="dxa" w:w="2880"/>
          </w:tcPr>
          <w:p>
            <w:r>
              <w:t>Major vs. Minor Surgery</w:t>
            </w:r>
          </w:p>
        </w:tc>
        <w:tc>
          <w:tcPr>
            <w:tcW w:type="dxa" w:w="2880"/>
          </w:tcPr>
          <w:p>
            <w:r>
              <w:t>גדול מול קטן</w:t>
            </w:r>
          </w:p>
        </w:tc>
        <w:tc>
          <w:tcPr>
            <w:tcW w:type="dxa" w:w="2880"/>
          </w:tcPr>
          <w:p>
            <w:r>
              <w:t>3.82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≥80 vs. &lt;60</w:t>
            </w:r>
          </w:p>
        </w:tc>
        <w:tc>
          <w:tcPr>
            <w:tcW w:type="dxa" w:w="2880"/>
          </w:tcPr>
          <w:p>
            <w:r>
              <w:t>3.29</w:t>
            </w:r>
          </w:p>
        </w:tc>
      </w:tr>
      <w:tr>
        <w:tc>
          <w:tcPr>
            <w:tcW w:type="dxa" w:w="2880"/>
          </w:tcPr>
          <w:p>
            <w:r>
              <w:t>Number of Anesthetics</w:t>
            </w:r>
          </w:p>
        </w:tc>
        <w:tc>
          <w:tcPr>
            <w:tcW w:type="dxa" w:w="2880"/>
          </w:tcPr>
          <w:p>
            <w:r>
              <w:t>≥3 vs. 1–2</w:t>
            </w:r>
          </w:p>
        </w:tc>
        <w:tc>
          <w:tcPr>
            <w:tcW w:type="dxa" w:w="2880"/>
          </w:tcPr>
          <w:p>
            <w:r>
              <w:t>מובהק סטטיסטית</w:t>
            </w:r>
          </w:p>
        </w:tc>
      </w:tr>
      <w:tr>
        <w:tc>
          <w:tcPr>
            <w:tcW w:type="dxa" w:w="2880"/>
          </w:tcPr>
          <w:p>
            <w:r>
              <w:t>Duration of Anesthesia</w:t>
            </w:r>
          </w:p>
        </w:tc>
        <w:tc>
          <w:tcPr>
            <w:tcW w:type="dxa" w:w="2880"/>
          </w:tcPr>
          <w:p>
            <w:r>
              <w:t>&gt;2h vs. &lt;2h</w:t>
            </w:r>
          </w:p>
        </w:tc>
        <w:tc>
          <w:tcPr>
            <w:tcW w:type="dxa" w:w="2880"/>
          </w:tcPr>
          <w:p>
            <w:r>
              <w:t>1.08 (לא מובהק)</w:t>
            </w:r>
          </w:p>
        </w:tc>
      </w:tr>
      <w:tr>
        <w:tc>
          <w:tcPr>
            <w:tcW w:type="dxa" w:w="2880"/>
          </w:tcPr>
          <w:p>
            <w:r>
              <w:t>Type of Anesthetic</w:t>
            </w:r>
          </w:p>
        </w:tc>
        <w:tc>
          <w:tcPr>
            <w:tcW w:type="dxa" w:w="2880"/>
          </w:tcPr>
          <w:p>
            <w:r>
              <w:t>כללי vs. אזורי</w:t>
            </w:r>
          </w:p>
        </w:tc>
        <w:tc>
          <w:tcPr>
            <w:tcW w:type="dxa" w:w="2880"/>
          </w:tcPr>
          <w:p>
            <w:r>
              <w:t>לא מובהק</w:t>
            </w:r>
          </w:p>
        </w:tc>
      </w:tr>
    </w:tbl>
    <w:p/>
    <w:p/>
    <w:p>
      <w:pPr>
        <w:pStyle w:val="Heading3"/>
      </w:pPr>
      <w:r>
        <w:t>הסיבות הקליניות השכיחות לתמותה — CEPOD | טבלה 27.6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אחוז</w:t>
            </w:r>
          </w:p>
        </w:tc>
      </w:tr>
      <w:tr>
        <w:tc>
          <w:tcPr>
            <w:tcW w:type="dxa" w:w="4320"/>
          </w:tcPr>
          <w:p>
            <w:r>
              <w:t>Bronchopneumonia</w:t>
            </w:r>
          </w:p>
        </w:tc>
        <w:tc>
          <w:tcPr>
            <w:tcW w:type="dxa" w:w="4320"/>
          </w:tcPr>
          <w:p>
            <w:r>
              <w:t>13.5% ⬅️ מקום ראשון</w:t>
            </w:r>
          </w:p>
        </w:tc>
      </w:tr>
      <w:tr>
        <w:tc>
          <w:tcPr>
            <w:tcW w:type="dxa" w:w="4320"/>
          </w:tcPr>
          <w:p>
            <w:r>
              <w:t>Congestive Heart Failure</w:t>
            </w:r>
          </w:p>
        </w:tc>
        <w:tc>
          <w:tcPr>
            <w:tcW w:type="dxa" w:w="4320"/>
          </w:tcPr>
          <w:p>
            <w:r>
              <w:t>10.8%</w:t>
            </w:r>
          </w:p>
        </w:tc>
      </w:tr>
      <w:tr>
        <w:tc>
          <w:tcPr>
            <w:tcW w:type="dxa" w:w="4320"/>
          </w:tcPr>
          <w:p>
            <w:r>
              <w:t>Myocardial Infarction</w:t>
            </w:r>
          </w:p>
        </w:tc>
        <w:tc>
          <w:tcPr>
            <w:tcW w:type="dxa" w:w="4320"/>
          </w:tcPr>
          <w:p>
            <w:r>
              <w:t>← מקום שלישי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נקודות קונטרא-אינטואיטיביות — נבדקות בתדירות גבוהה</w:t>
      </w:r>
    </w:p>
    <w:p/>
    <w:p>
      <w:pPr>
        <w:pStyle w:val="ListBullet"/>
      </w:pPr>
      <w:r>
        <w:t xml:space="preserve">⚠️ </w:t>
      </w:r>
      <w:r>
        <w:rPr>
          <w:b/>
        </w:rPr>
        <w:t>דלקת ריאות (Bronchopneumonia), לא אוטם לב</w:t>
      </w:r>
      <w:r>
        <w:t>, היא הגורם הקליני הנפוץ ביותר לתמותה פריאופרטיבית — רוב הנבחנים מניחים שמדובר באירוע לבבי.</w:t>
      </w:r>
    </w:p>
    <w:p>
      <w:pPr>
        <w:pStyle w:val="ListBullet"/>
      </w:pPr>
      <w:r>
        <w:t xml:space="preserve">⚠️ </w:t>
      </w:r>
      <w:r>
        <w:rPr>
          <w:b/>
        </w:rPr>
        <w:t>ASA &gt; גיל</w:t>
      </w:r>
      <w:r>
        <w:t xml:space="preserve">: גיל מבוגר (≥80) הוא גורם סיכון חשוב, אך Odds Ratio שלו (3.29) נמוך משמעותית מ-ASA Status (10.65). </w:t>
      </w:r>
      <w:r>
        <w:rPr>
          <w:b/>
        </w:rPr>
        <w:t>מחלות הרקע חשובות יותר מהגיל הכרונולוגי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חירום &gt; ניתוח גדול</w:t>
      </w:r>
      <w:r>
        <w:t>: ניתוח חירום (OR: 4.44) מסוכן יותר מניתוח גדול סתם (OR: 3.82).</w:t>
      </w:r>
    </w:p>
    <w:p>
      <w:pPr>
        <w:pStyle w:val="ListBullet"/>
      </w:pPr>
      <w:r>
        <w:t xml:space="preserve">⚠️ </w:t>
      </w:r>
      <w:r>
        <w:rPr>
          <w:b/>
        </w:rPr>
        <w:t>טכניקת הרדמה ≠ גורם סיכון עצמאי</w:t>
      </w:r>
      <w:r>
        <w:t xml:space="preserve">: לאחר תקנון למחלות רקע, </w:t>
      </w:r>
      <w:r>
        <w:rPr>
          <w:b/>
        </w:rPr>
        <w:t>לא נמצא הבדל</w:t>
      </w:r>
      <w:r>
        <w:t xml:space="preserve"> בתמותה בין General Anesthesia לאזורית, ולא בין חומרים נדיפים לנרקוטיים.</w:t>
      </w:r>
    </w:p>
    <w:p>
      <w:pPr>
        <w:pStyle w:val="ListBullet"/>
      </w:pPr>
      <w:r>
        <w:t xml:space="preserve">⚠️ </w:t>
      </w:r>
      <w:r>
        <w:rPr>
          <w:b/>
        </w:rPr>
        <w:t>משך ההרדמה — מסיח</w:t>
      </w:r>
      <w:r>
        <w:t xml:space="preserve">: OR של 1.08 = כמעט אפס השפעה עצמאית. </w:t>
      </w:r>
      <w:r>
        <w:rPr>
          <w:b/>
        </w:rPr>
        <w:t>מספר חומרי ההרדמה</w:t>
      </w:r>
      <w:r>
        <w:t xml:space="preserve"> הוא המנבא הרלוונטי מבין משתני ההרדמה עצמה.</w:t>
      </w:r>
    </w:p>
    <w:p>
      <w:pPr>
        <w:pStyle w:val="ListBullet"/>
      </w:pPr>
      <w:r>
        <w:t xml:space="preserve">💡 </w:t>
      </w:r>
      <w:r>
        <w:rPr>
          <w:b/>
        </w:rPr>
        <w:t>הפתופיזיולוגיה של Bronchopneumonia פוסט-ניתוחית</w:t>
      </w:r>
      <w:r>
        <w:t>:</w:t>
      </w:r>
    </w:p>
    <w:p>
      <w:r>
        <w:t xml:space="preserve">  - ירידה ב-FRC ← Atelectasis</w:t>
      </w:r>
    </w:p>
    <w:p>
      <w:r>
        <w:t xml:space="preserve">  - פגיעה ב-Mucociliary Clearance (כאב + תרופות + חוסר ניידות)</w:t>
      </w:r>
    </w:p>
    <w:p>
      <w:r>
        <w:t xml:space="preserve">  - שגשוג חיידקי ← כשל נשימתי ← תמותה</w:t>
      </w:r>
    </w:p>
    <w:p>
      <w:r>
        <w:t xml:space="preserve">  - </w:t>
      </w:r>
      <w:r>
        <w:rPr>
          <w:b/>
        </w:rPr>
        <w:t>אוכלוסייה בסיכון</w:t>
      </w:r>
      <w:r>
        <w:t>: קשישים, שבריריים, ניתוחים בטניים/חזה</w:t>
      </w:r>
    </w:p>
    <w:p>
      <w:pPr>
        <w:pStyle w:val="ListBullet"/>
      </w:pPr>
      <w:r>
        <w:t xml:space="preserve">💡 </w:t>
      </w:r>
      <w:r>
        <w:rPr>
          <w:b/>
        </w:rPr>
        <w:t>Cardiac Arrest בהרדמה</w:t>
      </w:r>
      <w:r>
        <w:t xml:space="preserve"> — קשור ל: מתן תרופות (Medication errors), ניהול Airway, סיבוכי Central Venous Access.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מהי הסיבה הקלינית השכיחה ביותר לתמותה פריאופרטיבית לפי מחקר ה-CEPOD?</w:t>
      </w:r>
      <w:r/>
    </w:p>
    <w:p/>
    <w:p>
      <w:r>
        <w:t>א. Myocardial Infarction</w:t>
      </w:r>
    </w:p>
    <w:p>
      <w:r>
        <w:t xml:space="preserve">ב. </w:t>
      </w:r>
      <w:r>
        <w:rPr>
          <w:b/>
        </w:rPr>
        <w:t>Bronchopneumonia</w:t>
      </w:r>
      <w:r>
        <w:t xml:space="preserve"> ✅</w:t>
      </w:r>
    </w:p>
    <w:p>
      <w:r>
        <w:t>ג. Pulmonary Embolism</w:t>
      </w:r>
    </w:p>
    <w:p>
      <w:r>
        <w:t>ד. Congestive Heart Failure</w:t>
      </w:r>
    </w:p>
    <w:p/>
    <w:p>
      <w:pPr>
        <w:pStyle w:val="Quote"/>
      </w:pPr>
      <w:r>
        <w:t>תשובה: ב. Bronchopneumonia — 13.5% מהמקרים. Congestive Heart Failure (10.8%) במקום שני.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במחקר Cohen et al. (JAMA 1988), מהו גורם הסיכון בעל ה-Odds Ratio הגבוה ביותר לתמותה תוך 7 ימים מניתוח?</w:t>
      </w:r>
      <w:r/>
    </w:p>
    <w:p/>
    <w:p>
      <w:r>
        <w:t>א. גיל מעל 80</w:t>
      </w:r>
    </w:p>
    <w:p>
      <w:r>
        <w:t>ב. ניתוח חירום</w:t>
      </w:r>
    </w:p>
    <w:p>
      <w:r>
        <w:t xml:space="preserve">ג. </w:t>
      </w:r>
      <w:r>
        <w:rPr>
          <w:b/>
        </w:rPr>
        <w:t>ASA Physical Status 3–5</w:t>
      </w:r>
      <w:r>
        <w:t xml:space="preserve"> ✅</w:t>
      </w:r>
    </w:p>
    <w:p>
      <w:r>
        <w:t>ד. משך ניתוח מעל שעתיים</w:t>
      </w:r>
    </w:p>
    <w:p/>
    <w:p>
      <w:pPr>
        <w:pStyle w:val="Quote"/>
      </w:pPr>
      <w:r>
        <w:t>תשובה: ג. OR = 10.65. ניתוח חירום (OR 4.44) וגיל (OR 3.29) נמצאים מאחוריו.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מבין גורמי ההרדמה הבאים, איזה מהם הוכח כמנבא תמותה מובהק סטטיסטית לאחר תקנון למחלות רקע?</w:t>
      </w:r>
      <w:r/>
    </w:p>
    <w:p/>
    <w:p>
      <w:r>
        <w:t>א. משך הרדמה מעל שעתיים</w:t>
      </w:r>
    </w:p>
    <w:p>
      <w:r>
        <w:t>ב. שימוש בהרדמה כללית לעומת אזורית</w:t>
      </w:r>
    </w:p>
    <w:p>
      <w:r>
        <w:t xml:space="preserve">ג. </w:t>
      </w:r>
      <w:r>
        <w:rPr>
          <w:b/>
        </w:rPr>
        <w:t>מספר חומרי הרדמה שניתנו (≥3 מול 1–2)</w:t>
      </w:r>
      <w:r>
        <w:t xml:space="preserve"> ✅</w:t>
      </w:r>
    </w:p>
    <w:p>
      <w:r>
        <w:t>ד. שימוש בחומרים נדיפים לעומת נרקוטיים</w:t>
      </w:r>
    </w:p>
    <w:p/>
    <w:p>
      <w:pPr>
        <w:pStyle w:val="Quote"/>
      </w:pPr>
      <w:r>
        <w:t>תשובה: ג. מספר חומרי ההרדמה הוא המנבא המשמעותי מבין גורמי ההרדמה. משך ההרדמה (OR 1.08) וסוג הטכניקה — לא מובהקים.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בן 75 עם סוכרת מטופלת, יתר לחץ דם ואי-ספיקת לב קלה מגיע לניתוח החלפת ירך אלקטיבי. מהו גורם הסיכון המשמעותי ביותר לתמותה תוך שבוע מהניתוח?</w:t>
      </w:r>
      <w:r/>
    </w:p>
    <w:p/>
    <w:p>
      <w:r>
        <w:t>א. גילו המתקדם של המטופל</w:t>
      </w:r>
    </w:p>
    <w:p>
      <w:r>
        <w:t>ב. משך הניתוח הצפוי</w:t>
      </w:r>
    </w:p>
    <w:p>
      <w:r>
        <w:t xml:space="preserve">ג. </w:t>
      </w:r>
      <w:r>
        <w:rPr>
          <w:b/>
        </w:rPr>
        <w:t>ריבוי מחלות הרקע (ASA Status גבוה)</w:t>
      </w:r>
      <w:r>
        <w:t xml:space="preserve"> ✅</w:t>
      </w:r>
    </w:p>
    <w:p>
      <w:r>
        <w:t>ד. סוג טכניקת ההרדמה שתיבחר</w:t>
      </w:r>
    </w:p>
    <w:p/>
    <w:p>
      <w:pPr>
        <w:pStyle w:val="Quote"/>
      </w:pPr>
      <w:r>
        <w:t>תשובה: ג. מחלות הרקע המשתקפות ב-ASA Status הן המנבא החזק ביותר (OR 10.65). גיל לבדו (OR 3.29) ומשך ניתוח (OR 1.08) חלשים בהרבה. סוג ההרדמה — לא גורם סיכון עצמאי מובהק.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הוביל להקמת יחידות ההתאוששות (PACU) בבתי החולים?</w:t>
      </w:r>
      <w:r/>
    </w:p>
    <w:p/>
    <w:p>
      <w:r>
        <w:t>א. עלייה בשכיחות ניתוחי לב פתוח</w:t>
      </w:r>
    </w:p>
    <w:p>
      <w:r>
        <w:t xml:space="preserve">ב. </w:t>
      </w:r>
      <w:r>
        <w:rPr>
          <w:b/>
        </w:rPr>
        <w:t>גילוי שדיכוי נשימתי מהרדמה הוא הגורם העיקרי לתמותה ולקומה שיוחסו לחלוטין להרדמה</w:t>
      </w:r>
      <w:r>
        <w:t xml:space="preserve"> ✅</w:t>
      </w:r>
    </w:p>
    <w:p>
      <w:r>
        <w:t>ג. שכיחות גבוהה של Bronchopneumonia פוסט-ניתוחית</w:t>
      </w:r>
    </w:p>
    <w:p>
      <w:r>
        <w:t>ד. סיבוכי Central Venous Access</w:t>
      </w:r>
    </w:p>
    <w:p/>
    <w:p>
      <w:pPr>
        <w:pStyle w:val="Quote"/>
      </w:pPr>
      <w:r>
        <w:t>תשובה: ב. מחקרים היסטוריים הראו כי Anesthesia-related respiratory depression הוא הגורם המוביל לתמותה/קומה כתוצאה מהרדמה — ממצא שגרם ישירות להקמת PACU.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גורמי תמותה פריאופרטיבית לפי מילר_ דלקת ריאות במרכז.docx</w:t>
      </w:r>
    </w:p>
    <w:p>
      <w:pPr>
        <w:pStyle w:val="ListBullet"/>
      </w:pPr>
      <w:r>
        <w:t>גורמי סיכון ומנבאי תמותה בהרדמה לפי מדד ASA.docx</w:t>
      </w:r>
    </w:p>
    <w:p>
      <w:pPr>
        <w:pStyle w:val="ListBullet"/>
      </w:pPr>
      <w:r>
        <w:t>ניתוח גורמי סיכון לתמותה לפי מילר_ הרדמה מול חולה.docx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28. Preoperative Evaluation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מטרת ההערכה הטרום-ניתוחית</w:t>
      </w:r>
      <w:r>
        <w:t xml:space="preserve"> היא לאסוף מידע רפואי רלוונטי, להעריך סיכון פרי-אופרטיבי, ולפתח תוכנית אופטימיזציה — </w:t>
      </w:r>
      <w:r>
        <w:rPr>
          <w:b/>
        </w:rPr>
        <w:t>לא</w:t>
      </w:r>
      <w:r>
        <w:t xml:space="preserve"> לבצע בדיקות שגרה ללא אינדיקציה קלינית ברורה</w:t>
      </w:r>
    </w:p>
    <w:p>
      <w:pPr>
        <w:pStyle w:val="ListBullet"/>
      </w:pPr>
      <w:r/>
      <w:r>
        <w:rPr>
          <w:b/>
        </w:rPr>
        <w:t>Routine preoperative testing</w:t>
      </w:r>
      <w:r>
        <w:t xml:space="preserve"> ללא אינדיקציה אינו מוצדק — יקר, לא קליני, ולא משפר תוצאות</w:t>
      </w:r>
    </w:p>
    <w:p>
      <w:pPr>
        <w:pStyle w:val="ListBullet"/>
      </w:pPr>
      <w:r/>
      <w:r>
        <w:rPr>
          <w:b/>
        </w:rPr>
        <w:t>RCRI (Revised Cardiac Risk Index / Lee's Index)</w:t>
      </w:r>
      <w:r>
        <w:t xml:space="preserve"> — כלי ריבוד סיכון קרדיאלי עיקרי לניתוחים לא-קרדיאליים; 6 גורמים, כל אחד שווה נקודה אחת</w:t>
      </w:r>
    </w:p>
    <w:p>
      <w:pPr>
        <w:pStyle w:val="ListBullet"/>
      </w:pPr>
      <w:r/>
      <w:r>
        <w:rPr>
          <w:b/>
        </w:rPr>
        <w:t>BNP / NT-proBNP</w:t>
      </w:r>
      <w:r>
        <w:t xml:space="preserve"> — המרקר הביוכימי החזק ביותר לניבוי סיכון קרדיאלי טרום-ניתוחי (עדיף על RCRI בלבד)</w:t>
      </w:r>
    </w:p>
    <w:p>
      <w:pPr>
        <w:pStyle w:val="ListBullet"/>
      </w:pPr>
      <w:r/>
      <w:r>
        <w:rPr>
          <w:b/>
        </w:rPr>
        <w:t>Functional Capacity</w:t>
      </w:r>
      <w:r>
        <w:t xml:space="preserve"> — ≥4 METs נחשב תפקוד מספק; אם המטופל עולה שתי קומות ללא קוצר נשימה — אין צורך בבדיקות לחץ</w:t>
      </w:r>
    </w:p>
    <w:p>
      <w:pPr>
        <w:pStyle w:val="ListBullet"/>
      </w:pPr>
      <w:r/>
      <w:r>
        <w:rPr>
          <w:b/>
        </w:rPr>
        <w:t>הפסקת עישון</w:t>
      </w:r>
      <w:r>
        <w:t xml:space="preserve"> — שיפור ב-Oxygen Delivery (ירידה ב-CO/Carboxyhemoglobin) מתרחשת תוך </w:t>
      </w:r>
      <w:r>
        <w:rPr>
          <w:b/>
        </w:rPr>
        <w:t>שעות</w:t>
      </w:r>
      <w:r>
        <w:t>; שיפור ב-Mitochondrial Oxidative Metabolism (ירידה ב-</w:t>
      </w:r>
      <w:r>
        <w:rPr>
          <w:b/>
        </w:rPr>
        <w:t>Cyanide</w:t>
      </w:r>
      <w:r>
        <w:t xml:space="preserve">) — תוך ימים; שיפור בתפקוד ריאתי — לאחר </w:t>
      </w:r>
      <w:r>
        <w:rPr>
          <w:b/>
        </w:rPr>
        <w:t>שבועות</w:t>
      </w:r>
      <w:r>
        <w:t xml:space="preserve"> (6-8 שבועות אופטימלי)</w:t>
      </w:r>
    </w:p>
    <w:p>
      <w:pPr>
        <w:pStyle w:val="ListBullet"/>
      </w:pPr>
      <w:r/>
      <w:r>
        <w:rPr>
          <w:b/>
        </w:rPr>
        <w:t>צמחי מרפא ותוספים</w:t>
      </w:r>
      <w:r>
        <w:t xml:space="preserve"> — כ-20-30% מהמטופלים משתמשים ואינם מדווחים; יש לשאול ספציפית; ההמלצה הגורפת של ASA: הפסקה </w:t>
      </w:r>
      <w:r>
        <w:rPr>
          <w:b/>
        </w:rPr>
        <w:t>2-3 שבועות</w:t>
      </w:r>
      <w:r>
        <w:t xml:space="preserve"> לפני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RCRI — Revised Cardiac Risk Index (Lee's Index)</w:t>
      </w:r>
    </w:p>
    <w:p>
      <w:pPr>
        <w:pStyle w:val="Quote"/>
      </w:pPr>
      <w:r>
        <w:t>6 גורמי סיכון — כל אחד = 1 נקודה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Ischemic Heart Disease</w:t>
            </w:r>
          </w:p>
        </w:tc>
        <w:tc>
          <w:tcPr>
            <w:tcW w:type="dxa" w:w="4320"/>
          </w:tcPr>
          <w:p>
            <w:r>
              <w:t>היסטוריה של MI, אנגינה, PTCA/CABG</w:t>
            </w:r>
          </w:p>
        </w:tc>
      </w:tr>
      <w:tr>
        <w:tc>
          <w:tcPr>
            <w:tcW w:type="dxa" w:w="4320"/>
          </w:tcPr>
          <w:p>
            <w:r>
              <w:t>Heart Failure</w:t>
            </w:r>
          </w:p>
        </w:tc>
        <w:tc>
          <w:tcPr>
            <w:tcW w:type="dxa" w:w="4320"/>
          </w:tcPr>
          <w:p>
            <w:r>
              <w:t>היסטוריה של CHF או ממצאים פעילים</w:t>
            </w:r>
          </w:p>
        </w:tc>
      </w:tr>
      <w:tr>
        <w:tc>
          <w:tcPr>
            <w:tcW w:type="dxa" w:w="4320"/>
          </w:tcPr>
          <w:p>
            <w:r>
              <w:t>Cerebrovascular Disease</w:t>
            </w:r>
          </w:p>
        </w:tc>
        <w:tc>
          <w:tcPr>
            <w:tcW w:type="dxa" w:w="4320"/>
          </w:tcPr>
          <w:p>
            <w:r>
              <w:t>CVA / TIA בעבר</w:t>
            </w:r>
          </w:p>
        </w:tc>
      </w:tr>
      <w:tr>
        <w:tc>
          <w:tcPr>
            <w:tcW w:type="dxa" w:w="4320"/>
          </w:tcPr>
          <w:p>
            <w:r>
              <w:t>Insulin-treated Diabetes</w:t>
            </w:r>
          </w:p>
        </w:tc>
        <w:tc>
          <w:tcPr>
            <w:tcW w:type="dxa" w:w="4320"/>
          </w:tcPr>
          <w:p>
            <w:r>
              <w:t>סוכרת רק אם מטופלת באינסולין (לא GLP-1, לא Metformin)</w:t>
            </w:r>
          </w:p>
        </w:tc>
      </w:tr>
      <w:tr>
        <w:tc>
          <w:tcPr>
            <w:tcW w:type="dxa" w:w="4320"/>
          </w:tcPr>
          <w:p>
            <w:r>
              <w:t>Renal Insufficiency</w:t>
            </w:r>
          </w:p>
        </w:tc>
        <w:tc>
          <w:tcPr>
            <w:tcW w:type="dxa" w:w="4320"/>
          </w:tcPr>
          <w:p>
            <w:r>
              <w:t>Creatinine &gt; 2.0 mg/dL</w:t>
            </w:r>
          </w:p>
        </w:tc>
      </w:tr>
      <w:tr>
        <w:tc>
          <w:tcPr>
            <w:tcW w:type="dxa" w:w="4320"/>
          </w:tcPr>
          <w:p>
            <w:r>
              <w:t>High-Risk Surgery</w:t>
            </w:r>
          </w:p>
        </w:tc>
        <w:tc>
          <w:tcPr>
            <w:tcW w:type="dxa" w:w="4320"/>
          </w:tcPr>
          <w:p>
            <w:r>
              <w:t>תוך-בטני / תוך-חזי / וסקולרי סופרה-אינגוינלי בלבד</w:t>
            </w:r>
          </w:p>
        </w:tc>
      </w:tr>
    </w:tbl>
    <w:p/>
    <w:p/>
    <w:p>
      <w:pPr>
        <w:pStyle w:val="Quote"/>
      </w:pPr>
      <w:r>
        <w:t>⚠️ Craniotomy אינו נחשב High-Risk Surgery ב-RCRI (בינוני בלבד)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 RCRI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ל-MACE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~0.4%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~1.0%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~2.4%</w:t>
            </w:r>
          </w:p>
        </w:tc>
      </w:tr>
      <w:tr>
        <w:tc>
          <w:tcPr>
            <w:tcW w:type="dxa" w:w="4320"/>
          </w:tcPr>
          <w:p>
            <w:r>
              <w:t>≥3</w:t>
            </w:r>
          </w:p>
        </w:tc>
        <w:tc>
          <w:tcPr>
            <w:tcW w:type="dxa" w:w="4320"/>
          </w:tcPr>
          <w:p>
            <w:r>
              <w:t>≥5.4%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Functional Capacity — METs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METs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1 MET</w:t>
            </w:r>
          </w:p>
        </w:tc>
        <w:tc>
          <w:tcPr>
            <w:tcW w:type="dxa" w:w="2880"/>
          </w:tcPr>
          <w:p>
            <w:r>
              <w:t>טיפול עצמי בסיסי</w:t>
            </w:r>
          </w:p>
        </w:tc>
        <w:tc>
          <w:tcPr>
            <w:tcW w:type="dxa" w:w="2880"/>
          </w:tcPr>
          <w:p>
            <w:r>
              <w:t>לא מספק</w:t>
            </w:r>
          </w:p>
        </w:tc>
      </w:tr>
      <w:tr>
        <w:tc>
          <w:tcPr>
            <w:tcW w:type="dxa" w:w="2880"/>
          </w:tcPr>
          <w:p>
            <w:r>
              <w:t>4 METs</w:t>
            </w:r>
          </w:p>
        </w:tc>
        <w:tc>
          <w:tcPr>
            <w:tcW w:type="dxa" w:w="2880"/>
          </w:tcPr>
          <w:p>
            <w:r>
              <w:t>עלייה בגרם מדרגות, הליכה מהירה</w:t>
            </w:r>
          </w:p>
        </w:tc>
        <w:tc>
          <w:tcPr>
            <w:tcW w:type="dxa" w:w="2880"/>
          </w:tcPr>
          <w:p>
            <w:r>
              <w:t>סף מינימלי מספק</w:t>
            </w:r>
          </w:p>
        </w:tc>
      </w:tr>
      <w:tr>
        <w:tc>
          <w:tcPr>
            <w:tcW w:type="dxa" w:w="2880"/>
          </w:tcPr>
          <w:p>
            <w:r>
              <w:t>&gt;10 METs</w:t>
            </w:r>
          </w:p>
        </w:tc>
        <w:tc>
          <w:tcPr>
            <w:tcW w:type="dxa" w:w="2880"/>
          </w:tcPr>
          <w:p>
            <w:r>
              <w:t>ספורט מאומץ</w:t>
            </w:r>
          </w:p>
        </w:tc>
        <w:tc>
          <w:tcPr>
            <w:tcW w:type="dxa" w:w="2880"/>
          </w:tcPr>
          <w:p>
            <w:r>
              <w:t>מצוין</w:t>
            </w:r>
          </w:p>
        </w:tc>
      </w:tr>
    </w:tbl>
    <w:p/>
    <w:p/>
    <w:p>
      <w:pPr>
        <w:pStyle w:val="Quote"/>
      </w:pPr>
      <w:r>
        <w:t>✅ ≥4 METs ללא תסמינים = אין צורך בבדיקות עומס נוספות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STOP-Bang — ריבוד סיכון ל-OSA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ראשי תיבות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Snoring (נחירות)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Tired (עייפות יומית)</w:t>
            </w:r>
          </w:p>
        </w:tc>
      </w:tr>
      <w:tr>
        <w:tc>
          <w:tcPr>
            <w:tcW w:type="dxa" w:w="4320"/>
          </w:tcPr>
          <w:p>
            <w:r>
              <w:t>O</w:t>
            </w:r>
          </w:p>
        </w:tc>
        <w:tc>
          <w:tcPr>
            <w:tcW w:type="dxa" w:w="4320"/>
          </w:tcPr>
          <w:p>
            <w:r>
              <w:t>Observed apnea (עדים לדום נשימה)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Pressure (יתר לחץ דם מטופל)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BMI &gt; 35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Age &gt; 50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Neck circumference &gt; 40 cm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Gender = Male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ל-OSA</w:t>
            </w:r>
          </w:p>
        </w:tc>
      </w:tr>
      <w:tr>
        <w:tc>
          <w:tcPr>
            <w:tcW w:type="dxa" w:w="4320"/>
          </w:tcPr>
          <w:p>
            <w:r>
              <w:t>0–2</w:t>
            </w:r>
          </w:p>
        </w:tc>
        <w:tc>
          <w:tcPr>
            <w:tcW w:type="dxa" w:w="4320"/>
          </w:tcPr>
          <w:p>
            <w:r>
              <w:t>נמוך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בינוני</w:t>
            </w:r>
          </w:p>
        </w:tc>
      </w:tr>
      <w:tr>
        <w:tc>
          <w:tcPr>
            <w:tcW w:type="dxa" w:w="4320"/>
          </w:tcPr>
          <w:p>
            <w:r>
              <w:t>≥5</w:t>
            </w:r>
          </w:p>
        </w:tc>
        <w:tc>
          <w:tcPr>
            <w:tcW w:type="dxa" w:w="4320"/>
          </w:tcPr>
          <w:p>
            <w:r>
              <w:t>גבוה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BNP / NT-proBNP — ערכי סף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מרקר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סף לסיכון מוגבר</w:t>
            </w:r>
          </w:p>
        </w:tc>
      </w:tr>
      <w:tr>
        <w:tc>
          <w:tcPr>
            <w:tcW w:type="dxa" w:w="4320"/>
          </w:tcPr>
          <w:p>
            <w:r>
              <w:t>BNP</w:t>
            </w:r>
          </w:p>
        </w:tc>
        <w:tc>
          <w:tcPr>
            <w:tcW w:type="dxa" w:w="4320"/>
          </w:tcPr>
          <w:p>
            <w:r>
              <w:t>&gt; 92 pg/mL (לפי CCS)</w:t>
            </w:r>
          </w:p>
        </w:tc>
      </w:tr>
      <w:tr>
        <w:tc>
          <w:tcPr>
            <w:tcW w:type="dxa" w:w="4320"/>
          </w:tcPr>
          <w:p>
            <w:r>
              <w:t>NT-proBNP</w:t>
            </w:r>
          </w:p>
        </w:tc>
        <w:tc>
          <w:tcPr>
            <w:tcW w:type="dxa" w:w="4320"/>
          </w:tcPr>
          <w:p>
            <w:r>
              <w:t>&gt; 300 pg/mL</w:t>
            </w:r>
          </w:p>
        </w:tc>
      </w:tr>
    </w:tbl>
    <w:p/>
    <w:p/>
    <w:p>
      <w:pPr>
        <w:pStyle w:val="Quote"/>
      </w:pPr>
      <w:r>
        <w:t>CCS ממליץ על בדיקת BNP שגרתית לפני ניתוח לא-דחוף: גיל &gt; 65 או RCRI ≥ 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🫀 קרדיולוגיה טרום-ניתוחית</w:t>
      </w:r>
    </w:p>
    <w:p/>
    <w:p>
      <w:pPr>
        <w:pStyle w:val="ListBullet"/>
      </w:pPr>
      <w:r/>
      <w:r>
        <w:rPr>
          <w:b/>
        </w:rPr>
        <w:t>Craniotomy = סיכון בינוני</w:t>
      </w:r>
      <w:r>
        <w:t xml:space="preserve"> ב-RCRI (לא נחשב High-Risk Surgery!) — נקודה שכיחה לבלבול</w:t>
      </w:r>
    </w:p>
    <w:p>
      <w:pPr>
        <w:pStyle w:val="ListBullet"/>
      </w:pPr>
      <w:r/>
      <w:r>
        <w:rPr>
          <w:b/>
        </w:rPr>
        <w:t>סוכרת ב-RCRI</w:t>
      </w:r>
      <w:r>
        <w:t xml:space="preserve"> — נחשבת </w:t>
      </w:r>
      <w:r>
        <w:rPr>
          <w:b/>
        </w:rPr>
        <w:t>רק</w:t>
      </w:r>
      <w:r>
        <w:t xml:space="preserve"> אם מטופלת </w:t>
      </w:r>
      <w:r>
        <w:rPr>
          <w:b/>
        </w:rPr>
        <w:t>באינסולין</w:t>
      </w:r>
      <w:r>
        <w:t xml:space="preserve">; GLP-1 (סמגלוטייד), Metformin, SGLT-2 — </w:t>
      </w:r>
      <w:r>
        <w:rPr>
          <w:b/>
        </w:rPr>
        <w:t>לא נחשבים</w:t>
      </w:r>
      <w:r/>
    </w:p>
    <w:p>
      <w:pPr>
        <w:pStyle w:val="ListBullet"/>
      </w:pPr>
      <w:r/>
      <w:r>
        <w:rPr>
          <w:b/>
        </w:rPr>
        <w:t>PVCs במטופלת צעירה ספורטאית</w:t>
      </w:r>
      <w:r>
        <w:t xml:space="preserve"> + שבר בפמור = </w:t>
      </w:r>
      <w:r>
        <w:rPr>
          <w:b/>
        </w:rPr>
        <w:t>proceed to anesthesia</w:t>
      </w:r>
      <w:r>
        <w:t>; לא לבטל, לא לטפל תרופתית</w:t>
      </w:r>
    </w:p>
    <w:p>
      <w:pPr>
        <w:pStyle w:val="ListBullet"/>
      </w:pPr>
      <w:r/>
      <w:r>
        <w:rPr>
          <w:b/>
        </w:rPr>
        <w:t>זמן המתנה אחרי MI לפני ניתוח אלקטיבי</w:t>
      </w:r>
      <w:r>
        <w:t xml:space="preserve">: ≥ </w:t>
      </w:r>
      <w:r>
        <w:rPr>
          <w:b/>
        </w:rPr>
        <w:t>60 יום</w:t>
      </w:r>
      <w:r>
        <w:t xml:space="preserve"> (לפי הנחיות עדכניות); לאחר Bare-Metal Stent: ≥ 30 יום; לאחר DES: ≥ 12 חודש (עם DAPT)</w:t>
      </w:r>
    </w:p>
    <w:p>
      <w:pPr>
        <w:pStyle w:val="ListBullet"/>
      </w:pPr>
      <w:r/>
      <w:r>
        <w:rPr>
          <w:b/>
        </w:rPr>
        <w:t>BNP עדיף על RCRI</w:t>
      </w:r>
      <w:r>
        <w:t xml:space="preserve"> כמנבא עצמאי של MACE — חשוב לשאלות ביוכימיה</w:t>
      </w:r>
    </w:p>
    <w:p/>
    <w:p>
      <w:pPr>
        <w:pStyle w:val="Heading3"/>
      </w:pPr>
      <w:r>
        <w:t>🌿 צמחי מרפא — "ארבעת ה-G" (Anti-Platelet)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צמח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 לטיני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עיקרי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הפסקה לפני ניתוח</w:t>
            </w:r>
          </w:p>
        </w:tc>
      </w:tr>
      <w:tr>
        <w:tc>
          <w:tcPr>
            <w:tcW w:type="dxa" w:w="2160"/>
          </w:tcPr>
          <w:p>
            <w:r>
              <w:t>Garlic</w:t>
            </w:r>
          </w:p>
        </w:tc>
        <w:tc>
          <w:tcPr>
            <w:tcW w:type="dxa" w:w="2160"/>
          </w:tcPr>
          <w:p>
            <w:r>
              <w:t>Allium sativum</w:t>
            </w:r>
          </w:p>
        </w:tc>
        <w:tc>
          <w:tcPr>
            <w:tcW w:type="dxa" w:w="2160"/>
          </w:tcPr>
          <w:p>
            <w:r>
              <w:t>עיכוב טסיות (בלתי הפיך)</w:t>
            </w:r>
          </w:p>
        </w:tc>
        <w:tc>
          <w:tcPr>
            <w:tcW w:type="dxa" w:w="2160"/>
          </w:tcPr>
          <w:p>
            <w:r>
              <w:t>7 ימים</w:t>
            </w:r>
          </w:p>
        </w:tc>
      </w:tr>
      <w:tr>
        <w:tc>
          <w:tcPr>
            <w:tcW w:type="dxa" w:w="2160"/>
          </w:tcPr>
          <w:p>
            <w:r>
              <w:t>Ginkgo</w:t>
            </w:r>
          </w:p>
        </w:tc>
        <w:tc>
          <w:tcPr>
            <w:tcW w:type="dxa" w:w="2160"/>
          </w:tcPr>
          <w:p>
            <w:r>
              <w:t>Ginkgo biloba ("Duck-foot tree")</w:t>
            </w:r>
          </w:p>
        </w:tc>
        <w:tc>
          <w:tcPr>
            <w:tcW w:type="dxa" w:w="2160"/>
          </w:tcPr>
          <w:p>
            <w:r>
              <w:t>עיכוב PAF + דימום</w:t>
            </w:r>
          </w:p>
        </w:tc>
        <w:tc>
          <w:tcPr>
            <w:tcW w:type="dxa" w:w="2160"/>
          </w:tcPr>
          <w:p>
            <w:r>
              <w:t>14 ימים</w:t>
            </w:r>
          </w:p>
        </w:tc>
      </w:tr>
      <w:tr>
        <w:tc>
          <w:tcPr>
            <w:tcW w:type="dxa" w:w="2160"/>
          </w:tcPr>
          <w:p>
            <w:r>
              <w:t>Ginseng</w:t>
            </w:r>
          </w:p>
        </w:tc>
        <w:tc>
          <w:tcPr>
            <w:tcW w:type="dxa" w:w="2160"/>
          </w:tcPr>
          <w:p>
            <w:r>
              <w:t>Panax ginseng</w:t>
            </w:r>
          </w:p>
        </w:tc>
        <w:tc>
          <w:tcPr>
            <w:tcW w:type="dxa" w:w="2160"/>
          </w:tcPr>
          <w:p>
            <w:r>
              <w:t>היפוגליקמיה + עיכוב טסיות</w:t>
            </w:r>
          </w:p>
        </w:tc>
        <w:tc>
          <w:tcPr>
            <w:tcW w:type="dxa" w:w="2160"/>
          </w:tcPr>
          <w:p>
            <w:r>
              <w:t>7 ימים</w:t>
            </w:r>
          </w:p>
        </w:tc>
      </w:tr>
      <w:tr>
        <w:tc>
          <w:tcPr>
            <w:tcW w:type="dxa" w:w="2160"/>
          </w:tcPr>
          <w:p>
            <w:r>
              <w:t>Ginger / Green Tea</w:t>
            </w:r>
          </w:p>
        </w:tc>
        <w:tc>
          <w:tcPr>
            <w:tcW w:type="dxa" w:w="2160"/>
          </w:tcPr>
          <w:p>
            <w:r>
              <w:t>Zingiber / Camellia</w:t>
            </w:r>
          </w:p>
        </w:tc>
        <w:tc>
          <w:tcPr>
            <w:tcW w:type="dxa" w:w="2160"/>
          </w:tcPr>
          <w:p>
            <w:r>
              <w:t>עיכוב טסיות</w:t>
            </w:r>
          </w:p>
        </w:tc>
        <w:tc>
          <w:tcPr>
            <w:tcW w:type="dxa" w:w="2160"/>
          </w:tcPr>
          <w:p>
            <w:r>
              <w:t>7 ימים</w:t>
            </w:r>
          </w:p>
        </w:tc>
      </w:tr>
    </w:tbl>
    <w:p/>
    <w:p/>
    <w:p>
      <w:pPr>
        <w:pStyle w:val="Quote"/>
      </w:pPr>
      <w:r>
        <w:t>⚠️ "Duck-foot tree" = Ginkgo Biloba — שם ארכאי מבלבל בשאלות הבורד</w:t>
      </w:r>
    </w:p>
    <w:p>
      <w:pPr>
        <w:pStyle w:val="Quote"/>
      </w:pPr>
      <w:r>
        <w:t>⚠️ "Vandal root" = Valerian — סדציה + פוטנציאציה של הרדמה (לא דימום)</w:t>
      </w:r>
    </w:p>
    <w:p/>
    <w:p>
      <w:pPr>
        <w:pStyle w:val="Heading3"/>
      </w:pPr>
      <w:r>
        <w:t>🚬 הפסקת עישון — ציר זמן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מהפסקה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משתפר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שעות (12-24 שעות)</w:t>
            </w:r>
          </w:p>
        </w:tc>
        <w:tc>
          <w:tcPr>
            <w:tcW w:type="dxa" w:w="2880"/>
          </w:tcPr>
          <w:p>
            <w:r>
              <w:t>Oxygen Delivery</w:t>
            </w:r>
          </w:p>
        </w:tc>
        <w:tc>
          <w:tcPr>
            <w:tcW w:type="dxa" w:w="2880"/>
          </w:tcPr>
          <w:p>
            <w:r>
              <w:t>ירידה ב-CO / Carboxyhemoglobin</w:t>
            </w:r>
          </w:p>
        </w:tc>
      </w:tr>
      <w:tr>
        <w:tc>
          <w:tcPr>
            <w:tcW w:type="dxa" w:w="2880"/>
          </w:tcPr>
          <w:p>
            <w:r>
              <w:t>ימים</w:t>
            </w:r>
          </w:p>
        </w:tc>
        <w:tc>
          <w:tcPr>
            <w:tcW w:type="dxa" w:w="2880"/>
          </w:tcPr>
          <w:p>
            <w:r>
              <w:t>Mitochondrial metabolism</w:t>
            </w:r>
          </w:p>
        </w:tc>
        <w:tc>
          <w:tcPr>
            <w:tcW w:type="dxa" w:w="2880"/>
          </w:tcPr>
          <w:p>
            <w:r>
              <w:t>ירידה ב-Cyanide</w:t>
            </w:r>
          </w:p>
        </w:tc>
      </w:tr>
      <w:tr>
        <w:tc>
          <w:tcPr>
            <w:tcW w:type="dxa" w:w="2880"/>
          </w:tcPr>
          <w:p>
            <w:r>
              <w:t>1-2 שבועות</w:t>
            </w:r>
          </w:p>
        </w:tc>
        <w:tc>
          <w:tcPr>
            <w:tcW w:type="dxa" w:w="2880"/>
          </w:tcPr>
          <w:p>
            <w:r>
              <w:t>הפרשות ריאתיות</w:t>
            </w:r>
          </w:p>
        </w:tc>
        <w:tc>
          <w:tcPr>
            <w:tcW w:type="dxa" w:w="2880"/>
          </w:tcPr>
          <w:p>
            <w:r>
              <w:t>↓ mucociliary dysfunction</w:t>
            </w:r>
          </w:p>
        </w:tc>
      </w:tr>
      <w:tr>
        <w:tc>
          <w:tcPr>
            <w:tcW w:type="dxa" w:w="2880"/>
          </w:tcPr>
          <w:p>
            <w:r>
              <w:t>6-8 שבועות</w:t>
            </w:r>
          </w:p>
        </w:tc>
        <w:tc>
          <w:tcPr>
            <w:tcW w:type="dxa" w:w="2880"/>
          </w:tcPr>
          <w:p>
            <w:r>
              <w:t>תפקוד ריאתי (FEV1, FVC)</w:t>
            </w:r>
          </w:p>
        </w:tc>
        <w:tc>
          <w:tcPr>
            <w:tcW w:type="dxa" w:w="2880"/>
          </w:tcPr>
          <w:p>
            <w:r>
              <w:t>Optimal pulmonary benefit</w:t>
            </w:r>
          </w:p>
        </w:tc>
      </w:tr>
    </w:tbl>
    <w:p/>
    <w:p/>
    <w:p>
      <w:pPr>
        <w:pStyle w:val="Quote"/>
      </w:pPr>
      <w:r>
        <w:t>🔑 שאלות הבורד: הפסקת עישון → שיפור מטבוליזם מיטוכונדריאלי → Cyanide (לא CO!)</w:t>
      </w:r>
    </w:p>
    <w:p/>
    <w:p>
      <w:pPr>
        <w:pStyle w:val="Heading3"/>
      </w:pPr>
      <w:r>
        <w:t>💊 ניהול תרופות טרום-ניתוחי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המשך/הפסקה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Beta-Blockers</w:t>
            </w:r>
          </w:p>
        </w:tc>
        <w:tc>
          <w:tcPr>
            <w:tcW w:type="dxa" w:w="2880"/>
          </w:tcPr>
          <w:p>
            <w:r>
              <w:t>✅ המשך</w:t>
            </w:r>
          </w:p>
        </w:tc>
        <w:tc>
          <w:tcPr>
            <w:tcW w:type="dxa" w:w="2880"/>
          </w:tcPr>
          <w:p>
            <w:r>
              <w:t>הפסקה פתאומית = סיכון ריבאונד</w:t>
            </w:r>
          </w:p>
        </w:tc>
      </w:tr>
      <w:tr>
        <w:tc>
          <w:tcPr>
            <w:tcW w:type="dxa" w:w="2880"/>
          </w:tcPr>
          <w:p>
            <w:r>
              <w:t>ACE-I / ARBs</w:t>
            </w:r>
          </w:p>
        </w:tc>
        <w:tc>
          <w:tcPr>
            <w:tcW w:type="dxa" w:w="2880"/>
          </w:tcPr>
          <w:p>
            <w:r>
              <w:t>⚠️ שיקול — לרוב הפסקה ביום הניתוח</w:t>
            </w:r>
          </w:p>
        </w:tc>
        <w:tc>
          <w:tcPr>
            <w:tcW w:type="dxa" w:w="2880"/>
          </w:tcPr>
          <w:p>
            <w:r>
              <w:t>היפוטנסיה תוך-ניתוחית</w:t>
            </w:r>
          </w:p>
        </w:tc>
      </w:tr>
      <w:tr>
        <w:tc>
          <w:tcPr>
            <w:tcW w:type="dxa" w:w="2880"/>
          </w:tcPr>
          <w:p>
            <w:r>
              <w:t>Statins</w:t>
            </w:r>
          </w:p>
        </w:tc>
        <w:tc>
          <w:tcPr>
            <w:tcW w:type="dxa" w:w="2880"/>
          </w:tcPr>
          <w:p>
            <w:r>
              <w:t>✅ המשך / התחל</w:t>
            </w:r>
          </w:p>
        </w:tc>
        <w:tc>
          <w:tcPr>
            <w:tcW w:type="dxa" w:w="2880"/>
          </w:tcPr>
          <w:p>
            <w:r>
              <w:t>אפקט Pleiotropic — cardioprotective</w:t>
            </w:r>
          </w:p>
        </w:tc>
      </w:tr>
      <w:tr>
        <w:tc>
          <w:tcPr>
            <w:tcW w:type="dxa" w:w="2880"/>
          </w:tcPr>
          <w:p>
            <w:r>
              <w:t>Aspirin (מניעה ראשונית)</w:t>
            </w:r>
          </w:p>
        </w:tc>
        <w:tc>
          <w:tcPr>
            <w:tcW w:type="dxa" w:w="2880"/>
          </w:tcPr>
          <w:p>
            <w:r>
              <w:t>❌ הפסק 7-10 ימים</w:t>
            </w:r>
          </w:p>
        </w:tc>
        <w:tc>
          <w:tcPr>
            <w:tcW w:type="dxa" w:w="2880"/>
          </w:tcPr>
          <w:p>
            <w:r>
              <w:t>POISE-2: לא מוריד MACE, מגביר דימום</w:t>
            </w:r>
          </w:p>
        </w:tc>
      </w:tr>
      <w:tr>
        <w:tc>
          <w:tcPr>
            <w:tcW w:type="dxa" w:w="2880"/>
          </w:tcPr>
          <w:p>
            <w:r>
              <w:t>Aspirin (Stent / DAPT)</w:t>
            </w:r>
          </w:p>
        </w:tc>
        <w:tc>
          <w:tcPr>
            <w:tcW w:type="dxa" w:w="2880"/>
          </w:tcPr>
          <w:p>
            <w:r>
              <w:t>✅ המשך</w:t>
            </w:r>
          </w:p>
        </w:tc>
        <w:tc>
          <w:tcPr>
            <w:tcW w:type="dxa" w:w="2880"/>
          </w:tcPr>
          <w:p>
            <w:r>
              <w:t>סיכון thrombosis &gt; סיכון דימום</w:t>
            </w:r>
          </w:p>
        </w:tc>
      </w:tr>
      <w:tr>
        <w:tc>
          <w:tcPr>
            <w:tcW w:type="dxa" w:w="2880"/>
          </w:tcPr>
          <w:p>
            <w:r>
              <w:t>GLP-1 agonists</w:t>
            </w:r>
          </w:p>
        </w:tc>
        <w:tc>
          <w:tcPr>
            <w:tcW w:type="dxa" w:w="2880"/>
          </w:tcPr>
          <w:p>
            <w:r>
              <w:t>⚠️ דיון מתמשך</w:t>
            </w:r>
          </w:p>
        </w:tc>
        <w:tc>
          <w:tcPr>
            <w:tcW w:type="dxa" w:w="2880"/>
          </w:tcPr>
          <w:p>
            <w:r>
              <w:t>עיכוב התרוקנות קיבה — NPO מורחב</w:t>
            </w:r>
          </w:p>
        </w:tc>
      </w:tr>
      <w:tr>
        <w:tc>
          <w:tcPr>
            <w:tcW w:type="dxa" w:w="2880"/>
          </w:tcPr>
          <w:p>
            <w:r>
              <w:t>SGLT-2 inhibitors</w:t>
            </w:r>
          </w:p>
        </w:tc>
        <w:tc>
          <w:tcPr>
            <w:tcW w:type="dxa" w:w="2880"/>
          </w:tcPr>
          <w:p>
            <w:r>
              <w:t>❌ הפסק 3-4 ימים לפני</w:t>
            </w:r>
          </w:p>
        </w:tc>
        <w:tc>
          <w:tcPr>
            <w:tcW w:type="dxa" w:w="2880"/>
          </w:tcPr>
          <w:p>
            <w:r>
              <w:t>סיכון Euglycemic DKA</w:t>
            </w:r>
          </w:p>
        </w:tc>
      </w:tr>
      <w:tr>
        <w:tc>
          <w:tcPr>
            <w:tcW w:type="dxa" w:w="2880"/>
          </w:tcPr>
          <w:p>
            <w:r>
              <w:t>MAOIs</w:t>
            </w:r>
          </w:p>
        </w:tc>
        <w:tc>
          <w:tcPr>
            <w:tcW w:type="dxa" w:w="2880"/>
          </w:tcPr>
          <w:p>
            <w:r>
              <w:t>❌ הפסק 14 ימים</w:t>
            </w:r>
          </w:p>
        </w:tc>
        <w:tc>
          <w:tcPr>
            <w:tcW w:type="dxa" w:w="2880"/>
          </w:tcPr>
          <w:p>
            <w:r>
              <w:t>אינטראקציות קטסטרופליות</w:t>
            </w:r>
          </w:p>
        </w:tc>
      </w:tr>
      <w:tr>
        <w:tc>
          <w:tcPr>
            <w:tcW w:type="dxa" w:w="2880"/>
          </w:tcPr>
          <w:p>
            <w:r>
              <w:t>St. John's Wort</w:t>
            </w:r>
          </w:p>
        </w:tc>
        <w:tc>
          <w:tcPr>
            <w:tcW w:type="dxa" w:w="2880"/>
          </w:tcPr>
          <w:p>
            <w:r>
              <w:t>❌ הפסק 5 ימים</w:t>
            </w:r>
          </w:p>
        </w:tc>
        <w:tc>
          <w:tcPr>
            <w:tcW w:type="dxa" w:w="2880"/>
          </w:tcPr>
          <w:p>
            <w:r>
              <w:t>↑ CYP3A4 → ↓ רמות תרופות</w:t>
            </w:r>
          </w:p>
        </w:tc>
      </w:tr>
    </w:tbl>
    <w:p/>
    <w:p/>
    <w:p>
      <w:pPr>
        <w:pStyle w:val="Heading3"/>
      </w:pPr>
      <w:r>
        <w:t>🫁 הערכת ריאות טרום-ניתוחית</w:t>
      </w:r>
    </w:p>
    <w:p/>
    <w:p>
      <w:pPr>
        <w:pStyle w:val="ListBullet"/>
      </w:pPr>
      <w:r/>
      <w:r>
        <w:rPr>
          <w:b/>
        </w:rPr>
        <w:t>ניתוח ריאתי (Thoracic)</w:t>
      </w:r>
      <w:r>
        <w:t>: יש לבצע Spirometry + DLCO + תפקוד ריאתי מלא</w:t>
      </w:r>
    </w:p>
    <w:p>
      <w:pPr>
        <w:pStyle w:val="ListBullet"/>
      </w:pPr>
      <w:r/>
      <w:r>
        <w:rPr>
          <w:b/>
        </w:rPr>
        <w:t>FEV1 וDLCO &gt; 60% predicted</w:t>
      </w:r>
      <w:r>
        <w:t xml:space="preserve"> post-op = ניתוח בטוח</w:t>
      </w:r>
    </w:p>
    <w:p>
      <w:pPr>
        <w:pStyle w:val="ListBullet"/>
      </w:pPr>
      <w:r/>
      <w:r>
        <w:rPr>
          <w:b/>
        </w:rPr>
        <w:t>"Split function" scintigraphy</w:t>
      </w:r>
      <w:r>
        <w:t xml:space="preserve"> — כשFEV1 גבולי</w:t>
      </w:r>
    </w:p>
    <w:p>
      <w:pPr>
        <w:pStyle w:val="ListBullet"/>
      </w:pPr>
      <w:r/>
      <w:r>
        <w:rPr>
          <w:b/>
        </w:rPr>
        <w:t>לניתוח לא-חזי</w:t>
      </w:r>
      <w:r>
        <w:t xml:space="preserve"> (כולל לפרוסקופי בינוני): בדיקות ריאה לא שגרתיות — </w:t>
      </w:r>
      <w:r>
        <w:rPr>
          <w:b/>
        </w:rPr>
        <w:t>רק לפי סימפטומים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מטופלת עם IHD ו-Creatinine 2.5 mg/dL מועמדת ל-Craniotomy. מה הסיכון שלה לפי RCRI?</w:t>
      </w:r>
      <w:r/>
    </w:p>
    <w:p/>
    <w:p>
      <w:pPr>
        <w:pStyle w:val="Quote"/>
      </w:pPr>
      <w:r>
        <w:t>תשובה: 2.4%</w:t>
      </w:r>
    </w:p>
    <w:p>
      <w:pPr>
        <w:pStyle w:val="Quote"/>
      </w:pPr>
      <w:r>
        <w:t>ניקוד = 2 (IHD + Creatinine &gt;2.0). Craniotomy אינו נחשב High-Risk Surgery ב-RCRI (בינוני בלבד). ציון 2 = ~2.4% סיכון ל-MACE.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מטופל מפסיק לעשן 24 שעות לפני ניתוח. איזה שיפור פיזיולוגי מצפה לו?</w:t>
      </w:r>
      <w:r/>
    </w:p>
    <w:p/>
    <w:p>
      <w:pPr>
        <w:pStyle w:val="Quote"/>
      </w:pPr>
      <w:r>
        <w:t>תשובה: שיפור ב-Oxygen Delivery</w:t>
      </w:r>
    </w:p>
    <w:p>
      <w:pPr>
        <w:pStyle w:val="Quote"/>
      </w:pPr>
      <w:r>
        <w:t>תוך שעות — ירידה ב-Carboxyhemoglobin (CO) → שיפור נשאות חמצן.</w:t>
      </w:r>
    </w:p>
    <w:p>
      <w:pPr>
        <w:pStyle w:val="Quote"/>
      </w:pPr>
      <w:r>
        <w:t>שיפור מטבוליזם מיטוכונדריאלי (Cyanide) = ימים.</w:t>
      </w:r>
    </w:p>
    <w:p>
      <w:pPr>
        <w:pStyle w:val="Quote"/>
      </w:pPr>
      <w:r>
        <w:t>שיפור תפקוד ריאתי = 6-8 שבועות.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איזה צמח מרפא דורש הפסקה 14 ימים לפני ניתוח בשל סיכון לדימום, ונקרא בשמות ארכאיים "Duck-foot tree" ו-"Maidenhair tree"?</w:t>
      </w:r>
      <w:r/>
    </w:p>
    <w:p/>
    <w:p>
      <w:pPr>
        <w:pStyle w:val="Quote"/>
      </w:pPr>
      <w:r>
        <w:t>תשובה: Ginkgo Biloba</w:t>
      </w:r>
    </w:p>
    <w:p>
      <w:pPr>
        <w:pStyle w:val="Quote"/>
      </w:pPr>
      <w:r>
        <w:t>מנגנון: עיכוב Platelet Activating Factor (PAF) + אפקטים נוגדי קרישה.</w:t>
      </w:r>
    </w:p>
    <w:p>
      <w:pPr>
        <w:pStyle w:val="Quote"/>
      </w:pPr>
      <w:r>
        <w:t>הפסקה נדרשת: 14 ימים לפני 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ספורטאית צעירה עם PVCs על ECG לפני ניתוח דחוף לשבר בפמור, ללא סימני איסכמיה. מה הפעולה הנכונה?</w:t>
      </w:r>
      <w:r/>
    </w:p>
    <w:p/>
    <w:p>
      <w:pPr>
        <w:pStyle w:val="Quote"/>
      </w:pPr>
      <w:r>
        <w:t>תשובה: המשך לאינדוקציה של ההרדמה (Proceed)</w:t>
      </w:r>
    </w:p>
    <w:p>
      <w:pPr>
        <w:pStyle w:val="Quote"/>
      </w:pPr>
      <w:r>
        <w:t>PVCs אסימפטומטיים בלב מבנית תקין = שפיר. הסטרס מהשבר + קטכולאמינים = טריגר קלאסי. ירידה בסטרס עם האינדוקציה תשפר. אין אינדיקציה לטיפול תרופתי דחוף.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מהו המרקר הביוכימי הטוב ביותר לניבוי סיכון קרדיאלי לפני ניתוח לא-קרדיאלי?</w:t>
      </w:r>
      <w:r/>
    </w:p>
    <w:p/>
    <w:p>
      <w:pPr>
        <w:pStyle w:val="Quote"/>
      </w:pPr>
      <w:r>
        <w:t>תשובה: BNP / NT-proBNP</w:t>
      </w:r>
    </w:p>
    <w:p>
      <w:pPr>
        <w:pStyle w:val="Quote"/>
      </w:pPr>
      <w:r>
        <w:t>מנבא עצמאי ל-MACE ותמותה ב-30 יום, עדיף על RCRI בלבד.</w:t>
      </w:r>
    </w:p>
    <w:p>
      <w:pPr>
        <w:pStyle w:val="Quote"/>
      </w:pPr>
      <w:r>
        <w:t>CCS ממליץ לבדוק בגיל &gt;65 או RCRI ≥1 לפני ניתוח לא-דחוף.</w:t>
      </w:r>
    </w:p>
    <w:p>
      <w:pPr>
        <w:pStyle w:val="Quote"/>
      </w:pPr>
      <w:r>
        <w:t>Troponin (hsTnT) = אבחון MINS (Myocardial Injury after Noncardiac Surgery) — לאחר הניתוח.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ניהול צמחי מרפא ותוספי תזונה בתקופה הטרום-ניתוחית.docx</w:t>
      </w:r>
    </w:p>
    <w:p>
      <w:pPr>
        <w:pStyle w:val="ListBullet"/>
      </w:pPr>
      <w:r>
        <w:t>סמנים ביוכימיים להערכת סיכון לבבי סב-ניתוחי.docx</w:t>
      </w:r>
    </w:p>
    <w:p>
      <w:pPr>
        <w:pStyle w:val="ListBullet"/>
      </w:pPr>
      <w:r>
        <w:t>Clinical Management of Perioperative Ventricular Premature Contractions.docx</w:t>
      </w:r>
    </w:p>
    <w:p>
      <w:pPr>
        <w:pStyle w:val="ListBullet"/>
      </w:pPr>
      <w:r>
        <w:t>הערכת סיכון לבבי לפי מדד RCRI לשאלון 1075.docx</w:t>
      </w:r>
    </w:p>
    <w:p>
      <w:pPr>
        <w:pStyle w:val="ListBullet"/>
      </w:pPr>
      <w:r>
        <w:t>השפעת ציאניד ועישון על המטבוליזם המיטוכונדריאלי בהרדמה.docx</w:t>
      </w:r>
    </w:p>
    <w:p>
      <w:pPr>
        <w:pStyle w:val="ListBullet"/>
      </w:pPr>
      <w:r>
        <w:t>הערכת תפקודי ריאה טרום-ניתוחית לפי מילר.docx</w:t>
      </w:r>
    </w:p>
    <w:p>
      <w:pPr>
        <w:pStyle w:val="ListBullet"/>
      </w:pPr>
      <w:r>
        <w:t>ריבוד סיכונים קרדיאליים בניתוחים לפי Miller's Anesthesia.docx</w:t>
      </w:r>
    </w:p>
    <w:p>
      <w:pPr>
        <w:pStyle w:val="ListBullet"/>
      </w:pPr>
      <w:r>
        <w:t>ניהול סוכרת סביב ניתוח: סיכונים ותרופות חדשות.docx</w:t>
      </w:r>
    </w:p>
    <w:p>
      <w:pPr>
        <w:pStyle w:val="ListBullet"/>
      </w:pPr>
      <w:r>
        <w:t>סיווג סיכון לבבי בניתוחים לפי מילר.docx</w:t>
      </w:r>
    </w:p>
    <w:p>
      <w:pPr>
        <w:pStyle w:val="ListBullet"/>
      </w:pPr>
      <w:r>
        <w:t>Preoperative Medication Management and Risk Mitigation Guidelines.docx</w:t>
      </w:r>
    </w:p>
    <w:p>
      <w:pPr>
        <w:pStyle w:val="ListBullet"/>
      </w:pPr>
      <w:r>
        <w:t>Malnutrition and Surgical Wound Complications in Anesthesia Management.docx</w:t>
      </w:r>
    </w:p>
    <w:p>
      <w:pPr>
        <w:pStyle w:val="ListBullet"/>
      </w:pPr>
      <w:r>
        <w:t>Ginger in Anesthesia: Antiemetic Effects and Bleeding Risks.docx</w:t>
      </w:r>
    </w:p>
    <w:p>
      <w:pPr>
        <w:pStyle w:val="ListBullet"/>
      </w:pPr>
      <w:r>
        <w:t>ניהול יתר לחץ דם טרום-ניתוחי: הנחיות וקבלת החלטות.docx</w:t>
      </w:r>
    </w:p>
    <w:p>
      <w:pPr>
        <w:pStyle w:val="ListBullet"/>
      </w:pPr>
      <w:r>
        <w:t>הערכה טרום-ניתוחית ובדיקות מעבדה מבוססות אינדיקציה קלינית.docx</w:t>
      </w:r>
    </w:p>
    <w:p>
      <w:pPr>
        <w:pStyle w:val="ListBullet"/>
      </w:pPr>
      <w:r>
        <w:t>STOP-Bang Scoring and OSA Risk Stratification in Anesthesia.docx</w:t>
      </w:r>
    </w:p>
    <w:p>
      <w:pPr>
        <w:pStyle w:val="ListBullet"/>
      </w:pPr>
      <w:r>
        <w:t>The POISE Trials: Beta-Blocker and Aspirin Perioperative Management.docx</w:t>
      </w:r>
    </w:p>
    <w:p>
      <w:pPr>
        <w:pStyle w:val="ListBullet"/>
      </w:pPr>
      <w:r>
        <w:t>Functional Capacity and METs in Perioperative Risk Assessment.docx</w:t>
      </w:r>
    </w:p>
    <w:p>
      <w:pPr>
        <w:pStyle w:val="ListBullet"/>
      </w:pPr>
      <w:r>
        <w:t>ניהול תרופות סוכרת ביום הניתוח לפי מילר.docx</w:t>
      </w:r>
    </w:p>
    <w:p>
      <w:pPr>
        <w:pStyle w:val="ListBullet"/>
      </w:pPr>
      <w:r>
        <w:t>RCRI Anesthesiology Board Review: Cardiac Risk Stratification and Miller 10.docx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Evaluating Respiratory Risk in Thoracic Surgery Anesthesia.docx</w:t>
      </w:r>
    </w:p>
    <w:p>
      <w:pPr>
        <w:pStyle w:val="ListBullet"/>
      </w:pPr>
      <w:r>
        <w:t>ניתוח שאלון STOP-BANG להערכת דום נשימה בשינה.docx</w:t>
      </w:r>
    </w:p>
    <w:p>
      <w:pPr>
        <w:pStyle w:val="ListBullet"/>
      </w:pPr>
      <w:r>
        <w:t>Clinical Guidelines for Elective Surgery Timing After Cardiovascular Events.docx</w:t>
      </w:r>
    </w:p>
    <w:p>
      <w:pPr>
        <w:pStyle w:val="ListBullet"/>
      </w:pPr>
      <w:r>
        <w:t>ניהול סיכוני תרומבואמבוליזם בגישת מילר לניתוח.docx</w:t>
      </w:r>
    </w:p>
    <w:p>
      <w:pPr>
        <w:pStyle w:val="ListBullet"/>
      </w:pPr>
      <w:r>
        <w:t>Study Guide: High-Yield Preoperative Evaluation (Miller's Anesthesia, 10th Ed.).docx</w:t>
      </w:r>
    </w:p>
    <w:p>
      <w:pPr>
        <w:pStyle w:val="ListBullet"/>
      </w:pPr>
      <w:r>
        <w:t>Perioperative Management of Cardiac Implantable Electronic Devices.docx</w:t>
      </w:r>
    </w:p>
    <w:p>
      <w:pPr>
        <w:pStyle w:val="ListBullet"/>
      </w:pPr>
      <w:r>
        <w:t>ניהול פרה-אופרטיבי במחלת לב יציבה וניתוח לא-קרדיאלי.docx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29. Anesthetic Implications of Concurrent Diseases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אופטימיזציה טרום-ניתוחית</w:t>
      </w:r>
      <w:r>
        <w:t>: כל מחלת רקע משמעותית חייבת להיות מאוזנת לפני ניתוח אלקטיבי — סיכון סביב-ניתוחי עולה עם מספר ו/או חומרת הקומורבידיות</w:t>
      </w:r>
    </w:p>
    <w:p>
      <w:pPr>
        <w:pStyle w:val="ListBullet"/>
      </w:pPr>
      <w:r/>
      <w:r>
        <w:rPr>
          <w:b/>
        </w:rPr>
        <w:t>SGLT-2 Inhibitors ו-EDKA</w:t>
      </w:r>
      <w:r>
        <w:t xml:space="preserve">: הפסקה חובה לפני ניתוח — 24 שעות לניתוח קל, </w:t>
      </w:r>
      <w:r>
        <w:rPr>
          <w:b/>
        </w:rPr>
        <w:t>72–96 שעות</w:t>
      </w:r>
      <w:r>
        <w:t xml:space="preserve"> לניתוח intermediate/high-risk. סכנת </w:t>
      </w:r>
      <w:r>
        <w:rPr>
          <w:b/>
        </w:rPr>
        <w:t>Euglycemic DKA</w:t>
      </w:r>
      <w:r>
        <w:t xml:space="preserve"> (גלוקוז תקין + חמצת קטוטית = מלכודת אבחנתית)</w:t>
      </w:r>
    </w:p>
    <w:p>
      <w:pPr>
        <w:pStyle w:val="ListBullet"/>
      </w:pPr>
      <w:r/>
      <w:r>
        <w:rPr>
          <w:b/>
        </w:rPr>
        <w:t>פאוכרומוציטומה</w:t>
      </w:r>
      <w:r>
        <w:t xml:space="preserve">: הכנה עם </w:t>
      </w:r>
      <w:r>
        <w:rPr>
          <w:b/>
        </w:rPr>
        <w:t>Alpha-blockade 10–14 יום</w:t>
      </w:r>
      <w:r>
        <w:t xml:space="preserve"> + High-sodium diet + Fluid intake; מדד ה-Euvolemia הוא Orthostatic Hypotension מבוקרת (לא מתחת ל-80/45 mmHg בעמידה)</w:t>
      </w:r>
    </w:p>
    <w:p>
      <w:pPr>
        <w:pStyle w:val="ListBullet"/>
      </w:pPr>
      <w:r/>
      <w:r>
        <w:rPr>
          <w:b/>
        </w:rPr>
        <w:t>Infective Endocarditis Prophylaxis</w:t>
      </w:r>
      <w:r>
        <w:t xml:space="preserve">: הנחיות AHA/ACC צמצמו משמעותית — פרופילקסיס נדרש </w:t>
      </w:r>
      <w:r>
        <w:rPr>
          <w:b/>
        </w:rPr>
        <w:t>רק</w:t>
      </w:r>
      <w:r>
        <w:t xml:space="preserve"> ל-Prosthetic valves, Prosthetic material for valve repair (כולל Annuloplasty rings), Previous IE, ו-Unrepaired cyanotic CHD / תיקון עם חומר מלאכותי ב-6 חודשים הראשונים</w:t>
      </w:r>
    </w:p>
    <w:p>
      <w:pPr>
        <w:pStyle w:val="ListBullet"/>
      </w:pPr>
      <w:r/>
      <w:r>
        <w:rPr>
          <w:b/>
        </w:rPr>
        <w:t>QT Prolongation</w:t>
      </w:r>
      <w:r>
        <w:t xml:space="preserve">: Amiodarone, Ondansetron, Albuterol — כולם מאריכים QT. </w:t>
      </w:r>
      <w:r>
        <w:rPr>
          <w:b/>
        </w:rPr>
        <w:t>Magnesium הוא הטיפול</w:t>
      </w:r>
      <w:r>
        <w:t xml:space="preserve"> ב-Torsades de Pointes (TdP), ואינו מאריך QT</w:t>
      </w:r>
    </w:p>
    <w:p>
      <w:pPr>
        <w:pStyle w:val="ListBullet"/>
      </w:pPr>
      <w:r/>
      <w:r>
        <w:rPr>
          <w:b/>
        </w:rPr>
        <w:t>Situs Inversus</w:t>
      </w:r>
      <w:r>
        <w:t>: זיהוי Dextrocardia ב-CXR מונע אבחנה שגויה של Pneumoperitoneum — בועת הקיבה תהיה בצד ימין; ה-ECG יראה Global negativity ב-Lead I ו-Right axis deviation</w:t>
      </w:r>
    </w:p>
    <w:p>
      <w:pPr>
        <w:pStyle w:val="ListBullet"/>
      </w:pPr>
      <w:r/>
      <w:r>
        <w:rPr>
          <w:b/>
        </w:rPr>
        <w:t>End-organ complications</w:t>
      </w:r>
      <w:r>
        <w:t xml:space="preserve">: סיכון כלייתי גבוה ב: גיל מבוגר, CKD, CHF, IHD, סוכרת; אנמיה — יש לאבחן ולטפל </w:t>
      </w:r>
      <w:r>
        <w:rPr>
          <w:b/>
        </w:rPr>
        <w:t>טרום</w:t>
      </w:r>
      <w:r>
        <w:t xml:space="preserve">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זמני הפסקת SGLT-2 Inhibitors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ניתוח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הפסקה</w:t>
            </w:r>
          </w:p>
        </w:tc>
      </w:tr>
      <w:tr>
        <w:tc>
          <w:tcPr>
            <w:tcW w:type="dxa" w:w="4320"/>
          </w:tcPr>
          <w:p>
            <w:r>
              <w:t>ניתוח קל (Low-risk)</w:t>
            </w:r>
          </w:p>
        </w:tc>
        <w:tc>
          <w:tcPr>
            <w:tcW w:type="dxa" w:w="4320"/>
          </w:tcPr>
          <w:p>
            <w:r>
              <w:t>≥ 24 שעות</w:t>
            </w:r>
          </w:p>
        </w:tc>
      </w:tr>
      <w:tr>
        <w:tc>
          <w:tcPr>
            <w:tcW w:type="dxa" w:w="4320"/>
          </w:tcPr>
          <w:p>
            <w:r>
              <w:t>ניתוח בינוני-גבוה (Intermediate/High-risk)</w:t>
            </w:r>
          </w:p>
        </w:tc>
        <w:tc>
          <w:tcPr>
            <w:tcW w:type="dxa" w:w="4320"/>
          </w:tcPr>
          <w:p>
            <w:r>
              <w:t>72–96 שעות (3–4 ימים)</w:t>
            </w:r>
          </w:p>
        </w:tc>
      </w:tr>
    </w:tbl>
    <w:p/>
    <w:p/>
    <w:p>
      <w:pPr>
        <w:pStyle w:val="Heading3"/>
      </w:pPr>
      <w:r>
        <w:t>מדדי Euvolemia בפאוכרומוציטומה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BP בעמידה</w:t>
            </w:r>
          </w:p>
        </w:tc>
        <w:tc>
          <w:tcPr>
            <w:tcW w:type="dxa" w:w="4320"/>
          </w:tcPr>
          <w:p>
            <w:r>
              <w:t>≥ 80/45 mmHg</w:t>
            </w:r>
          </w:p>
        </w:tc>
      </w:tr>
      <w:tr>
        <w:tc>
          <w:tcPr>
            <w:tcW w:type="dxa" w:w="4320"/>
          </w:tcPr>
          <w:p>
            <w:r>
              <w:t>HR בישיבה</w:t>
            </w:r>
          </w:p>
        </w:tc>
        <w:tc>
          <w:tcPr>
            <w:tcW w:type="dxa" w:w="4320"/>
          </w:tcPr>
          <w:p>
            <w:r>
              <w:t>&lt; 80–90 bpm</w:t>
            </w:r>
          </w:p>
        </w:tc>
      </w:tr>
      <w:tr>
        <w:tc>
          <w:tcPr>
            <w:tcW w:type="dxa" w:w="4320"/>
          </w:tcPr>
          <w:p>
            <w:r>
              <w:t>Orthostatic drop</w:t>
            </w:r>
          </w:p>
        </w:tc>
        <w:tc>
          <w:tcPr>
            <w:tcW w:type="dxa" w:w="4320"/>
          </w:tcPr>
          <w:p>
            <w:r>
              <w:t>קיים אך מבוקר</w:t>
            </w:r>
          </w:p>
        </w:tc>
      </w:tr>
      <w:tr>
        <w:tc>
          <w:tcPr>
            <w:tcW w:type="dxa" w:w="4320"/>
          </w:tcPr>
          <w:p>
            <w:r>
              <w:t>Nasal congestion / postural Δ</w:t>
            </w:r>
          </w:p>
        </w:tc>
        <w:tc>
          <w:tcPr>
            <w:tcW w:type="dxa" w:w="4320"/>
          </w:tcPr>
          <w:p>
            <w:r>
              <w:t>סימן ל-Alpha-blockade מספק</w:t>
            </w:r>
          </w:p>
        </w:tc>
      </w:tr>
    </w:tbl>
    <w:p/>
    <w:p/>
    <w:p>
      <w:pPr>
        <w:pStyle w:val="Heading3"/>
      </w:pPr>
      <w:r>
        <w:t>Child-Turcotte-Pugh (CTP) Score — סיכון כבדי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תמותה תוך-ניתוחית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7–9</w:t>
            </w:r>
          </w:p>
        </w:tc>
        <w:tc>
          <w:tcPr>
            <w:tcW w:type="dxa" w:w="2880"/>
          </w:tcPr>
          <w:p>
            <w:r>
              <w:t>~30%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10–15</w:t>
            </w:r>
          </w:p>
        </w:tc>
        <w:tc>
          <w:tcPr>
            <w:tcW w:type="dxa" w:w="2880"/>
          </w:tcPr>
          <w:p>
            <w:r>
              <w:t>~70–80%</w:t>
            </w:r>
          </w:p>
        </w:tc>
      </w:tr>
    </w:tbl>
    <w:p/>
    <w:p/>
    <w:p>
      <w:pPr>
        <w:pStyle w:val="Heading3"/>
      </w:pPr>
      <w:r>
        <w:t>MELD Score</w:t>
      </w:r>
    </w:p>
    <w:p/>
    <w:p>
      <w:r>
        <w:t>$$\text{MELD} = 3.78 \times \ln[\text{Bilirubin}] + 11.2 \times \ln[\text{INR}] + 9.57 \times \ln[\text{Creatinine}] + 6.43$$</w:t>
      </w:r>
    </w:p>
    <w:p/>
    <w:p>
      <w:pPr>
        <w:pStyle w:val="ListBullet"/>
      </w:pPr>
      <w:r>
        <w:t>MELD &gt; 15 → סיכון ניתוחי גבוה משמעותית</w:t>
      </w:r>
    </w:p>
    <w:p>
      <w:pPr>
        <w:pStyle w:val="ListBullet"/>
      </w:pPr>
      <w:r>
        <w:t>MELD &gt; 20 → ניתוח אלקטיבי: שקול נגד הסיכון בקפידה</w:t>
      </w:r>
    </w:p>
    <w:p>
      <w:pPr>
        <w:pStyle w:val="ListBullet"/>
      </w:pPr>
      <w:r>
        <w:t>MELD &gt; 25 → ניתוח אלקטיבי: המנע ככל האפשר</w:t>
      </w:r>
    </w:p>
    <w:p/>
    <w:p>
      <w:pPr>
        <w:pStyle w:val="Heading3"/>
      </w:pPr>
      <w:r>
        <w:t>פרופילקסיס HPA (Stress Dose Steroids)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Prednisone כרוני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לדיכוי HPA</w:t>
            </w:r>
          </w:p>
        </w:tc>
      </w:tr>
      <w:tr>
        <w:tc>
          <w:tcPr>
            <w:tcW w:type="dxa" w:w="2880"/>
          </w:tcPr>
          <w:p>
            <w:r>
              <w:t>&lt; 5 mg/day</w:t>
            </w:r>
          </w:p>
        </w:tc>
        <w:tc>
          <w:tcPr>
            <w:tcW w:type="dxa" w:w="2880"/>
          </w:tcPr>
          <w:p>
            <w:r>
              <w:t>כל משך</w:t>
            </w:r>
          </w:p>
        </w:tc>
        <w:tc>
          <w:tcPr>
            <w:tcW w:type="dxa" w:w="2880"/>
          </w:tcPr>
          <w:p>
            <w:r>
              <w:t>נמוך — אין צורך בכיסוי</w:t>
            </w:r>
          </w:p>
        </w:tc>
      </w:tr>
      <w:tr>
        <w:tc>
          <w:tcPr>
            <w:tcW w:type="dxa" w:w="2880"/>
          </w:tcPr>
          <w:p>
            <w:r>
              <w:t>&gt; 20 mg/day</w:t>
            </w:r>
          </w:p>
        </w:tc>
        <w:tc>
          <w:tcPr>
            <w:tcW w:type="dxa" w:w="2880"/>
          </w:tcPr>
          <w:p>
            <w:r>
              <w:t>&gt; 3 שבועות</w:t>
            </w:r>
          </w:p>
        </w:tc>
        <w:tc>
          <w:tcPr>
            <w:tcW w:type="dxa" w:w="2880"/>
          </w:tcPr>
          <w:p>
            <w:r>
              <w:t>גבוה — כיסוי נדרש</w:t>
            </w:r>
          </w:p>
        </w:tc>
      </w:tr>
      <w:tr>
        <w:tc>
          <w:tcPr>
            <w:tcW w:type="dxa" w:w="2880"/>
          </w:tcPr>
          <w:p>
            <w:r>
              <w:t>5–20 mg/day</w:t>
            </w:r>
          </w:p>
        </w:tc>
        <w:tc>
          <w:tcPr>
            <w:tcW w:type="dxa" w:w="2880"/>
          </w:tcPr>
          <w:p>
            <w:r>
              <w:t>&gt; 3 שבועות</w:t>
            </w:r>
          </w:p>
        </w:tc>
        <w:tc>
          <w:tcPr>
            <w:tcW w:type="dxa" w:w="2880"/>
          </w:tcPr>
          <w:p>
            <w:r>
              <w:t>בינוני — שקול לפי ניתוח</w:t>
            </w:r>
          </w:p>
        </w:tc>
      </w:tr>
    </w:tbl>
    <w:p/>
    <w:p/>
    <w:p>
      <w:pPr>
        <w:pStyle w:val="Heading3"/>
      </w:pPr>
      <w:r>
        <w:t>QTc — ערכי נורמה וסכנה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♂ &lt; 440 ms</w:t>
            </w:r>
          </w:p>
        </w:tc>
        <w:tc>
          <w:tcPr>
            <w:tcW w:type="dxa" w:w="4320"/>
          </w:tcPr>
          <w:p>
            <w:r>
              <w:t>תקין</w:t>
            </w:r>
          </w:p>
        </w:tc>
      </w:tr>
      <w:tr>
        <w:tc>
          <w:tcPr>
            <w:tcW w:type="dxa" w:w="4320"/>
          </w:tcPr>
          <w:p>
            <w:r>
              <w:t>♀ &lt; 460 ms</w:t>
            </w:r>
          </w:p>
        </w:tc>
        <w:tc>
          <w:tcPr>
            <w:tcW w:type="dxa" w:w="4320"/>
          </w:tcPr>
          <w:p>
            <w:r>
              <w:t>תקין</w:t>
            </w:r>
          </w:p>
        </w:tc>
      </w:tr>
      <w:tr>
        <w:tc>
          <w:tcPr>
            <w:tcW w:type="dxa" w:w="4320"/>
          </w:tcPr>
          <w:p>
            <w:r>
              <w:t>&gt; 500 ms</w:t>
            </w:r>
          </w:p>
        </w:tc>
        <w:tc>
          <w:tcPr>
            <w:tcW w:type="dxa" w:w="4320"/>
          </w:tcPr>
          <w:p>
            <w:r>
              <w:t>סיכון גבוה ל-TdP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SGLT-2 Inhibitors — המלכודת הקלאסית</w:t>
      </w:r>
    </w:p>
    <w:p>
      <w:pPr>
        <w:pStyle w:val="ListBullet"/>
      </w:pPr>
      <w:r>
        <w:t xml:space="preserve">EDKA מתרחשת עם </w:t>
      </w:r>
      <w:r>
        <w:rPr>
          <w:b/>
        </w:rPr>
        <w:t>גלוקוז תקין</w:t>
      </w:r>
      <w:r>
        <w:t xml:space="preserve"> — לכן קל לפספס!</w:t>
      </w:r>
    </w:p>
    <w:p>
      <w:pPr>
        <w:pStyle w:val="ListBullet"/>
      </w:pPr>
      <w:r>
        <w:t xml:space="preserve">מנגנון: Glucosuria → ↓ Insulin/Glucagon ratio → Lipolysis + Ketogenesis → </w:t>
      </w:r>
      <w:r>
        <w:rPr>
          <w:b/>
        </w:rPr>
        <w:t>High Anion Gap Metabolic Acidosis</w:t>
      </w:r>
      <w:r/>
    </w:p>
    <w:p>
      <w:pPr>
        <w:pStyle w:val="ListBullet"/>
      </w:pPr>
      <w:r>
        <w:t>טריגר סביב-ניתוחי: צום + סטרס כירורגי + המשך הפרשת קטונים</w:t>
      </w:r>
    </w:p>
    <w:p/>
    <w:p>
      <w:pPr>
        <w:pStyle w:val="Heading3"/>
      </w:pPr>
      <w:r>
        <w:t>🔴 פאוכרומוציטומה — סדר הטיפול</w:t>
      </w:r>
    </w:p>
    <w:p>
      <w:pPr>
        <w:pStyle w:val="ListBullet"/>
      </w:pPr>
      <w:r/>
      <w:r>
        <w:rPr>
          <w:b/>
        </w:rPr>
        <w:t>תמיד Alpha-blockade לפני Beta-blockade!</w:t>
      </w:r>
      <w:r/>
    </w:p>
    <w:p>
      <w:pPr>
        <w:pStyle w:val="ListBullet"/>
      </w:pPr>
      <w:r>
        <w:t>מתן Beta-blocker ראשון → Unopposed Alpha → משבר יתר-לחץ דם קשה</w:t>
      </w:r>
    </w:p>
    <w:p>
      <w:pPr>
        <w:pStyle w:val="ListBullet"/>
      </w:pPr>
      <w:r>
        <w:t>Phenoxybenzamine — Non-competitive, irreversible alpha-blocker (בחירה ראשונה)</w:t>
      </w:r>
    </w:p>
    <w:p>
      <w:pPr>
        <w:pStyle w:val="ListBullet"/>
      </w:pPr>
      <w:r>
        <w:t xml:space="preserve">בזמן ניתוח: לאחר כריתת הגידול → תת-לחץ דם חריף → </w:t>
      </w:r>
      <w:r>
        <w:rPr>
          <w:b/>
        </w:rPr>
        <w:t>Norepinephrine/Vasopressin</w:t>
      </w:r>
      <w:r/>
    </w:p>
    <w:p/>
    <w:p>
      <w:pPr>
        <w:pStyle w:val="Heading3"/>
      </w:pPr>
      <w:r>
        <w:t>🔴 Infective Endocarditis — מה **לא** מחייב פרופילקסיס (נפוץ בשאלות!)</w:t>
      </w:r>
    </w:p>
    <w:p>
      <w:pPr>
        <w:pStyle w:val="ListBullet"/>
      </w:pPr>
      <w:r>
        <w:t>❌ Atrial Fibrillation (פרפור עליות)</w:t>
      </w:r>
    </w:p>
    <w:p>
      <w:pPr>
        <w:pStyle w:val="ListBullet"/>
      </w:pPr>
      <w:r>
        <w:t>❌ Mitral Valve Prolapse (ללא רגורגיטציה משמעותית)</w:t>
      </w:r>
    </w:p>
    <w:p>
      <w:pPr>
        <w:pStyle w:val="ListBullet"/>
      </w:pPr>
      <w:r>
        <w:t>❌ Congenital HD לא ציאנוטי (שאינו מתוקן עם חומר זר)</w:t>
      </w:r>
    </w:p>
    <w:p>
      <w:pPr>
        <w:pStyle w:val="ListBullet"/>
      </w:pPr>
      <w:r>
        <w:t>❌ מושתל לב ללא מעורבות מסתמית</w:t>
      </w:r>
    </w:p>
    <w:p>
      <w:pPr>
        <w:pStyle w:val="ListBullet"/>
      </w:pPr>
      <w:r>
        <w:t xml:space="preserve">✅ </w:t>
      </w:r>
      <w:r>
        <w:rPr>
          <w:b/>
        </w:rPr>
        <w:t>כן</w:t>
      </w:r>
      <w:r>
        <w:t>: Prosthetic valve, Annuloplasty ring, Previous IE, Unrepaired cyanotic CHD</w:t>
      </w:r>
    </w:p>
    <w:p/>
    <w:p>
      <w:pPr>
        <w:pStyle w:val="Heading3"/>
      </w:pPr>
      <w:r>
        <w:t>🔴 QT Prolongation — שאלת Magnesium</w:t>
      </w:r>
    </w:p>
    <w:p>
      <w:pPr>
        <w:pStyle w:val="ListBullet"/>
      </w:pPr>
      <w:r>
        <w:t xml:space="preserve">Magnesium = טיפול ב-TdP, </w:t>
      </w:r>
      <w:r>
        <w:rPr>
          <w:b/>
        </w:rPr>
        <w:t>לא</w:t>
      </w:r>
      <w:r>
        <w:t xml:space="preserve"> מאריך QT</w:t>
      </w:r>
    </w:p>
    <w:p>
      <w:pPr>
        <w:pStyle w:val="ListBullet"/>
      </w:pPr>
      <w:r>
        <w:t xml:space="preserve">כל שאר: Amiodarone (Class III), Ondansetron (5-HT3 antagonist), Albuterol (β2→Hypokalemia) — </w:t>
      </w:r>
      <w:r>
        <w:rPr>
          <w:b/>
        </w:rPr>
        <w:t>כולם מאריכים QT</w:t>
      </w:r>
      <w:r/>
    </w:p>
    <w:p>
      <w:pPr>
        <w:pStyle w:val="ListBullet"/>
      </w:pPr>
      <w:r>
        <w:t>תרופות נוספות שמאריכות QT: Haloperidol, Methadone, Erythromycin, Fluconazole, Cisapride</w:t>
      </w:r>
    </w:p>
    <w:p/>
    <w:p>
      <w:pPr>
        <w:pStyle w:val="Heading3"/>
      </w:pPr>
      <w:r>
        <w:t>🔴 Situs Inversus — מלכודת ה-CXR</w:t>
      </w:r>
    </w:p>
    <w:p>
      <w:pPr>
        <w:pStyle w:val="ListBullet"/>
      </w:pPr>
      <w:r>
        <w:t xml:space="preserve">ראה </w:t>
      </w:r>
      <w:r>
        <w:rPr>
          <w:b/>
        </w:rPr>
        <w:t>Dextrocardia</w:t>
      </w:r>
      <w:r>
        <w:t xml:space="preserve"> קודם, לפני שמפרש ממצאים בבטן</w:t>
      </w:r>
    </w:p>
    <w:p>
      <w:pPr>
        <w:pStyle w:val="ListBullet"/>
      </w:pPr>
      <w:r>
        <w:t xml:space="preserve">בועת קיבה בימין = </w:t>
      </w:r>
      <w:r>
        <w:rPr>
          <w:b/>
        </w:rPr>
        <w:t>תקין</w:t>
      </w:r>
      <w:r>
        <w:t xml:space="preserve"> ב-Situs Inversus ≠ Pneumoperitoneum</w:t>
      </w:r>
    </w:p>
    <w:p>
      <w:pPr>
        <w:pStyle w:val="ListBullet"/>
      </w:pPr>
      <w:r>
        <w:t>ECG: Lead I — גלים הפוכים (P, R, T שליליים); Global negativity</w:t>
      </w:r>
    </w:p>
    <w:p/>
    <w:p>
      <w:pPr>
        <w:pStyle w:val="Heading3"/>
      </w:pPr>
      <w:r>
        <w:t>🔴 Ankylosing Spondylitis — השלכות הרדמה</w:t>
      </w:r>
    </w:p>
    <w:p>
      <w:pPr>
        <w:pStyle w:val="ListBullet"/>
      </w:pPr>
      <w:r>
        <w:t>עמוד שדרה נוקשה → Difficult intubation (Limited neck extension)</w:t>
      </w:r>
    </w:p>
    <w:p>
      <w:pPr>
        <w:pStyle w:val="ListBullet"/>
      </w:pPr>
      <w:r>
        <w:t>Restrictive lung disease (Chest wall rigidity)</w:t>
      </w:r>
    </w:p>
    <w:p>
      <w:pPr>
        <w:pStyle w:val="ListBullet"/>
      </w:pPr>
      <w:r>
        <w:t xml:space="preserve">ריאות: ↓ TLC, ↓ VC, FEV1/FVC — </w:t>
      </w:r>
      <w:r>
        <w:rPr>
          <w:b/>
        </w:rPr>
        <w:t>תקין או מוגבר</w:t>
      </w:r>
      <w:r>
        <w:t xml:space="preserve"> (Restrictive pattern)</w:t>
      </w:r>
    </w:p>
    <w:p>
      <w:pPr>
        <w:pStyle w:val="ListBullet"/>
      </w:pPr>
      <w:r>
        <w:t xml:space="preserve">שקול </w:t>
      </w:r>
      <w:r>
        <w:rPr>
          <w:b/>
        </w:rPr>
        <w:t>Awake fiberoptic intubation</w:t>
      </w:r>
      <w:r/>
    </w:p>
    <w:p/>
    <w:p>
      <w:pPr>
        <w:pStyle w:val="Heading3"/>
      </w:pPr>
      <w:r>
        <w:t>🔴 Pheochromocytoma — יתר-לחץ דם בניתוח</w:t>
      </w:r>
    </w:p>
    <w:p>
      <w:pPr>
        <w:pStyle w:val="ListBullet"/>
      </w:pPr>
      <w:r>
        <w:t xml:space="preserve">טיפול בהיפרטנסיה תוך-ניתוחית: </w:t>
      </w:r>
      <w:r>
        <w:rPr>
          <w:b/>
        </w:rPr>
        <w:t>Phentolamine</w:t>
      </w:r>
      <w:r>
        <w:t xml:space="preserve"> (alpha-blocker IV) או Nitroprusside</w:t>
      </w:r>
    </w:p>
    <w:p>
      <w:pPr>
        <w:pStyle w:val="ListBullet"/>
      </w:pPr>
      <w:r>
        <w:t xml:space="preserve">טיפול בטכיקרדיה: </w:t>
      </w:r>
      <w:r>
        <w:rPr>
          <w:b/>
        </w:rPr>
        <w:t>Esmolol</w:t>
      </w:r>
      <w:r>
        <w:t xml:space="preserve"> (רק לאחר Alpha-blockade!)</w:t>
      </w:r>
    </w:p>
    <w:p>
      <w:pPr>
        <w:pStyle w:val="ListBullet"/>
      </w:pPr>
      <w:r>
        <w:t>לאחר כריתה: היפוגליקמיה אפשרית (↑ Insulin post-catecholamine removal)</w:t>
      </w:r>
    </w:p>
    <w:p/>
    <w:p>
      <w:pPr>
        <w:pStyle w:val="Heading3"/>
      </w:pPr>
      <w:r>
        <w:t>🔴 Thyroid Storm — זיהוי וטיפול חירום</w:t>
      </w:r>
    </w:p>
    <w:p>
      <w:pPr>
        <w:pStyle w:val="ListBullet"/>
      </w:pPr>
      <w:r>
        <w:t>Trigger: ניתוח על בלוטת התריס בחולה לא מאוזן, זיהום, לחץ</w:t>
      </w:r>
    </w:p>
    <w:p>
      <w:pPr>
        <w:pStyle w:val="ListBullet"/>
      </w:pPr>
      <w:r>
        <w:t xml:space="preserve">טיפול: </w:t>
      </w:r>
      <w:r>
        <w:rPr>
          <w:b/>
        </w:rPr>
        <w:t>PTU/Methimazole → Iodine (שעה לאחר PTU) → Beta-blocker (Propranolol) → Steroids → Cooling</w:t>
      </w:r>
      <w:r/>
    </w:p>
    <w:p>
      <w:pPr>
        <w:pStyle w:val="ListBullet"/>
      </w:pPr>
      <w:r>
        <w:t>ב-DD עם MH: טמפרטורה עולה, אבל ב-Thyroid Storm אין Rigidity ואין תגובה ל-Dantrolene</w:t>
      </w:r>
    </w:p>
    <w:p/>
    <w:p>
      <w:pPr>
        <w:pStyle w:val="Heading3"/>
      </w:pPr>
      <w:r>
        <w:t>🔴 Steroid Coverage סביב ניתוח</w:t>
      </w:r>
    </w:p>
    <w:p>
      <w:pPr>
        <w:pStyle w:val="ListBullet"/>
      </w:pPr>
      <w:r>
        <w:t>הציר ה-HPA מדוכא לאחר &gt; 3 שבועות של Prednisone &gt; 20 mg/day</w:t>
      </w:r>
    </w:p>
    <w:p>
      <w:pPr>
        <w:pStyle w:val="ListBullet"/>
      </w:pPr>
      <w:r/>
      <w:r>
        <w:rPr>
          <w:b/>
        </w:rPr>
        <w:t>"Stress dose"</w:t>
      </w:r>
      <w:r>
        <w:t>: Hydrocortisone 100 mg IV → לאחר מכן 50 mg כל 8 שעות × 24–48 שעות</w:t>
      </w:r>
    </w:p>
    <w:p>
      <w:pPr>
        <w:pStyle w:val="ListBullet"/>
      </w:pPr>
      <w:r>
        <w:t>אין צורך בהפסקת Steroids כרוניים לפני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חולה סוכרתי הנוטל Empagliflozin מגיע לניתוח ירך אלקטיבי (High-risk). מתי יש להפסיק את התרופה?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לפחות </w:t>
      </w:r>
      <w:r>
        <w:rPr>
          <w:b/>
        </w:rPr>
        <w:t>72–96 שעות (3–4 ימים)</w:t>
      </w:r>
      <w:r>
        <w:t xml:space="preserve"> לפני הניתוח. הסיבה: מניעת Euglycemic DKA — מצב בו הגלוקוז תקין אך מתפתחת חמצת מטבולית קטוטית, שקשה לזיהוי ומסכנת חיים בתקופה הסביב-ניתוחית.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עם פאוכרומוציטומה מוכן לניתוח לאחר 12 ימי Phenoxybenzamine. מה הממצא הקליני המעיד שהוא Euvolemic ומוכן לניתוח?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Orthostatic Hypotension מבוקרת</w:t>
      </w:r>
      <w:r>
        <w:t xml:space="preserve"> — ירידת לחץ דם בעמידה, אך לחץ הדם בעמידה לא יורד מתחת ל-</w:t>
      </w:r>
      <w:r>
        <w:rPr>
          <w:b/>
        </w:rPr>
        <w:t>80/45 mmHg</w:t>
      </w:r>
      <w:r>
        <w:t>. ממצא זה מעיד על Alpha-blockade מספיק + נפח תוך-וסקולרי מתאים.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לאיזה מהמטופלים הבאים יש לתת פרופילקסיס אנטיביוטי לפני עקירת שן?</w:t>
      </w:r>
      <w:r/>
    </w:p>
    <w:p>
      <w:r>
        <w:t>א. פרפור עליות</w:t>
      </w:r>
    </w:p>
    <w:p>
      <w:r>
        <w:t>ב. לאחר Annuloplasty (תיקון מסתם עם טבעת מלאכותית)</w:t>
      </w:r>
    </w:p>
    <w:p>
      <w:r>
        <w:t>ג. מחלת לב מולדת לא ציאנוטית לא מתוקנת</w:t>
      </w:r>
    </w:p>
    <w:p>
      <w:r>
        <w:t>ד. מושתל לב עם פונקציה תקינה</w:t>
      </w:r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ב'</w:t>
      </w:r>
      <w:r>
        <w:t xml:space="preserve"> — Annuloplasty ring מוגדרת כ-Prosthetic material for valve repair, המחייבת פרופילקסיס לפי הנחיות AHA/ACC.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עם QTc של 520 ms מפתח Torsades de Pointes בחדר הניתוח. מה הטיפול הראשוני הנכון?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Magnesium Sulfate IV</w:t>
      </w:r>
      <w:r>
        <w:t xml:space="preserve"> (2 גרם IV במהירות). מגנזיום הוא Treatment of Choice ל-TdP ואינו מאריך QT. אם יש חוסר יציבות המודינמית — Cardioversion. יש להפסיק כל תרופה מאריכת QT ולתקן אלקטרוליטים (K⁺, Mg²⁺).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בצילום חזה לפני ניתוח רואים: חוד הלב פונה ימינה ובועת אוויר מתחת לסרעפת הימנית. מה מייצגת הבועת אוויר?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בועת הקיבה</w:t>
      </w:r>
      <w:r>
        <w:t xml:space="preserve"> — מדובר ב-</w:t>
      </w:r>
      <w:r>
        <w:rPr>
          <w:b/>
        </w:rPr>
        <w:t>Situs Inversus Totalis</w:t>
      </w:r>
      <w:r>
        <w:t xml:space="preserve">. כל האיברים הם תמונת ראי: קיבה + טחול בימין, כבד בשמאל. </w:t>
      </w:r>
      <w:r>
        <w:rPr>
          <w:b/>
        </w:rPr>
        <w:t>אין מדובר ב-Pneumoperitoneum</w:t>
      </w:r>
      <w:r>
        <w:t>. יש לזהות את ה-Dextrocardia תחילה כדי לפרש נכונה את כלל הממצאים.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פרוטוקול הפסקת מעכבי SGLT-2 וסיכוני חמצת סביב ניתוח.docx</w:t>
      </w:r>
    </w:p>
    <w:p>
      <w:pPr>
        <w:pStyle w:val="ListBullet"/>
      </w:pPr>
      <w:r>
        <w:t>ניהול נוזלים והכנה פרה-אופרטיבית לכריתת פאוכרומוציטומה.docx</w:t>
      </w:r>
    </w:p>
    <w:p>
      <w:pPr>
        <w:pStyle w:val="ListBullet"/>
      </w:pPr>
      <w:r>
        <w:t>Clinical Analysis of Situs Inversus in Radiology and Anesthesia.docx</w:t>
      </w:r>
    </w:p>
    <w:p>
      <w:pPr>
        <w:pStyle w:val="ListBullet"/>
      </w:pPr>
      <w:r>
        <w:t>Clinical Pharmacology of QT Prolongation and Magnesium Treatment.docx</w:t>
      </w:r>
    </w:p>
    <w:p>
      <w:pPr>
        <w:pStyle w:val="ListBullet"/>
      </w:pPr>
      <w:r>
        <w:t>מניעת אנדוקרדיטיס זיהומית לפי הנחיות AHA ומילר.docx</w:t>
      </w:r>
    </w:p>
    <w:p>
      <w:pPr>
        <w:pStyle w:val="ListBullet"/>
      </w:pPr>
      <w:r>
        <w:t>Anesthesia Considerations for Ankylosing Spondylitis and Restrictive Lung Disease.docx</w:t>
      </w:r>
    </w:p>
    <w:p>
      <w:pPr>
        <w:pStyle w:val="ListBullet"/>
      </w:pPr>
      <w:r>
        <w:t>Perioperative Steroid Management and HPA Axis Suppression Guidelines.docx</w:t>
      </w:r>
    </w:p>
    <w:p>
      <w:pPr>
        <w:pStyle w:val="ListBullet"/>
      </w:pPr>
      <w:r>
        <w:t>ניהול הרדמתי של פאוכרומוציטומה: מסערה וזופרסורית לקריסה המודינמית.docx</w:t>
      </w:r>
    </w:p>
    <w:p>
      <w:pPr>
        <w:pStyle w:val="ListBullet"/>
      </w:pPr>
      <w:r>
        <w:t>Neurological Manifestations of End-Stage Renal Disease.docx</w:t>
      </w:r>
    </w:p>
    <w:p>
      <w:pPr>
        <w:pStyle w:val="ListBullet"/>
      </w:pPr>
      <w:r>
        <w:t>מדדי הערכת סיכון כבדי למרדימים: CTP ו-MELD.docx</w:t>
      </w:r>
    </w:p>
    <w:p>
      <w:pPr>
        <w:pStyle w:val="ListBullet"/>
      </w:pPr>
      <w:r>
        <w:t>ניהול הרדמתי בגידול פאוכרומוציטומה: מהכנה ועד התאוששות.docx</w:t>
      </w:r>
    </w:p>
    <w:p>
      <w:pPr>
        <w:pStyle w:val="ListBullet"/>
      </w:pPr>
      <w:r>
        <w:t>ניהול סוכרת סביב ניתוח: סיכונים ותרופות חדשות.docx</w:t>
      </w:r>
    </w:p>
    <w:p>
      <w:pPr>
        <w:pStyle w:val="ListBullet"/>
      </w:pPr>
      <w:r>
        <w:t>High-Dose Insulin Therapy for Beta-Blocker Toxicity.docx</w:t>
      </w:r>
    </w:p>
    <w:p>
      <w:pPr>
        <w:pStyle w:val="ListBullet"/>
      </w:pPr>
      <w:r>
        <w:t>ניהול הרדמתי בחולים עם יתר לחץ דם ריאתי.docx</w:t>
      </w:r>
    </w:p>
    <w:p>
      <w:pPr>
        <w:pStyle w:val="ListBullet"/>
      </w:pPr>
      <w:r>
        <w:t>ניהול תרופות סוכרת ביום הניתוח לפי מילר.docx</w:t>
      </w:r>
    </w:p>
    <w:p>
      <w:pPr>
        <w:pStyle w:val="ListBullet"/>
      </w:pPr>
      <w:r>
        <w:t>ניהול הרדמה בניתוחי כריתת בלוטת יותרת התריס.docx</w:t>
      </w:r>
    </w:p>
    <w:p>
      <w:pPr>
        <w:pStyle w:val="ListBullet"/>
      </w:pPr>
      <w:r>
        <w:t>ניהול הרדמה במחלות בלוטת התריס: דגשים קליניים ומבחנים.docx</w:t>
      </w:r>
    </w:p>
    <w:p>
      <w:pPr>
        <w:pStyle w:val="ListBullet"/>
      </w:pPr>
      <w:r>
        <w:t>Perioperative Management of Parkinson's Disease and DBS Stimulators.docx</w:t>
      </w:r>
    </w:p>
    <w:p>
      <w:pPr>
        <w:pStyle w:val="ListBullet"/>
      </w:pPr>
      <w:r>
        <w:t>Clinical Analysis of Massive Pulmonary Embolism and RV Failure.docx</w:t>
      </w:r>
    </w:p>
    <w:p>
      <w:pPr>
        <w:pStyle w:val="ListBullet"/>
      </w:pPr>
      <w:r>
        <w:t>ניהול סטרואידים וציר ה-HPA באלחש וניתוח.docx</w:t>
      </w:r>
    </w:p>
    <w:p>
      <w:pPr>
        <w:pStyle w:val="ListBullet"/>
      </w:pPr>
      <w:r>
        <w:t>Postoperative Calcium Monitoring in Parathyroidectomy.docx</w:t>
      </w:r>
    </w:p>
    <w:p>
      <w:pPr>
        <w:pStyle w:val="ListBullet"/>
      </w:pPr>
      <w:r>
        <w:t>הערכה טרום-ניתוחית של תת-פעילות בלוטת התריס לפי מילר.docx</w:t>
      </w:r>
    </w:p>
    <w:p>
      <w:pPr>
        <w:pStyle w:val="ListBullet"/>
      </w:pPr>
      <w:r>
        <w:t>ניהול הרדמה בסערה תירואידית וניתוח חירום.docx</w:t>
      </w:r>
    </w:p>
    <w:p>
      <w:pPr>
        <w:pStyle w:val="ListBullet"/>
      </w:pPr>
      <w:r>
        <w:t>הרעלת נוגדי דיכאון טריציקליים: מנגנוני רעילות וטיפול מציל חיים.docx</w:t>
      </w:r>
    </w:p>
    <w:p>
      <w:pPr>
        <w:pStyle w:val="ListBullet"/>
      </w:pPr>
      <w:r>
        <w:t>אבחנה מבדלת בין מחלות ריאה חסימתיות ורסטריקטיביות בפיזיולוגיה נשימתית.docx</w:t>
      </w:r>
    </w:p>
    <w:p>
      <w:pPr>
        <w:pStyle w:val="ListBullet"/>
      </w:pPr>
      <w:r>
        <w:t>Clinical Criteria for Metabolic Syndrome Diagnosis.docx</w:t>
      </w:r>
    </w:p>
    <w:p>
      <w:pPr>
        <w:pStyle w:val="ListBullet"/>
      </w:pPr>
      <w:r>
        <w:t>פרוטוקול ניהול DKA על פי מילר.docx</w:t>
      </w:r>
    </w:p>
    <w:p>
      <w:pPr>
        <w:pStyle w:val="ListBullet"/>
      </w:pPr>
      <w:r>
        <w:t>השפעות מערכתיות של טיפול אימונוסופרסיבי בהרדמה.docx</w:t>
      </w:r>
    </w:p>
    <w:p>
      <w:pPr>
        <w:pStyle w:val="ListBullet"/>
      </w:pPr>
      <w:r>
        <w:t>מתן ביקרבונט ב-DKA ואי-יציבות המודינמית לפי Miller's Anesthesia.docx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30. Patient Positioning and Associated Risks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אחריות משותפת:</w:t>
      </w:r>
      <w:r>
        <w:t xml:space="preserve"> מיצוב המטופל הוא אחריות של כל צוות הניתוח, ודורש שיתוף פעולה מלא בין אנסתזיולוג, מנתח וסיעוד.</w:t>
      </w:r>
    </w:p>
    <w:p>
      <w:pPr>
        <w:pStyle w:val="ListBullet"/>
      </w:pPr>
      <w:r/>
      <w:r>
        <w:rPr>
          <w:b/>
        </w:rPr>
        <w:t>פגיעה עצבית פריפרית (Peripheral Nerve Injury):</w:t>
      </w:r>
      <w:r>
        <w:t xml:space="preserve"> מהווה </w:t>
      </w:r>
      <w:r>
        <w:rPr>
          <w:b/>
        </w:rPr>
        <w:t>22%</w:t>
      </w:r>
      <w:r>
        <w:t xml:space="preserve"> מתביעות ASA Closed Claims (1990–2007). שלושת המנגנונים: </w:t>
      </w:r>
      <w:r>
        <w:rPr>
          <w:b/>
        </w:rPr>
        <w:t>Stretch, Compression, Ischemia</w:t>
      </w:r>
      <w:r>
        <w:t xml:space="preserve"> (כאשר Ischemia היא לרוב *תוצאה* של Compression ולא מנגנון עצמאי).</w:t>
      </w:r>
    </w:p>
    <w:p>
      <w:pPr>
        <w:pStyle w:val="ListBullet"/>
      </w:pPr>
      <w:r/>
      <w:r>
        <w:rPr>
          <w:b/>
        </w:rPr>
        <w:t>Venous Air Embolism (VAE):</w:t>
      </w:r>
      <w:r>
        <w:t xml:space="preserve"> הסיכון עולה עם הגדלת המפל הגרביטציוני בין אתר הניתוח ללב. הטיפול דורש </w:t>
      </w:r>
      <w:r>
        <w:rPr>
          <w:b/>
        </w:rPr>
        <w:t>הנמכת ראש (Trendelenburg) + Left Lateral Decubitus</w:t>
      </w:r>
      <w:r>
        <w:t xml:space="preserve"> — לא העלאת ראש.</w:t>
      </w:r>
    </w:p>
    <w:p>
      <w:pPr>
        <w:pStyle w:val="ListBullet"/>
      </w:pPr>
      <w:r/>
      <w:r>
        <w:rPr>
          <w:b/>
        </w:rPr>
        <w:t>Perioperative Visual Loss (POVL):</w:t>
      </w:r>
      <w:r>
        <w:t xml:space="preserve"> סיבוך נדיר אך חמור. שכיח יותר בניתוחי לב, עמוד שדרה ועיניים. הצורה השכיחה בניתוחי גב היא </w:t>
      </w:r>
      <w:r>
        <w:rPr>
          <w:b/>
        </w:rPr>
        <w:t>Posterior ION (PION)</w:t>
      </w:r>
      <w:r>
        <w:t>.</w:t>
      </w:r>
    </w:p>
    <w:p>
      <w:pPr>
        <w:pStyle w:val="ListBullet"/>
      </w:pPr>
      <w:r/>
      <w:r>
        <w:rPr>
          <w:b/>
        </w:rPr>
        <w:t>גורמי סיכון קיצוניים למשקל:</w:t>
      </w:r>
      <w:r>
        <w:t xml:space="preserve"> גם השמנת יתר וגם </w:t>
      </w:r>
      <w:r>
        <w:rPr>
          <w:b/>
        </w:rPr>
        <w:t>BMI נמוך</w:t>
      </w:r>
      <w:r>
        <w:t xml:space="preserve"> מגבירים סיכון לפגיעה עצבית — מסיבות שונות (כבד = לחץ מוגבר; רזה = היעדר ריפוד שומני).</w:t>
      </w:r>
    </w:p>
    <w:p>
      <w:pPr>
        <w:pStyle w:val="ListBullet"/>
      </w:pPr>
      <w:r/>
      <w:r>
        <w:rPr>
          <w:b/>
        </w:rPr>
        <w:t>Wilson Frame</w:t>
      </w:r>
      <w:r>
        <w:t xml:space="preserve"> הוא </w:t>
      </w:r>
      <w:r>
        <w:rPr>
          <w:b/>
        </w:rPr>
        <w:t>גורם הסיכון הגדול ביותר ל-ION</w:t>
      </w:r>
      <w:r>
        <w:t xml:space="preserve"> בניתוחי עמוד שדרה (</w:t>
      </w:r>
      <w:r>
        <w:rPr>
          <w:b/>
        </w:rPr>
        <w:t>OR = 4.30</w:t>
      </w:r>
      <w:r>
        <w:t>), עקב Venous Congestion ובצקת בראש העצב האופטי.</w:t>
      </w:r>
    </w:p>
    <w:p>
      <w:pPr>
        <w:pStyle w:val="ListBullet"/>
      </w:pPr>
      <w:r/>
      <w:r>
        <w:rPr>
          <w:b/>
        </w:rPr>
        <w:t>חומרי הרדמה</w:t>
      </w:r>
      <w:r>
        <w:t xml:space="preserve"> מבטלים מנגנוני פיצוי טבעיים (Compensatory reflexes), ומחמירים את ההשפעות הפיזיולוגיות של שינויי תנוחה.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גורמי סיכון ל-ION בניתוחי עמוד שדרה — POVL Study Group (Table 30.3)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Odds Ratio (OR)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Wilson Frame</w:t>
            </w:r>
          </w:p>
        </w:tc>
        <w:tc>
          <w:tcPr>
            <w:tcW w:type="dxa" w:w="2880"/>
          </w:tcPr>
          <w:p>
            <w:r>
              <w:t>4.30</w:t>
            </w:r>
          </w:p>
        </w:tc>
        <w:tc>
          <w:tcPr>
            <w:tcW w:type="dxa" w:w="2880"/>
          </w:tcPr>
          <w:p>
            <w:r>
              <w:t>הגורם המשמעותי ביותר</w:t>
            </w:r>
          </w:p>
        </w:tc>
      </w:tr>
      <w:tr>
        <w:tc>
          <w:tcPr>
            <w:tcW w:type="dxa" w:w="2880"/>
          </w:tcPr>
          <w:p>
            <w:r>
              <w:t>Obesity (השמנת יתר)</w:t>
            </w:r>
          </w:p>
        </w:tc>
        <w:tc>
          <w:tcPr>
            <w:tcW w:type="dxa" w:w="2880"/>
          </w:tcPr>
          <w:p>
            <w:r>
              <w:t>2.83</w:t>
            </w:r>
          </w:p>
        </w:tc>
        <w:tc>
          <w:tcPr>
            <w:tcW w:type="dxa" w:w="2880"/>
          </w:tcPr>
          <w:p>
            <w:r>
              <w:t>BMI גבוה</w:t>
            </w:r>
          </w:p>
        </w:tc>
      </w:tr>
      <w:tr>
        <w:tc>
          <w:tcPr>
            <w:tcW w:type="dxa" w:w="2880"/>
          </w:tcPr>
          <w:p>
            <w:r>
              <w:t>Male Sex (מין זכר)</w:t>
            </w:r>
          </w:p>
        </w:tc>
        <w:tc>
          <w:tcPr>
            <w:tcW w:type="dxa" w:w="2880"/>
          </w:tcPr>
          <w:p>
            <w:r>
              <w:t>2.53</w:t>
            </w:r>
          </w:p>
        </w:tc>
        <w:tc>
          <w:tcPr>
            <w:tcW w:type="dxa" w:w="2880"/>
          </w:tcPr>
          <w:p>
            <w:r>
              <w:t>נשים — גורם מגן יחסי</w:t>
            </w:r>
          </w:p>
        </w:tc>
      </w:tr>
      <w:tr>
        <w:tc>
          <w:tcPr>
            <w:tcW w:type="dxa" w:w="2880"/>
          </w:tcPr>
          <w:p>
            <w:r>
              <w:t>Anesthesia Duration</w:t>
            </w:r>
          </w:p>
        </w:tc>
        <w:tc>
          <w:tcPr>
            <w:tcW w:type="dxa" w:w="2880"/>
          </w:tcPr>
          <w:p>
            <w:r>
              <w:t>1.39</w:t>
            </w:r>
          </w:p>
        </w:tc>
        <w:tc>
          <w:tcPr>
            <w:tcW w:type="dxa" w:w="2880"/>
          </w:tcPr>
          <w:p>
            <w:r>
              <w:t>לכל שעה נוספת</w:t>
            </w:r>
          </w:p>
        </w:tc>
      </w:tr>
      <w:tr>
        <w:tc>
          <w:tcPr>
            <w:tcW w:type="dxa" w:w="2880"/>
          </w:tcPr>
          <w:p>
            <w:r>
              <w:t>Estimated Blood Loss</w:t>
            </w:r>
          </w:p>
        </w:tc>
        <w:tc>
          <w:tcPr>
            <w:tcW w:type="dxa" w:w="2880"/>
          </w:tcPr>
          <w:p>
            <w:r>
              <w:t>1.34</w:t>
            </w:r>
          </w:p>
        </w:tc>
        <w:tc>
          <w:tcPr>
            <w:tcW w:type="dxa" w:w="2880"/>
          </w:tcPr>
          <w:p>
            <w:r>
              <w:t>לכל ליטר דם</w:t>
            </w:r>
          </w:p>
        </w:tc>
      </w:tr>
      <w:tr>
        <w:tc>
          <w:tcPr>
            <w:tcW w:type="dxa" w:w="2880"/>
          </w:tcPr>
          <w:p>
            <w:r>
              <w:t>Colloid Administration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  <w:tc>
          <w:tcPr>
            <w:tcW w:type="dxa" w:w="2880"/>
          </w:tcPr>
          <w:p>
            <w:r>
              <w:t>קולואידים = מגן (OR &lt; 1)</w:t>
            </w:r>
          </w:p>
        </w:tc>
      </w:tr>
    </w:tbl>
    <w:p/>
    <w:p/>
    <w:p>
      <w:pPr>
        <w:pStyle w:val="Quote"/>
      </w:pPr>
      <w:r>
        <w:t>⚠️ חישוב חשוב: OR &lt; 1 = גורם מגן. קולואידים *מפחיתים* סיכון — לעומת עומס קריסטלואידים עודף שמחמיר בצקת בעצב האופטי.</w:t>
      </w:r>
    </w:p>
    <w:p/>
    <w:p>
      <w:pPr>
        <w:pStyle w:val="Heading3"/>
      </w:pPr>
      <w:r>
        <w:t>ערכי סף לזכור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Brachial Plexus — Abduction מקסימלי בטוח</w:t>
            </w:r>
          </w:p>
        </w:tc>
        <w:tc>
          <w:tcPr>
            <w:tcW w:type="dxa" w:w="4320"/>
          </w:tcPr>
          <w:p>
            <w:r>
              <w:t>&lt; 90 מעלות</w:t>
            </w:r>
          </w:p>
        </w:tc>
      </w:tr>
      <w:tr>
        <w:tc>
          <w:tcPr>
            <w:tcW w:type="dxa" w:w="4320"/>
          </w:tcPr>
          <w:p>
            <w:r>
              <w:t>VAE — תנוחה מומלצת לטיפול</w:t>
            </w:r>
          </w:p>
        </w:tc>
        <w:tc>
          <w:tcPr>
            <w:tcW w:type="dxa" w:w="4320"/>
          </w:tcPr>
          <w:p>
            <w:r>
              <w:t>Trendelenburg + Left Lateral Decubitus</w:t>
            </w:r>
          </w:p>
        </w:tc>
      </w:tr>
      <w:tr>
        <w:tc>
          <w:tcPr>
            <w:tcW w:type="dxa" w:w="4320"/>
          </w:tcPr>
          <w:p>
            <w:r>
              <w:t>ION בניתוחי גב — סוג שכיח</w:t>
            </w:r>
          </w:p>
        </w:tc>
        <w:tc>
          <w:tcPr>
            <w:tcW w:type="dxa" w:w="4320"/>
          </w:tcPr>
          <w:p>
            <w:r>
              <w:t>Posterior ION (PION)</w:t>
            </w:r>
          </w:p>
        </w:tc>
      </w:tr>
      <w:tr>
        <w:tc>
          <w:tcPr>
            <w:tcW w:type="dxa" w:w="4320"/>
          </w:tcPr>
          <w:p>
            <w:r>
              <w:t>Nerve injury — % מ-ASA Closed Claims</w:t>
            </w:r>
          </w:p>
        </w:tc>
        <w:tc>
          <w:tcPr>
            <w:tcW w:type="dxa" w:w="4320"/>
          </w:tcPr>
          <w:p>
            <w:r>
              <w:t>22%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VAE — המלכודת הקלאסית בבחינה</w:t>
      </w:r>
    </w:p>
    <w:p>
      <w:pPr>
        <w:pStyle w:val="ListBullet"/>
      </w:pPr>
      <w:r/>
      <w:r>
        <w:rPr>
          <w:b/>
        </w:rPr>
        <w:t>הפעולה שאסור לעשות:</w:t>
      </w:r>
      <w:r>
        <w:t xml:space="preserve"> העלאת ראש המיטה (Head Elevation / Reverse Trendelenburg) — מגבירה את שאיבת האוויר לוורידים.</w:t>
      </w:r>
    </w:p>
    <w:p>
      <w:pPr>
        <w:pStyle w:val="ListBullet"/>
      </w:pPr>
      <w:r/>
      <w:r>
        <w:rPr>
          <w:b/>
        </w:rPr>
        <w:t>הפרוטוקול הנכון לפי סדר עדיפויות:</w:t>
      </w:r>
      <w:r/>
    </w:p>
    <w:p>
      <w:r>
        <w:t xml:space="preserve">  1. הודע למנתח — הצף שדה ב-Saline, Bone Wax על פני עצם</w:t>
      </w:r>
    </w:p>
    <w:p>
      <w:r>
        <w:t xml:space="preserve">  2. תנוחה: </w:t>
      </w:r>
      <w:r>
        <w:rPr>
          <w:b/>
        </w:rPr>
        <w:t>Trendelenburg + Left Lateral Decubitus</w:t>
      </w:r>
      <w:r>
        <w:t xml:space="preserve"> (Durant's Maneuver)</w:t>
      </w:r>
    </w:p>
    <w:p>
      <w:r>
        <w:t xml:space="preserve">  3. שאב אוויר דרך Central Venous Catheter</w:t>
      </w:r>
    </w:p>
    <w:p>
      <w:r>
        <w:t xml:space="preserve">  4. 100% O₂ (מפחית גודל בועת האוויר)</w:t>
      </w:r>
    </w:p>
    <w:p>
      <w:r>
        <w:t xml:space="preserve">  5. תמיכה המודינמית</w:t>
      </w:r>
    </w:p>
    <w:p/>
    <w:p>
      <w:pPr>
        <w:pStyle w:val="Heading3"/>
      </w:pPr>
      <w:r>
        <w:t>🔴 מנגנוני פגיעה עצבית — הבחנה חיונית</w:t>
      </w:r>
    </w:p>
    <w:p>
      <w:pPr>
        <w:pStyle w:val="ListBullet"/>
      </w:pPr>
      <w:r/>
      <w:r>
        <w:rPr>
          <w:b/>
        </w:rPr>
        <w:t>Compression → Ischemia:</w:t>
      </w:r>
      <w:r>
        <w:t xml:space="preserve"> הלחץ הוא המנגנון הפיזיקלי, Ischemia היא התוצאה (Vasa Nervorum נחסמים). בבחינה — אם שניהם מופיעים כאפשרות, </w:t>
      </w:r>
      <w:r>
        <w:rPr>
          <w:b/>
        </w:rPr>
        <w:t>Compression הוא המנגנון הראשוני</w:t>
      </w:r>
      <w:r>
        <w:t>.</w:t>
      </w:r>
    </w:p>
    <w:p>
      <w:pPr>
        <w:pStyle w:val="ListBullet"/>
      </w:pPr>
      <w:r/>
      <w:r>
        <w:rPr>
          <w:b/>
        </w:rPr>
        <w:t>Ulnar Nerve:</w:t>
      </w:r>
      <w:r>
        <w:t xml:space="preserve"> Postcondylar groove של Humerus ← Compression</w:t>
      </w:r>
    </w:p>
    <w:p>
      <w:pPr>
        <w:pStyle w:val="ListBullet"/>
      </w:pPr>
      <w:r/>
      <w:r>
        <w:rPr>
          <w:b/>
        </w:rPr>
        <w:t>Common Peroneal Nerve:</w:t>
      </w:r>
      <w:r>
        <w:t xml:space="preserve"> ראש הפיבולה ← Compression</w:t>
      </w:r>
    </w:p>
    <w:p>
      <w:pPr>
        <w:pStyle w:val="ListBullet"/>
      </w:pPr>
      <w:r/>
      <w:r>
        <w:rPr>
          <w:b/>
        </w:rPr>
        <w:t>Brachial Plexus:</w:t>
      </w:r>
      <w:r>
        <w:t xml:space="preserve"> Abduction &gt; 90° + סיבוב ראש לצד הנגדי ← Stretch</w:t>
      </w:r>
    </w:p>
    <w:p/>
    <w:p>
      <w:pPr>
        <w:pStyle w:val="Heading3"/>
      </w:pPr>
      <w:r>
        <w:t>🔴 ION — זיהוי גורמי סיכון מול מגנים</w:t>
      </w:r>
    </w:p>
    <w:p>
      <w:pPr>
        <w:pStyle w:val="ListBullet"/>
      </w:pPr>
      <w:r/>
      <w:r>
        <w:rPr>
          <w:b/>
        </w:rPr>
        <w:t>גורמי סיכון:</w:t>
      </w:r>
      <w:r>
        <w:t xml:space="preserve"> Wilson Frame, השמנת יתר, </w:t>
      </w:r>
      <w:r>
        <w:rPr>
          <w:b/>
        </w:rPr>
        <w:t>מין זכר</w:t>
      </w:r>
      <w:r>
        <w:t>, ניתוח ארוך, דימום רב, עומס קריסטלואידים</w:t>
      </w:r>
    </w:p>
    <w:p>
      <w:pPr>
        <w:pStyle w:val="ListBullet"/>
      </w:pPr>
      <w:r/>
      <w:r>
        <w:rPr>
          <w:b/>
        </w:rPr>
        <w:t>גורמי הגנה/לא-סיכון:</w:t>
      </w:r>
      <w:r>
        <w:t xml:space="preserve"> </w:t>
      </w:r>
      <w:r>
        <w:rPr>
          <w:b/>
        </w:rPr>
        <w:t>מין נקבה</w:t>
      </w:r>
      <w:r>
        <w:t xml:space="preserve"> (שאלה 1080 — זוהי התשובה הנכונה כ"לא גורם סיכון"), מתן קולואידים</w:t>
      </w:r>
    </w:p>
    <w:p>
      <w:pPr>
        <w:pStyle w:val="ListBullet"/>
      </w:pPr>
      <w:r/>
      <w:r>
        <w:rPr>
          <w:b/>
        </w:rPr>
        <w:t>Wilson Frame:</w:t>
      </w:r>
      <w:r>
        <w:t xml:space="preserve"> גורמת לראש להיות </w:t>
      </w:r>
      <w:r>
        <w:rPr>
          <w:b/>
        </w:rPr>
        <w:t>Dependent</w:t>
      </w:r>
      <w:r>
        <w:t xml:space="preserve"> (נמוך מהלב) → Venous Hypertension → בצקת בעצב האופטי</w:t>
      </w:r>
    </w:p>
    <w:p/>
    <w:p>
      <w:pPr>
        <w:pStyle w:val="Heading3"/>
      </w:pPr>
      <w:r>
        <w:t>🔴 BMI — שני הקצוות מסוכנים</w:t>
      </w:r>
    </w:p>
    <w:p>
      <w:pPr>
        <w:pStyle w:val="ListBullet"/>
      </w:pPr>
      <w:r/>
      <w:r>
        <w:rPr>
          <w:b/>
        </w:rPr>
        <w:t>BMI גבוה (השמנת יתר):</w:t>
      </w:r>
      <w:r>
        <w:t xml:space="preserve"> סיכון ל-ION (OR 2.83), ולקשיי מיצוב</w:t>
      </w:r>
    </w:p>
    <w:p>
      <w:pPr>
        <w:pStyle w:val="ListBullet"/>
      </w:pPr>
      <w:r/>
      <w:r>
        <w:rPr>
          <w:b/>
        </w:rPr>
        <w:t>BMI נמוך:</w:t>
      </w:r>
      <w:r>
        <w:t xml:space="preserve"> חוסר ריפוד שומני → Compression injury ישיר ל-Ulnar / Common Peroneal Nerve</w:t>
      </w:r>
    </w:p>
    <w:p>
      <w:pPr>
        <w:pStyle w:val="ListBullet"/>
      </w:pPr>
      <w:r/>
      <w:r>
        <w:rPr>
          <w:b/>
        </w:rPr>
        <w:t>גיל:</w:t>
      </w:r>
      <w:r>
        <w:t xml:space="preserve"> מבוגר = סיכון ↑ (Vasa Nervorum פגיעים, גמישות רקמות ↓) — </w:t>
      </w:r>
      <w:r>
        <w:rPr>
          <w:b/>
        </w:rPr>
        <w:t>לא</w:t>
      </w:r>
      <w:r>
        <w:t xml:space="preserve"> גיל צעיר</w:t>
      </w:r>
    </w:p>
    <w:p/>
    <w:p>
      <w:pPr>
        <w:pStyle w:val="Heading3"/>
      </w:pPr>
      <w:r>
        <w:t>🔴 טכניקת הרדמה ופגיעה עצבית</w:t>
      </w:r>
    </w:p>
    <w:p>
      <w:pPr>
        <w:pStyle w:val="ListBullet"/>
      </w:pPr>
      <w:r/>
      <w:r>
        <w:rPr>
          <w:b/>
        </w:rPr>
        <w:t>הרדמה כללית + אפידורלית</w:t>
      </w:r>
      <w:r>
        <w:t xml:space="preserve"> = סיכון גבוה יותר (מטופל לא יכול לדווח על אי-נוחות)</w:t>
      </w:r>
    </w:p>
    <w:p>
      <w:pPr>
        <w:pStyle w:val="ListBullet"/>
      </w:pPr>
      <w:r/>
      <w:r>
        <w:rPr>
          <w:b/>
        </w:rPr>
        <w:t>Spinal / MAC</w:t>
      </w:r>
      <w:r>
        <w:t xml:space="preserve"> = סיכון נמוך יותר יחסית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VAE Management</w:t>
      </w:r>
    </w:p>
    <w:p>
      <w:r/>
      <w:r>
        <w:rPr>
          <w:b/>
        </w:rPr>
        <w:t>במהלך קרניוטומיה בישיבה (Sitting Position) מתפתח Venous Air Embolism. מה הפעולה האחת שאסור לבצע?</w:t>
      </w:r>
      <w:r/>
    </w:p>
    <w:p/>
    <w:p>
      <w:pPr>
        <w:pStyle w:val="Quote"/>
      </w:pPr>
      <w:r>
        <w:t>✅ תשובה: העלאת ראש המיטה (Head Elevation / Reverse Trendelenburg). פעולה זו מגדילה את המפל הגרביטציוני השלילי ומחמירה את כניסת האוויר לוורידים. התנוחה הנכונה היא Trendelenburg + Left Lateral Decubitus.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ION Risk Factor</w:t>
      </w:r>
    </w:p>
    <w:p>
      <w:r>
        <w:rPr>
          <w:b/>
        </w:rPr>
        <w:t>מחולה שעובר ניתוח לקיבוע עמוד שדרה מותני, מי *אינו* בסיכון מוגבר ל-Ischemic Optic Neuropathy?</w:t>
      </w:r>
    </w:p>
    <w:p>
      <w:r>
        <w:t>א. גבר שמן עם ניתוח של 8 שעות</w:t>
      </w:r>
    </w:p>
    <w:p>
      <w:r>
        <w:t xml:space="preserve">ב. </w:t>
      </w:r>
      <w:r>
        <w:rPr>
          <w:b/>
        </w:rPr>
        <w:t>אישה עם BMI תקין</w:t>
      </w:r>
      <w:r/>
    </w:p>
    <w:p>
      <w:r>
        <w:t>ג. מטופל עם Wilson Frame</w:t>
      </w:r>
    </w:p>
    <w:p>
      <w:r>
        <w:t>ד. מטופל עם אובדן דם של 3 ליטר</w:t>
      </w:r>
    </w:p>
    <w:p/>
    <w:p>
      <w:pPr>
        <w:pStyle w:val="Quote"/>
      </w:pPr>
      <w:r>
        <w:t>✅ תשובה: ב — מין נקבה הוא גורם מגן יחסי (Male sex = OR 2.53). כל שאר האפשרויות הן גורמי סיכון מבוססים.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גורם הסיכון הגבוה ביותר</w:t>
      </w:r>
    </w:p>
    <w:p>
      <w:r/>
      <w:r>
        <w:rPr>
          <w:b/>
        </w:rPr>
        <w:t>מהו גורם הסיכון בעל ה-Odds Ratio הגבוה ביותר ל-POVL (Posterior ION) בניתוחי עמוד שדרה?</w:t>
      </w:r>
      <w:r/>
    </w:p>
    <w:p/>
    <w:p>
      <w:pPr>
        <w:pStyle w:val="Quote"/>
      </w:pPr>
      <w:r>
        <w:t>✅ תשובה: שימוש ב-Wilson Frame — OR = 4.30. גבוה יותר מהשמנת יתר (OR 2.83) וממין זכר (OR 2.53).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Peripheral Nerve Injury במטופל רזה</w:t>
      </w:r>
    </w:p>
    <w:p>
      <w:r/>
      <w:r>
        <w:rPr>
          <w:b/>
        </w:rPr>
        <w:t>מטופל עם BMI = 16 עובר ניתוח בטן בן 4 שעות בתנוחת Supine. מהו גורם הסיכון המרכזי לפגיעה עצבית פריפרית במטופל זה?</w:t>
      </w:r>
      <w:r/>
    </w:p>
    <w:p/>
    <w:p>
      <w:pPr>
        <w:pStyle w:val="Quote"/>
      </w:pPr>
      <w:r>
        <w:t>✅ תשובה: BMI נמוך — היעדר שכבת שומן תת-עורית (Subcutaneous fat) שמשמשת כ"כרית" טבעית. העצבים השטחיים (Ulnar, Common Peroneal) חשופים ללחץ ישיר כנגד משטחים קשיחים, מה שגורם ל-Compression Injury.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מנגנון פגיעה ב-Brachial Plexus</w:t>
      </w:r>
    </w:p>
    <w:p>
      <w:r/>
      <w:r>
        <w:rPr>
          <w:b/>
        </w:rPr>
        <w:t>במהלך ניתוח בתנוחת Supine, זרוע המטופל הורחקה ל-110 מעלות והראש הוסב לצד הנגדי. מהו המנגנון המרכזי לפגיעה ב-Brachial Plexus?</w:t>
      </w:r>
      <w:r/>
    </w:p>
    <w:p/>
    <w:p>
      <w:pPr>
        <w:pStyle w:val="Quote"/>
      </w:pPr>
      <w:r>
        <w:t>✅ תשובה: Stretch (מתיחה) — ה-Brachial Plexus מקובע בין החוליות הצוואריות ל-Axillary fascia. Abduction מעל 90° בשילוב עם סיבוב הראש לצד הנגדי מותח את המקלעת מעבר לטווח הפיזיולוגי. הגבול הבטוח: Abduction &lt; 90°.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`Protocol for Venous Air Embolism Management and Positioning.docx`</w:t>
      </w:r>
    </w:p>
    <w:p>
      <w:pPr>
        <w:pStyle w:val="ListBullet"/>
      </w:pPr>
      <w:r>
        <w:t>`מנגנוני פגיעה עצבית פריפרית על פי מילר.docx`</w:t>
      </w:r>
    </w:p>
    <w:p>
      <w:pPr>
        <w:pStyle w:val="ListBullet"/>
      </w:pPr>
      <w:r>
        <w:t>`גורמי סיכון לאובדן ראייה בניתוחי עמוד שדרה.docx`</w:t>
      </w:r>
    </w:p>
    <w:p>
      <w:pPr>
        <w:pStyle w:val="ListBullet"/>
      </w:pPr>
      <w:r>
        <w:t>`מדד מסת גוף נמוך וסיכונים לפגיעה עצבית בניתוח.docx`</w:t>
      </w:r>
    </w:p>
    <w:p>
      <w:pPr>
        <w:pStyle w:val="ListBullet"/>
      </w:pPr>
      <w:r>
        <w:t>`גורמי סיכון לאובדן ראייה איסכמי בניתוחי עמוד שדרה.docx`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*מבוסס על Miller's Anesthesia, 10th Edition — Chapter 30: Patient Positioning and Associated Risks*</w:t>
      </w:r>
    </w:p>
    <w:p>
      <w:r>
        <w:t>*© סיכום לצרכי בחינת שלב א׳ — אנסתזיולוגיה ישראל*</w:t>
      </w:r>
    </w:p>
    <w:p>
      <w:r>
        <w:br w:type="page"/>
      </w:r>
    </w:p>
    <w:p>
      <w:pPr>
        <w:pStyle w:val="Heading1"/>
      </w:pPr>
      <w:r>
        <w:rPr>
          <w:color w:val="1A3A5C"/>
        </w:rPr>
        <w:t>31. Neuromuscular Disorders and Other Genetic Disorders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Malignant Hyperthermia (MH)</w:t>
      </w:r>
      <w:r>
        <w:t xml:space="preserve"> היא הפרעה פרמקוגנטית בדפוס אוטוזומלי דומיננטי. הגורם המולקולרי: מוטציות בגן </w:t>
      </w:r>
      <w:r>
        <w:rPr>
          <w:b/>
        </w:rPr>
        <w:t>RYR1</w:t>
      </w:r>
      <w:r>
        <w:t xml:space="preserve"> (&gt;230 מוטציות) ובגן </w:t>
      </w:r>
      <w:r>
        <w:rPr>
          <w:b/>
        </w:rPr>
        <w:t>CACNA1S</w:t>
      </w:r>
      <w:r>
        <w:t xml:space="preserve"> (4 מוטציות), הגורמות לצבירה בלתי מבוקרת של Ca²⁺ בסרקופלזמה ולמשבר היפרמטבולי מסכן חיים.</w:t>
      </w:r>
    </w:p>
    <w:p/>
    <w:p>
      <w:pPr>
        <w:pStyle w:val="ListBullet"/>
      </w:pPr>
      <w:r/>
      <w:r>
        <w:rPr>
          <w:b/>
        </w:rPr>
        <w:t>טריגרים ל-MH</w:t>
      </w:r>
      <w:r>
        <w:t>: Volatile Anesthetics (Halothane, Sevoflurane, Desflurane, Isoflurane) ו-</w:t>
      </w:r>
      <w:r>
        <w:rPr>
          <w:b/>
        </w:rPr>
        <w:t>Succinylcholine</w:t>
      </w:r>
      <w:r>
        <w:t xml:space="preserve">. </w:t>
      </w:r>
      <w:r>
        <w:rPr>
          <w:b/>
        </w:rPr>
        <w:t>ניטרוז אוקסיד (N₂O) אינו טריגר</w:t>
      </w:r>
      <w:r>
        <w:t>.</w:t>
      </w:r>
    </w:p>
    <w:p/>
    <w:p>
      <w:pPr>
        <w:pStyle w:val="ListBullet"/>
      </w:pPr>
      <w:r/>
      <w:r>
        <w:rPr>
          <w:b/>
        </w:rPr>
        <w:t>סימני MH</w:t>
      </w:r>
      <w:r>
        <w:t xml:space="preserve"> (בסדר הופעה אופייני): עליית EtCO₂ (הסימן הראשון והרגיש ביותר), טכיקרדיה, נוקשות שרירים (בעיקר </w:t>
      </w:r>
      <w:r>
        <w:rPr>
          <w:b/>
        </w:rPr>
        <w:t>Masseter Rigidity</w:t>
      </w:r>
      <w:r>
        <w:t xml:space="preserve"> לאחר Succinylcholine), היפרתרמיה, חמצת מטבולית, היפרקלמיה, Rhabdomyolysis.</w:t>
      </w:r>
    </w:p>
    <w:p/>
    <w:p>
      <w:pPr>
        <w:pStyle w:val="ListBullet"/>
      </w:pPr>
      <w:r/>
      <w:r>
        <w:rPr>
          <w:b/>
        </w:rPr>
        <w:t>Dantrolene</w:t>
      </w:r>
      <w:r>
        <w:t xml:space="preserve"> הוא הטיפול הספציפי היחיד: מנגנון — חסימת שחרור Ca²⁺ מה-Sarcoplasmic Reticulum דרך חסימת RyR1. מינון התחלתי: </w:t>
      </w:r>
      <w:r>
        <w:rPr>
          <w:b/>
        </w:rPr>
        <w:t>2.5 mg/kg IV bolus</w:t>
      </w:r>
      <w:r>
        <w:t>, עם חזרה כל 5–10 דקות לפי הצורך (מינון מצטבר עד 10+ mg/kg).</w:t>
      </w:r>
    </w:p>
    <w:p/>
    <w:p>
      <w:pPr>
        <w:pStyle w:val="ListBullet"/>
      </w:pPr>
      <w:r/>
      <w:r>
        <w:rPr>
          <w:b/>
        </w:rPr>
        <w:t>Myasthenia Gravis (MG)</w:t>
      </w:r>
      <w:r>
        <w:t xml:space="preserve"> — מחלה אוטואימונית כנגד קולטני Acetylcholine (AChR) ב-Neuromuscular Junction. הביטוי: חולשת שרירים פרוקסימלית ובולברית עם עייפות. </w:t>
      </w:r>
      <w:r>
        <w:rPr>
          <w:b/>
        </w:rPr>
        <w:t>רגישות מוגברת</w:t>
      </w:r>
      <w:r>
        <w:t xml:space="preserve"> ל-Non-Depolarizing NMBAs; </w:t>
      </w:r>
      <w:r>
        <w:rPr>
          <w:b/>
        </w:rPr>
        <w:t>עמידות</w:t>
      </w:r>
      <w:r>
        <w:t xml:space="preserve"> ל-Succinylcholine (דרושים מינון פי 2–2.5).</w:t>
      </w:r>
    </w:p>
    <w:p/>
    <w:p>
      <w:pPr>
        <w:pStyle w:val="ListBullet"/>
      </w:pPr>
      <w:r/>
      <w:r>
        <w:rPr>
          <w:b/>
        </w:rPr>
        <w:t>Myasthenic Crisis</w:t>
      </w:r>
      <w:r>
        <w:t xml:space="preserve"> עם FVC &lt; 15–20 mL/kg ו-Hypercapnia = </w:t>
      </w:r>
      <w:r>
        <w:rPr>
          <w:b/>
        </w:rPr>
        <w:t>אינדיקציה לאינטובציה מיידית</w:t>
      </w:r>
      <w:r>
        <w:t>. היפרקפניה היא סימן מאוחר המעיד על עייפות שרירים מוחלטת.</w:t>
      </w:r>
    </w:p>
    <w:p/>
    <w:p>
      <w:pPr>
        <w:pStyle w:val="ListBullet"/>
      </w:pPr>
      <w:r/>
      <w:r>
        <w:rPr>
          <w:b/>
        </w:rPr>
        <w:t>Central Core Disease (CCD)</w:t>
      </w:r>
      <w:r>
        <w:t xml:space="preserve"> היא המיופתיה המולדת הקשורה </w:t>
      </w:r>
      <w:r>
        <w:rPr>
          <w:b/>
        </w:rPr>
        <w:t>ביותר</w:t>
      </w:r>
      <w:r>
        <w:t xml:space="preserve"> ל-MH — כמעט כולה נובעת ממוטציות RYR1. יש להתייחס לכל חולה CCD כ-MH Susceptible (MHS) עד הוכחת היפך.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ערגי סף קריטיים — Myasthenia Gravis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FVC</w:t>
            </w:r>
          </w:p>
        </w:tc>
        <w:tc>
          <w:tcPr>
            <w:tcW w:type="dxa" w:w="2880"/>
          </w:tcPr>
          <w:p>
            <w:r>
              <w:t>&lt; 15–20 mL/kg</w:t>
            </w:r>
          </w:p>
        </w:tc>
        <w:tc>
          <w:tcPr>
            <w:tcW w:type="dxa" w:w="2880"/>
          </w:tcPr>
          <w:p>
            <w:r>
              <w:t>סף לאינטובציה אלקטיבית דחופה</w:t>
            </w:r>
          </w:p>
        </w:tc>
      </w:tr>
      <w:tr>
        <w:tc>
          <w:tcPr>
            <w:tcW w:type="dxa" w:w="2880"/>
          </w:tcPr>
          <w:p>
            <w:r>
              <w:t>FVC (מוחלט)</w:t>
            </w:r>
          </w:p>
        </w:tc>
        <w:tc>
          <w:tcPr>
            <w:tcW w:type="dxa" w:w="2880"/>
          </w:tcPr>
          <w:p>
            <w:r>
              <w:t>&lt; 1 ליטר (מבוגר ממוצע)</w:t>
            </w:r>
          </w:p>
        </w:tc>
        <w:tc>
          <w:tcPr>
            <w:tcW w:type="dxa" w:w="2880"/>
          </w:tcPr>
          <w:p>
            <w:r>
              <w:t>איבוד Sigh mechanism → Atelectasis</w:t>
            </w:r>
          </w:p>
        </w:tc>
      </w:tr>
      <w:tr>
        <w:tc>
          <w:tcPr>
            <w:tcW w:type="dxa" w:w="2880"/>
          </w:tcPr>
          <w:p>
            <w:r>
              <w:t>Vital Capacity (Leventhal)</w:t>
            </w:r>
          </w:p>
        </w:tc>
        <w:tc>
          <w:tcPr>
            <w:tcW w:type="dxa" w:w="2880"/>
          </w:tcPr>
          <w:p>
            <w:r>
              <w:t>&lt; 2.9 L (או &lt; 2.0 L)</w:t>
            </w:r>
          </w:p>
        </w:tc>
        <w:tc>
          <w:tcPr>
            <w:tcW w:type="dxa" w:w="2880"/>
          </w:tcPr>
          <w:p>
            <w:r>
              <w:t>גורם סיכון להנשמה פוסט-אופרטיבית</w:t>
            </w:r>
          </w:p>
        </w:tc>
      </w:tr>
      <w:tr>
        <w:tc>
          <w:tcPr>
            <w:tcW w:type="dxa" w:w="2880"/>
          </w:tcPr>
          <w:p>
            <w:r>
              <w:t>Pyridostigmine dose</w:t>
            </w:r>
          </w:p>
        </w:tc>
        <w:tc>
          <w:tcPr>
            <w:tcW w:type="dxa" w:w="2880"/>
          </w:tcPr>
          <w:p>
            <w:r>
              <w:t>&gt; 750 mg/יום</w:t>
            </w:r>
          </w:p>
        </w:tc>
        <w:tc>
          <w:tcPr>
            <w:tcW w:type="dxa" w:w="2880"/>
          </w:tcPr>
          <w:p>
            <w:r>
              <w:t>גורם סיכון להנשמה פוסט-אופרטיבית</w:t>
            </w:r>
          </w:p>
        </w:tc>
      </w:tr>
      <w:tr>
        <w:tc>
          <w:tcPr>
            <w:tcW w:type="dxa" w:w="2880"/>
          </w:tcPr>
          <w:p>
            <w:r>
              <w:t>משך מחלה</w:t>
            </w:r>
          </w:p>
        </w:tc>
        <w:tc>
          <w:tcPr>
            <w:tcW w:type="dxa" w:w="2880"/>
          </w:tcPr>
          <w:p>
            <w:r>
              <w:t>&gt; 6 שנים</w:t>
            </w:r>
          </w:p>
        </w:tc>
        <w:tc>
          <w:tcPr>
            <w:tcW w:type="dxa" w:w="2880"/>
          </w:tcPr>
          <w:p>
            <w:r>
              <w:t>גורם סיכון להנשמה פוסט-אופרטיבית</w:t>
            </w:r>
          </w:p>
        </w:tc>
      </w:tr>
    </w:tbl>
    <w:p/>
    <w:p/>
    <w:p>
      <w:pPr>
        <w:pStyle w:val="Heading3"/>
      </w:pPr>
      <w:r>
        <w:t>Leventhal Score — גורמי ניבוי להנשמה ממושכת לאחר Thymectomy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ספציפיקציה</w:t>
            </w:r>
          </w:p>
        </w:tc>
      </w:tr>
      <w:tr>
        <w:tc>
          <w:tcPr>
            <w:tcW w:type="dxa" w:w="4320"/>
          </w:tcPr>
          <w:p>
            <w:r>
              <w:t>משך מחלה</w:t>
            </w:r>
          </w:p>
        </w:tc>
        <w:tc>
          <w:tcPr>
            <w:tcW w:type="dxa" w:w="4320"/>
          </w:tcPr>
          <w:p>
            <w:r>
              <w:t>&gt; 6 שנים</w:t>
            </w:r>
          </w:p>
        </w:tc>
      </w:tr>
      <w:tr>
        <w:tc>
          <w:tcPr>
            <w:tcW w:type="dxa" w:w="4320"/>
          </w:tcPr>
          <w:p>
            <w:r>
              <w:t>מינון Pyridostigmine יומי</w:t>
            </w:r>
          </w:p>
        </w:tc>
        <w:tc>
          <w:tcPr>
            <w:tcW w:type="dxa" w:w="4320"/>
          </w:tcPr>
          <w:p>
            <w:r>
              <w:t>&gt; 750 mg</w:t>
            </w:r>
          </w:p>
        </w:tc>
      </w:tr>
      <w:tr>
        <w:tc>
          <w:tcPr>
            <w:tcW w:type="dxa" w:w="4320"/>
          </w:tcPr>
          <w:p>
            <w:r>
              <w:t>מחלת ריאות נלווית</w:t>
            </w:r>
          </w:p>
        </w:tc>
        <w:tc>
          <w:tcPr>
            <w:tcW w:type="dxa" w:w="4320"/>
          </w:tcPr>
          <w:p>
            <w:r>
              <w:t>COPD / מחלת ריאות כרונית</w:t>
            </w:r>
          </w:p>
        </w:tc>
      </w:tr>
      <w:tr>
        <w:tc>
          <w:tcPr>
            <w:tcW w:type="dxa" w:w="4320"/>
          </w:tcPr>
          <w:p>
            <w:r>
              <w:t>Vital Capacity נמוכה</w:t>
            </w:r>
          </w:p>
        </w:tc>
        <w:tc>
          <w:tcPr>
            <w:tcW w:type="dxa" w:w="4320"/>
          </w:tcPr>
          <w:p>
            <w:r>
              <w:t>&lt; 2.9 L טרום-ניתוחי</w:t>
            </w:r>
          </w:p>
        </w:tc>
      </w:tr>
      <w:tr>
        <w:tc>
          <w:tcPr>
            <w:tcW w:type="dxa" w:w="4320"/>
          </w:tcPr>
          <w:p>
            <w:r>
              <w:t>תסמינים בולבריים</w:t>
            </w:r>
          </w:p>
        </w:tc>
        <w:tc>
          <w:tcPr>
            <w:tcW w:type="dxa" w:w="4320"/>
          </w:tcPr>
          <w:p>
            <w:r>
              <w:t>דיספאגיה, דיסארתריה</w:t>
            </w:r>
          </w:p>
        </w:tc>
      </w:tr>
      <w:tr>
        <w:tc>
          <w:tcPr>
            <w:tcW w:type="dxa" w:w="4320"/>
          </w:tcPr>
          <w:p>
            <w:r>
              <w:t>איבוד דם תוך-ניתוחי</w:t>
            </w:r>
          </w:p>
        </w:tc>
        <w:tc>
          <w:tcPr>
            <w:tcW w:type="dxa" w:w="4320"/>
          </w:tcPr>
          <w:p>
            <w:r>
              <w:t>&gt; 1,000 mL</w:t>
            </w:r>
          </w:p>
        </w:tc>
      </w:tr>
    </w:tbl>
    <w:p/>
    <w:p/>
    <w:p>
      <w:pPr>
        <w:pStyle w:val="Heading3"/>
      </w:pPr>
      <w:r>
        <w:t>פרוטוקול MH — מינונים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Dantrolene</w:t>
            </w:r>
          </w:p>
        </w:tc>
        <w:tc>
          <w:tcPr>
            <w:tcW w:type="dxa" w:w="2880"/>
          </w:tcPr>
          <w:p>
            <w:r>
              <w:t>2.5 mg/kg IV, חזרה כל 5–10 דקות</w:t>
            </w:r>
          </w:p>
        </w:tc>
        <w:tc>
          <w:tcPr>
            <w:tcW w:type="dxa" w:w="2880"/>
          </w:tcPr>
          <w:p>
            <w:r>
              <w:t>מינון מצטבר עד &gt;10 mg/kg</w:t>
            </w:r>
          </w:p>
        </w:tc>
      </w:tr>
      <w:tr>
        <w:tc>
          <w:tcPr>
            <w:tcW w:type="dxa" w:w="2880"/>
          </w:tcPr>
          <w:p>
            <w:r>
              <w:t>נוזלים</w:t>
            </w:r>
          </w:p>
        </w:tc>
        <w:tc>
          <w:tcPr>
            <w:tcW w:type="dxa" w:w="2880"/>
          </w:tcPr>
          <w:p>
            <w:r>
              <w:t>אגרסיביים</w:t>
            </w:r>
          </w:p>
        </w:tc>
        <w:tc>
          <w:tcPr>
            <w:tcW w:type="dxa" w:w="2880"/>
          </w:tcPr>
          <w:p>
            <w:r>
              <w:t>לשמירת UO ≥ 1–2 mL/kg/hr</w:t>
            </w:r>
          </w:p>
        </w:tc>
      </w:tr>
      <w:tr>
        <w:tc>
          <w:tcPr>
            <w:tcW w:type="dxa" w:w="2880"/>
          </w:tcPr>
          <w:p>
            <w:r>
              <w:t>Insulin/Glucose</w:t>
            </w:r>
          </w:p>
        </w:tc>
        <w:tc>
          <w:tcPr>
            <w:tcW w:type="dxa" w:w="2880"/>
          </w:tcPr>
          <w:p>
            <w:r>
              <w:t>לפי פרוטוקול</w:t>
            </w:r>
          </w:p>
        </w:tc>
        <w:tc>
          <w:tcPr>
            <w:tcW w:type="dxa" w:w="2880"/>
          </w:tcPr>
          <w:p>
            <w:r>
              <w:t>לטיפול בהיפרקלמיה</w:t>
            </w:r>
          </w:p>
        </w:tc>
      </w:tr>
      <w:tr>
        <w:tc>
          <w:tcPr>
            <w:tcW w:type="dxa" w:w="2880"/>
          </w:tcPr>
          <w:p>
            <w:r>
              <w:t>Calcium Chloride</w:t>
            </w:r>
          </w:p>
        </w:tc>
        <w:tc>
          <w:tcPr>
            <w:tcW w:type="dxa" w:w="2880"/>
          </w:tcPr>
          <w:p>
            <w:r>
              <w:t>לפי פרוטוקול</w:t>
            </w:r>
          </w:p>
        </w:tc>
        <w:tc>
          <w:tcPr>
            <w:tcW w:type="dxa" w:w="2880"/>
          </w:tcPr>
          <w:p>
            <w:r>
              <w:t>לטיפול בהיפרקלמיה</w:t>
            </w:r>
          </w:p>
        </w:tc>
      </w:tr>
      <w:tr>
        <w:tc>
          <w:tcPr>
            <w:tcW w:type="dxa" w:w="2880"/>
          </w:tcPr>
          <w:p>
            <w:r>
              <w:t>Sodium Bicarbonate</w:t>
            </w:r>
          </w:p>
        </w:tc>
        <w:tc>
          <w:tcPr>
            <w:tcW w:type="dxa" w:w="2880"/>
          </w:tcPr>
          <w:p>
            <w:r>
              <w:t>לפי פרוטוקול</w:t>
            </w:r>
          </w:p>
        </w:tc>
        <w:tc>
          <w:tcPr>
            <w:tcW w:type="dxa" w:w="2880"/>
          </w:tcPr>
          <w:p>
            <w:r>
              <w:t>לטיפול בחמצת מטבולית</w:t>
            </w:r>
          </w:p>
        </w:tc>
      </w:tr>
    </w:tbl>
    <w:p/>
    <w:p/>
    <w:p>
      <w:pPr>
        <w:pStyle w:val="Heading3"/>
      </w:pPr>
      <w:r>
        <w:t>יעד קירור ב-MH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הפסקת קירור אקטיבי</w:t>
            </w:r>
          </w:p>
        </w:tc>
        <w:tc>
          <w:tcPr>
            <w:tcW w:type="dxa" w:w="2880"/>
          </w:tcPr>
          <w:p>
            <w:r>
              <w:t>בטמפרטורה 38°C</w:t>
            </w:r>
          </w:p>
        </w:tc>
        <w:tc>
          <w:tcPr>
            <w:tcW w:type="dxa" w:w="2880"/>
          </w:tcPr>
          <w:p>
            <w:r>
              <w:t>מניעת Overshoot → היפותרמיה → דום לב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MH — מלכודות קלאסיות</w:t>
      </w:r>
    </w:p>
    <w:p/>
    <w:p>
      <w:pPr>
        <w:pStyle w:val="ListBullet"/>
      </w:pPr>
      <w:r/>
      <w:r>
        <w:rPr>
          <w:b/>
        </w:rPr>
        <w:t>EtCO₂ עולה = הסימן הראשון והמוקדם ביותר של MH</w:t>
      </w:r>
      <w:r>
        <w:t xml:space="preserve"> — לא היפרתרמיה! הטמפרטורה עולה מאוחר יותר.</w:t>
      </w:r>
    </w:p>
    <w:p>
      <w:pPr>
        <w:pStyle w:val="ListBullet"/>
      </w:pPr>
      <w:r/>
      <w:r>
        <w:rPr>
          <w:b/>
        </w:rPr>
        <w:t>Masseter Spasm</w:t>
      </w:r>
      <w:r>
        <w:t xml:space="preserve"> לאחר Succinylcholine — יש להשהות ניתוח אלקטיבי ולשקול בדיקה גנטית; ב-50% מהמקרים קשור ל-MH.</w:t>
      </w:r>
    </w:p>
    <w:p>
      <w:pPr>
        <w:pStyle w:val="ListBullet"/>
      </w:pPr>
      <w:r/>
      <w:r>
        <w:rPr>
          <w:b/>
        </w:rPr>
        <w:t>N₂O אינו טריגר MH</w:t>
      </w:r>
      <w:r>
        <w:t xml:space="preserve"> — ניתן לשימוש בחולי MHS.</w:t>
      </w:r>
    </w:p>
    <w:p>
      <w:pPr>
        <w:pStyle w:val="ListBullet"/>
      </w:pPr>
      <w:r/>
      <w:r>
        <w:rPr>
          <w:b/>
        </w:rPr>
        <w:t>Propofol, Opioids, Benzodiazepines, Non-Depolarizing NMBAs</w:t>
      </w:r>
      <w:r>
        <w:t xml:space="preserve"> — בטוחים לחולי MHS ("TIVA" = Safe).</w:t>
      </w:r>
    </w:p>
    <w:p>
      <w:pPr>
        <w:pStyle w:val="ListBullet"/>
      </w:pPr>
      <w:r/>
      <w:r>
        <w:rPr>
          <w:b/>
        </w:rPr>
        <w:t>שמירת UO ≥ 1–2 mL/kg/hr</w:t>
      </w:r>
      <w:r>
        <w:t xml:space="preserve"> בזמן משבר MH — למניעת Acute Renal Failure ממיוגלובינוריה.</w:t>
      </w:r>
    </w:p>
    <w:p>
      <w:pPr>
        <w:pStyle w:val="ListBullet"/>
      </w:pPr>
      <w:r/>
      <w:r>
        <w:rPr>
          <w:b/>
        </w:rPr>
        <w:t>הפסקת קירור ב-38°C</w:t>
      </w:r>
      <w:r>
        <w:t xml:space="preserve"> — לא לחכות לנורמותרמיה!</w:t>
      </w:r>
    </w:p>
    <w:p>
      <w:pPr>
        <w:pStyle w:val="ListBullet"/>
      </w:pPr>
      <w:r/>
      <w:r>
        <w:rPr>
          <w:b/>
        </w:rPr>
        <w:t>היפרקלמיה = גורם המוות המיידי השכיח ביותר</w:t>
      </w:r>
      <w:r>
        <w:t xml:space="preserve"> ב-MH.</w:t>
      </w:r>
    </w:p>
    <w:p/>
    <w:p>
      <w:pPr>
        <w:pStyle w:val="Heading3"/>
      </w:pPr>
      <w:r>
        <w:t>🔴 מחלות שריר קשורות ל-MH (שאלת "אלו מחלה קשורה?")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מחלה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קשר ל-MH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גן מעורב</w:t>
            </w:r>
          </w:p>
        </w:tc>
      </w:tr>
      <w:tr>
        <w:tc>
          <w:tcPr>
            <w:tcW w:type="dxa" w:w="2880"/>
          </w:tcPr>
          <w:p>
            <w:r>
              <w:t>Central Core Disease (CCD)</w:t>
            </w:r>
          </w:p>
        </w:tc>
        <w:tc>
          <w:tcPr>
            <w:tcW w:type="dxa" w:w="2880"/>
          </w:tcPr>
          <w:p>
            <w:r>
              <w:t>חזק מאוד (Allelic Disease)</w:t>
            </w:r>
          </w:p>
        </w:tc>
        <w:tc>
          <w:tcPr>
            <w:tcW w:type="dxa" w:w="2880"/>
          </w:tcPr>
          <w:p>
            <w:r>
              <w:t>RYR1</w:t>
            </w:r>
          </w:p>
        </w:tc>
      </w:tr>
      <w:tr>
        <w:tc>
          <w:tcPr>
            <w:tcW w:type="dxa" w:w="2880"/>
          </w:tcPr>
          <w:p>
            <w:r>
              <w:t>King-Denborough Syndrome</w:t>
            </w:r>
          </w:p>
        </w:tc>
        <w:tc>
          <w:tcPr>
            <w:tcW w:type="dxa" w:w="2880"/>
          </w:tcPr>
          <w:p>
            <w:r>
              <w:t>חזק מאוד</w:t>
            </w:r>
          </w:p>
        </w:tc>
        <w:tc>
          <w:tcPr>
            <w:tcW w:type="dxa" w:w="2880"/>
          </w:tcPr>
          <w:p>
            <w:r>
              <w:t>RYR1</w:t>
            </w:r>
          </w:p>
        </w:tc>
      </w:tr>
      <w:tr>
        <w:tc>
          <w:tcPr>
            <w:tcW w:type="dxa" w:w="2880"/>
          </w:tcPr>
          <w:p>
            <w:r>
              <w:t>Multiminicore Disease (MmD)</w:t>
            </w:r>
          </w:p>
        </w:tc>
        <w:tc>
          <w:tcPr>
            <w:tcW w:type="dxa" w:w="2880"/>
          </w:tcPr>
          <w:p>
            <w:r>
              <w:t>חלקי (חלק מהצורות)</w:t>
            </w:r>
          </w:p>
        </w:tc>
        <w:tc>
          <w:tcPr>
            <w:tcW w:type="dxa" w:w="2880"/>
          </w:tcPr>
          <w:p>
            <w:r>
              <w:t>RYR1</w:t>
            </w:r>
          </w:p>
        </w:tc>
      </w:tr>
      <w:tr>
        <w:tc>
          <w:tcPr>
            <w:tcW w:type="dxa" w:w="2880"/>
          </w:tcPr>
          <w:p>
            <w:r>
              <w:t>STAC3 Mutation (Native American Myopathy)</w:t>
            </w:r>
          </w:p>
        </w:tc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STAC3</w:t>
            </w:r>
          </w:p>
        </w:tc>
      </w:tr>
      <w:tr>
        <w:tc>
          <w:tcPr>
            <w:tcW w:type="dxa" w:w="2880"/>
          </w:tcPr>
          <w:p>
            <w:r>
              <w:t>Duchenne Muscular Dystrophy (DMD)</w:t>
            </w:r>
          </w:p>
        </w:tc>
        <w:tc>
          <w:tcPr>
            <w:tcW w:type="dxa" w:w="2880"/>
          </w:tcPr>
          <w:p>
            <w:r>
              <w:t>לא MH (אך Succinylcholine גורם Hyperkalemia קטלנית)</w:t>
            </w:r>
          </w:p>
        </w:tc>
        <w:tc>
          <w:tcPr>
            <w:tcW w:type="dxa" w:w="2880"/>
          </w:tcPr>
          <w:p>
            <w:r>
              <w:t>Dystrophin</w:t>
            </w:r>
          </w:p>
        </w:tc>
      </w:tr>
      <w:tr>
        <w:tc>
          <w:tcPr>
            <w:tcW w:type="dxa" w:w="2880"/>
          </w:tcPr>
          <w:p>
            <w:r>
              <w:t>Myotonia Congenita / Myotonic Dystrophy</w:t>
            </w:r>
          </w:p>
        </w:tc>
        <w:tc>
          <w:tcPr>
            <w:tcW w:type="dxa" w:w="2880"/>
          </w:tcPr>
          <w:p>
            <w:r>
              <w:t>לא MH (אך Succinylcholine מחמיר מיוטוניה)</w:t>
            </w:r>
          </w:p>
        </w:tc>
        <w:tc>
          <w:tcPr>
            <w:tcW w:type="dxa" w:w="2880"/>
          </w:tcPr>
          <w:p>
            <w:r>
              <w:t>CLCN1 / DMPK</w:t>
            </w:r>
          </w:p>
        </w:tc>
      </w:tr>
    </w:tbl>
    <w:p/>
    <w:p/>
    <w:p>
      <w:pPr>
        <w:pStyle w:val="Quote"/>
      </w:pPr>
      <w:r>
        <w:t>⚠️ המלכוד הגדול ביותר: DMD ו-Myotonic Dystrophy אינן קשורות ל-MH, אך Succinylcholine מסוכן בשתיהן — מסיבות שונות לחלוטין.</w:t>
      </w:r>
    </w:p>
    <w:p/>
    <w:p>
      <w:pPr>
        <w:pStyle w:val="Heading3"/>
      </w:pPr>
      <w:r>
        <w:t>🔴 Myasthenia Gravis — תגובה לחוסמי שריר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תגובה ב-MG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2880"/>
          </w:tcPr>
          <w:p>
            <w:r>
              <w:t>Succinylcholine</w:t>
            </w:r>
          </w:p>
        </w:tc>
        <w:tc>
          <w:tcPr>
            <w:tcW w:type="dxa" w:w="2880"/>
          </w:tcPr>
          <w:p>
            <w:r>
              <w:t>עמידות (מינון ×2–2.5)</w:t>
            </w:r>
          </w:p>
        </w:tc>
        <w:tc>
          <w:tcPr>
            <w:tcW w:type="dxa" w:w="2880"/>
          </w:tcPr>
          <w:p>
            <w:r>
              <w:t>ירידה במספר קולטנים פונקציונליים</w:t>
            </w:r>
          </w:p>
        </w:tc>
      </w:tr>
      <w:tr>
        <w:tc>
          <w:tcPr>
            <w:tcW w:type="dxa" w:w="2880"/>
          </w:tcPr>
          <w:p>
            <w:r>
              <w:t>Non-Depolarizing NMBAs</w:t>
            </w:r>
          </w:p>
        </w:tc>
        <w:tc>
          <w:tcPr>
            <w:tcW w:type="dxa" w:w="2880"/>
          </w:tcPr>
          <w:p>
            <w:r>
              <w:t>רגישות יתר</w:t>
            </w:r>
          </w:p>
        </w:tc>
        <w:tc>
          <w:tcPr>
            <w:tcW w:type="dxa" w:w="2880"/>
          </w:tcPr>
          <w:p>
            <w:r>
              <w:t>אנטגוניזם על קולטנים מופחתים</w:t>
            </w:r>
          </w:p>
        </w:tc>
      </w:tr>
      <w:tr>
        <w:tc>
          <w:tcPr>
            <w:tcW w:type="dxa" w:w="2880"/>
          </w:tcPr>
          <w:p>
            <w:r>
              <w:t>Sugammadex</w:t>
            </w:r>
          </w:p>
        </w:tc>
        <w:tc>
          <w:tcPr>
            <w:tcW w:type="dxa" w:w="2880"/>
          </w:tcPr>
          <w:p>
            <w:r>
              <w:t>מועדף לRevesal</w:t>
            </w:r>
          </w:p>
        </w:tc>
        <w:tc>
          <w:tcPr>
            <w:tcW w:type="dxa" w:w="2880"/>
          </w:tcPr>
          <w:p>
            <w:r>
              <w:t>מונע Cholinergic Crisis</w:t>
            </w:r>
          </w:p>
        </w:tc>
      </w:tr>
      <w:tr>
        <w:tc>
          <w:tcPr>
            <w:tcW w:type="dxa" w:w="2880"/>
          </w:tcPr>
          <w:p>
            <w:r>
              <w:t>Neostigmine</w:t>
            </w:r>
          </w:p>
        </w:tc>
        <w:tc>
          <w:tcPr>
            <w:tcW w:type="dxa" w:w="2880"/>
          </w:tcPr>
          <w:p>
            <w:r>
              <w:t>להשתמש בזהירות</w:t>
            </w:r>
          </w:p>
        </w:tc>
        <w:tc>
          <w:tcPr>
            <w:tcW w:type="dxa" w:w="2880"/>
          </w:tcPr>
          <w:p>
            <w:r>
              <w:t>עלול לגרום Cholinergic Crisis</w:t>
            </w:r>
          </w:p>
        </w:tc>
      </w:tr>
    </w:tbl>
    <w:p/>
    <w:p/>
    <w:p>
      <w:pPr>
        <w:pStyle w:val="Heading3"/>
      </w:pPr>
      <w:r>
        <w:t>🔴 Myasthenic Crisis vs. Cholinergic Crisis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Myasthenic Crisis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Cholinergic Crisis</w:t>
            </w:r>
          </w:p>
        </w:tc>
      </w:tr>
      <w:tr>
        <w:tc>
          <w:tcPr>
            <w:tcW w:type="dxa" w:w="2880"/>
          </w:tcPr>
          <w:p>
            <w:r>
              <w:t>סיבה</w:t>
            </w:r>
          </w:p>
        </w:tc>
        <w:tc>
          <w:tcPr>
            <w:tcW w:type="dxa" w:w="2880"/>
          </w:tcPr>
          <w:p>
            <w:r>
              <w:t>מחסור ב-AChE inhibitors / החמרה</w:t>
            </w:r>
          </w:p>
        </w:tc>
        <w:tc>
          <w:tcPr>
            <w:tcW w:type="dxa" w:w="2880"/>
          </w:tcPr>
          <w:p>
            <w:r>
              <w:t>עודף AChE inhibitors</w:t>
            </w:r>
          </w:p>
        </w:tc>
      </w:tr>
      <w:tr>
        <w:tc>
          <w:tcPr>
            <w:tcW w:type="dxa" w:w="2880"/>
          </w:tcPr>
          <w:p>
            <w:r>
              <w:t>טיפול</w:t>
            </w:r>
          </w:p>
        </w:tc>
        <w:tc>
          <w:tcPr>
            <w:tcW w:type="dxa" w:w="2880"/>
          </w:tcPr>
          <w:p>
            <w:r>
              <w:t>Pyridostigmine ↑, Plasmapheresis, IVIG</w:t>
            </w:r>
          </w:p>
        </w:tc>
        <w:tc>
          <w:tcPr>
            <w:tcW w:type="dxa" w:w="2880"/>
          </w:tcPr>
          <w:p>
            <w:r>
              <w:t>הפסקת Pyridostigmine, Atropine</w:t>
            </w:r>
          </w:p>
        </w:tc>
      </w:tr>
      <w:tr>
        <w:tc>
          <w:tcPr>
            <w:tcW w:type="dxa" w:w="2880"/>
          </w:tcPr>
          <w:p>
            <w:r>
              <w:t>אבחנה מבדלת</w:t>
            </w:r>
          </w:p>
        </w:tc>
        <w:tc>
          <w:tcPr>
            <w:tcW w:type="dxa" w:w="2880"/>
          </w:tcPr>
          <w:p>
            <w:r>
              <w:t>Tensilon Test (Edrophonium)</w:t>
            </w:r>
          </w:p>
        </w:tc>
        <w:tc>
          <w:tcPr>
            <w:tcW w:type="dxa" w:w="2880"/>
          </w:tcPr>
          <w:p>
            <w:r>
              <w:t>שיפור עם Atropine</w:t>
            </w:r>
          </w:p>
        </w:tc>
      </w:tr>
    </w:tbl>
    <w:p/>
    <w:p/>
    <w:p>
      <w:pPr>
        <w:pStyle w:val="Heading3"/>
      </w:pPr>
      <w:r>
        <w:t>🔴 Thymectomy — נקודות מפתח</w:t>
      </w:r>
    </w:p>
    <w:p/>
    <w:p>
      <w:pPr>
        <w:pStyle w:val="ListBullet"/>
      </w:pPr>
      <w:r/>
      <w:r>
        <w:rPr>
          <w:b/>
        </w:rPr>
        <w:t>Pyridostigmine</w:t>
      </w:r>
      <w:r>
        <w:t xml:space="preserve"> — יש לתת </w:t>
      </w:r>
      <w:r>
        <w:rPr>
          <w:b/>
        </w:rPr>
        <w:t>מיד לאחר הניתוח</w:t>
      </w:r>
      <w:r>
        <w:t xml:space="preserve"> (להחזיר לתרופות הבסיסיות).</w:t>
      </w:r>
    </w:p>
    <w:p>
      <w:pPr>
        <w:pStyle w:val="ListBullet"/>
      </w:pPr>
      <w:r/>
      <w:r>
        <w:rPr>
          <w:b/>
        </w:rPr>
        <w:t>Thoracic Epidural</w:t>
      </w:r>
      <w:r>
        <w:t xml:space="preserve"> — מומלץ ב-Sternotomy לשיכוך כאב.</w:t>
      </w:r>
    </w:p>
    <w:p>
      <w:pPr>
        <w:pStyle w:val="ListBullet"/>
      </w:pPr>
      <w:r/>
      <w:r>
        <w:rPr>
          <w:b/>
        </w:rPr>
        <w:t>Sugammadex</w:t>
      </w:r>
      <w:r>
        <w:t xml:space="preserve"> — תרופת הבחירה לRevesal ב-MG (לא Neostigmine).</w:t>
      </w:r>
    </w:p>
    <w:p>
      <w:pPr>
        <w:pStyle w:val="ListBullet"/>
      </w:pPr>
      <w:r/>
      <w:r>
        <w:rPr>
          <w:b/>
        </w:rPr>
        <w:t>הימנעות</w:t>
      </w:r>
      <w:r>
        <w:t xml:space="preserve"> מ-Long-acting NMBAs.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(מועד יוני 2023, שאלה 57)</w:t>
      </w:r>
    </w:p>
    <w:p>
      <w:r/>
      <w:r>
        <w:rPr>
          <w:b/>
        </w:rPr>
        <w:t>במהלך משבר MH עם Rhabdomyolysis ומיוגלובינוריה, מה יעד תפוקת השתן?</w:t>
      </w:r>
      <w:r/>
    </w:p>
    <w:p/>
    <w:p>
      <w:r>
        <w:t xml:space="preserve">א. ≥ 1–2 mL/kg/hr  </w:t>
      </w:r>
    </w:p>
    <w:p>
      <w:r>
        <w:t xml:space="preserve">ב. ≥ 0.5 mL/kg/hr  </w:t>
      </w:r>
    </w:p>
    <w:p>
      <w:r>
        <w:t xml:space="preserve">ג. ≥ 3–4 mL/kg/hr  </w:t>
      </w:r>
    </w:p>
    <w:p>
      <w:r>
        <w:t>ד. אין צורך לנטר תפוקת שתן</w:t>
      </w:r>
    </w:p>
    <w:p/>
    <w:p>
      <w:pPr>
        <w:pStyle w:val="Quote"/>
      </w:pPr>
      <w:r>
        <w:t>✅ תשובה: א — יש לשמור על UO ≥ 1–2 mL/kg/hr עם נוזלים אגרסיביים ו-Mannitol/Furosemide למניעת Acute Renal Failure ממיוגלובינוריה.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(מועד ספטמבר 2024, שאלה 60)</w:t>
      </w:r>
    </w:p>
    <w:p>
      <w:r/>
      <w:r>
        <w:rPr>
          <w:b/>
        </w:rPr>
        <w:t>איזו מיופתיה מולדת קשורה קשר גנטי מוכח (Allelic Disease) ל-Malignant Hyperthermia?</w:t>
      </w:r>
      <w:r/>
    </w:p>
    <w:p/>
    <w:p>
      <w:r>
        <w:t xml:space="preserve">א. Duchenne Muscular Dystrophy  </w:t>
      </w:r>
    </w:p>
    <w:p>
      <w:r>
        <w:t xml:space="preserve">ב. Central Core Disease  </w:t>
      </w:r>
    </w:p>
    <w:p>
      <w:r>
        <w:t xml:space="preserve">ג. Myotonic Dystrophy Type 1  </w:t>
      </w:r>
    </w:p>
    <w:p>
      <w:r>
        <w:t>ד. Periodic Paralysis</w:t>
      </w:r>
    </w:p>
    <w:p/>
    <w:p>
      <w:pPr>
        <w:pStyle w:val="Quote"/>
      </w:pPr>
      <w:r>
        <w:t>✅ תשובה: ב — Central Core Disease נגרמת כמעט תמיד ממוטציות ב-RYR1, אותו גן האחראי ל-MH. כל חולה CCD = MH Susceptible עד הוכחת היפך.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(מועד מאי 2024, שאלה 61)</w:t>
      </w:r>
    </w:p>
    <w:p>
      <w:r/>
      <w:r>
        <w:rPr>
          <w:b/>
        </w:rPr>
        <w:t>איזה מהבאים הוא גורם סיכון מוכח (Leventhal) לצורך בהנשמה ממושכת לאחר Thymectomy בחולי MG?</w:t>
      </w:r>
      <w:r/>
    </w:p>
    <w:p/>
    <w:p>
      <w:r>
        <w:t xml:space="preserve">א. מינון Pyridostigmine יומי &gt; 750 mg  </w:t>
      </w:r>
    </w:p>
    <w:p>
      <w:r>
        <w:t xml:space="preserve">ב. גיל מעל 65  </w:t>
      </w:r>
    </w:p>
    <w:p>
      <w:r>
        <w:t xml:space="preserve">ג. ניתוח המבוצע ב-VATS  </w:t>
      </w:r>
    </w:p>
    <w:p>
      <w:r>
        <w:t>ד. שימוש ב-Sugammadex תוך-ניתוחי</w:t>
      </w:r>
    </w:p>
    <w:p/>
    <w:p>
      <w:pPr>
        <w:pStyle w:val="Quote"/>
      </w:pPr>
      <w:r>
        <w:t>✅ תשובה: א — מינון Pyridostigmine &gt; 750 mg/יום הוא סמן למחלה קשה ועמידות לטיפול, ומנבא צורך בהנשמה פוסט-אופרטיבית. גיל, סוג הגישה הניתוחית, וSugammadex אינם חלק מהLeventhal Score.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(מועד מאי 2024, שאלה 99)</w:t>
      </w:r>
    </w:p>
    <w:p>
      <w:r/>
      <w:r>
        <w:rPr>
          <w:b/>
        </w:rPr>
        <w:t>חולה MG עובר Thymectomy. מה נכון לגבי הניהול ההרדמתי?</w:t>
      </w:r>
      <w:r/>
    </w:p>
    <w:p/>
    <w:p>
      <w:r>
        <w:t xml:space="preserve">א. Succinylcholine הוא חוסם שריר הבחירה בשל עמידות ל-Non-Depolarizing  </w:t>
      </w:r>
    </w:p>
    <w:p>
      <w:r>
        <w:t xml:space="preserve">ב. יש להשתמש ב-Neostigmine לRevesal בסוף הניתוח  </w:t>
      </w:r>
    </w:p>
    <w:p>
      <w:r>
        <w:t xml:space="preserve">ג. הרדמה כללית בלבד — אין אינדיקציה ל-Thoracic Epidural  </w:t>
      </w:r>
    </w:p>
    <w:p>
      <w:r>
        <w:t>ד. יש לתת Pyridostigmine מיד לאחר הניתוח</w:t>
      </w:r>
    </w:p>
    <w:p/>
    <w:p>
      <w:pPr>
        <w:pStyle w:val="Quote"/>
      </w:pPr>
      <w:r>
        <w:t>✅ תשובה: ד — יש להחזיר את המטופל למשטר הבסיסי מוקדם ככל האפשר. Succinylcholine מסוכן (עמידות + Hyperkalemia); Sugammadex עדיף על Neostigmine; Thoracic Epidural מומלץ ב-Sternotomy.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(מבחן שלב א' 2025, שאלה 140)</w:t>
      </w:r>
    </w:p>
    <w:p>
      <w:r/>
      <w:r>
        <w:rPr>
          <w:b/>
        </w:rPr>
        <w:t>חולה MG עם FVC 15 mL/kg ועלייה ב-PaCO₂. מה הצעד הראשון בניהול?</w:t>
      </w:r>
      <w:r/>
    </w:p>
    <w:p/>
    <w:p>
      <w:r>
        <w:t xml:space="preserve">א. הערכת מערכת הנשימה והכנה לאינטובציה  </w:t>
      </w:r>
    </w:p>
    <w:p>
      <w:r>
        <w:t xml:space="preserve">ב. מתן Pyridostigmine IV  </w:t>
      </w:r>
    </w:p>
    <w:p>
      <w:r>
        <w:t xml:space="preserve">ג. Plasmapheresis דחופה  </w:t>
      </w:r>
    </w:p>
    <w:p>
      <w:r>
        <w:t>ד. מתן Methylprednisolone</w:t>
      </w:r>
    </w:p>
    <w:p/>
    <w:p>
      <w:pPr>
        <w:pStyle w:val="Quote"/>
      </w:pPr>
      <w:r>
        <w:t>✅ תשובה: א — FVC &lt; 15–20 mL/kg + Hypercapnia = Myasthenic Crisis עם כשל נשימתי ממשמש. היפרקפניה היא סימן מאוחר של עייפות שרירים מוחלטת → אינטובציה אלקטיבית דחופה היא הצעד הראשון. Pyridostigmine, Plasmapheresis ו-Steroids הם טיפולים חשובים אך משניים לאבטחת נתיב האוויר.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`פרוטוקול טיפול ב-Malignant Hyperthermia ושמירה על תפוקת שתן.docx`</w:t>
      </w:r>
    </w:p>
    <w:p>
      <w:pPr>
        <w:pStyle w:val="ListBullet"/>
      </w:pPr>
      <w:r>
        <w:t>`Anesthesia Management for Myasthenia Gravis and Thymectomy.docx`</w:t>
      </w:r>
    </w:p>
    <w:p>
      <w:pPr>
        <w:pStyle w:val="ListBullet"/>
      </w:pPr>
      <w:r>
        <w:t>`Respiratory Management in Myasthenic Crisis.docx`</w:t>
      </w:r>
    </w:p>
    <w:p>
      <w:pPr>
        <w:pStyle w:val="ListBullet"/>
      </w:pPr>
      <w:r>
        <w:t>`הקשר בין מחלות שריר להיפרתרמיה ממאירה (MH).docx`</w:t>
      </w:r>
    </w:p>
    <w:p>
      <w:pPr>
        <w:pStyle w:val="ListBullet"/>
      </w:pPr>
      <w:r>
        <w:t>`ניבוי הנשמה לאחר ניתוח בחולי מיאסטניה גראביס.docx`</w:t>
      </w:r>
    </w:p>
    <w:p>
      <w:pPr>
        <w:pStyle w:val="ListBullet"/>
      </w:pPr>
      <w:r>
        <w:t>`עיכוב הופעת היפרתרמיה ממאירה לפי מילר.docx`</w:t>
      </w:r>
    </w:p>
    <w:p>
      <w:pPr>
        <w:pStyle w:val="ListBullet"/>
      </w:pPr>
      <w:r>
        <w:t>`גורמי סיכון להנשמה ממושכת בחולי מיאסטניה גרביס.docx`</w:t>
      </w:r>
    </w:p>
    <w:p>
      <w:pPr>
        <w:pStyle w:val="ListBullet"/>
      </w:pPr>
      <w:r>
        <w:t>`ניהול הרדמה ותגובה פרמקולוגית בחולי תסמונת גיליאן-בארה.docx`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אחרון לבחינה: שלושת הצמדים החשובים ביותר שיש לזכור:</w:t>
      </w:r>
    </w:p>
    <w:p>
      <w:pPr>
        <w:pStyle w:val="Quote"/>
      </w:pPr>
      <w:r>
        <w:t>1. CCD ↔ RYR1 ↔ MH (קשר גנטי ישיר)</w:t>
      </w:r>
    </w:p>
    <w:p>
      <w:pPr>
        <w:pStyle w:val="Quote"/>
      </w:pPr>
      <w:r>
        <w:t>2. FVC &lt; 15 mL/kg + Hypercapnia → אינטובציה (MG Crisis)</w:t>
      </w:r>
    </w:p>
    <w:p>
      <w:pPr>
        <w:pStyle w:val="Quote"/>
      </w:pPr>
      <w:r>
        <w:t>3. Dantrolene 2.5 mg/kg + EtCO₂ = הסימן הראשון (MH Protocol)</w:t>
      </w:r>
    </w:p>
    <w:p>
      <w:r>
        <w:br w:type="page"/>
      </w:r>
    </w:p>
    <w:p>
      <w:pPr>
        <w:pStyle w:val="Heading1"/>
      </w:pPr>
      <w:r>
        <w:rPr>
          <w:color w:val="1A3A5C"/>
        </w:rPr>
        <w:t>32. Cardiovascular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ECG Monitoring:</w:t>
      </w:r>
      <w:r>
        <w:t xml:space="preserve"> ניטור רציף של קצב לב, אריתמיות והיפוקסיה. ה-Lead הטוב ביותר לגילוי Ischemia הוא </w:t>
      </w:r>
      <w:r>
        <w:rPr>
          <w:b/>
        </w:rPr>
        <w:t>V4/V5</w:t>
      </w:r>
      <w:r>
        <w:t xml:space="preserve"> (anterolateral precordial). שימוש ב-Filter עלול לעוות סגמנט ST ולטשטש Pacemaker Spikes.</w:t>
      </w:r>
    </w:p>
    <w:p/>
    <w:p>
      <w:pPr>
        <w:pStyle w:val="ListBullet"/>
      </w:pPr>
      <w:r/>
      <w:r>
        <w:rPr>
          <w:b/>
        </w:rPr>
        <w:t>Arterial Waveform Timing:</w:t>
      </w:r>
      <w:r>
        <w:t xml:space="preserve"> גל הלחץ העורקי (Systolic Upstroke) מופיע תמיד </w:t>
      </w:r>
      <w:r>
        <w:rPr>
          <w:b/>
        </w:rPr>
        <w:t>120–180 ms לאחר גל R</w:t>
      </w:r>
      <w:r>
        <w:t xml:space="preserve"> ב-ECG — בשל Electromechanical Delay + Pulse Wave Transmission. לעולם לא לפניו.</w:t>
      </w:r>
    </w:p>
    <w:p/>
    <w:p>
      <w:pPr>
        <w:pStyle w:val="ListBullet"/>
      </w:pPr>
      <w:r/>
      <w:r>
        <w:rPr>
          <w:b/>
        </w:rPr>
        <w:t>SVV vs. PPV:</w:t>
      </w:r>
      <w:r>
        <w:t xml:space="preserve"> בדרך כלל קורלציה גבוהה. תחת </w:t>
      </w:r>
      <w:r>
        <w:rPr>
          <w:b/>
        </w:rPr>
        <w:t>Vasopressors</w:t>
      </w:r>
      <w:r>
        <w:t xml:space="preserve"> — ירידה ב-Arterial Compliance גורמת ל-PPV נמוך כוזב בעוד SVV גבוה ואמיתי. </w:t>
      </w:r>
      <w:r>
        <w:rPr>
          <w:b/>
        </w:rPr>
        <w:t>SVV — אמין יותר</w:t>
      </w:r>
      <w:r>
        <w:t xml:space="preserve"> בהקשר זה.</w:t>
      </w:r>
    </w:p>
    <w:p/>
    <w:p>
      <w:pPr>
        <w:pStyle w:val="ListBullet"/>
      </w:pPr>
      <w:r/>
      <w:r>
        <w:rPr>
          <w:b/>
        </w:rPr>
        <w:t>Invasive BP / Arterial Line Damping:</w:t>
      </w:r>
      <w:r/>
    </w:p>
    <w:p>
      <w:r>
        <w:t xml:space="preserve">  - </w:t>
      </w:r>
      <w:r>
        <w:rPr>
          <w:b/>
        </w:rPr>
        <w:t>בועה קטנה (~0.1 mL)</w:t>
      </w:r>
      <w:r>
        <w:t xml:space="preserve"> → Underdamping → Resonance → Systolic Overshoot (לחץ סיסטולי גבוה כוזב)</w:t>
      </w:r>
    </w:p>
    <w:p>
      <w:r>
        <w:t xml:space="preserve">  - </w:t>
      </w:r>
      <w:r>
        <w:rPr>
          <w:b/>
        </w:rPr>
        <w:t>בועה גדולה (~0.5 mL)</w:t>
      </w:r>
      <w:r>
        <w:t xml:space="preserve"> → Overdamping → Systolic Undershoot (לחץ נמוך כוזב)</w:t>
      </w:r>
    </w:p>
    <w:p/>
    <w:p>
      <w:pPr>
        <w:pStyle w:val="ListBullet"/>
      </w:pPr>
      <w:r/>
      <w:r>
        <w:rPr>
          <w:b/>
        </w:rPr>
        <w:t>PVR Calculation:</w:t>
      </w:r>
      <w:r>
        <w:t xml:space="preserve"> מבוסס על חוק אוהם. ערך תקין: </w:t>
      </w:r>
      <w:r>
        <w:rPr>
          <w:b/>
        </w:rPr>
        <w:t>50–150 dynes·sec·cm⁻⁵</w:t>
      </w:r>
      <w:r>
        <w:t>. עלייה מעל 300 מצביעה על Pulmonary Hypertension משמעותית.</w:t>
      </w:r>
    </w:p>
    <w:p/>
    <w:p>
      <w:pPr>
        <w:pStyle w:val="ListBullet"/>
      </w:pPr>
      <w:r/>
      <w:r>
        <w:rPr>
          <w:b/>
        </w:rPr>
        <w:t>PVCs Perioperatively:</w:t>
      </w:r>
      <w:r>
        <w:t xml:space="preserve"> ב-Patient צעיר ובריא ללא מחלת לב מבנית — PVCs בודדים הם שפירים. </w:t>
      </w:r>
      <w:r>
        <w:rPr>
          <w:b/>
        </w:rPr>
        <w:t>אין להפסיק ניתוח דחוף.</w:t>
      </w:r>
      <w:r>
        <w:t xml:space="preserve"> טיפול רק אם המודינמית אי-יציבה.</w:t>
      </w:r>
    </w:p>
    <w:p/>
    <w:p>
      <w:pPr>
        <w:pStyle w:val="ListBullet"/>
      </w:pPr>
      <w:r/>
      <w:r>
        <w:rPr>
          <w:b/>
        </w:rPr>
        <w:t>PCWP vs. LVEDP:</w:t>
      </w:r>
      <w:r>
        <w:t xml:space="preserve"> PCWP בדרך כלל משקף LVEDP. אך בחדר שמאל </w:t>
      </w:r>
      <w:r>
        <w:rPr>
          <w:b/>
        </w:rPr>
        <w:t>Non-Compliant</w:t>
      </w:r>
      <w:r>
        <w:t xml:space="preserve"> (Hypertrophy, Diastolic Dysfunction) — LVEDP עולה גבוה מ-PCWP. ב-</w:t>
      </w:r>
      <w:r>
        <w:rPr>
          <w:b/>
        </w:rPr>
        <w:t>Aortic Regurgitation</w:t>
      </w:r>
      <w:r>
        <w:t xml:space="preserve"> — PCWP עשוי </w:t>
      </w:r>
      <w:r>
        <w:rPr>
          <w:b/>
        </w:rPr>
        <w:t>להמעיט</w:t>
      </w:r>
      <w:r>
        <w:t xml:space="preserve"> ב-LVEDP.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גזירת משתנים המודינמיים (Derived Hemodynamic Variables)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ערכים תקינים</w:t>
            </w:r>
          </w:p>
        </w:tc>
      </w:tr>
      <w:tr>
        <w:tc>
          <w:tcPr>
            <w:tcW w:type="dxa" w:w="2880"/>
          </w:tcPr>
          <w:p>
            <w:r>
              <w:t>PVR</w:t>
            </w:r>
          </w:p>
        </w:tc>
        <w:tc>
          <w:tcPr>
            <w:tcW w:type="dxa" w:w="2880"/>
          </w:tcPr>
          <w:p>
            <w:r>
              <w:t>$\frac{MPAP - PCWP}{CO} \times 80$</w:t>
            </w:r>
          </w:p>
        </w:tc>
        <w:tc>
          <w:tcPr>
            <w:tcW w:type="dxa" w:w="2880"/>
          </w:tcPr>
          <w:p>
            <w:r>
              <w:t>50–150 dynes·sec·cm⁻⁵</w:t>
            </w:r>
          </w:p>
        </w:tc>
      </w:tr>
      <w:tr>
        <w:tc>
          <w:tcPr>
            <w:tcW w:type="dxa" w:w="2880"/>
          </w:tcPr>
          <w:p>
            <w:r>
              <w:t>SVR</w:t>
            </w:r>
          </w:p>
        </w:tc>
        <w:tc>
          <w:tcPr>
            <w:tcW w:type="dxa" w:w="2880"/>
          </w:tcPr>
          <w:p>
            <w:r>
              <w:t>$\frac{MAP - CVP}{CO} \times 80$</w:t>
            </w:r>
          </w:p>
        </w:tc>
        <w:tc>
          <w:tcPr>
            <w:tcW w:type="dxa" w:w="2880"/>
          </w:tcPr>
          <w:p>
            <w:r>
              <w:t>800–1200 dynes·sec·cm⁻⁵</w:t>
            </w:r>
          </w:p>
        </w:tc>
      </w:tr>
      <w:tr>
        <w:tc>
          <w:tcPr>
            <w:tcW w:type="dxa" w:w="2880"/>
          </w:tcPr>
          <w:p>
            <w:r>
              <w:t>CO (Fick)</w:t>
            </w:r>
          </w:p>
        </w:tc>
        <w:tc>
          <w:tcPr>
            <w:tcW w:type="dxa" w:w="2880"/>
          </w:tcPr>
          <w:p>
            <w:r>
              <w:t>$\frac{VO_2}{(CaO_2 - CvO_2)}$</w:t>
            </w:r>
          </w:p>
        </w:tc>
        <w:tc>
          <w:tcPr>
            <w:tcW w:type="dxa" w:w="2880"/>
          </w:tcPr>
          <w:p>
            <w:r>
              <w:t>4–8 L/min</w:t>
            </w:r>
          </w:p>
        </w:tc>
      </w:tr>
      <w:tr>
        <w:tc>
          <w:tcPr>
            <w:tcW w:type="dxa" w:w="2880"/>
          </w:tcPr>
          <w:p>
            <w:r>
              <w:t>SVV</w:t>
            </w:r>
          </w:p>
        </w:tc>
        <w:tc>
          <w:tcPr>
            <w:tcW w:type="dxa" w:w="2880"/>
          </w:tcPr>
          <w:p>
            <w:r>
              <w:t>$\frac{SV_{max} - SV_{min}}{SV_{mean}} \times 100$</w:t>
            </w:r>
          </w:p>
        </w:tc>
        <w:tc>
          <w:tcPr>
            <w:tcW w:type="dxa" w:w="2880"/>
          </w:tcPr>
          <w:p>
            <w:r>
              <w:t>&lt;13% = לא Fluid Responsive</w:t>
            </w:r>
          </w:p>
        </w:tc>
      </w:tr>
      <w:tr>
        <w:tc>
          <w:tcPr>
            <w:tcW w:type="dxa" w:w="2880"/>
          </w:tcPr>
          <w:p>
            <w:r>
              <w:t>PPV</w:t>
            </w:r>
          </w:p>
        </w:tc>
        <w:tc>
          <w:tcPr>
            <w:tcW w:type="dxa" w:w="2880"/>
          </w:tcPr>
          <w:p>
            <w:r>
              <w:t>$\frac{PP_{max} - PP_{min}}{PP_{mean}} \times 100$</w:t>
            </w:r>
          </w:p>
        </w:tc>
        <w:tc>
          <w:tcPr>
            <w:tcW w:type="dxa" w:w="2880"/>
          </w:tcPr>
          <w:p>
            <w:r>
              <w:t>&lt;13% = לא Fluid Responsive</w:t>
            </w:r>
          </w:p>
        </w:tc>
      </w:tr>
    </w:tbl>
    <w:p/>
    <w:p/>
    <w:p>
      <w:pPr>
        <w:pStyle w:val="Heading3"/>
      </w:pPr>
      <w:r>
        <w:t>דוגמת חישוב PVR (שאלה 64, מועד 2024):</w:t>
      </w:r>
    </w:p>
    <w:p>
      <w:pPr>
        <w:pStyle w:val="Quote"/>
      </w:pPr>
      <w:r>
        <w:t>MPAP = 60, PCWP = 18, CO = 5 L/min</w:t>
      </w:r>
    </w:p>
    <w:p>
      <w:pPr>
        <w:pStyle w:val="Quote"/>
      </w:pPr>
      <w:r>
        <w:t>$$PVR = \frac{60-18}{5} \times 80 = 8.4 \times 80 = \mathbf{672 \text{ dynes·sec·cm}^{-5}}$$</w:t>
      </w:r>
    </w:p>
    <w:p>
      <w:pPr>
        <w:pStyle w:val="Quote"/>
      </w:pPr>
      <w:r>
        <w:t>→ Severe Pulmonary Hypertension</w:t>
      </w:r>
    </w:p>
    <w:p/>
    <w:p>
      <w:pPr>
        <w:pStyle w:val="Heading3"/>
      </w:pPr>
      <w:r>
        <w:t>ערכים המודינמיים תקינים לשינון (Miller Table 32.7)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</w:tr>
      <w:tr>
        <w:tc>
          <w:tcPr>
            <w:tcW w:type="dxa" w:w="4320"/>
          </w:tcPr>
          <w:p>
            <w:r>
              <w:t>CVP</w:t>
            </w:r>
          </w:p>
        </w:tc>
        <w:tc>
          <w:tcPr>
            <w:tcW w:type="dxa" w:w="4320"/>
          </w:tcPr>
          <w:p>
            <w:r>
              <w:t>2–8 mmHg</w:t>
            </w:r>
          </w:p>
        </w:tc>
      </w:tr>
      <w:tr>
        <w:tc>
          <w:tcPr>
            <w:tcW w:type="dxa" w:w="4320"/>
          </w:tcPr>
          <w:p>
            <w:r>
              <w:t>PAP (Systolic/Diastolic)</w:t>
            </w:r>
          </w:p>
        </w:tc>
        <w:tc>
          <w:tcPr>
            <w:tcW w:type="dxa" w:w="4320"/>
          </w:tcPr>
          <w:p>
            <w:r>
              <w:t>15–30 / 4–12 mmHg</w:t>
            </w:r>
          </w:p>
        </w:tc>
      </w:tr>
      <w:tr>
        <w:tc>
          <w:tcPr>
            <w:tcW w:type="dxa" w:w="4320"/>
          </w:tcPr>
          <w:p>
            <w:r>
              <w:t>MPAP</w:t>
            </w:r>
          </w:p>
        </w:tc>
        <w:tc>
          <w:tcPr>
            <w:tcW w:type="dxa" w:w="4320"/>
          </w:tcPr>
          <w:p>
            <w:r>
              <w:t>9–18 mmHg</w:t>
            </w:r>
          </w:p>
        </w:tc>
      </w:tr>
      <w:tr>
        <w:tc>
          <w:tcPr>
            <w:tcW w:type="dxa" w:w="4320"/>
          </w:tcPr>
          <w:p>
            <w:r>
              <w:t>PCWP</w:t>
            </w:r>
          </w:p>
        </w:tc>
        <w:tc>
          <w:tcPr>
            <w:tcW w:type="dxa" w:w="4320"/>
          </w:tcPr>
          <w:p>
            <w:r>
              <w:t>6–12 mmHg</w:t>
            </w:r>
          </w:p>
        </w:tc>
      </w:tr>
      <w:tr>
        <w:tc>
          <w:tcPr>
            <w:tcW w:type="dxa" w:w="4320"/>
          </w:tcPr>
          <w:p>
            <w:r>
              <w:t>CO</w:t>
            </w:r>
          </w:p>
        </w:tc>
        <w:tc>
          <w:tcPr>
            <w:tcW w:type="dxa" w:w="4320"/>
          </w:tcPr>
          <w:p>
            <w:r>
              <w:t>4–8 L/min</w:t>
            </w:r>
          </w:p>
        </w:tc>
      </w:tr>
      <w:tr>
        <w:tc>
          <w:tcPr>
            <w:tcW w:type="dxa" w:w="4320"/>
          </w:tcPr>
          <w:p>
            <w:r>
              <w:t>SvO₂</w:t>
            </w:r>
          </w:p>
        </w:tc>
        <w:tc>
          <w:tcPr>
            <w:tcW w:type="dxa" w:w="4320"/>
          </w:tcPr>
          <w:p>
            <w:r>
              <w:t>65–75%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Arterial Line — Damping System</w:t>
      </w:r>
    </w:p>
    <w:p>
      <w:pPr>
        <w:pStyle w:val="ListBullet"/>
      </w:pPr>
      <w:r>
        <w:t xml:space="preserve">המערכת היא </w:t>
      </w:r>
      <w:r>
        <w:rPr>
          <w:b/>
        </w:rPr>
        <w:t>Second-Order Dynamic System</w:t>
      </w:r>
      <w:r>
        <w:t xml:space="preserve"> המאופיינת ב:</w:t>
      </w:r>
    </w:p>
    <w:p>
      <w:r>
        <w:t xml:space="preserve">  - </w:t>
      </w:r>
      <w:r>
        <w:rPr>
          <w:b/>
        </w:rPr>
        <w:t>Natural Frequency (fₙ)</w:t>
      </w:r>
      <w:r>
        <w:t xml:space="preserve"> — תדירות תהודה טבעית</w:t>
      </w:r>
    </w:p>
    <w:p>
      <w:r>
        <w:t xml:space="preserve">  - </w:t>
      </w:r>
      <w:r>
        <w:rPr>
          <w:b/>
        </w:rPr>
        <w:t>Damping Coefficient (ζ)</w:t>
      </w:r>
      <w:r>
        <w:t xml:space="preserve"> — מקדם בלימה</w:t>
      </w:r>
    </w:p>
    <w:p>
      <w:pPr>
        <w:pStyle w:val="ListBullet"/>
      </w:pPr>
      <w:r/>
      <w:r>
        <w:rPr>
          <w:b/>
        </w:rPr>
        <w:t>Optimal Damping:</w:t>
      </w:r>
      <w:r>
        <w:t xml:space="preserve"> ζ = 0.6–0.7</w:t>
      </w:r>
    </w:p>
    <w:p>
      <w:pPr>
        <w:pStyle w:val="ListBullet"/>
      </w:pPr>
      <w:r/>
      <w:r>
        <w:rPr>
          <w:b/>
        </w:rPr>
        <w:t>Square Wave Test (Fast Flush Test):</w:t>
      </w:r>
      <w:r>
        <w:t xml:space="preserve"> בדיקה קלינית מהירה לבדיקת Damping:</w:t>
      </w:r>
    </w:p>
    <w:p>
      <w:r>
        <w:t xml:space="preserve">  - תנודות מהירות ≥2 → Underdamped</w:t>
      </w:r>
    </w:p>
    <w:p>
      <w:r>
        <w:t xml:space="preserve">  - חזרה איטית ל-Baseline ללא תנודות → Overdamped</w:t>
      </w:r>
    </w:p>
    <w:p>
      <w:r>
        <w:t xml:space="preserve">  - תנודה אחת קטנה ואז חזרה חלקה → Optimal</w:t>
      </w:r>
    </w:p>
    <w:p/>
    <w:p>
      <w:pPr>
        <w:pStyle w:val="Heading3"/>
      </w:pPr>
      <w:r>
        <w:t>🔴 SVV/PPV — מגבלות קריטיות (Limitations)</w:t>
      </w:r>
    </w:p>
    <w:p>
      <w:r>
        <w:t xml:space="preserve">דינמיים אמינים </w:t>
      </w:r>
      <w:r>
        <w:rPr>
          <w:b/>
        </w:rPr>
        <w:t>רק</w:t>
      </w:r>
      <w:r>
        <w:t xml:space="preserve"> בתנאים הבאים:</w:t>
      </w:r>
    </w:p>
    <w:p>
      <w:pPr>
        <w:pStyle w:val="ListBullet"/>
      </w:pPr>
      <w:r>
        <w:t>Sinus Rhythm (לא Arrhythmia)</w:t>
      </w:r>
    </w:p>
    <w:p>
      <w:pPr>
        <w:pStyle w:val="ListBullet"/>
      </w:pPr>
      <w:r>
        <w:t>Controlled Mechanical Ventilation</w:t>
      </w:r>
    </w:p>
    <w:p>
      <w:pPr>
        <w:pStyle w:val="ListBullet"/>
      </w:pPr>
      <w:r>
        <w:t>Tidal Volume ≥ 8 mL/kg</w:t>
      </w:r>
    </w:p>
    <w:p>
      <w:pPr>
        <w:pStyle w:val="ListBullet"/>
      </w:pPr>
      <w:r/>
      <w:r>
        <w:rPr>
          <w:b/>
        </w:rPr>
        <w:t>לא</w:t>
      </w:r>
      <w:r>
        <w:t xml:space="preserve"> בנשימה ספונטנית</w:t>
      </w:r>
    </w:p>
    <w:p>
      <w:pPr>
        <w:pStyle w:val="ListBullet"/>
      </w:pPr>
      <w:r/>
      <w:r>
        <w:rPr>
          <w:b/>
        </w:rPr>
        <w:t>לא</w:t>
      </w:r>
      <w:r>
        <w:t xml:space="preserve"> בחולה עם RV Failure</w:t>
      </w:r>
    </w:p>
    <w:p>
      <w:pPr>
        <w:pStyle w:val="ListBullet"/>
      </w:pPr>
      <w:r/>
      <w:r>
        <w:rPr>
          <w:b/>
        </w:rPr>
        <w:t>לא תחת Vasopressors</w:t>
      </w:r>
      <w:r>
        <w:t xml:space="preserve"> → PPV לא אמין (SVV עדיף)</w:t>
      </w:r>
    </w:p>
    <w:p/>
    <w:p>
      <w:pPr>
        <w:pStyle w:val="Heading3"/>
      </w:pPr>
      <w:r>
        <w:t>🔴 גל Dicrotic Notch</w:t>
      </w:r>
    </w:p>
    <w:p>
      <w:pPr>
        <w:pStyle w:val="ListBullet"/>
      </w:pPr>
      <w:r>
        <w:t xml:space="preserve">מייצג </w:t>
      </w:r>
      <w:r>
        <w:rPr>
          <w:b/>
        </w:rPr>
        <w:t>סגירת Aortic Valve</w:t>
      </w:r>
      <w:r>
        <w:t xml:space="preserve"> + תחילת Diastole</w:t>
      </w:r>
    </w:p>
    <w:p>
      <w:pPr>
        <w:pStyle w:val="ListBullet"/>
      </w:pPr>
      <w:r>
        <w:t>נמוך יותר מהצפוי → Vasodilation / Sepsis</w:t>
      </w:r>
    </w:p>
    <w:p>
      <w:pPr>
        <w:pStyle w:val="ListBullet"/>
      </w:pPr>
      <w:r>
        <w:t>נעלם בגל רחב → Aortic Stenosis / Severe Dysfunction</w:t>
      </w:r>
    </w:p>
    <w:p/>
    <w:p>
      <w:pPr>
        <w:pStyle w:val="Heading3"/>
      </w:pPr>
      <w:r>
        <w:t>🔴 Cannon "a" Waves ב-CVP</w:t>
      </w:r>
    </w:p>
    <w:p>
      <w:pPr>
        <w:pStyle w:val="ListBullet"/>
      </w:pPr>
      <w:r>
        <w:t>נגרמות כשהאטריום מתכווץ כנגד Tricuspid Valve סגור</w:t>
      </w:r>
    </w:p>
    <w:p>
      <w:pPr>
        <w:pStyle w:val="ListBullet"/>
      </w:pPr>
      <w:r>
        <w:t xml:space="preserve">קלאסי ב: </w:t>
      </w:r>
      <w:r>
        <w:rPr>
          <w:b/>
        </w:rPr>
        <w:t>Complete Heart Block, Junctional Rhythm, VT, Paced Rhythm (AV Dissociation)</w:t>
      </w:r>
      <w:r/>
    </w:p>
    <w:p>
      <w:pPr>
        <w:pStyle w:val="ListBullet"/>
      </w:pPr>
      <w:r>
        <w:t>Regular Cannon Waves → Junctional</w:t>
      </w:r>
    </w:p>
    <w:p>
      <w:pPr>
        <w:pStyle w:val="ListBullet"/>
      </w:pPr>
      <w:r>
        <w:t>Irregular Cannon Waves → Complete AV Block / VT</w:t>
      </w:r>
    </w:p>
    <w:p/>
    <w:p>
      <w:pPr>
        <w:pStyle w:val="Heading3"/>
      </w:pPr>
      <w:r>
        <w:t>🔴 גל "v" ב-CVP/PCWP</w:t>
      </w:r>
    </w:p>
    <w:p>
      <w:pPr>
        <w:pStyle w:val="ListBullet"/>
      </w:pPr>
      <w:r>
        <w:t xml:space="preserve">גל v גדול ב-PCWP → </w:t>
      </w:r>
      <w:r>
        <w:rPr>
          <w:b/>
        </w:rPr>
        <w:t>Mitral Regurgitation</w:t>
      </w:r>
      <w:r>
        <w:t xml:space="preserve"> (אקוטית)</w:t>
      </w:r>
    </w:p>
    <w:p>
      <w:pPr>
        <w:pStyle w:val="ListBullet"/>
      </w:pPr>
      <w:r>
        <w:t xml:space="preserve">גל v גדול ב-CVP → </w:t>
      </w:r>
      <w:r>
        <w:rPr>
          <w:b/>
        </w:rPr>
        <w:t>Tricuspid Regurgitation</w:t>
      </w:r>
      <w:r/>
    </w:p>
    <w:p>
      <w:pPr>
        <w:pStyle w:val="ListBullet"/>
      </w:pPr>
      <w:r>
        <w:t>ב-Cardiac Tamponade — שוויון לחצים (RVEDP = PCWP)</w:t>
      </w:r>
    </w:p>
    <w:p/>
    <w:p>
      <w:pPr>
        <w:pStyle w:val="Heading3"/>
      </w:pPr>
      <w:r>
        <w:t>🔴 ECG Filters — מלכוד בחדר ניתוח</w:t>
      </w:r>
    </w:p>
    <w:p>
      <w:pPr>
        <w:pStyle w:val="ListBullet"/>
      </w:pPr>
      <w:r/>
      <w:r>
        <w:rPr>
          <w:b/>
        </w:rPr>
        <w:t>Diagnostic Mode:</w:t>
      </w:r>
      <w:r>
        <w:t xml:space="preserve"> bandwidth 0.05–150 Hz → דיוק ST</w:t>
      </w:r>
    </w:p>
    <w:p>
      <w:pPr>
        <w:pStyle w:val="ListBullet"/>
      </w:pPr>
      <w:r/>
      <w:r>
        <w:rPr>
          <w:b/>
        </w:rPr>
        <w:t>Monitor Mode:</w:t>
      </w:r>
      <w:r>
        <w:t xml:space="preserve"> מוסיף Filter → מפחית Artifact אך </w:t>
      </w:r>
      <w:r>
        <w:rPr>
          <w:b/>
        </w:rPr>
        <w:t>עלול לשטח ST ולהסתיר Ischemia</w:t>
      </w:r>
      <w:r/>
    </w:p>
    <w:p>
      <w:pPr>
        <w:pStyle w:val="ListBullet"/>
      </w:pPr>
      <w:r/>
      <w:r>
        <w:rPr>
          <w:b/>
        </w:rPr>
        <w:t>⚠️ תמיד לעבור ל-Diagnostic Mode</w:t>
      </w:r>
      <w:r>
        <w:t xml:space="preserve"> כשנחקרת Ischemia</w:t>
      </w:r>
    </w:p>
    <w:p/>
    <w:p>
      <w:pPr>
        <w:pStyle w:val="Heading3"/>
      </w:pPr>
      <w:r>
        <w:t>🔴 SvO₂ — פרשנות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SvO₂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פרשנות</w:t>
            </w:r>
          </w:p>
        </w:tc>
      </w:tr>
      <w:tr>
        <w:tc>
          <w:tcPr>
            <w:tcW w:type="dxa" w:w="4320"/>
          </w:tcPr>
          <w:p>
            <w:r>
              <w:t>&gt;75%</w:t>
            </w:r>
          </w:p>
        </w:tc>
        <w:tc>
          <w:tcPr>
            <w:tcW w:type="dxa" w:w="4320"/>
          </w:tcPr>
          <w:p>
            <w:r>
              <w:t>תקין / High CO (Sepsis Early, Cyanide toxicity)</w:t>
            </w:r>
          </w:p>
        </w:tc>
      </w:tr>
      <w:tr>
        <w:tc>
          <w:tcPr>
            <w:tcW w:type="dxa" w:w="4320"/>
          </w:tcPr>
          <w:p>
            <w:r>
              <w:t>65–75%</w:t>
            </w:r>
          </w:p>
        </w:tc>
        <w:tc>
          <w:tcPr>
            <w:tcW w:type="dxa" w:w="4320"/>
          </w:tcPr>
          <w:p>
            <w:r>
              <w:t>תקין</w:t>
            </w:r>
          </w:p>
        </w:tc>
      </w:tr>
      <w:tr>
        <w:tc>
          <w:tcPr>
            <w:tcW w:type="dxa" w:w="4320"/>
          </w:tcPr>
          <w:p>
            <w:r>
              <w:t>50–65%</w:t>
            </w:r>
          </w:p>
        </w:tc>
        <w:tc>
          <w:tcPr>
            <w:tcW w:type="dxa" w:w="4320"/>
          </w:tcPr>
          <w:p>
            <w:r>
              <w:t>ירידה ב-DO₂ או עלייה ב-VO₂</w:t>
            </w:r>
          </w:p>
        </w:tc>
      </w:tr>
      <w:tr>
        <w:tc>
          <w:tcPr>
            <w:tcW w:type="dxa" w:w="4320"/>
          </w:tcPr>
          <w:p>
            <w:r>
              <w:t>&lt;50%</w:t>
            </w:r>
          </w:p>
        </w:tc>
        <w:tc>
          <w:tcPr>
            <w:tcW w:type="dxa" w:w="4320"/>
          </w:tcPr>
          <w:p>
            <w:r>
              <w:t>Severe Oxygen Debt — Critical!</w:t>
            </w:r>
          </w:p>
        </w:tc>
      </w:tr>
    </w:tbl>
    <w:p/>
    <w:p/>
    <w:p>
      <w:pPr>
        <w:pStyle w:val="Heading3"/>
      </w:pPr>
      <w:r>
        <w:t>🔴 PCWP — פרשנות נכונה</w:t>
      </w:r>
    </w:p>
    <w:p>
      <w:pPr>
        <w:pStyle w:val="ListBullet"/>
      </w:pPr>
      <w:r>
        <w:t>PCWP &gt; LVEDP בהיפוקסמיה עם Pulmonary Hypertension</w:t>
      </w:r>
    </w:p>
    <w:p>
      <w:pPr>
        <w:pStyle w:val="ListBullet"/>
      </w:pPr>
      <w:r>
        <w:t>PCWP &lt; LVEDP ב:</w:t>
      </w:r>
    </w:p>
    <w:p>
      <w:r>
        <w:t xml:space="preserve">  - </w:t>
      </w:r>
      <w:r>
        <w:rPr>
          <w:b/>
        </w:rPr>
        <w:t>Decreased LV Compliance (Hypertrophy)</w:t>
      </w:r>
      <w:r/>
    </w:p>
    <w:p>
      <w:r>
        <w:t xml:space="preserve">  - </w:t>
      </w:r>
      <w:r>
        <w:rPr>
          <w:b/>
        </w:rPr>
        <w:t>Aortic Regurgitation</w:t>
      </w:r>
      <w:r>
        <w:t xml:space="preserve"> (ירידה מלאכותית ב-PCWP)</w:t>
      </w:r>
    </w:p>
    <w:p>
      <w:r>
        <w:t xml:space="preserve">  - </w:t>
      </w:r>
      <w:r>
        <w:rPr>
          <w:b/>
        </w:rPr>
        <w:t>LVEDP גבוה מאוד</w:t>
      </w:r>
      <w:r>
        <w:t xml:space="preserve"> (&gt;25 mmHg)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 (PVR Calculation — מועד 2024, שאלה 64):</w:t>
      </w:r>
      <w:r/>
    </w:p>
    <w:p>
      <w:pPr>
        <w:pStyle w:val="Quote"/>
      </w:pPr>
      <w:r>
        <w:t>לחולה עם MPAP = 60 mmHg, PCWP = 18 mmHg, CO = 5 L/min. חשב PVR:</w:t>
      </w:r>
    </w:p>
    <w:p/>
    <w:p>
      <w:r/>
      <w:r>
        <w:rPr>
          <w:b/>
        </w:rPr>
        <w:t>תשובה:</w:t>
      </w:r>
      <w:r/>
    </w:p>
    <w:p>
      <w:r>
        <w:t>$$PVR = \frac{60-18}{5} \times 80 = 672 \text{ dynes·sec·cm}^{-5}$$</w:t>
      </w:r>
    </w:p>
    <w:p>
      <w:r>
        <w:t>→ Severe Pulmonary Hypertension (תקין: 50–150)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(SVV vs. PPV under Vasopressors):</w:t>
      </w:r>
      <w:r/>
    </w:p>
    <w:p>
      <w:pPr>
        <w:pStyle w:val="Quote"/>
      </w:pPr>
      <w:r>
        <w:t>חולה על Norepinephrine מינון גבוה. SVV = 18%, PPV = 7%. האם החולה Fluid Responsive?</w:t>
      </w:r>
    </w:p>
    <w:p/>
    <w:p>
      <w:r/>
      <w:r>
        <w:rPr>
          <w:b/>
        </w:rPr>
        <w:t>תשובה:</w:t>
      </w:r>
      <w:r/>
    </w:p>
    <w:p>
      <w:r>
        <w:t xml:space="preserve">כן — SVV גבוה (&gt;13%) מצביע על Fluid Responsiveness. PPV נמוך באופן כוזב בשל ירידה ב-Arterial Compliance תחת Vasopressors. </w:t>
      </w:r>
      <w:r>
        <w:rPr>
          <w:b/>
        </w:rPr>
        <w:t>יש להסתמך על SVV</w:t>
      </w:r>
      <w:r>
        <w:t xml:space="preserve"> בהקשר 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(Arterial Line — Air Bubble):</w:t>
      </w:r>
      <w:r/>
    </w:p>
    <w:p>
      <w:pPr>
        <w:pStyle w:val="Quote"/>
      </w:pPr>
      <w:r>
        <w:t>הוכנסה בועת אוויר קטנה (~0.1 mL) לקו העורקי. מה תהיה ההשפעה?</w:t>
      </w:r>
    </w:p>
    <w:p/>
    <w:p>
      <w:r/>
      <w:r>
        <w:rPr>
          <w:b/>
        </w:rPr>
        <w:t>תשובה:</w:t>
      </w:r>
      <w:r/>
    </w:p>
    <w:p>
      <w:r>
        <w:t xml:space="preserve">ירידה ב-Natural Frequency → </w:t>
      </w:r>
      <w:r>
        <w:rPr>
          <w:b/>
        </w:rPr>
        <w:t>Resonance → Underdamping → Systolic Overshoot</w:t>
      </w:r>
      <w:r>
        <w:t xml:space="preserve"> (לחץ סיסטולי גבוה כוזב, Diastolic נמוך כוזב). MAP בדרך כלל משתנה מעט.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(ECG Timing — Arterial Waveform):</w:t>
      </w:r>
      <w:r/>
    </w:p>
    <w:p>
      <w:pPr>
        <w:pStyle w:val="Quote"/>
      </w:pPr>
      <w:r>
        <w:t>מהו הזמן הפיזיולוגי התקין בין גל R ב-ECG לבין Systolic Upstroke בגל הלחץ העורקי?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120–180 מילי-שניות</w:t>
      </w:r>
      <w:r>
        <w:t xml:space="preserve"> — בשל Electromechanical Delay + Pulse Wave Transmission Time לעורק הרדיאלי.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(PVCs — Clinical Management):</w:t>
      </w:r>
      <w:r/>
    </w:p>
    <w:p>
      <w:pPr>
        <w:pStyle w:val="Quote"/>
      </w:pPr>
      <w:r>
        <w:t>ספורטאית צעירה, 22 שנה, שבר בפמור. ב-ECG נצפים PVCs בודדים, ללא תסמינים, ללא מחלת לב ידועה. מה הפעולה הנכונה?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המשך לאינדוקציה</w:t>
      </w:r>
      <w:r>
        <w:t xml:space="preserve"> — PVCs בודדים בחולה צעיר ובריא ללא מחלת לב מבנית הם שפירים. הם צפויים להיעלם עם סדציה ושיכוך כאב (ירידה ב-Catecholamine Surge). ביטול ניתוח אינו מוצדק.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`Vasopressor Impact on SVV and PPV Accuracy.docx`</w:t>
      </w:r>
    </w:p>
    <w:p>
      <w:pPr>
        <w:pStyle w:val="ListBullet"/>
      </w:pPr>
      <w:r>
        <w:t>`חישוב התנגדות כלי דם ריאתיים במדעי האלחוש.docx`</w:t>
      </w:r>
    </w:p>
    <w:p>
      <w:pPr>
        <w:pStyle w:val="ListBullet"/>
      </w:pPr>
      <w:r>
        <w:t>`השפעת בועיות אוויר על ניטור לחץ דם פולשני המדריך המלא.docx`</w:t>
      </w:r>
    </w:p>
    <w:p>
      <w:pPr>
        <w:pStyle w:val="ListBullet"/>
      </w:pPr>
      <w:r>
        <w:t>`ניטור המודינמי_ סנכרון בין אק_ג לגל הלחץ העורקי.docx`</w:t>
      </w:r>
    </w:p>
    <w:p>
      <w:pPr>
        <w:pStyle w:val="ListBullet"/>
      </w:pPr>
      <w:r>
        <w:t>`Clinical Management of Perioperative Ventricular Premature Contractions.docx`</w:t>
      </w:r>
    </w:p>
    <w:p>
      <w:pPr>
        <w:pStyle w:val="ListBullet"/>
      </w:pPr>
      <w:r>
        <w:t>`פערים המודינמיים בין PCWP ל-LVEDP בהערכת חדר שמאל.docx`</w:t>
      </w:r>
    </w:p>
    <w:p>
      <w:pPr>
        <w:pStyle w:val="ListBullet"/>
      </w:pPr>
      <w:r>
        <w:t>`Pulmonary Artery Catheterization_ Hemodynamic Monitoring and Miller_s Principles.docx`</w:t>
      </w:r>
    </w:p>
    <w:p>
      <w:pPr>
        <w:pStyle w:val="ListBullet"/>
      </w:pPr>
      <w:r>
        <w:t>`Clinical Analysis of Cannon _a_ Waves and Cardiac Rhythms.docx`</w:t>
      </w:r>
    </w:p>
    <w:p>
      <w:pPr>
        <w:pStyle w:val="ListBullet"/>
      </w:pPr>
      <w:r>
        <w:t>`Clinical Fundamentals of Pulmonary Artery Wedge Pressure Monitoring.docx`</w:t>
      </w:r>
    </w:p>
    <w:p>
      <w:pPr>
        <w:pStyle w:val="ListBullet"/>
      </w:pPr>
      <w:r>
        <w:t>`עקרונות ניטור אק_ג וסינון אותות בסימולצית רמב_ם 2024.docx`</w:t>
      </w:r>
    </w:p>
    <w:p>
      <w:pPr>
        <w:pStyle w:val="ListBullet"/>
      </w:pPr>
      <w:r>
        <w:t>`Hemodynamic Monitoring_ Principles of Arterial Line Damping Analysis.docx`</w:t>
      </w:r>
    </w:p>
    <w:p>
      <w:pPr>
        <w:pStyle w:val="ListBullet"/>
      </w:pPr>
      <w:r>
        <w:t>`Clinical Analysis of Massive Pulmonary Embolism and RV Failure.docx`</w:t>
      </w:r>
    </w:p>
    <w:p>
      <w:pPr>
        <w:pStyle w:val="ListBullet"/>
      </w:pPr>
      <w:r>
        <w:t>`Positive Pressure Ventilation and CVP Dynamics.docx`</w:t>
      </w:r>
    </w:p>
    <w:p>
      <w:pPr>
        <w:pStyle w:val="ListBullet"/>
      </w:pPr>
      <w:r>
        <w:t>`Clinical Hemodynamics_ Pulmonary Capillary Wedge Pressure Analysis.docx`</w:t>
      </w:r>
    </w:p>
    <w:p>
      <w:pPr>
        <w:pStyle w:val="ListBullet"/>
      </w:pPr>
      <w:r>
        <w:t>`פענוח גל v בעקומת ה-CVP לפי Miller's Anesthesia.docx`</w:t>
      </w:r>
    </w:p>
    <w:p>
      <w:pPr>
        <w:pStyle w:val="ListBullet"/>
      </w:pPr>
      <w:r>
        <w:t>`ניתוח פיזיולוגי של רוויית חמצן ורידית מעורבת (SvO2).docx`</w:t>
      </w:r>
    </w:p>
    <w:p>
      <w:pPr>
        <w:pStyle w:val="ListBullet"/>
      </w:pPr>
      <w:r>
        <w:t>`הרעלת נוגדי דיכאון טריציקליים_ מנגנוני רעילות וטיפול מציל חיים.docx`</w:t>
      </w:r>
    </w:p>
    <w:p>
      <w:pPr>
        <w:pStyle w:val="ListBullet"/>
      </w:pPr>
      <w:r>
        <w:t>`CDC Protocols for Central Line Infection Prevention.docx`</w:t>
      </w:r>
    </w:p>
    <w:p>
      <w:pPr>
        <w:pStyle w:val="ListBullet"/>
      </w:pPr>
      <w:r>
        <w:t>`Pulmonary Vascular Resistance_ Clinical Formulas and Physiological Principles.docx`</w:t>
      </w:r>
    </w:p>
    <w:p>
      <w:pPr>
        <w:pStyle w:val="ListBullet"/>
      </w:pPr>
      <w:r>
        <w:t>`ניתוח תבניות גל לחץ דם עורקי בפתולוגיות לבביות.docx`</w:t>
      </w:r>
    </w:p>
    <w:p>
      <w:pPr>
        <w:pStyle w:val="ListBullet"/>
      </w:pPr>
      <w:r>
        <w:t>`מדדים דינמיים להערכת תגובתיות לנוזלים בניטור קרדיווסקולרי.docx`</w:t>
      </w:r>
    </w:p>
    <w:p>
      <w:pPr>
        <w:pStyle w:val="ListBullet"/>
      </w:pPr>
      <w:r>
        <w:t>`Aortic Regurgitation and PAWP Underestimation in Miller's Anesthesia.docx`</w:t>
      </w:r>
    </w:p>
    <w:p>
      <w:pPr>
        <w:pStyle w:val="ListBullet"/>
      </w:pPr>
      <w:r>
        <w:t>`Hemodynamic Stabilization and PiCCO Guided Management in Hypovolemic Shock.docx`</w:t>
      </w:r>
    </w:p>
    <w:p>
      <w:pPr>
        <w:pStyle w:val="ListBullet"/>
      </w:pPr>
      <w:r>
        <w:t>`דינמיקה המודינמית_ הפער בין PPV ל-SVV לפי מילר.docx`</w:t>
      </w:r>
    </w:p>
    <w:p>
      <w:pPr>
        <w:pStyle w:val="ListBullet"/>
      </w:pPr>
      <w:r>
        <w:t>`עקרונות הניטור והדיוק בפולס אוקסימטריה על פי מילר.docx`</w:t>
      </w:r>
    </w:p>
    <w:p>
      <w:pPr>
        <w:pStyle w:val="ListBullet"/>
      </w:pPr>
      <w:r>
        <w:t>`PVI Fluid Responsiveness and Dynamic Anesthesiology Monitoring.docx`</w:t>
      </w:r>
    </w:p>
    <w:p>
      <w:pPr>
        <w:pStyle w:val="ListBullet"/>
      </w:pPr>
      <w:r>
        <w:t>`אלגוריתם גמילה ממכונת לב-ריאה_ קיצוב אפיקרדיאלי בברדיקרדיה.docx`</w:t>
      </w:r>
    </w:p>
    <w:p>
      <w:pPr>
        <w:pStyle w:val="ListBullet"/>
      </w:pPr>
      <w:r>
        <w:t>`הערכת תפקוד סיסטולי באקוקרדיוגרפיה לפי Miller_s Anesthesia.docx`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לבחינה: פרק 32 בוחן לעיתים קרובות שאלות "מלכוד" — דוגמת PPV נמוך כוזב תחת Vasopressors, Systolic Overshoot מבועה קטנה, או PCWP שאינו משקף LVEDP. הכר את המגבלות של כל מדד — לא רק כיצד הוא מחושב.</w:t>
      </w:r>
    </w:p>
    <w:p>
      <w:r>
        <w:br w:type="page"/>
      </w:r>
    </w:p>
    <w:p>
      <w:pPr>
        <w:pStyle w:val="Heading1"/>
      </w:pPr>
      <w:r>
        <w:rPr>
          <w:color w:val="1A3A5C"/>
        </w:rPr>
        <w:t>33. Perioperative Echocardiography and Point-of-Care Ultrasound (POCUS)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TEE</w:t>
      </w:r>
      <w:r>
        <w:t xml:space="preserve"> היא כלי ניטור, אבחון והנחייה פרוצדורלית בניתוחי לב, ניתוחים לא-לבביים וטיפול נמרץ. בניתוחים לא-לבביים משמשת כ-</w:t>
      </w:r>
      <w:r>
        <w:rPr>
          <w:b/>
        </w:rPr>
        <w:t>rescue tool</w:t>
      </w:r>
      <w:r>
        <w:t xml:space="preserve"> במצבי חירום מסכני חיים.</w:t>
      </w:r>
    </w:p>
    <w:p>
      <w:pPr>
        <w:pStyle w:val="ListBullet"/>
      </w:pPr>
      <w:r/>
      <w:r>
        <w:rPr>
          <w:b/>
        </w:rPr>
        <w:t>EF (Ejection Fraction)</w:t>
      </w:r>
      <w:r>
        <w:t xml:space="preserve"> הוא המדד המרכזי לתפקוד סיסטולי גלובלי. טווחי הנורמה </w:t>
      </w:r>
      <w:r>
        <w:rPr>
          <w:b/>
        </w:rPr>
        <w:t>שונים בין גברים לנשים</w:t>
      </w:r>
      <w:r>
        <w:t xml:space="preserve"> — טעות נפוצה במבחן.</w:t>
      </w:r>
    </w:p>
    <w:p>
      <w:pPr>
        <w:pStyle w:val="ListBullet"/>
      </w:pPr>
      <w:r/>
      <w:r>
        <w:rPr>
          <w:b/>
        </w:rPr>
        <w:t>Cardiac Tamponade</w:t>
      </w:r>
      <w:r>
        <w:t xml:space="preserve"> היא אבחנה </w:t>
      </w:r>
      <w:r>
        <w:rPr>
          <w:b/>
        </w:rPr>
        <w:t>המודינמית</w:t>
      </w:r>
      <w:r>
        <w:t xml:space="preserve">, לא רק אנטומית — נדרש ממצא של </w:t>
      </w:r>
      <w:r>
        <w:rPr>
          <w:b/>
        </w:rPr>
        <w:t>Chamber Collapse</w:t>
      </w:r>
      <w:r>
        <w:t xml:space="preserve"> (RA/RV) בנוסף לנוזל פריקרדיאלי.</w:t>
      </w:r>
    </w:p>
    <w:p>
      <w:pPr>
        <w:pStyle w:val="ListBullet"/>
      </w:pPr>
      <w:r/>
      <w:r>
        <w:rPr>
          <w:b/>
        </w:rPr>
        <w:t>Descending Aorta</w:t>
      </w:r>
      <w:r>
        <w:t xml:space="preserve"> במנח PLAX משמשת כ-landmark לאבחנה מבדלת בין </w:t>
      </w:r>
      <w:r>
        <w:rPr>
          <w:b/>
        </w:rPr>
        <w:t>Pericardial Effusion</w:t>
      </w:r>
      <w:r>
        <w:t xml:space="preserve"> ל-</w:t>
      </w:r>
      <w:r>
        <w:rPr>
          <w:b/>
        </w:rPr>
        <w:t>Pleural Effusion</w:t>
      </w:r>
      <w:r>
        <w:t>.</w:t>
      </w:r>
    </w:p>
    <w:p>
      <w:pPr>
        <w:pStyle w:val="ListBullet"/>
      </w:pPr>
      <w:r/>
      <w:r>
        <w:rPr>
          <w:b/>
        </w:rPr>
        <w:t>Severe Aortic Stenosis</w:t>
      </w:r>
      <w:r>
        <w:t xml:space="preserve"> מוגדרת לפי: Vmax ≥ 4 m/s, Mean Gradient ≥ 40 mmHg, AVA &lt; 1.0 cm².</w:t>
      </w:r>
    </w:p>
    <w:p>
      <w:pPr>
        <w:pStyle w:val="ListBullet"/>
      </w:pPr>
      <w:r>
        <w:t xml:space="preserve">מפת אספקת הדם הקורונרית ב-TEE: </w:t>
      </w:r>
      <w:r>
        <w:rPr>
          <w:b/>
        </w:rPr>
        <w:t>RCA = Inferior + Inferoseptal + RV; LAD = Anterior + Anteroseptal + Apex; LCx = Lateral + Inferolateral</w:t>
      </w:r>
      <w:r>
        <w:t>.</w:t>
      </w:r>
    </w:p>
    <w:p>
      <w:pPr>
        <w:pStyle w:val="ListBullet"/>
      </w:pPr>
      <w:r/>
      <w:r>
        <w:rPr>
          <w:b/>
        </w:rPr>
        <w:t>POCUS</w:t>
      </w:r>
      <w:r>
        <w:t xml:space="preserve"> מיושם בהערכת הלם (Shock), אמבוליה ריאתית, פנאומוטורקס, IVC, ונוזלים — ומאפשר אבחנה מהירה בנקודת הטיפול.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1. Ejection Fraction (EF)</w:t>
      </w:r>
    </w:p>
    <w:p/>
    <w:p>
      <w:r>
        <w:t>$$EF = \frac{LVEDV - LVESV}{LVEDV} \times 100\%$$</w:t>
      </w:r>
    </w:p>
    <w:p/>
    <w:p>
      <w:r/>
      <w:r>
        <w:rPr>
          <w:b/>
        </w:rPr>
        <w:t>דוגמה:</w:t>
      </w:r>
      <w:r>
        <w:t xml:space="preserve"> LVEDV = 30 מ"ל, LVESV = 15 מ"ל → EF = 50%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סיווג תפקוד סיסטולי LV לפי EF (Table 33.4, Miller)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דרגת חומרה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EF — נשים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EF — גברים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54% – 74%</w:t>
            </w:r>
          </w:p>
        </w:tc>
        <w:tc>
          <w:tcPr>
            <w:tcW w:type="dxa" w:w="2880"/>
          </w:tcPr>
          <w:p>
            <w:r>
              <w:t>52% – 72%</w:t>
            </w:r>
          </w:p>
        </w:tc>
      </w:tr>
      <w:tr>
        <w:tc>
          <w:tcPr>
            <w:tcW w:type="dxa" w:w="2880"/>
          </w:tcPr>
          <w:p>
            <w:r>
              <w:t>Mild dysfunction</w:t>
            </w:r>
          </w:p>
        </w:tc>
        <w:tc>
          <w:tcPr>
            <w:tcW w:type="dxa" w:w="2880"/>
          </w:tcPr>
          <w:p>
            <w:r>
              <w:t>41% – 53%</w:t>
            </w:r>
          </w:p>
        </w:tc>
        <w:tc>
          <w:tcPr>
            <w:tcW w:type="dxa" w:w="2880"/>
          </w:tcPr>
          <w:p>
            <w:r>
              <w:t>41% – 51%</w:t>
            </w:r>
          </w:p>
        </w:tc>
      </w:tr>
      <w:tr>
        <w:tc>
          <w:tcPr>
            <w:tcW w:type="dxa" w:w="2880"/>
          </w:tcPr>
          <w:p>
            <w:r>
              <w:t>Moderate dysfunction</w:t>
            </w:r>
          </w:p>
        </w:tc>
        <w:tc>
          <w:tcPr>
            <w:tcW w:type="dxa" w:w="2880"/>
          </w:tcPr>
          <w:p>
            <w:r>
              <w:t>30% – 40%</w:t>
            </w:r>
          </w:p>
        </w:tc>
        <w:tc>
          <w:tcPr>
            <w:tcW w:type="dxa" w:w="2880"/>
          </w:tcPr>
          <w:p>
            <w:r>
              <w:t>30% – 40%</w:t>
            </w:r>
          </w:p>
        </w:tc>
      </w:tr>
      <w:tr>
        <w:tc>
          <w:tcPr>
            <w:tcW w:type="dxa" w:w="2880"/>
          </w:tcPr>
          <w:p>
            <w:r>
              <w:t>Severe dysfunction</w:t>
            </w:r>
          </w:p>
        </w:tc>
        <w:tc>
          <w:tcPr>
            <w:tcW w:type="dxa" w:w="2880"/>
          </w:tcPr>
          <w:p>
            <w:r>
              <w:t>&lt; 30%</w:t>
            </w:r>
          </w:p>
        </w:tc>
        <w:tc>
          <w:tcPr>
            <w:tcW w:type="dxa" w:w="2880"/>
          </w:tcPr>
          <w:p>
            <w:r>
              <w:t>&lt; 30%</w:t>
            </w:r>
          </w:p>
        </w:tc>
      </w:tr>
    </w:tbl>
    <w:p/>
    <w:p/>
    <w:p>
      <w:pPr>
        <w:pStyle w:val="Quote"/>
      </w:pPr>
      <w:r>
        <w:t>⚠️ מלכודת: EF של 50% באישה = Mild Dysfunction. אצל גבר — גבול תחתון של נורמה/Mild.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משוואת ברנולי המפושטת (Simplified Bernoulli)</w:t>
      </w:r>
    </w:p>
    <w:p/>
    <w:p>
      <w:r>
        <w:t>$$\Delta P = 4 \times V^2$$</w:t>
      </w:r>
    </w:p>
    <w:p/>
    <w:p>
      <w:r/>
      <w:r>
        <w:rPr>
          <w:b/>
        </w:rPr>
        <w:t>דוגמה:</w:t>
      </w:r>
      <w:r>
        <w:t xml:space="preserve"> Vmax = 4.5 m/s → Max PG = 4 × (4.5)² = </w:t>
      </w:r>
      <w:r>
        <w:rPr>
          <w:b/>
        </w:rPr>
        <w:t>81 mmHg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קריטריונים לחומרת Aortic Stenosis (Table 33.5, Miller)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Mild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Moderate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Severe</w:t>
            </w:r>
          </w:p>
        </w:tc>
      </w:tr>
      <w:tr>
        <w:tc>
          <w:tcPr>
            <w:tcW w:type="dxa" w:w="2160"/>
          </w:tcPr>
          <w:p>
            <w:r>
              <w:t>Vmax</w:t>
            </w:r>
          </w:p>
        </w:tc>
        <w:tc>
          <w:tcPr>
            <w:tcW w:type="dxa" w:w="2160"/>
          </w:tcPr>
          <w:p>
            <w:r>
              <w:t>&lt; 3 m/s</w:t>
            </w:r>
          </w:p>
        </w:tc>
        <w:tc>
          <w:tcPr>
            <w:tcW w:type="dxa" w:w="2160"/>
          </w:tcPr>
          <w:p>
            <w:r>
              <w:t>3–4 m/s</w:t>
            </w:r>
          </w:p>
        </w:tc>
        <w:tc>
          <w:tcPr>
            <w:tcW w:type="dxa" w:w="2160"/>
          </w:tcPr>
          <w:p>
            <w:r>
              <w:t>≥ 4 m/s</w:t>
            </w:r>
          </w:p>
        </w:tc>
      </w:tr>
      <w:tr>
        <w:tc>
          <w:tcPr>
            <w:tcW w:type="dxa" w:w="2160"/>
          </w:tcPr>
          <w:p>
            <w:r>
              <w:t>Mean Gradient</w:t>
            </w:r>
          </w:p>
        </w:tc>
        <w:tc>
          <w:tcPr>
            <w:tcW w:type="dxa" w:w="2160"/>
          </w:tcPr>
          <w:p>
            <w:r>
              <w:t>&lt; 20 mmHg</w:t>
            </w:r>
          </w:p>
        </w:tc>
        <w:tc>
          <w:tcPr>
            <w:tcW w:type="dxa" w:w="2160"/>
          </w:tcPr>
          <w:p>
            <w:r>
              <w:t>20–40 mmHg</w:t>
            </w:r>
          </w:p>
        </w:tc>
        <w:tc>
          <w:tcPr>
            <w:tcW w:type="dxa" w:w="2160"/>
          </w:tcPr>
          <w:p>
            <w:r>
              <w:t>≥ 40 mmHg</w:t>
            </w:r>
          </w:p>
        </w:tc>
      </w:tr>
      <w:tr>
        <w:tc>
          <w:tcPr>
            <w:tcW w:type="dxa" w:w="2160"/>
          </w:tcPr>
          <w:p>
            <w:r>
              <w:t>AVA</w:t>
            </w:r>
          </w:p>
        </w:tc>
        <w:tc>
          <w:tcPr>
            <w:tcW w:type="dxa" w:w="2160"/>
          </w:tcPr>
          <w:p>
            <w:r>
              <w:t>&gt; 1.5 cm²</w:t>
            </w:r>
          </w:p>
        </w:tc>
        <w:tc>
          <w:tcPr>
            <w:tcW w:type="dxa" w:w="2160"/>
          </w:tcPr>
          <w:p>
            <w:r>
              <w:t>1.0–1.5 cm²</w:t>
            </w:r>
          </w:p>
        </w:tc>
        <w:tc>
          <w:tcPr>
            <w:tcW w:type="dxa" w:w="2160"/>
          </w:tcPr>
          <w:p>
            <w:r>
              <w:t>&lt; 1.0 cm²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IVC והערכת Volume Status (POCUS)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IVC Diameter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Collapsibility (נשימה ספונטנית)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הערכה</w:t>
            </w:r>
          </w:p>
        </w:tc>
      </w:tr>
      <w:tr>
        <w:tc>
          <w:tcPr>
            <w:tcW w:type="dxa" w:w="2880"/>
          </w:tcPr>
          <w:p>
            <w:r>
              <w:t>&lt; 2.1 cm</w:t>
            </w:r>
          </w:p>
        </w:tc>
        <w:tc>
          <w:tcPr>
            <w:tcW w:type="dxa" w:w="2880"/>
          </w:tcPr>
          <w:p>
            <w:r>
              <w:t>&gt; 50%</w:t>
            </w:r>
          </w:p>
        </w:tc>
        <w:tc>
          <w:tcPr>
            <w:tcW w:type="dxa" w:w="2880"/>
          </w:tcPr>
          <w:p>
            <w:r>
              <w:t>Low RA pressure (CVP ≈ 3 mmHg)</w:t>
            </w:r>
          </w:p>
        </w:tc>
      </w:tr>
      <w:tr>
        <w:tc>
          <w:tcPr>
            <w:tcW w:type="dxa" w:w="2880"/>
          </w:tcPr>
          <w:p>
            <w:r>
              <w:t>&gt; 2.1 cm</w:t>
            </w:r>
          </w:p>
        </w:tc>
        <w:tc>
          <w:tcPr>
            <w:tcW w:type="dxa" w:w="2880"/>
          </w:tcPr>
          <w:p>
            <w:r>
              <w:t>&lt; 50%</w:t>
            </w:r>
          </w:p>
        </w:tc>
        <w:tc>
          <w:tcPr>
            <w:tcW w:type="dxa" w:w="2880"/>
          </w:tcPr>
          <w:p>
            <w:r>
              <w:t>Elevated RA pressure (CVP ≈ 15 mmHg)</w:t>
            </w:r>
          </w:p>
        </w:tc>
      </w:tr>
    </w:tbl>
    <w:p/>
    <w:p/>
    <w:p>
      <w:pPr>
        <w:pStyle w:val="Quote"/>
      </w:pPr>
      <w:r>
        <w:t>⚠️ מלכודת: ב-Severe Tricuspid Regurgitation — IVC מורחבת ולא קורסת גם בהיפווולמיה. לא אמין להערכת נפחים.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אנטומיה ומנחים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מנח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נראה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נקודה חשובה</w:t>
            </w:r>
          </w:p>
        </w:tc>
      </w:tr>
      <w:tr>
        <w:tc>
          <w:tcPr>
            <w:tcW w:type="dxa" w:w="2880"/>
          </w:tcPr>
          <w:p>
            <w:r>
              <w:t>PLAX (TTE)</w:t>
            </w:r>
          </w:p>
        </w:tc>
        <w:tc>
          <w:tcPr>
            <w:tcW w:type="dxa" w:w="2880"/>
          </w:tcPr>
          <w:p>
            <w:r>
              <w:t>RV, IVS, LV, LA, AV, MV</w:t>
            </w:r>
          </w:p>
        </w:tc>
        <w:tc>
          <w:tcPr>
            <w:tcW w:type="dxa" w:w="2880"/>
          </w:tcPr>
          <w:p>
            <w:r>
              <w:t>עיגול שחור מאחורי ה-LA = Descending Aorta</w:t>
            </w:r>
          </w:p>
        </w:tc>
      </w:tr>
      <w:tr>
        <w:tc>
          <w:tcPr>
            <w:tcW w:type="dxa" w:w="2880"/>
          </w:tcPr>
          <w:p>
            <w:r>
              <w:t>Subcostal 4-Chamber</w:t>
            </w:r>
          </w:p>
        </w:tc>
        <w:tc>
          <w:tcPr>
            <w:tcW w:type="dxa" w:w="2880"/>
          </w:tcPr>
          <w:p>
            <w:r>
              <w:t>Liver → RV → LV</w:t>
            </w:r>
          </w:p>
        </w:tc>
        <w:tc>
          <w:tcPr>
            <w:tcW w:type="dxa" w:w="2880"/>
          </w:tcPr>
          <w:p>
            <w:r>
              <w:t>מנח לאבחון Tamponade ו-Pericardial Effusion</w:t>
            </w:r>
          </w:p>
        </w:tc>
      </w:tr>
      <w:tr>
        <w:tc>
          <w:tcPr>
            <w:tcW w:type="dxa" w:w="2880"/>
          </w:tcPr>
          <w:p>
            <w:r>
              <w:t>TG Short Axis (TEE)</w:t>
            </w:r>
          </w:p>
        </w:tc>
        <w:tc>
          <w:tcPr>
            <w:tcW w:type="dxa" w:w="2880"/>
          </w:tcPr>
          <w:p>
            <w:r>
              <w:t>LV בחתך רוחב</w:t>
            </w:r>
          </w:p>
        </w:tc>
        <w:tc>
          <w:tcPr>
            <w:tcW w:type="dxa" w:w="2880"/>
          </w:tcPr>
          <w:p>
            <w:r>
              <w:t>הערכת 3 טריטוריות קורונריות בו-זמנית</w:t>
            </w:r>
          </w:p>
        </w:tc>
      </w:tr>
      <w:tr>
        <w:tc>
          <w:tcPr>
            <w:tcW w:type="dxa" w:w="2880"/>
          </w:tcPr>
          <w:p>
            <w:r>
              <w:t>ME LAX (TEE)</w:t>
            </w:r>
          </w:p>
        </w:tc>
        <w:tc>
          <w:tcPr>
            <w:tcW w:type="dxa" w:w="2880"/>
          </w:tcPr>
          <w:p>
            <w:r>
              <w:t>LVOT, Aortic Valve, Mitral Valve</w:t>
            </w:r>
          </w:p>
        </w:tc>
        <w:tc>
          <w:tcPr>
            <w:tcW w:type="dxa" w:w="2880"/>
          </w:tcPr>
          <w:p>
            <w:r>
              <w:t>הערכת AS, AR, MV</w:t>
            </w:r>
          </w:p>
        </w:tc>
      </w:tr>
      <w:tr>
        <w:tc>
          <w:tcPr>
            <w:tcW w:type="dxa" w:w="2880"/>
          </w:tcPr>
          <w:p>
            <w:r>
              <w:t>ME 4-Chamber (TEE)</w:t>
            </w:r>
          </w:p>
        </w:tc>
        <w:tc>
          <w:tcPr>
            <w:tcW w:type="dxa" w:w="2880"/>
          </w:tcPr>
          <w:p>
            <w:r>
              <w:t>כל 4 מדורים</w:t>
            </w:r>
          </w:p>
        </w:tc>
        <w:tc>
          <w:tcPr>
            <w:tcW w:type="dxa" w:w="2880"/>
          </w:tcPr>
          <w:p>
            <w:r>
              <w:t>הערכת EF, Tamponade, Basal Inferoseptum (RCA)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Pericardial vs. Pleural Effusion — האבחנה המבדלת הקלאסית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תכונה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Pericardial Effusion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Pleural Effusion</w:t>
            </w:r>
          </w:p>
        </w:tc>
      </w:tr>
      <w:tr>
        <w:tc>
          <w:tcPr>
            <w:tcW w:type="dxa" w:w="2880"/>
          </w:tcPr>
          <w:p>
            <w:r>
              <w:t>מיקום ביחס ל-Descending Aorta (PLAX)</w:t>
            </w:r>
          </w:p>
        </w:tc>
        <w:tc>
          <w:tcPr>
            <w:tcW w:type="dxa" w:w="2880"/>
          </w:tcPr>
          <w:p>
            <w:r>
              <w:t>לפנים (anterior) — בין LA לאאורטה</w:t>
            </w:r>
          </w:p>
        </w:tc>
        <w:tc>
          <w:tcPr>
            <w:tcW w:type="dxa" w:w="2880"/>
          </w:tcPr>
          <w:p>
            <w:r>
              <w:t>מאחור (posterior) — מאחורי האאורטה</w:t>
            </w:r>
          </w:p>
        </w:tc>
      </w:tr>
      <w:tr>
        <w:tc>
          <w:tcPr>
            <w:tcW w:type="dxa" w:w="2880"/>
          </w:tcPr>
          <w:p>
            <w:r>
              <w:t>מיקום בחלל</w:t>
            </w:r>
          </w:p>
        </w:tc>
        <w:tc>
          <w:tcPr>
            <w:tcW w:type="dxa" w:w="2880"/>
          </w:tcPr>
          <w:p>
            <w:r>
              <w:t>בתוך שק הפריקרד</w:t>
            </w:r>
          </w:p>
        </w:tc>
        <w:tc>
          <w:tcPr>
            <w:tcW w:type="dxa" w:w="2880"/>
          </w:tcPr>
          <w:p>
            <w:r>
              <w:t>מחוץ לפריקרד, בחלל הפלאורלי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Cardiac Tamponade — ממצאים אקוקרדיוגרפיים</w:t>
      </w:r>
    </w:p>
    <w:p/>
    <w:p>
      <w:pPr>
        <w:pStyle w:val="ListNumber"/>
      </w:pPr>
      <w:r/>
      <w:r>
        <w:rPr>
          <w:b/>
        </w:rPr>
        <w:t>Anechoic Space</w:t>
      </w:r>
      <w:r>
        <w:t xml:space="preserve"> המקיף את הלב (פריקרד קדמי ואחורי)</w:t>
      </w:r>
    </w:p>
    <w:p>
      <w:pPr>
        <w:pStyle w:val="ListNumber"/>
      </w:pPr>
      <w:r/>
      <w:r>
        <w:rPr>
          <w:b/>
        </w:rPr>
        <w:t>RA Collapse</w:t>
      </w:r>
      <w:r>
        <w:t xml:space="preserve"> — סימן מוקדם (בסיסטולה &gt; 1/3 מהמחזור)</w:t>
      </w:r>
    </w:p>
    <w:p>
      <w:pPr>
        <w:pStyle w:val="ListNumber"/>
      </w:pPr>
      <w:r/>
      <w:r>
        <w:rPr>
          <w:b/>
        </w:rPr>
        <w:t>RV Collapse</w:t>
      </w:r>
      <w:r>
        <w:t xml:space="preserve"> — סימן ספציפי יותר (בדיאסטולה המוקדמת)</w:t>
      </w:r>
    </w:p>
    <w:p>
      <w:pPr>
        <w:pStyle w:val="ListNumber"/>
      </w:pPr>
      <w:r/>
      <w:r>
        <w:rPr>
          <w:b/>
        </w:rPr>
        <w:t>Swinging Heart</w:t>
      </w:r>
      <w:r>
        <w:t xml:space="preserve"> — לב "מתנדנד" בנוזל רב</w:t>
      </w:r>
    </w:p>
    <w:p>
      <w:pPr>
        <w:pStyle w:val="ListNumber"/>
      </w:pPr>
      <w:r/>
      <w:r>
        <w:rPr>
          <w:b/>
        </w:rPr>
        <w:t>IVC plethora</w:t>
      </w:r>
      <w:r>
        <w:t xml:space="preserve"> — IVC מורחבת ללא קולפס</w:t>
      </w:r>
    </w:p>
    <w:p>
      <w:pPr>
        <w:pStyle w:val="ListNumber"/>
      </w:pPr>
      <w:r/>
      <w:r>
        <w:rPr>
          <w:b/>
        </w:rPr>
        <w:t>Respiratory variation בדופלר:</w:t>
      </w:r>
      <w:r>
        <w:t xml:space="preserve"> &gt; 25% בשסתום מיטרלי, &gt; 40% בשסתום טריקוספידלי</w:t>
      </w:r>
    </w:p>
    <w:p/>
    <w:p>
      <w:pPr>
        <w:pStyle w:val="Quote"/>
      </w:pPr>
      <w:r>
        <w:t>⚠️ המנגנון: Intrapericardial Pressure &gt; Intracardiac Diastolic Pressure → Chamber Collapse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מפת אספקת דם קורונרית — TEE (Figure 33.11)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עורק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אזורים מסופקים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מנח קלאסי לראיה</w:t>
            </w:r>
          </w:p>
        </w:tc>
      </w:tr>
      <w:tr>
        <w:tc>
          <w:tcPr>
            <w:tcW w:type="dxa" w:w="2880"/>
          </w:tcPr>
          <w:p>
            <w:r>
              <w:t>RCA</w:t>
            </w:r>
          </w:p>
        </w:tc>
        <w:tc>
          <w:tcPr>
            <w:tcW w:type="dxa" w:w="2880"/>
          </w:tcPr>
          <w:p>
            <w:r>
              <w:t>Inferior, Inferior Septum, RV</w:t>
            </w:r>
          </w:p>
        </w:tc>
        <w:tc>
          <w:tcPr>
            <w:tcW w:type="dxa" w:w="2880"/>
          </w:tcPr>
          <w:p>
            <w:r>
              <w:t>TG Short Axis (תחתון), ME 2-Chamber</w:t>
            </w:r>
          </w:p>
        </w:tc>
      </w:tr>
      <w:tr>
        <w:tc>
          <w:tcPr>
            <w:tcW w:type="dxa" w:w="2880"/>
          </w:tcPr>
          <w:p>
            <w:r>
              <w:t>LAD</w:t>
            </w:r>
          </w:p>
        </w:tc>
        <w:tc>
          <w:tcPr>
            <w:tcW w:type="dxa" w:w="2880"/>
          </w:tcPr>
          <w:p>
            <w:r>
              <w:t>Anterior, Anteroseptal, Apex</w:t>
            </w:r>
          </w:p>
        </w:tc>
        <w:tc>
          <w:tcPr>
            <w:tcW w:type="dxa" w:w="2880"/>
          </w:tcPr>
          <w:p>
            <w:r>
              <w:t>TG Short Axis (עליון), ME 4-Chamber</w:t>
            </w:r>
          </w:p>
        </w:tc>
      </w:tr>
      <w:tr>
        <w:tc>
          <w:tcPr>
            <w:tcW w:type="dxa" w:w="2880"/>
          </w:tcPr>
          <w:p>
            <w:r>
              <w:t>LCx</w:t>
            </w:r>
          </w:p>
        </w:tc>
        <w:tc>
          <w:tcPr>
            <w:tcW w:type="dxa" w:w="2880"/>
          </w:tcPr>
          <w:p>
            <w:r>
              <w:t>Anterolateral, Inferolateral</w:t>
            </w:r>
          </w:p>
        </w:tc>
        <w:tc>
          <w:tcPr>
            <w:tcW w:type="dxa" w:w="2880"/>
          </w:tcPr>
          <w:p>
            <w:r>
              <w:t>TG Short Axis (צדדי), ME 2-Chamber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POCUS — Pneumothorax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Lung Sliding נוכח</w:t>
            </w:r>
          </w:p>
        </w:tc>
        <w:tc>
          <w:tcPr>
            <w:tcW w:type="dxa" w:w="4320"/>
          </w:tcPr>
          <w:p>
            <w:r>
              <w:t>ריאה תקינה — שולל Pneumothorax</w:t>
            </w:r>
          </w:p>
        </w:tc>
      </w:tr>
      <w:tr>
        <w:tc>
          <w:tcPr>
            <w:tcW w:type="dxa" w:w="4320"/>
          </w:tcPr>
          <w:p>
            <w:r>
              <w:t>Lung Sliding נעדר</w:t>
            </w:r>
          </w:p>
        </w:tc>
        <w:tc>
          <w:tcPr>
            <w:tcW w:type="dxa" w:w="4320"/>
          </w:tcPr>
          <w:p>
            <w:r>
              <w:t>חשד ל-Pneumothorax</w:t>
            </w:r>
          </w:p>
        </w:tc>
      </w:tr>
      <w:tr>
        <w:tc>
          <w:tcPr>
            <w:tcW w:type="dxa" w:w="4320"/>
          </w:tcPr>
          <w:p>
            <w:r>
              <w:t>Lung Point</w:t>
            </w:r>
          </w:p>
        </w:tc>
        <w:tc>
          <w:tcPr>
            <w:tcW w:type="dxa" w:w="4320"/>
          </w:tcPr>
          <w:p>
            <w:r>
              <w:t>ממצא פתוגנומוני ל-Pneumothorax (גבול בין ריאה מוצמדת לפרידה)</w:t>
            </w:r>
          </w:p>
        </w:tc>
      </w:tr>
      <w:tr>
        <w:tc>
          <w:tcPr>
            <w:tcW w:type="dxa" w:w="4320"/>
          </w:tcPr>
          <w:p>
            <w:r>
              <w:t>A-Lines בלבד (ללא B-Lines)</w:t>
            </w:r>
          </w:p>
        </w:tc>
        <w:tc>
          <w:tcPr>
            <w:tcW w:type="dxa" w:w="4320"/>
          </w:tcPr>
          <w:p>
            <w:r>
              <w:t>תקין או Pneumothorax (צריך לשלב עם sliding)</w:t>
            </w:r>
          </w:p>
        </w:tc>
      </w:tr>
      <w:tr>
        <w:tc>
          <w:tcPr>
            <w:tcW w:type="dxa" w:w="4320"/>
          </w:tcPr>
          <w:p>
            <w:r>
              <w:t>B-Lines (≥ 3 בחלון)</w:t>
            </w:r>
          </w:p>
        </w:tc>
        <w:tc>
          <w:tcPr>
            <w:tcW w:type="dxa" w:w="4320"/>
          </w:tcPr>
          <w:p>
            <w:r>
              <w:t>Pulmonary Edema / Interstitial syndrome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הלם (Shock) — אבחנה ב-POCUS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הלם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LV Function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RV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IVC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נוסף</w:t>
            </w:r>
          </w:p>
        </w:tc>
      </w:tr>
      <w:tr>
        <w:tc>
          <w:tcPr>
            <w:tcW w:type="dxa" w:w="1728"/>
          </w:tcPr>
          <w:p>
            <w:r>
              <w:t>Hypovolemic</w:t>
            </w:r>
          </w:p>
        </w:tc>
        <w:tc>
          <w:tcPr>
            <w:tcW w:type="dxa" w:w="1728"/>
          </w:tcPr>
          <w:p>
            <w:r>
              <w:t>היפרדינמי (EF גבוה, חדר קטן)</w:t>
            </w:r>
          </w:p>
        </w:tc>
        <w:tc>
          <w:tcPr>
            <w:tcW w:type="dxa" w:w="1728"/>
          </w:tcPr>
          <w:p>
            <w:r>
              <w:t>קטן</w:t>
            </w:r>
          </w:p>
        </w:tc>
        <w:tc>
          <w:tcPr>
            <w:tcW w:type="dxa" w:w="1728"/>
          </w:tcPr>
          <w:p>
            <w:r>
              <w:t>קטן, קולפסת &gt; 50%</w:t>
            </w:r>
          </w:p>
        </w:tc>
        <w:tc>
          <w:tcPr>
            <w:tcW w:type="dxa" w:w="1728"/>
          </w:tcPr>
          <w:p>
            <w:r>
              <w:t>"Kiss sign" — דפנות LV נוגעות</w:t>
            </w:r>
          </w:p>
        </w:tc>
      </w:tr>
      <w:tr>
        <w:tc>
          <w:tcPr>
            <w:tcW w:type="dxa" w:w="1728"/>
          </w:tcPr>
          <w:p>
            <w:r>
              <w:t>Cardiogenic</w:t>
            </w:r>
          </w:p>
        </w:tc>
        <w:tc>
          <w:tcPr>
            <w:tcW w:type="dxa" w:w="1728"/>
          </w:tcPr>
          <w:p>
            <w:r>
              <w:t>דיספונקציה (EF ירוד)</w:t>
            </w:r>
          </w:p>
        </w:tc>
        <w:tc>
          <w:tcPr>
            <w:tcW w:type="dxa" w:w="1728"/>
          </w:tcPr>
          <w:p>
            <w:r>
              <w:t>מורחב</w:t>
            </w:r>
          </w:p>
        </w:tc>
        <w:tc>
          <w:tcPr>
            <w:tcW w:type="dxa" w:w="1728"/>
          </w:tcPr>
          <w:p>
            <w:r>
              <w:t>מורחב, לא קולפסת</w:t>
            </w:r>
          </w:p>
        </w:tc>
        <w:tc>
          <w:tcPr>
            <w:tcW w:type="dxa" w:w="1728"/>
          </w:tcPr>
          <w:p>
            <w:r>
              <w:t>B-Lines בריאות</w:t>
            </w:r>
          </w:p>
        </w:tc>
      </w:tr>
      <w:tr>
        <w:tc>
          <w:tcPr>
            <w:tcW w:type="dxa" w:w="1728"/>
          </w:tcPr>
          <w:p>
            <w:r>
              <w:t>Obstructive (Tamponade)</w:t>
            </w:r>
          </w:p>
        </w:tc>
        <w:tc>
          <w:tcPr>
            <w:tcW w:type="dxa" w:w="1728"/>
          </w:tcPr>
          <w:p>
            <w:r>
              <w:t>תקין/קטן (Under-filled)</w:t>
            </w:r>
          </w:p>
        </w:tc>
        <w:tc>
          <w:tcPr>
            <w:tcW w:type="dxa" w:w="1728"/>
          </w:tcPr>
          <w:p>
            <w:r>
              <w:t>קולפס</w:t>
            </w:r>
          </w:p>
        </w:tc>
        <w:tc>
          <w:tcPr>
            <w:tcW w:type="dxa" w:w="1728"/>
          </w:tcPr>
          <w:p>
            <w:r>
              <w:t>מורחב, לא קולפסת</w:t>
            </w:r>
          </w:p>
        </w:tc>
        <w:tc>
          <w:tcPr>
            <w:tcW w:type="dxa" w:w="1728"/>
          </w:tcPr>
          <w:p>
            <w:r>
              <w:t>Pericardial effusion</w:t>
            </w:r>
          </w:p>
        </w:tc>
      </w:tr>
      <w:tr>
        <w:tc>
          <w:tcPr>
            <w:tcW w:type="dxa" w:w="1728"/>
          </w:tcPr>
          <w:p>
            <w:r>
              <w:t>Obstructive (Massive PE)</w:t>
            </w:r>
          </w:p>
        </w:tc>
        <w:tc>
          <w:tcPr>
            <w:tcW w:type="dxa" w:w="1728"/>
          </w:tcPr>
          <w:p>
            <w:r>
              <w:t>תקין/קטן</w:t>
            </w:r>
          </w:p>
        </w:tc>
        <w:tc>
          <w:tcPr>
            <w:tcW w:type="dxa" w:w="1728"/>
          </w:tcPr>
          <w:p>
            <w:r>
              <w:t>מורחב מאוד</w:t>
            </w:r>
          </w:p>
        </w:tc>
        <w:tc>
          <w:tcPr>
            <w:tcW w:type="dxa" w:w="1728"/>
          </w:tcPr>
          <w:p>
            <w:r>
              <w:t>מורחב</w:t>
            </w:r>
          </w:p>
        </w:tc>
        <w:tc>
          <w:tcPr>
            <w:tcW w:type="dxa" w:w="1728"/>
          </w:tcPr>
          <w:p>
            <w:r>
              <w:t>D-sign, McConnell's sign</w:t>
            </w:r>
          </w:p>
        </w:tc>
      </w:tr>
      <w:tr>
        <w:tc>
          <w:tcPr>
            <w:tcW w:type="dxa" w:w="1728"/>
          </w:tcPr>
          <w:p>
            <w:r>
              <w:t>Distributive (Sepsis)</w:t>
            </w:r>
          </w:p>
        </w:tc>
        <w:tc>
          <w:tcPr>
            <w:tcW w:type="dxa" w:w="1728"/>
          </w:tcPr>
          <w:p>
            <w:r>
              <w:t>היפרדינמי</w:t>
            </w:r>
          </w:p>
        </w:tc>
        <w:tc>
          <w:tcPr>
            <w:tcW w:type="dxa" w:w="1728"/>
          </w:tcPr>
          <w:p>
            <w:r>
              <w:t>תקין/קטן</w:t>
            </w:r>
          </w:p>
        </w:tc>
        <w:tc>
          <w:tcPr>
            <w:tcW w:type="dxa" w:w="1728"/>
          </w:tcPr>
          <w:p>
            <w:r>
              <w:t>משתנה</w:t>
            </w:r>
          </w:p>
        </w:tc>
        <w:tc>
          <w:tcPr>
            <w:tcW w:type="dxa" w:w="1728"/>
          </w:tcPr>
          <w:p>
            <w:r>
              <w:t>ריאות ≈ תקינות</w:t>
            </w:r>
          </w:p>
        </w:tc>
      </w:tr>
    </w:tbl>
    <w:p/>
    <w:p/>
    <w:p>
      <w:pPr>
        <w:pStyle w:val="Quote"/>
      </w:pPr>
      <w:r>
        <w:t>McConnell's Sign (PE): תנועה נורמלית של ה-RV Apex בנוכחות אקינזיה של ה-Free Wall — ספציפי ל-Massive PE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התוויות נגד ל-TEE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דוגמאות</w:t>
            </w:r>
          </w:p>
        </w:tc>
      </w:tr>
      <w:tr>
        <w:tc>
          <w:tcPr>
            <w:tcW w:type="dxa" w:w="4320"/>
          </w:tcPr>
          <w:p>
            <w:r>
              <w:t>Absolute CI</w:t>
            </w:r>
          </w:p>
        </w:tc>
        <w:tc>
          <w:tcPr>
            <w:tcW w:type="dxa" w:w="4320"/>
          </w:tcPr>
          <w:p>
            <w:r>
              <w:t>Esophageal stricture/obstruction, Perforated viscus, Active upper GI bleed (unstable)</w:t>
            </w:r>
          </w:p>
        </w:tc>
      </w:tr>
      <w:tr>
        <w:tc>
          <w:tcPr>
            <w:tcW w:type="dxa" w:w="4320"/>
          </w:tcPr>
          <w:p>
            <w:r>
              <w:t>Relative CI</w:t>
            </w:r>
          </w:p>
        </w:tc>
        <w:tc>
          <w:tcPr>
            <w:tcW w:type="dxa" w:w="4320"/>
          </w:tcPr>
          <w:p>
            <w:r>
              <w:t>Esophageal varices, Recent esophageal/gastric surgery, Unstable cervical spine, Coagulopathy severe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תפקוד דיאסטולי — Grade (Diastolic Dysfunction)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E/A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DT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e' (Septal/Lateral)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E/e'</w:t>
            </w:r>
          </w:p>
        </w:tc>
      </w:tr>
      <w:tr>
        <w:tc>
          <w:tcPr>
            <w:tcW w:type="dxa" w:w="1728"/>
          </w:tcPr>
          <w:p>
            <w:r>
              <w:t>Grade I (Impaired Relaxation)</w:t>
            </w:r>
          </w:p>
        </w:tc>
        <w:tc>
          <w:tcPr>
            <w:tcW w:type="dxa" w:w="1728"/>
          </w:tcPr>
          <w:p>
            <w:r>
              <w:t>&lt; 1</w:t>
            </w:r>
          </w:p>
        </w:tc>
        <w:tc>
          <w:tcPr>
            <w:tcW w:type="dxa" w:w="1728"/>
          </w:tcPr>
          <w:p>
            <w:r>
              <w:t>&gt; 200 ms</w:t>
            </w:r>
          </w:p>
        </w:tc>
        <w:tc>
          <w:tcPr>
            <w:tcW w:type="dxa" w:w="1728"/>
          </w:tcPr>
          <w:p>
            <w:r>
              <w:t>תקין</w:t>
            </w:r>
          </w:p>
        </w:tc>
        <w:tc>
          <w:tcPr>
            <w:tcW w:type="dxa" w:w="1728"/>
          </w:tcPr>
          <w:p>
            <w:r>
              <w:t>&lt; 8</w:t>
            </w:r>
          </w:p>
        </w:tc>
      </w:tr>
      <w:tr>
        <w:tc>
          <w:tcPr>
            <w:tcW w:type="dxa" w:w="1728"/>
          </w:tcPr>
          <w:p>
            <w:r>
              <w:t>Grade II (Pseudonormal)</w:t>
            </w:r>
          </w:p>
        </w:tc>
        <w:tc>
          <w:tcPr>
            <w:tcW w:type="dxa" w:w="1728"/>
          </w:tcPr>
          <w:p>
            <w:r>
              <w:t>1–2</w:t>
            </w:r>
          </w:p>
        </w:tc>
        <w:tc>
          <w:tcPr>
            <w:tcW w:type="dxa" w:w="1728"/>
          </w:tcPr>
          <w:p>
            <w:r>
              <w:t>160–200 ms</w:t>
            </w:r>
          </w:p>
        </w:tc>
        <w:tc>
          <w:tcPr>
            <w:tcW w:type="dxa" w:w="1728"/>
          </w:tcPr>
          <w:p>
            <w:r>
              <w:t>ירוד (&lt; 8/10)</w:t>
            </w:r>
          </w:p>
        </w:tc>
        <w:tc>
          <w:tcPr>
            <w:tcW w:type="dxa" w:w="1728"/>
          </w:tcPr>
          <w:p>
            <w:r>
              <w:t>8–15</w:t>
            </w:r>
          </w:p>
        </w:tc>
      </w:tr>
      <w:tr>
        <w:tc>
          <w:tcPr>
            <w:tcW w:type="dxa" w:w="1728"/>
          </w:tcPr>
          <w:p>
            <w:r>
              <w:t>Grade III (Restrictive)</w:t>
            </w:r>
          </w:p>
        </w:tc>
        <w:tc>
          <w:tcPr>
            <w:tcW w:type="dxa" w:w="1728"/>
          </w:tcPr>
          <w:p>
            <w:r>
              <w:t>&gt; 2</w:t>
            </w:r>
          </w:p>
        </w:tc>
        <w:tc>
          <w:tcPr>
            <w:tcW w:type="dxa" w:w="1728"/>
          </w:tcPr>
          <w:p>
            <w:r>
              <w:t>&lt; 160 ms</w:t>
            </w:r>
          </w:p>
        </w:tc>
        <w:tc>
          <w:tcPr>
            <w:tcW w:type="dxa" w:w="1728"/>
          </w:tcPr>
          <w:p>
            <w:r>
              <w:t>ירוד</w:t>
            </w:r>
          </w:p>
        </w:tc>
        <w:tc>
          <w:tcPr>
            <w:tcW w:type="dxa" w:w="1728"/>
          </w:tcPr>
          <w:p>
            <w:r>
              <w:t>&gt; 15</w:t>
            </w:r>
          </w:p>
        </w:tc>
      </w:tr>
    </w:tbl>
    <w:p/>
    <w:p/>
    <w:p>
      <w:pPr>
        <w:pStyle w:val="Quote"/>
      </w:pPr>
      <w:r>
        <w:t>HFpEF: EF שמור (≥ 50%) עם תסמיני אי-ספיקת לב + ממצאי דיאסטולה פתולוגיים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אישה בגיל 65 מגיעה לניתוח אלקטיבי. ב-TTE טרום-ניתוחי: LVEDV = 30 מ"ל, LVESV = 15 מ"ל. מה מסקנתך לגבי תפקוד סיסטולי?</w:t>
      </w:r>
    </w:p>
    <w:p/>
    <w:p>
      <w:pPr>
        <w:pStyle w:val="Quote"/>
      </w:pPr>
      <w:r>
        <w:t>תשובה: EF = (30−15)/30 = 50%. באישה, זהו Mild Systolic Dysfunction (נורמה לנשים מתחילה ב-54%). אצל גבר היה נחשב גבולי/קרוב לנורמה.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במנח PLAX, נראה מבנה עגול, Anechoic, מאחורי ה-Left Atrium. מה המבנה, וכיצד הוא עוזר לאבחנה מבדלת?</w:t>
      </w:r>
    </w:p>
    <w:p/>
    <w:p>
      <w:pPr>
        <w:pStyle w:val="Quote"/>
      </w:pPr>
      <w:r>
        <w:t>תשובה: זהו ה-Descending Thoracic Aorta (בחתך רוחב). הוא משמש ל-Landmark: נוזל לפנים ממנו = Pericardial Effusion; נוזל מאחוריו = Pleural Effusion.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מדידת CW Doppler דרך שסתום אאורטלי מראה: Vmax = 4.5 m/s, Mean PG = 53 mmHg. מה האבחנה, ומה Max PG הצפוי?</w:t>
      </w:r>
    </w:p>
    <w:p/>
    <w:p>
      <w:pPr>
        <w:pStyle w:val="Quote"/>
      </w:pPr>
      <w:r>
        <w:t>תשובה: Severe Aortic Stenosis (Vmax ≥ 4 m/s, Mean PG ≥ 40 mmHg). Max PG = 4 × (4.5)² = 81 mmHg. תואם לנתוני המכשיר.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ב-TEE Transgastric Short Axis נצפית הפרעת תנועה אזורית (RWMA) בקיר התחתון (Inferior Wall) ובמחיצה התחתונה (Inferior Septum). איזו עורק קורונרי חסום?</w:t>
      </w:r>
    </w:p>
    <w:p/>
    <w:p>
      <w:pPr>
        <w:pStyle w:val="Quote"/>
      </w:pPr>
      <w:r>
        <w:t>תשובה: RCA (Right Coronary Artery) — מספקת את ה-Inferior Wall, Inferior Septum, ו-Right Ventricle.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חולה בהרדמה מפתח היפוטנסיה פתאומית. POCUS מראה: RV מורחב מאוד, LV קטן ו"Under-filled", IVC מורחבת ללא קולפס, תנועה תקינה של ה-RV Apex עם אקינזיה של ה-RV Free Wall. מה האבחנה?</w:t>
      </w:r>
    </w:p>
    <w:p/>
    <w:p>
      <w:pPr>
        <w:pStyle w:val="Quote"/>
      </w:pPr>
      <w:r>
        <w:t>תשובה: Massive Pulmonary Embolism עם RV Failure. הממצא של תנועה תקינה ב-Apex עם אקינזיה ב-Free Wall = McConnell's Sign — פתוגנומוני ל-Massive PE.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`הערכת תפקוד סיסטולי באקוקרדיוגרפיה לפי Miller_s Anesthesia(1).docx`</w:t>
      </w:r>
    </w:p>
    <w:p>
      <w:pPr>
        <w:pStyle w:val="ListBullet"/>
      </w:pPr>
      <w:r>
        <w:t>`אנטומיה של אקו-לב_ זיהוי האאורטה היורדת במנח PLAX.docx`</w:t>
      </w:r>
    </w:p>
    <w:p>
      <w:pPr>
        <w:pStyle w:val="ListBullet"/>
      </w:pPr>
      <w:r>
        <w:t>`Echocardiographic Analysis of Pericardial Effusion and Cardiac Tamponade.docx`</w:t>
      </w:r>
    </w:p>
    <w:p>
      <w:pPr>
        <w:pStyle w:val="ListBullet"/>
      </w:pPr>
      <w:r>
        <w:t>`מיפוי אספקת דם קורונרית באקו לב טרנס-אזופגיאלי.docx`</w:t>
      </w:r>
    </w:p>
    <w:p>
      <w:pPr>
        <w:pStyle w:val="ListBullet"/>
      </w:pPr>
      <w:r>
        <w:t>`Clinical Diagnosis of Severe Aortic Stenosis.docx`</w:t>
      </w:r>
    </w:p>
    <w:p>
      <w:pPr>
        <w:pStyle w:val="ListBullet"/>
      </w:pPr>
      <w:r>
        <w:t>`Ultrasound Diagnostics for Pneumothorax in Miller's Anesthesia.docx`</w:t>
      </w:r>
    </w:p>
    <w:p>
      <w:pPr>
        <w:pStyle w:val="ListBullet"/>
      </w:pPr>
      <w:r>
        <w:t>`אבחון תפקוד דיאסטולי באקו לב ו-POCUS.docx`</w:t>
      </w:r>
    </w:p>
    <w:p>
      <w:pPr>
        <w:pStyle w:val="ListBullet"/>
      </w:pPr>
      <w:r>
        <w:t>`מדריך אנטומיה קלינית למנח ME LAX ב-TEE.docx`</w:t>
      </w:r>
    </w:p>
    <w:p>
      <w:pPr>
        <w:pStyle w:val="ListBullet"/>
      </w:pPr>
      <w:r>
        <w:t>`Clinical Analysis of the Lung Point in Ultrasound Diagnosis.docx`</w:t>
      </w:r>
    </w:p>
    <w:p>
      <w:pPr>
        <w:pStyle w:val="ListBullet"/>
      </w:pPr>
      <w:r>
        <w:t>`POCUS Identification of Hypovolemic Shock Patterns.docx`</w:t>
      </w:r>
    </w:p>
    <w:p>
      <w:pPr>
        <w:pStyle w:val="ListBullet"/>
      </w:pPr>
      <w:r>
        <w:t>`Echo Imaging Principles for Pleural vs Pericardial Effusion.docx`</w:t>
      </w:r>
    </w:p>
    <w:p>
      <w:pPr>
        <w:pStyle w:val="ListBullet"/>
      </w:pPr>
      <w:r>
        <w:t>`POCUS Diagnosis of Hypovolemic Shock in Spontaneous Breathing.docx`</w:t>
      </w:r>
    </w:p>
    <w:p>
      <w:pPr>
        <w:pStyle w:val="ListBullet"/>
      </w:pPr>
      <w:r>
        <w:t>`Clinical Analysis of Massive Pulmonary Embolism and RV Failure.docx`</w:t>
      </w:r>
    </w:p>
    <w:p>
      <w:pPr>
        <w:pStyle w:val="ListBullet"/>
      </w:pPr>
      <w:r>
        <w:t>`אקו לב פריאופרטיבי ומנחי TEE במילר.docx`</w:t>
      </w:r>
    </w:p>
    <w:p>
      <w:pPr>
        <w:pStyle w:val="ListBullet"/>
      </w:pPr>
      <w:r>
        <w:t>`IVC Assessment Pitfalls in Severe Tricuspid Regurgitation.docx`</w:t>
      </w:r>
    </w:p>
    <w:p>
      <w:pPr>
        <w:pStyle w:val="ListBullet"/>
      </w:pPr>
      <w:r>
        <w:t>`אקו-קרדיוגרפיה פריאופרטיבית_ הערכת תפקוד דיאסטולי לפי מילר.docx`</w:t>
      </w:r>
    </w:p>
    <w:p>
      <w:pPr>
        <w:pStyle w:val="ListBullet"/>
      </w:pPr>
      <w:r>
        <w:t>`אבחון גורמים הפיכים בהחייאה באמצעות POCUS.docx`</w:t>
      </w:r>
    </w:p>
    <w:p>
      <w:pPr>
        <w:pStyle w:val="ListBullet"/>
      </w:pPr>
      <w:r>
        <w:t>`התוויות נגד לביצוע TEE על פי Miller's Anesthesia.docx`</w:t>
      </w:r>
    </w:p>
    <w:p>
      <w:pPr>
        <w:pStyle w:val="ListBullet"/>
      </w:pPr>
      <w:r>
        <w:t>`פענוח גלי אקו לב בהרדמה_ תפקוד סיסטולי ודיאסטולי.docx`</w:t>
      </w:r>
    </w:p>
    <w:p>
      <w:pPr>
        <w:pStyle w:val="ListBullet"/>
      </w:pPr>
      <w:r>
        <w:t>`אנטומיה של הלב במנח PLAX באולטרסאונד ממוקד.docx`</w:t>
      </w:r>
    </w:p>
    <w:p>
      <w:pPr>
        <w:pStyle w:val="ListBullet"/>
      </w:pPr>
      <w:r>
        <w:t>`עקרונות אקו-לב והערכת תפקוד חדרים לפי מילר.docx`</w:t>
      </w:r>
    </w:p>
    <w:p>
      <w:pPr>
        <w:pStyle w:val="ListBullet"/>
      </w:pPr>
      <w:r>
        <w:t>`אלגוריתם גמילה ממכונת לב-ריאה_ קיצוב אפיקרדיאלי בברדיקרדיה.docx`</w:t>
      </w:r>
    </w:p>
    <w:p>
      <w:pPr>
        <w:pStyle w:val="ListBullet"/>
      </w:pPr>
      <w:r>
        <w:t>`הערכת תפקוד סיסטולי באקוקרדיוגרפיה לפי Miller_s Anesthesia.docx`</w:t>
      </w:r>
    </w:p>
    <w:p>
      <w:pPr>
        <w:pStyle w:val="ListBullet"/>
      </w:pPr>
      <w:r>
        <w:t>`מדריך לחלונות אנטומיים באקוקרדיוגרפיה ו-POCUS.docx`</w:t>
      </w:r>
    </w:p>
    <w:p>
      <w:pPr>
        <w:pStyle w:val="ListBullet"/>
      </w:pPr>
      <w:r>
        <w:t>`Echocardiographic Identification of Hemodynamic Shock States.docx`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34. Implantable Cardiac Pulse Generators: Pacemakers and Cardioverter-Defibrillators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שלושה סוגי מכשירים עיקריים:</w:t>
      </w:r>
      <w:r>
        <w:t xml:space="preserve"> Pacemaker (קיצוב ברדיקרדיה), ICD (מניעת מוות פתאומי), CRT (סנכרון חדרים באי-ספיקת לב) — לכל אחד אינדיקציה שונה לחלוטין</w:t>
      </w:r>
    </w:p>
    <w:p>
      <w:pPr>
        <w:pStyle w:val="ListBullet"/>
      </w:pPr>
      <w:r/>
      <w:r>
        <w:rPr>
          <w:b/>
        </w:rPr>
        <w:t>כלל הטבור (Umbilicus Rule):</w:t>
      </w:r>
      <w:r>
        <w:t xml:space="preserve"> דיאתרמיה מונופולרית מעל הטבור → סיכון ל-EMI → חובה לנטרל Anti-tachycardia therapy ב-ICD לפני ניתוח</w:t>
      </w:r>
    </w:p>
    <w:p>
      <w:pPr>
        <w:pStyle w:val="ListBullet"/>
      </w:pPr>
      <w:r/>
      <w:r>
        <w:rPr>
          <w:b/>
        </w:rPr>
        <w:t>תלות בקוצב (Pacemaker-Dependence):</w:t>
      </w:r>
      <w:r>
        <w:t xml:space="preserve"> קריטי לזיהוי טרום-ניתוחי — כשל המכשיר = אסיסטולה. האוכלוסיות בסיכון: לאחר AV Nodal Ablation, חולי CRT, Complete Heart Block</w:t>
      </w:r>
    </w:p>
    <w:p>
      <w:pPr>
        <w:pStyle w:val="ListBullet"/>
      </w:pPr>
      <w:r/>
      <w:r>
        <w:rPr>
          <w:b/>
        </w:rPr>
        <w:t>Magnet behavior:</w:t>
      </w:r>
      <w:r>
        <w:t xml:space="preserve"> מגנט על Pacemaker → קיצוב אסינכרוני (AOO/VOO). מגנט על ICD → מנטרל שוק בלבד, </w:t>
      </w:r>
      <w:r>
        <w:rPr>
          <w:b/>
        </w:rPr>
        <w:t>לא</w:t>
      </w:r>
      <w:r>
        <w:t xml:space="preserve"> משנה קיצוב. קיצוב אסינכרוני מ-ICD דורש תמיד </w:t>
      </w:r>
      <w:r>
        <w:rPr>
          <w:b/>
        </w:rPr>
        <w:t>תכנות מחדש</w:t>
      </w:r>
      <w:r/>
    </w:p>
    <w:p>
      <w:pPr>
        <w:pStyle w:val="ListBullet"/>
      </w:pPr>
      <w:r/>
      <w:r>
        <w:rPr>
          <w:b/>
        </w:rPr>
        <w:t>EMI ו-Oversensing:</w:t>
      </w:r>
      <w:r>
        <w:t xml:space="preserve"> דיאתרמיה מונופולרית = הסיכון הגדול ביותר. העדף Bipolar ESU; אם לא ניתן — "Cut" עדיף על "Blend/Coag"; פולסים קצרים (&lt;4 שניות) עם הפסקה ≥2 שניות</w:t>
      </w:r>
    </w:p>
    <w:p>
      <w:pPr>
        <w:pStyle w:val="ListBullet"/>
      </w:pPr>
      <w:r/>
      <w:r>
        <w:rPr>
          <w:b/>
        </w:rPr>
        <w:t>Waiting Period Rule ל-ICD:</w:t>
      </w:r>
      <w:r>
        <w:t xml:space="preserve"> ≥40 יום לאחר MI חריף, ≥90 יום לאחר CABG/PCI — אין להשתיל לפני כן</w:t>
      </w:r>
    </w:p>
    <w:p>
      <w:pPr>
        <w:pStyle w:val="ListBullet"/>
      </w:pPr>
      <w:r/>
      <w:r>
        <w:rPr>
          <w:b/>
        </w:rPr>
        <w:t>ניטור תוך-ניתוחי:</w:t>
      </w:r>
      <w:r>
        <w:t xml:space="preserve"> בחולים עם CIED יש להשתמש ב-Pulse oximeter (plethysmography) או arterial waveform לניטור קצב לבבי — ה-ECG עלול להיות בלתי אמין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טבלה 1: אינדיקציות להשתלה — השוואה מהירה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מכשיר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אינדיקציה עיקרית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 סף קריטיים</w:t>
            </w:r>
          </w:p>
        </w:tc>
      </w:tr>
      <w:tr>
        <w:tc>
          <w:tcPr>
            <w:tcW w:type="dxa" w:w="2880"/>
          </w:tcPr>
          <w:p>
            <w:r>
              <w:t>Pacemaker</w:t>
            </w:r>
          </w:p>
        </w:tc>
        <w:tc>
          <w:tcPr>
            <w:tcW w:type="dxa" w:w="2880"/>
          </w:tcPr>
          <w:p>
            <w:r>
              <w:t>ברדיקרדיה סימפטומטית, Mobitz II, CHB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ICD</w:t>
            </w:r>
          </w:p>
        </w:tc>
        <w:tc>
          <w:tcPr>
            <w:tcW w:type="dxa" w:w="2880"/>
          </w:tcPr>
          <w:p>
            <w:r>
              <w:t>מניעת SCD (ראשונית ומשנית)</w:t>
            </w:r>
          </w:p>
        </w:tc>
        <w:tc>
          <w:tcPr>
            <w:tcW w:type="dxa" w:w="2880"/>
          </w:tcPr>
          <w:p>
            <w:r>
              <w:t>LVEF ≤35% (NYHA II-III) או &lt;40% עם NSVT+EP+</w:t>
            </w:r>
          </w:p>
        </w:tc>
      </w:tr>
      <w:tr>
        <w:tc>
          <w:tcPr>
            <w:tcW w:type="dxa" w:w="2880"/>
          </w:tcPr>
          <w:p>
            <w:r>
              <w:t>CRT</w:t>
            </w:r>
          </w:p>
        </w:tc>
        <w:tc>
          <w:tcPr>
            <w:tcW w:type="dxa" w:w="2880"/>
          </w:tcPr>
          <w:p>
            <w:r>
              <w:t>דה-סינכרוניזציה באי-ספיקת לב</w:t>
            </w:r>
          </w:p>
        </w:tc>
        <w:tc>
          <w:tcPr>
            <w:tcW w:type="dxa" w:w="2880"/>
          </w:tcPr>
          <w:p>
            <w:r>
              <w:t>LVEF ≤35%, QRS ≥150ms (LBBB), NYHA II-III</w:t>
            </w:r>
          </w:p>
        </w:tc>
      </w:tr>
    </w:tbl>
    <w:p/>
    <w:p/>
    <w:p>
      <w:pPr>
        <w:pStyle w:val="Heading3"/>
      </w:pPr>
      <w:r>
        <w:t>טבלה 2: "השילוש הקדוש" של CRT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LVEF</w:t>
            </w:r>
          </w:p>
        </w:tc>
        <w:tc>
          <w:tcPr>
            <w:tcW w:type="dxa" w:w="4320"/>
          </w:tcPr>
          <w:p>
            <w:r>
              <w:t>≤35%</w:t>
            </w:r>
          </w:p>
        </w:tc>
      </w:tr>
      <w:tr>
        <w:tc>
          <w:tcPr>
            <w:tcW w:type="dxa" w:w="4320"/>
          </w:tcPr>
          <w:p>
            <w:r>
              <w:t>QRS</w:t>
            </w:r>
          </w:p>
        </w:tc>
        <w:tc>
          <w:tcPr>
            <w:tcW w:type="dxa" w:w="4320"/>
          </w:tcPr>
          <w:p>
            <w:r>
              <w:t>≥150ms (יעיל במיוחד ב-LBBB)</w:t>
            </w:r>
          </w:p>
        </w:tc>
      </w:tr>
      <w:tr>
        <w:tc>
          <w:tcPr>
            <w:tcW w:type="dxa" w:w="4320"/>
          </w:tcPr>
          <w:p>
            <w:r>
              <w:t>תסמיני אי-ספיקת לב</w:t>
            </w:r>
          </w:p>
        </w:tc>
        <w:tc>
          <w:tcPr>
            <w:tcW w:type="dxa" w:w="4320"/>
          </w:tcPr>
          <w:p>
            <w:r>
              <w:t>NYHA II–III</w:t>
            </w:r>
          </w:p>
        </w:tc>
      </w:tr>
    </w:tbl>
    <w:p/>
    <w:p/>
    <w:p>
      <w:pPr>
        <w:pStyle w:val="Heading3"/>
      </w:pPr>
      <w:r>
        <w:t>טבלה 3: תקופות המתנה ל-ICD (Waiting Periods)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אירוע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המתנה נדרשת</w:t>
            </w:r>
          </w:p>
        </w:tc>
      </w:tr>
      <w:tr>
        <w:tc>
          <w:tcPr>
            <w:tcW w:type="dxa" w:w="4320"/>
          </w:tcPr>
          <w:p>
            <w:r>
              <w:t>MI חריף</w:t>
            </w:r>
          </w:p>
        </w:tc>
        <w:tc>
          <w:tcPr>
            <w:tcW w:type="dxa" w:w="4320"/>
          </w:tcPr>
          <w:p>
            <w:r>
              <w:t>40 יום (DINAMIT trial)</w:t>
            </w:r>
          </w:p>
        </w:tc>
      </w:tr>
      <w:tr>
        <w:tc>
          <w:tcPr>
            <w:tcW w:type="dxa" w:w="4320"/>
          </w:tcPr>
          <w:p>
            <w:r>
              <w:t>CABG/PCI</w:t>
            </w:r>
          </w:p>
        </w:tc>
        <w:tc>
          <w:tcPr>
            <w:tcW w:type="dxa" w:w="4320"/>
          </w:tcPr>
          <w:p>
            <w:r>
              <w:t>90 יום (3 חודשים)</w:t>
            </w:r>
          </w:p>
        </w:tc>
      </w:tr>
      <w:tr>
        <w:tc>
          <w:tcPr>
            <w:tcW w:type="dxa" w:w="4320"/>
          </w:tcPr>
          <w:p>
            <w:r>
              <w:t>Incessant VT</w:t>
            </w:r>
          </w:p>
        </w:tc>
        <w:tc>
          <w:tcPr>
            <w:tcW w:type="dxa" w:w="4320"/>
          </w:tcPr>
          <w:p>
            <w:r>
              <w:t>אבלציה/תרופות קודם</w:t>
            </w:r>
          </w:p>
        </w:tc>
      </w:tr>
      <w:tr>
        <w:tc>
          <w:tcPr>
            <w:tcW w:type="dxa" w:w="4320"/>
          </w:tcPr>
          <w:p>
            <w:r>
              <w:t>NYHA IV ללא אפשרות השתלה/LVAD</w:t>
            </w:r>
          </w:p>
        </w:tc>
        <w:tc>
          <w:tcPr>
            <w:tcW w:type="dxa" w:w="4320"/>
          </w:tcPr>
          <w:p>
            <w:r>
              <w:t>התווית נגד יחסית</w:t>
            </w:r>
          </w:p>
        </w:tc>
      </w:tr>
    </w:tbl>
    <w:p/>
    <w:p/>
    <w:p>
      <w:pPr>
        <w:pStyle w:val="Heading3"/>
      </w:pPr>
      <w:r>
        <w:t>טבלה 4: Magnet Effect — השוואה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מכשיר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השפעת מגנט</w:t>
            </w:r>
          </w:p>
        </w:tc>
      </w:tr>
      <w:tr>
        <w:tc>
          <w:tcPr>
            <w:tcW w:type="dxa" w:w="4320"/>
          </w:tcPr>
          <w:p>
            <w:r>
              <w:t>Pacemaker</w:t>
            </w:r>
          </w:p>
        </w:tc>
        <w:tc>
          <w:tcPr>
            <w:tcW w:type="dxa" w:w="4320"/>
          </w:tcPr>
          <w:p>
            <w:r>
              <w:t>קיצוב אסינכרוני (VOO/AOO) בקצב קבוע</w:t>
            </w:r>
          </w:p>
        </w:tc>
      </w:tr>
      <w:tr>
        <w:tc>
          <w:tcPr>
            <w:tcW w:type="dxa" w:w="4320"/>
          </w:tcPr>
          <w:p>
            <w:r>
              <w:t>ICD</w:t>
            </w:r>
          </w:p>
        </w:tc>
        <w:tc>
          <w:tcPr>
            <w:tcW w:type="dxa" w:w="4320"/>
          </w:tcPr>
          <w:p>
            <w:r>
              <w:t>ניטרול Anti-tachycardia therapy בלבד — לא קיצוב אסינכרוני</w:t>
            </w:r>
          </w:p>
        </w:tc>
      </w:tr>
      <w:tr>
        <w:tc>
          <w:tcPr>
            <w:tcW w:type="dxa" w:w="4320"/>
          </w:tcPr>
          <w:p>
            <w:r>
              <w:t>ICD + קיצוב אסינכרוני</w:t>
            </w:r>
          </w:p>
        </w:tc>
        <w:tc>
          <w:tcPr>
            <w:tcW w:type="dxa" w:w="4320"/>
          </w:tcPr>
          <w:p>
            <w:r>
              <w:t>חייב תכנות מחדש (Reprogramming)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המלכודות הנפוצות ביותר בשלב א׳:</w:t>
      </w:r>
    </w:p>
    <w:p/>
    <w:p>
      <w:pPr>
        <w:pStyle w:val="ListNumber"/>
      </w:pPr>
      <w:r/>
      <w:r>
        <w:rPr>
          <w:b/>
        </w:rPr>
        <w:t>CRT-dependent = Pacemaker-dependent</w:t>
      </w:r>
      <w:r>
        <w:t xml:space="preserve"> — גם אם יש קצב סינוס תקין ו-AV Conduction תקין, חולה CRT תלוי בסנכרון דו-חדרי. אובדן קיצוב → הידרדרות המודינמית מיידית</w:t>
      </w:r>
    </w:p>
    <w:p/>
    <w:p>
      <w:pPr>
        <w:pStyle w:val="ListNumber"/>
      </w:pPr>
      <w:r/>
      <w:r>
        <w:rPr>
          <w:b/>
        </w:rPr>
        <w:t>ICD לא מונע MI ולא משפר EF</w:t>
      </w:r>
      <w:r>
        <w:t xml:space="preserve"> — ICD מונע מוות ממוות קצבי בלבד. שיפור EF = CRT. מניעת MI = תרופות/Revascularization</w:t>
      </w:r>
    </w:p>
    <w:p/>
    <w:p>
      <w:pPr>
        <w:pStyle w:val="ListNumber"/>
      </w:pPr>
      <w:r/>
      <w:r>
        <w:rPr>
          <w:b/>
        </w:rPr>
        <w:t>EF &lt;40% vs. &lt;35%:</w:t>
      </w:r>
      <w:r>
        <w:t xml:space="preserve"> הסף הקלאסי הוא </w:t>
      </w:r>
      <w:r>
        <w:rPr>
          <w:b/>
        </w:rPr>
        <w:t>≤35%</w:t>
      </w:r>
      <w:r>
        <w:t xml:space="preserve"> (MADIT-II, SCD-HeFT). EF &lt;40% עם </w:t>
      </w:r>
      <w:r>
        <w:rPr>
          <w:b/>
        </w:rPr>
        <w:t>Nonsustained VT + EP Study חיובי</w:t>
      </w:r>
      <w:r>
        <w:t xml:space="preserve"> הוא סף נפרד (MUSTT). שניהם תקפים — קרא את השאלה בעיון!</w:t>
      </w:r>
    </w:p>
    <w:p/>
    <w:p>
      <w:pPr>
        <w:pStyle w:val="ListNumber"/>
      </w:pPr>
      <w:r/>
      <w:r>
        <w:rPr>
          <w:b/>
        </w:rPr>
        <w:t>Secondary Prevention של ICD:</w:t>
      </w:r>
      <w:r>
        <w:t xml:space="preserve"> שורד דום לב (VF/VT) שלא על רקע הפיך = </w:t>
      </w:r>
      <w:r>
        <w:rPr>
          <w:b/>
        </w:rPr>
        <w:t>Class I, ללא תנאי EF</w:t>
      </w:r>
      <w:r/>
    </w:p>
    <w:p/>
    <w:p>
      <w:pPr>
        <w:pStyle w:val="ListNumber"/>
      </w:pPr>
      <w:r/>
      <w:r>
        <w:rPr>
          <w:b/>
        </w:rPr>
        <w:t>Mobitz I (Wenckebach) אסימפטומטי</w:t>
      </w:r>
      <w:r>
        <w:t xml:space="preserve"> — בדרך כלל </w:t>
      </w:r>
      <w:r>
        <w:rPr>
          <w:b/>
        </w:rPr>
        <w:t>לא</w:t>
      </w:r>
      <w:r>
        <w:t xml:space="preserve"> דורש קוצב. Mobitz II = כן דורש (גם ללא תסמינים)</w:t>
      </w:r>
    </w:p>
    <w:p/>
    <w:p>
      <w:pPr>
        <w:pStyle w:val="ListNumber"/>
      </w:pPr>
      <w:r/>
      <w:r>
        <w:rPr>
          <w:b/>
        </w:rPr>
        <w:t>Inferior MI + AV Block</w:t>
      </w:r>
      <w:r>
        <w:t xml:space="preserve"> — לרוב חסם זמני → </w:t>
      </w:r>
      <w:r>
        <w:rPr>
          <w:b/>
        </w:rPr>
        <w:t>לא</w:t>
      </w:r>
      <w:r>
        <w:t xml:space="preserve"> השתלה, אלא מעקב</w:t>
      </w:r>
    </w:p>
    <w:p/>
    <w:p>
      <w:pPr>
        <w:pStyle w:val="ListNumber"/>
      </w:pPr>
      <w:r/>
      <w:r>
        <w:rPr>
          <w:b/>
        </w:rPr>
        <w:t>דיאתרמיה מתחת לטבור</w:t>
      </w:r>
      <w:r>
        <w:t xml:space="preserve"> — אם פלטת ההארקה גם היא מתחת לטבור, הסיכון ל-EMI נמוך, ולרוב </w:t>
      </w:r>
      <w:r>
        <w:rPr>
          <w:b/>
        </w:rPr>
        <w:t>אין צורך</w:t>
      </w:r>
      <w:r>
        <w:t xml:space="preserve"> בנטרול שגרתי של ICD</w:t>
      </w:r>
    </w:p>
    <w:p/>
    <w:p>
      <w:pPr>
        <w:pStyle w:val="ListNumber"/>
      </w:pPr>
      <w:r/>
      <w:r>
        <w:rPr>
          <w:b/>
        </w:rPr>
        <w:t>בדיקת CIED לפני ניתוח</w:t>
      </w:r>
      <w:r>
        <w:t xml:space="preserve"> — לא חייבת להיות תוך חודש (זהו כלל מחמיר מדי). בדיקה שגרתית אינה הכרחית אם קיים תיעוד עדכני</w:t>
      </w:r>
    </w:p>
    <w:p/>
    <w:p>
      <w:pPr>
        <w:pStyle w:val="ListNumber"/>
      </w:pPr>
      <w:r/>
      <w:r>
        <w:rPr>
          <w:b/>
        </w:rPr>
        <w:t>ESU Dispersive Electrode</w:t>
      </w:r>
      <w:r>
        <w:t xml:space="preserve"> — יש למקם כך שהזרם לא יעבור דרך מעגל Generator–Lead–Heart</w:t>
      </w:r>
    </w:p>
    <w:p/>
    <w:p>
      <w:pPr>
        <w:pStyle w:val="ListNumber"/>
      </w:pPr>
      <w:r/>
      <w:r>
        <w:rPr>
          <w:b/>
        </w:rPr>
        <w:t>Minute Ventilation Rate Response</w:t>
      </w:r>
      <w:r>
        <w:t xml:space="preserve"> — חייב להיות מכובה לפני ניתוח (גורם ל-Oversensing מהנשמה מלאכותית)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65 עם EF 32%, LBBB עם QRS של 160ms, ו-NYHA Class III למרות טיפול תרופתי מיטבי. איזה מכשיר מומלץ?</w:t>
      </w:r>
    </w:p>
    <w:p/>
    <w:p>
      <w:pPr>
        <w:pStyle w:val="Quote"/>
      </w:pPr>
      <w:r>
        <w:t>תשובה: CRT-D (שילוב של CRT + ICD) — עומד בכל קריטריוני ה"שילוש הקדוש" של CRT, וגם ב-EF ≤35% לאינדיקציית ICD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ICD מושתל עומד לעבור ניתוח לפרוסטטה (מתחת לטבור). מה ההמלצה לגבי המכשיר?</w:t>
      </w:r>
    </w:p>
    <w:p/>
    <w:p>
      <w:pPr>
        <w:pStyle w:val="Quote"/>
      </w:pPr>
      <w:r>
        <w:t>תשובה: ניתוח מתחת לטבור עם פלטת הארקה מתחת לטבור → סיכון EMI נמוך → לרוב אין צורך בנטרול שגרתי. יש לוודא ניטור קצב מתאים (Pulse ox / art line)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איזה מבין המטופלים הבאים מוגדר כ-Pacemaker-Dependent?</w:t>
      </w:r>
    </w:p>
    <w:p>
      <w:r>
        <w:t>א. מטופל לאחר AV Nodal Ablation בשל Refractory SVT</w:t>
      </w:r>
    </w:p>
    <w:p>
      <w:r>
        <w:t>ב. מטופל עם Paroxysmal AF ללא מכשיר מושתל</w:t>
      </w:r>
    </w:p>
    <w:p>
      <w:r>
        <w:t>ג. מטופל עם Mobitz I אסימפטומטי</w:t>
      </w:r>
    </w:p>
    <w:p>
      <w:r>
        <w:t>ד. מטופל עם Sick Sinus Syndrome מתון</w:t>
      </w:r>
    </w:p>
    <w:p/>
    <w:p>
      <w:pPr>
        <w:pStyle w:val="Quote"/>
      </w:pPr>
      <w:r>
        <w:t>תשובה: א — AV Nodal Ablation יוצרת CHB איאטרוגני מוחלט; החולה תלוי לגמרי בקוצב. ללא קוצב → קצב מילוט חדרי בלתי אמין או אסיסטולה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מטופל סבל מ-MI חריף לפני 30 יום, EF 30%, ו-NYHA II. האם יש אינדיקציה להשתלת ICD עכשיו?</w:t>
      </w:r>
    </w:p>
    <w:p/>
    <w:p>
      <w:pPr>
        <w:pStyle w:val="Quote"/>
      </w:pPr>
      <w:r>
        <w:t>תשובה: לא — Waiting Period לאחר MI חריף הוא 40 יום (מבוסס על DINAMIT trial). יש לחכות עד יום 40+ ולהעריך מחדש את ה-EF לאחר טיפול מיטבי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בניתוח בטן עליונה בחולה עם ICD, הדיאתרמיה המונופולרית גורמת למכשיר לספק שוקים חשמליים חוזרים. מה הטעות שנעשתה ומה הפתרון?</w:t>
      </w:r>
    </w:p>
    <w:p/>
    <w:p>
      <w:pPr>
        <w:pStyle w:val="Quote"/>
      </w:pPr>
      <w:r>
        <w:t>תשובה: הטעות — לא ניוטרל ה-ICD לפני ניתוח מעל הטבור עם דיאתרמיה. EMI → Oversensing → פרשנות שגויה כ-VF → Inappropriate Shock.</w:t>
      </w:r>
    </w:p>
    <w:p>
      <w:pPr>
        <w:pStyle w:val="Quote"/>
      </w:pPr>
      <w:r>
        <w:t>פתרון: נטרול Anti-tachycardia therapy (מגנט או תכנות מחדש) לפני הניתוח. ניטור חיצוני רציף. החזרת הפונקציה לאחר הניתוח עם Interrogation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Guidelines for Cardiac Device Implantation.docx`</w:t>
      </w:r>
    </w:p>
    <w:p>
      <w:pPr>
        <w:pStyle w:val="ListBullet"/>
      </w:pPr>
      <w:r>
        <w:t>`הגדרת חולים תלויי-קוצב בניהול טרום-ניתוחי.docx`</w:t>
      </w:r>
    </w:p>
    <w:p>
      <w:pPr>
        <w:pStyle w:val="ListBullet"/>
      </w:pPr>
      <w:r>
        <w:t>`Clinical Indications for Implantable Cardioverter Defibrillator Placement.docx`</w:t>
      </w:r>
    </w:p>
    <w:p>
      <w:pPr>
        <w:pStyle w:val="ListBullet"/>
      </w:pPr>
      <w:r>
        <w:t>`ניהול דפיברילטורים מושתלים במהלך ניתוח מעל גובה הטבור.docx`</w:t>
      </w:r>
    </w:p>
    <w:p>
      <w:pPr>
        <w:pStyle w:val="ListBullet"/>
      </w:pPr>
      <w:r>
        <w:t>`תפקיד ה-ICD במניעת מוות לבבי פתאומי והפרעות קצב חדריות.docx`</w:t>
      </w:r>
    </w:p>
    <w:p>
      <w:pPr>
        <w:pStyle w:val="ListBullet"/>
      </w:pPr>
      <w:r>
        <w:t>`Radiographic Identification of Cardiac Resynchronization Therapy Devices.docx`</w:t>
      </w:r>
    </w:p>
    <w:p>
      <w:pPr>
        <w:pStyle w:val="ListBullet"/>
      </w:pPr>
      <w:r>
        <w:t>`Perioperative Management of Cardiac Implantable Electronic Devices.docx`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35. Neurophysiologic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4 עקרונות יסוד של IONM (Intraoperative Neurophysiologic Monitoring):</w:t>
      </w:r>
      <w:r/>
    </w:p>
    <w:p>
      <w:r>
        <w:t xml:space="preserve">  1. המסלול בסיכון </w:t>
      </w:r>
      <w:r>
        <w:rPr>
          <w:b/>
        </w:rPr>
        <w:t>חייב להיות ניתן לניטור</w:t>
      </w:r>
      <w:r/>
    </w:p>
    <w:p>
      <w:r>
        <w:t xml:space="preserve">  2. הניטור חייב לספק נתונים </w:t>
      </w:r>
      <w:r>
        <w:rPr>
          <w:b/>
        </w:rPr>
        <w:t>אמינים ורבייצרים</w:t>
      </w:r>
      <w:r/>
    </w:p>
    <w:p>
      <w:r>
        <w:t xml:space="preserve">  3. בעת זיהוי פגיעה — חייבת להיות </w:t>
      </w:r>
      <w:r>
        <w:rPr>
          <w:b/>
        </w:rPr>
        <w:t>התערבות אפשרית</w:t>
      </w:r>
      <w:r/>
    </w:p>
    <w:p>
      <w:r>
        <w:t xml:space="preserve">  4. אם אין התערבות אפשרית — הניטור נותן </w:t>
      </w:r>
      <w:r>
        <w:rPr>
          <w:b/>
        </w:rPr>
        <w:t>ערך פרוגנוסטי בלבד</w:t>
      </w:r>
      <w:r/>
    </w:p>
    <w:p/>
    <w:p>
      <w:pPr>
        <w:pStyle w:val="ListBullet"/>
      </w:pPr>
      <w:r/>
      <w:r>
        <w:rPr>
          <w:b/>
        </w:rPr>
        <w:t>SSEP (Somatosensory Evoked Potentials)</w:t>
      </w:r>
      <w:r>
        <w:t xml:space="preserve"> — מנטר את </w:t>
      </w:r>
      <w:r>
        <w:rPr>
          <w:b/>
        </w:rPr>
        <w:t>Dorsal Columns</w:t>
      </w:r>
      <w:r>
        <w:t xml:space="preserve"> (תחושת עמוקה: Proprioception, Vibration). המסלול: Peripheral Nerve → Dorsal Columns → Dorsal Column Nuclei (Medulla) → Medial Lemniscus → VPL Thalamus → Primary Sensory Cortex (גל </w:t>
      </w:r>
      <w:r>
        <w:rPr>
          <w:b/>
        </w:rPr>
        <w:t>N20</w:t>
      </w:r>
      <w:r>
        <w:t>)</w:t>
      </w:r>
    </w:p>
    <w:p/>
    <w:p>
      <w:pPr>
        <w:pStyle w:val="ListBullet"/>
      </w:pPr>
      <w:r/>
      <w:r>
        <w:rPr>
          <w:b/>
        </w:rPr>
        <w:t>MEP (Motor Evoked Potentials)</w:t>
      </w:r>
      <w:r>
        <w:t xml:space="preserve"> — מנטר את </w:t>
      </w:r>
      <w:r>
        <w:rPr>
          <w:b/>
        </w:rPr>
        <w:t>Corticospinal Tracts</w:t>
      </w:r>
      <w:r>
        <w:t xml:space="preserve"> (Anterior Horn). אספקת דם: </w:t>
      </w:r>
      <w:r>
        <w:rPr>
          <w:b/>
        </w:rPr>
        <w:t>Anterior Spinal Artery</w:t>
      </w:r>
      <w:r>
        <w:t>. רגיש יותר לאיסכמיה גלובלית.</w:t>
      </w:r>
    </w:p>
    <w:p/>
    <w:p>
      <w:pPr>
        <w:pStyle w:val="ListBullet"/>
      </w:pPr>
      <w:r/>
      <w:r>
        <w:rPr>
          <w:b/>
        </w:rPr>
        <w:t>הפרדה אנטומית קריטית בחוט השדרה:</w:t>
      </w:r>
      <w:r/>
    </w:p>
    <w:p>
      <w:r>
        <w:t xml:space="preserve">  - SSEP ← Posterior Spinal Arteries</w:t>
      </w:r>
    </w:p>
    <w:p>
      <w:r>
        <w:t xml:space="preserve">  - MEP ← Anterior Spinal Artery</w:t>
      </w:r>
    </w:p>
    <w:p>
      <w:r>
        <w:t xml:space="preserve">  - </w:t>
      </w:r>
      <w:r>
        <w:rPr>
          <w:b/>
        </w:rPr>
        <w:t>Dissociation</w:t>
      </w:r>
      <w:r>
        <w:t xml:space="preserve"> (ירידה ב-SSEP בלי שינוי ב-MEP) = פגיעה ספציפית ב-Posterior Columns</w:t>
      </w:r>
    </w:p>
    <w:p/>
    <w:p>
      <w:pPr>
        <w:pStyle w:val="ListBullet"/>
      </w:pPr>
      <w:r/>
      <w:r>
        <w:rPr>
          <w:b/>
        </w:rPr>
        <w:t>ניהול שינוי ב-IONM — הצעד הראשון תמיד:</w:t>
      </w:r>
      <w:r>
        <w:t xml:space="preserve"> שלילת גורמים </w:t>
      </w:r>
      <w:r>
        <w:rPr>
          <w:b/>
        </w:rPr>
        <w:t>פיזיולוגיים הפיכים</w:t>
      </w:r>
      <w:r>
        <w:t xml:space="preserve"> (Hypotension, Hypothermia, Anemia) ותקלות טכניות — </w:t>
      </w:r>
      <w:r>
        <w:rPr>
          <w:b/>
        </w:rPr>
        <w:t>לפני</w:t>
      </w:r>
      <w:r>
        <w:t xml:space="preserve"> ייחוס לפגיעה כירורגית</w:t>
      </w:r>
    </w:p>
    <w:p/>
    <w:p>
      <w:pPr>
        <w:pStyle w:val="ListBullet"/>
      </w:pPr>
      <w:r/>
      <w:r>
        <w:rPr>
          <w:b/>
        </w:rPr>
        <w:t>תקשורת</w:t>
      </w:r>
      <w:r>
        <w:t xml:space="preserve"> בין מנתח, אנסתזיולוג ונוירופיזיולוג — הכרחית לאפקטיביות הניטור</w:t>
      </w:r>
    </w:p>
    <w:p/>
    <w:p>
      <w:pPr>
        <w:pStyle w:val="ListBullet"/>
      </w:pPr>
      <w:r/>
      <w:r>
        <w:rPr>
          <w:b/>
        </w:rPr>
        <w:t>BAEP (Brainstem Auditory Evoked Potentials)</w:t>
      </w:r>
      <w:r>
        <w:t xml:space="preserve"> — מנטר </w:t>
      </w:r>
      <w:r>
        <w:rPr>
          <w:b/>
        </w:rPr>
        <w:t>Posterior Circulation</w:t>
      </w:r>
      <w:r>
        <w:t xml:space="preserve"> (Vertebrobasilar). מתאים ל-Posterior Fossa Surgery, </w:t>
      </w:r>
      <w:r>
        <w:rPr>
          <w:b/>
        </w:rPr>
        <w:t>לא</w:t>
      </w:r>
      <w:r>
        <w:t xml:space="preserve"> לניטור ב-Carotid Endarterectomy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קריטריוני אזעקה (Alert Criteria)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מודאליות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 לאזעקה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SSEP</w:t>
            </w:r>
          </w:p>
        </w:tc>
        <w:tc>
          <w:tcPr>
            <w:tcW w:type="dxa" w:w="2880"/>
          </w:tcPr>
          <w:p>
            <w:r>
              <w:t>ירידה &gt;50% ב-Amplitude או הארכה &gt;10% ב-Latency</w:t>
            </w:r>
          </w:p>
        </w:tc>
        <w:tc>
          <w:tcPr>
            <w:tcW w:type="dxa" w:w="2880"/>
          </w:tcPr>
          <w:p>
            <w:r>
              <w:t>שני הקריטריונים יחד = משמעותי יותר</w:t>
            </w:r>
          </w:p>
        </w:tc>
      </w:tr>
      <w:tr>
        <w:tc>
          <w:tcPr>
            <w:tcW w:type="dxa" w:w="2880"/>
          </w:tcPr>
          <w:p>
            <w:r>
              <w:t>MEP</w:t>
            </w:r>
          </w:p>
        </w:tc>
        <w:tc>
          <w:tcPr>
            <w:tcW w:type="dxa" w:w="2880"/>
          </w:tcPr>
          <w:p>
            <w:r>
              <w:t>ירידה &gt;80% ב-Amplitude או היעלמות</w:t>
            </w:r>
          </w:p>
        </w:tc>
        <w:tc>
          <w:tcPr>
            <w:tcW w:type="dxa" w:w="2880"/>
          </w:tcPr>
          <w:p>
            <w:r>
              <w:t>רגיש יותר מ-SSEP לאיסכמיה</w:t>
            </w:r>
          </w:p>
        </w:tc>
      </w:tr>
      <w:tr>
        <w:tc>
          <w:tcPr>
            <w:tcW w:type="dxa" w:w="2880"/>
          </w:tcPr>
          <w:p>
            <w:r>
              <w:t>EEG</w:t>
            </w:r>
          </w:p>
        </w:tc>
        <w:tc>
          <w:tcPr>
            <w:tcW w:type="dxa" w:w="2880"/>
          </w:tcPr>
          <w:p>
            <w:r>
              <w:t>ירידה &gt;50% בתדר/Amplitude</w:t>
            </w:r>
          </w:p>
        </w:tc>
        <w:tc>
          <w:tcPr>
            <w:tcW w:type="dxa" w:w="2880"/>
          </w:tcPr>
          <w:p>
            <w:r>
              <w:t>שימוש ב-CEA ובניתוחי מוח</w:t>
            </w:r>
          </w:p>
        </w:tc>
      </w:tr>
    </w:tbl>
    <w:p/>
    <w:p/>
    <w:p>
      <w:pPr>
        <w:pStyle w:val="Heading3"/>
      </w:pPr>
      <w:r>
        <w:t>ערכי ייחוס לגלי SSEP — Upper Extremity (גירוי עצב מדיאני)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Latency תקין</w:t>
            </w:r>
          </w:p>
        </w:tc>
      </w:tr>
      <w:tr>
        <w:tc>
          <w:tcPr>
            <w:tcW w:type="dxa" w:w="2880"/>
          </w:tcPr>
          <w:p>
            <w:r>
              <w:t>N9</w:t>
            </w:r>
          </w:p>
        </w:tc>
        <w:tc>
          <w:tcPr>
            <w:tcW w:type="dxa" w:w="2880"/>
          </w:tcPr>
          <w:p>
            <w:r>
              <w:t>Erb's Point (Brachial Plexus)</w:t>
            </w:r>
          </w:p>
        </w:tc>
        <w:tc>
          <w:tcPr>
            <w:tcW w:type="dxa" w:w="2880"/>
          </w:tcPr>
          <w:p>
            <w:r>
              <w:t>~9 ms</w:t>
            </w:r>
          </w:p>
        </w:tc>
      </w:tr>
      <w:tr>
        <w:tc>
          <w:tcPr>
            <w:tcW w:type="dxa" w:w="2880"/>
          </w:tcPr>
          <w:p>
            <w:r>
              <w:t>N13</w:t>
            </w:r>
          </w:p>
        </w:tc>
        <w:tc>
          <w:tcPr>
            <w:tcW w:type="dxa" w:w="2880"/>
          </w:tcPr>
          <w:p>
            <w:r>
              <w:t>Cervical Spine</w:t>
            </w:r>
          </w:p>
        </w:tc>
        <w:tc>
          <w:tcPr>
            <w:tcW w:type="dxa" w:w="2880"/>
          </w:tcPr>
          <w:p>
            <w:r>
              <w:t>~13 ms</w:t>
            </w:r>
          </w:p>
        </w:tc>
      </w:tr>
      <w:tr>
        <w:tc>
          <w:tcPr>
            <w:tcW w:type="dxa" w:w="2880"/>
          </w:tcPr>
          <w:p>
            <w:r>
              <w:t>N20</w:t>
            </w:r>
          </w:p>
        </w:tc>
        <w:tc>
          <w:tcPr>
            <w:tcW w:type="dxa" w:w="2880"/>
          </w:tcPr>
          <w:p>
            <w:r>
              <w:t>Primary Sensory Cortex (Parietal)</w:t>
            </w:r>
          </w:p>
        </w:tc>
        <w:tc>
          <w:tcPr>
            <w:tcW w:type="dxa" w:w="2880"/>
          </w:tcPr>
          <w:p>
            <w:r>
              <w:t>~20 ms</w:t>
            </w:r>
          </w:p>
        </w:tc>
      </w:tr>
    </w:tbl>
    <w:p/>
    <w:p/>
    <w:p>
      <w:pPr>
        <w:pStyle w:val="Heading3"/>
      </w:pPr>
      <w:r>
        <w:t>MAP מינימלי במהלך IONM</w:t>
      </w:r>
    </w:p>
    <w:p>
      <w:pPr>
        <w:pStyle w:val="ListBullet"/>
      </w:pPr>
      <w:r>
        <w:t xml:space="preserve">יש לשמור על </w:t>
      </w:r>
      <w:r>
        <w:rPr>
          <w:b/>
        </w:rPr>
        <w:t>MAP ≥ 80 mmHg</w:t>
      </w:r>
      <w:r>
        <w:t xml:space="preserve"> (או ≥ ערך הבסיס של המטופל) בניתוחי עמוד שדרה ואאורטה לשיפור Spinal Cord Perfusion Pressure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Spinocerebellar Tract ≠ SSEP Pathway</w:t>
      </w:r>
    </w:p>
    <w:p>
      <w:pPr>
        <w:pStyle w:val="Quote"/>
      </w:pPr>
      <w:r>
        <w:t>המסלול הנבדק ב-SSEP הוא Dorsal Column–Medial Lemniscus, לא ה-Spinocerebellar Tract (זה מעורב בפרופריוספציה לא-מודעת למוח הקטן ואינו מייצר את הגלים הקורטיקליים הנמדדים)</w:t>
      </w:r>
    </w:p>
    <w:p/>
    <w:p>
      <w:pPr>
        <w:pStyle w:val="Quote"/>
      </w:pPr>
      <w:r>
        <w:t>⚠️ BAEP ב-CEA — תשובה שגויה נפוצה!</w:t>
      </w:r>
    </w:p>
    <w:p>
      <w:pPr>
        <w:pStyle w:val="Quote"/>
      </w:pPr>
      <w:r>
        <w:t>BAEP אינו מתאים לניטור ב-Carotid Endarterectomy כי הוא מנטר Posterior Circulation בלבד. השיטות המקובלות ב-CEA: EEG, SSEP, TCD (Transcranial Doppler), Carotid Stump Pressure</w:t>
      </w:r>
    </w:p>
    <w:p/>
    <w:p>
      <w:pPr>
        <w:pStyle w:val="Quote"/>
      </w:pPr>
      <w:r>
        <w:t>⚠️ Carotid Stump Pressure — לחץ &lt; 50 mmHg = Collateral Flow לא מספיק → שקול Shunt</w:t>
      </w:r>
    </w:p>
    <w:p/>
    <w:p>
      <w:pPr>
        <w:pStyle w:val="Quote"/>
      </w:pPr>
      <w:r>
        <w:t>💡 Upper vs. Lower Extremity SSEP:</w:t>
      </w:r>
    </w:p>
    <w:p>
      <w:pPr>
        <w:pStyle w:val="Quote"/>
      </w:pPr>
      <w:r>
        <w:t>- Upper: גירוי עצב מדיאני/אולנרי → בודק Fasciculus Cuneatus (Posterior Column)</w:t>
      </w:r>
    </w:p>
    <w:p>
      <w:pPr>
        <w:pStyle w:val="Quote"/>
      </w:pPr>
      <w:r>
        <w:t>- Lower: גירוי עצב טיביאלי → בודק Fasciculus Gracilis; הSpinoCerebellar Tract יש לו תפקיד משני יותר בגפיים תחתונות</w:t>
      </w:r>
    </w:p>
    <w:p/>
    <w:p>
      <w:pPr>
        <w:pStyle w:val="Quote"/>
      </w:pPr>
      <w:r>
        <w:t>💡 ION (Ischemic Optic Neuropathy) בניתוחי עמוד שדרה:</w:t>
      </w:r>
    </w:p>
    <w:p>
      <w:pPr>
        <w:pStyle w:val="Quote"/>
      </w:pPr>
      <w:r>
        <w:t>קשור ל-Prone Position + Hypotension + Anemia + ניתוחים ממושכים + עירוי גדול של נוזלים → גורם לאיבוד ראייה</w:t>
      </w:r>
    </w:p>
    <w:p/>
    <w:p>
      <w:pPr>
        <w:pStyle w:val="Quote"/>
      </w:pPr>
      <w:r>
        <w:t>💡 השפעת אנסתזיה על IONM:</w:t>
      </w:r>
    </w:p>
    <w:p>
      <w:pPr>
        <w:pStyle w:val="Quote"/>
      </w:pPr>
      <w:r>
        <w:t>- Volatile Agents (≥1 MAC) → מדכאים SSEP/MEP — העדף TIVA (Propofol + Opioid) לניטור MEP</w:t>
      </w:r>
    </w:p>
    <w:p>
      <w:pPr>
        <w:pStyle w:val="Quote"/>
      </w:pPr>
      <w:r>
        <w:t>- Nitrous Oxide — מדכא MEP</w:t>
      </w:r>
    </w:p>
    <w:p>
      <w:pPr>
        <w:pStyle w:val="Quote"/>
      </w:pPr>
      <w:r>
        <w:t>- Neuromuscular Blockers — מבטלים MEP לחלוטין (אסור לתת בניטור MEP)</w:t>
      </w:r>
    </w:p>
    <w:p>
      <w:pPr>
        <w:pStyle w:val="Quote"/>
      </w:pPr>
      <w:r>
        <w:t>- Ketamine, Etomidate — משפרים אמפליטודה של Evoked Potentials</w:t>
      </w:r>
    </w:p>
    <w:p/>
    <w:p>
      <w:pPr>
        <w:pStyle w:val="Quote"/>
      </w:pPr>
      <w:r>
        <w:t>💡 שימושי EMG לניטור עצב פריפרי:</w:t>
      </w:r>
    </w:p>
    <w:p>
      <w:pPr>
        <w:pStyle w:val="Quote"/>
      </w:pPr>
      <w:r>
        <w:t>- Facial Nerve — ניתוחי Acoustic Neuroma, Parotidectomy</w:t>
      </w:r>
    </w:p>
    <w:p>
      <w:pPr>
        <w:pStyle w:val="Quote"/>
      </w:pPr>
      <w:r>
        <w:t>- Recurrent Laryngeal Nerve — ניתוחי Thyroid/Parathyroid</w:t>
      </w:r>
    </w:p>
    <w:p>
      <w:pPr>
        <w:pStyle w:val="Quote"/>
      </w:pPr>
      <w:r>
        <w:t>- Spinal Nerve Roots — ניתוחי עמוד שדרה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 xml:space="preserve">בניתוח Carotid Endarterectomy, איזו שיטת ניטור </w:t>
      </w:r>
      <w:r>
        <w:rPr>
          <w:b/>
        </w:rPr>
        <w:t>אינה</w:t>
      </w:r>
      <w:r>
        <w:t xml:space="preserve"> מתאימה לזיהוי איסכמיה מוחית בעת חסימת הקרוטיד?</w:t>
      </w:r>
    </w:p>
    <w:p/>
    <w:p>
      <w:pPr>
        <w:pStyle w:val="Quote"/>
      </w:pPr>
      <w:r>
        <w:t>תשובה: BAEP (Brainstem Auditory Evoked Potentials)</w:t>
      </w:r>
    </w:p>
    <w:p>
      <w:pPr>
        <w:pStyle w:val="Quote"/>
      </w:pPr>
      <w:r>
        <w:t>BAEP מנטר את גזע המוח המקבל אספקה מה-Posterior Circulation (Vertebrobasilar), ולא מה-Internal Carotid Artery. לכן אינו רלוונטי לניטור איסכמיה קדמית ב-CEA.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במהלך ניתוח עמוד שדרה, מתגלה ירידה של 60% ב-Amplitude של SSEP ללא כל שינוי ב-MEP. מהו הצעד הראשון בניהול המצב?</w:t>
      </w:r>
    </w:p>
    <w:p/>
    <w:p>
      <w:pPr>
        <w:pStyle w:val="Quote"/>
      </w:pPr>
      <w:r>
        <w:t>תשובה: שלילת גורמים פיזיולוגיים הפיכים — בדיקת MAP והעלאתו (Vasopressors/נוזלים), בדיקת Hematocrit, טמפרטורה, ועומק הרדמה. לאחר מכן, שלילת תקלה טכנית בציוד/אלקטרודות. הירידה המבודדת ב-SSEP מצביעה על פגיעה ב-Posterior Columns/Posterior Spinal Arteries תוך שימור המסלול המוטורי.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איזה גל ב-SSEP של גפה עליונה (גירוי עצב מדיאני) נוצר ב-Primary Sensory Cortex, ומהו ה-Latency הצפוי שלו?</w:t>
      </w:r>
    </w:p>
    <w:p/>
    <w:p>
      <w:pPr>
        <w:pStyle w:val="Quote"/>
      </w:pPr>
      <w:r>
        <w:t>תשובה: גל N20 — Latency תקין ~20 ms. נוצר ב-Primary Somatosensory Cortex (Parietal Lobe). זהו הגל הקורטיקלי המנוטר עיקרית ב-SSEP של גפה עליונה.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מדוע יש להימנע ממתן Neuromuscular Blocking Agents (NMBs) בניתוחים בהם מנוטרים MEPs?</w:t>
      </w:r>
    </w:p>
    <w:p/>
    <w:p>
      <w:pPr>
        <w:pStyle w:val="Quote"/>
      </w:pPr>
      <w:r>
        <w:t>תשובה: MEP מבוסס על גירוי קורטיקלי המופץ דרך Corticospinal Tract עד ל-Lower Motor Neuron וגורם לתגובה שרירית (CMAP — Compound Muscle Action Potential). NMBs חוסמים את ה-Neuromuscular Junction ומבטלים לחלוטין את התגובה השרירית, ולכן הניטור הופך לבלתי אפשרי.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המסלול האנטומי הנכון הנבדק ב-SSEP לגפיים עליונות (מהפריפריה לקורטקס)?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Peripheral Nerve → Brachial Plexus (N9 ב-Erb's Point) → Posterior (Dorsal) Columns — Fasciculus Cuneatus (איפסילטרלי) → Dorsal Column Nuclei במדולה (סינפסה ראשונה) → Decussation → Medial Lemniscus → VPL Thalamus → Primary Sensory Cortex (גל N20)</w:t>
      </w:r>
    </w:p>
    <w:p>
      <w:pPr>
        <w:pStyle w:val="Quote"/>
      </w:pPr>
      <w:r>
        <w:t>(Spinocerebellar Tract אינו חלק מהמסלול הזה)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מסלולים עצביים וניטור SSEP בגפיים עליונות.docx</w:t>
      </w:r>
    </w:p>
    <w:p>
      <w:pPr>
        <w:pStyle w:val="ListBullet"/>
      </w:pPr>
      <w:r>
        <w:t>גורמי סיכון ל-ION בניתוחי עמוד שדרה לפי מילר.docx</w:t>
      </w:r>
    </w:p>
    <w:p>
      <w:pPr>
        <w:pStyle w:val="ListBullet"/>
      </w:pPr>
      <w:r>
        <w:t>Neuromonitoring Standards for Carotid Endarterectomy.docx</w:t>
      </w:r>
    </w:p>
    <w:p>
      <w:pPr>
        <w:pStyle w:val="ListBullet"/>
      </w:pPr>
      <w:r>
        <w:t>Intraoperative Neurophysiological Monitoring and Spinal Cord Perfusion Management.docx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36. Monitoring the Brain's Response to Anesthesia and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מטרת הניטור המוחי</w:t>
      </w:r>
      <w:r>
        <w:t xml:space="preserve">: אופטימיזציה של מתן התרופות באופן אישי למטופל, ומניעת </w:t>
      </w:r>
      <w:r>
        <w:rPr>
          <w:b/>
        </w:rPr>
        <w:t>Unintended Intraoperative Awareness</w:t>
      </w:r>
      <w:r/>
    </w:p>
    <w:p>
      <w:pPr>
        <w:pStyle w:val="ListBullet"/>
      </w:pPr>
      <w:r/>
      <w:r>
        <w:rPr>
          <w:b/>
        </w:rPr>
        <w:t>EEG Spectrogram</w:t>
      </w:r>
      <w:r>
        <w:t>: מציג את מכלול פעילות ה-EEG הפרונטלי בהסתכלות אחת — הכלי הוויזואלי המרכזי לניטור עומק הרדמה</w:t>
      </w:r>
    </w:p>
    <w:p>
      <w:pPr>
        <w:pStyle w:val="ListBullet"/>
      </w:pPr>
      <w:r/>
      <w:r>
        <w:rPr>
          <w:b/>
        </w:rPr>
        <w:t>Alpha-Delta Pattern</w:t>
      </w:r>
      <w:r>
        <w:t xml:space="preserve">: התבנית הרצויה לרוב חומרי ההרדמה — מעידה על </w:t>
      </w:r>
      <w:r>
        <w:rPr>
          <w:b/>
        </w:rPr>
        <w:t>Thalamocortical Hyperpolarization</w:t>
      </w:r>
      <w:r>
        <w:t xml:space="preserve"> מספקת בפני גירוי כאבי ניתוחי</w:t>
      </w:r>
    </w:p>
    <w:p>
      <w:pPr>
        <w:pStyle w:val="ListBullet"/>
      </w:pPr>
      <w:r/>
      <w:r>
        <w:rPr>
          <w:b/>
        </w:rPr>
        <w:t>מגבלת EEG בקשישים</w:t>
      </w:r>
      <w:r>
        <w:t xml:space="preserve">: ב-Elderly, ערכי ה-BIS/Entropy עשויים להיות גבוהים יחסית למרות עומק הרדמה מספק — הניטור </w:t>
      </w:r>
      <w:r>
        <w:rPr>
          <w:b/>
        </w:rPr>
        <w:t>פחות אמין</w:t>
      </w:r>
      <w:r>
        <w:t xml:space="preserve"> באוכלוסייה זו</w:t>
      </w:r>
    </w:p>
    <w:p>
      <w:pPr>
        <w:pStyle w:val="ListBullet"/>
      </w:pPr>
      <w:r/>
      <w:r>
        <w:rPr>
          <w:b/>
        </w:rPr>
        <w:t>EMG Activity</w:t>
      </w:r>
      <w:r>
        <w:t>: הגורם הפיזיולוגי השכיח ביותר לארטיפקט ב-EEG — פעילות שריר (Grimacing) מעלה את המדד המספרי באופן מלאכותי (</w:t>
      </w:r>
      <w:r>
        <w:rPr>
          <w:b/>
        </w:rPr>
        <w:t>False High</w:t>
      </w:r>
      <w:r>
        <w:t>)</w:t>
      </w:r>
    </w:p>
    <w:p>
      <w:pPr>
        <w:pStyle w:val="ListBullet"/>
      </w:pPr>
      <w:r/>
      <w:r>
        <w:rPr>
          <w:b/>
        </w:rPr>
        <w:t>EEG Monitoring vs. Clinical Monitoring</w:t>
      </w:r>
      <w:r>
        <w:t>: שימוש ב-EEG מפחית Awareness ביותר מ-50% לעומת ניטור קליני בלבד — היתרון קטן יותר בהשוואה ל-End-Tidal Agent Monitoring</w:t>
      </w:r>
    </w:p>
    <w:p>
      <w:pPr>
        <w:pStyle w:val="ListBullet"/>
      </w:pPr>
      <w:r/>
      <w:r>
        <w:rPr>
          <w:b/>
        </w:rPr>
        <w:t>עיקרון מרכזי</w:t>
      </w:r>
      <w:r>
        <w:t>: לא קיים קשר הדוק בין תגובה קרדיווסקולרית, תנועה סומטית ומודעות — כל אחד מבוקר על ידי מערכת שונה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 BIS — טווחי התייחסות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BIS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פירוש קליני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ער לחלוטין (Awake)</w:t>
            </w:r>
          </w:p>
        </w:tc>
      </w:tr>
      <w:tr>
        <w:tc>
          <w:tcPr>
            <w:tcW w:type="dxa" w:w="4320"/>
          </w:tcPr>
          <w:p>
            <w:r>
              <w:t>80–100</w:t>
            </w:r>
          </w:p>
        </w:tc>
        <w:tc>
          <w:tcPr>
            <w:tcW w:type="dxa" w:w="4320"/>
          </w:tcPr>
          <w:p>
            <w:r>
              <w:t>סדציה קלה</w:t>
            </w:r>
          </w:p>
        </w:tc>
      </w:tr>
      <w:tr>
        <w:tc>
          <w:tcPr>
            <w:tcW w:type="dxa" w:w="4320"/>
          </w:tcPr>
          <w:p>
            <w:r>
              <w:t>60–80</w:t>
            </w:r>
          </w:p>
        </w:tc>
        <w:tc>
          <w:tcPr>
            <w:tcW w:type="dxa" w:w="4320"/>
          </w:tcPr>
          <w:p>
            <w:r>
              <w:t>סדציה עמוקה</w:t>
            </w:r>
          </w:p>
        </w:tc>
      </w:tr>
      <w:tr>
        <w:tc>
          <w:tcPr>
            <w:tcW w:type="dxa" w:w="4320"/>
          </w:tcPr>
          <w:p>
            <w:r>
              <w:t>40–60</w:t>
            </w:r>
          </w:p>
        </w:tc>
        <w:tc>
          <w:tcPr>
            <w:tcW w:type="dxa" w:w="4320"/>
          </w:tcPr>
          <w:p>
            <w:r>
              <w:t>✅ טווח יעד להרדמה כירורגית</w:t>
            </w:r>
          </w:p>
        </w:tc>
      </w:tr>
      <w:tr>
        <w:tc>
          <w:tcPr>
            <w:tcW w:type="dxa" w:w="4320"/>
          </w:tcPr>
          <w:p>
            <w:r>
              <w:t>&lt; 40</w:t>
            </w:r>
          </w:p>
        </w:tc>
        <w:tc>
          <w:tcPr>
            <w:tcW w:type="dxa" w:w="4320"/>
          </w:tcPr>
          <w:p>
            <w:r>
              <w:t>הרדמה עמוקה מדי / Burst Suppression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Isoelectric EEG (שקט חשמלי מוחלט)</w:t>
            </w:r>
          </w:p>
        </w:tc>
      </w:tr>
    </w:tbl>
    <w:p/>
    <w:p/>
    <w:p>
      <w:pPr>
        <w:pStyle w:val="Heading3"/>
      </w:pPr>
      <w:r>
        <w:t>השפעת תרופות על Evoked Potentials (SSEP/MEP)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תרופות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Amplitude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Latency</w:t>
            </w:r>
          </w:p>
        </w:tc>
      </w:tr>
      <w:tr>
        <w:tc>
          <w:tcPr>
            <w:tcW w:type="dxa" w:w="2160"/>
          </w:tcPr>
          <w:p>
            <w:r>
              <w:t>Depressants</w:t>
            </w:r>
          </w:p>
        </w:tc>
        <w:tc>
          <w:tcPr>
            <w:tcW w:type="dxa" w:w="2160"/>
          </w:tcPr>
          <w:p>
            <w:r>
              <w:t>Volatiles, Propofol, Barbiturates</w:t>
            </w:r>
          </w:p>
        </w:tc>
        <w:tc>
          <w:tcPr>
            <w:tcW w:type="dxa" w:w="2160"/>
          </w:tcPr>
          <w:p>
            <w:r>
              <w:t>⬇️ מורידות</w:t>
            </w:r>
          </w:p>
        </w:tc>
        <w:tc>
          <w:tcPr>
            <w:tcW w:type="dxa" w:w="2160"/>
          </w:tcPr>
          <w:p>
            <w:r>
              <w:t>⬆️ מאריכות</w:t>
            </w:r>
          </w:p>
        </w:tc>
      </w:tr>
      <w:tr>
        <w:tc>
          <w:tcPr>
            <w:tcW w:type="dxa" w:w="2160"/>
          </w:tcPr>
          <w:p>
            <w:r>
              <w:t>Enhancers</w:t>
            </w:r>
          </w:p>
        </w:tc>
        <w:tc>
          <w:tcPr>
            <w:tcW w:type="dxa" w:w="2160"/>
          </w:tcPr>
          <w:p>
            <w:r>
              <w:t>Etomidate, Ketamine</w:t>
            </w:r>
          </w:p>
        </w:tc>
        <w:tc>
          <w:tcPr>
            <w:tcW w:type="dxa" w:w="2160"/>
          </w:tcPr>
          <w:p>
            <w:r>
              <w:t>⬆️ מעלות</w:t>
            </w:r>
          </w:p>
        </w:tc>
        <w:tc>
          <w:tcPr>
            <w:tcW w:type="dxa" w:w="2160"/>
          </w:tcPr>
          <w:p>
            <w:r>
              <w:t>שינוי מינורי</w:t>
            </w:r>
          </w:p>
        </w:tc>
      </w:tr>
      <w:tr>
        <w:tc>
          <w:tcPr>
            <w:tcW w:type="dxa" w:w="2160"/>
          </w:tcPr>
          <w:p>
            <w:r>
              <w:t>Neutrals</w:t>
            </w:r>
          </w:p>
        </w:tc>
        <w:tc>
          <w:tcPr>
            <w:tcW w:type="dxa" w:w="2160"/>
          </w:tcPr>
          <w:p>
            <w:r>
              <w:t>Dexmedetomidine, Opioids</w:t>
            </w:r>
          </w:p>
        </w:tc>
        <w:tc>
          <w:tcPr>
            <w:tcW w:type="dxa" w:w="2160"/>
          </w:tcPr>
          <w:p>
            <w:r>
              <w:t>≈ זניח</w:t>
            </w:r>
          </w:p>
        </w:tc>
        <w:tc>
          <w:tcPr>
            <w:tcW w:type="dxa" w:w="2160"/>
          </w:tcPr>
          <w:p>
            <w:r>
              <w:t>≈ זניח</w:t>
            </w:r>
          </w:p>
        </w:tc>
      </w:tr>
    </w:tbl>
    <w:p/>
    <w:p/>
    <w:p>
      <w:pPr>
        <w:pStyle w:val="Quote"/>
      </w:pPr>
      <w:r>
        <w:t>⚠️ כלל חשוב ל-MEP: MEP נעלם ברמות נמוכות מאוד של Volatile Anesthetics — רגיש יותר מ-SSEP. לכן TIVA (Propofol) מועדפת בניתוחים עם ניטור MEP.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פרמקולוגיה ו-BIS/Entropy — הטעויות הקלאסיות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ה-BIS מראה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המציאות הקלינית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 הטעות</w:t>
            </w:r>
          </w:p>
        </w:tc>
      </w:tr>
      <w:tr>
        <w:tc>
          <w:tcPr>
            <w:tcW w:type="dxa" w:w="2160"/>
          </w:tcPr>
          <w:p>
            <w:r>
              <w:t>Ketamine</w:t>
            </w:r>
          </w:p>
        </w:tc>
        <w:tc>
          <w:tcPr>
            <w:tcW w:type="dxa" w:w="2160"/>
          </w:tcPr>
          <w:p>
            <w:r>
              <w:t>⬆️ גבוה (&gt;90)</w:t>
            </w:r>
          </w:p>
        </w:tc>
        <w:tc>
          <w:tcPr>
            <w:tcW w:type="dxa" w:w="2160"/>
          </w:tcPr>
          <w:p>
            <w:r>
              <w:t>מטופל בהרדמה עמוקה</w:t>
            </w:r>
          </w:p>
        </w:tc>
        <w:tc>
          <w:tcPr>
            <w:tcW w:type="dxa" w:w="2160"/>
          </w:tcPr>
          <w:p>
            <w:r>
              <w:t>False High</w:t>
            </w:r>
          </w:p>
        </w:tc>
      </w:tr>
      <w:tr>
        <w:tc>
          <w:tcPr>
            <w:tcW w:type="dxa" w:w="2160"/>
          </w:tcPr>
          <w:p>
            <w:r>
              <w:t>N₂O (Nitrous Oxide)</w:t>
            </w:r>
          </w:p>
        </w:tc>
        <w:tc>
          <w:tcPr>
            <w:tcW w:type="dxa" w:w="2160"/>
          </w:tcPr>
          <w:p>
            <w:r>
              <w:t>⬆️ גבוה</w:t>
            </w:r>
          </w:p>
        </w:tc>
        <w:tc>
          <w:tcPr>
            <w:tcW w:type="dxa" w:w="2160"/>
          </w:tcPr>
          <w:p>
            <w:r>
              <w:t>הרדמה בפועל</w:t>
            </w:r>
          </w:p>
        </w:tc>
        <w:tc>
          <w:tcPr>
            <w:tcW w:type="dxa" w:w="2160"/>
          </w:tcPr>
          <w:p>
            <w:r>
              <w:t>False High</w:t>
            </w:r>
          </w:p>
        </w:tc>
      </w:tr>
      <w:tr>
        <w:tc>
          <w:tcPr>
            <w:tcW w:type="dxa" w:w="2160"/>
          </w:tcPr>
          <w:p>
            <w:r>
              <w:t>Dexmedetomidine</w:t>
            </w:r>
          </w:p>
        </w:tc>
        <w:tc>
          <w:tcPr>
            <w:tcW w:type="dxa" w:w="2160"/>
          </w:tcPr>
          <w:p>
            <w:r>
              <w:t>⬇️ נמוך (40–60)</w:t>
            </w:r>
          </w:p>
        </w:tc>
        <w:tc>
          <w:tcPr>
            <w:tcW w:type="dxa" w:w="2160"/>
          </w:tcPr>
          <w:p>
            <w:r>
              <w:t>מטופל Rousable</w:t>
            </w:r>
          </w:p>
        </w:tc>
        <w:tc>
          <w:tcPr>
            <w:tcW w:type="dxa" w:w="2160"/>
          </w:tcPr>
          <w:p>
            <w:r>
              <w:t>False Low / Disconnect</w:t>
            </w:r>
          </w:p>
        </w:tc>
      </w:tr>
      <w:tr>
        <w:tc>
          <w:tcPr>
            <w:tcW w:type="dxa" w:w="2160"/>
          </w:tcPr>
          <w:p>
            <w:r>
              <w:t>EMG Activity</w:t>
            </w:r>
          </w:p>
        </w:tc>
        <w:tc>
          <w:tcPr>
            <w:tcW w:type="dxa" w:w="2160"/>
          </w:tcPr>
          <w:p>
            <w:r>
              <w:t>⬆️ גבוה מלאכותי</w:t>
            </w:r>
          </w:p>
        </w:tc>
        <w:tc>
          <w:tcPr>
            <w:tcW w:type="dxa" w:w="2160"/>
          </w:tcPr>
          <w:p>
            <w:r>
              <w:t>ארטיפקט שרירי</w:t>
            </w:r>
          </w:p>
        </w:tc>
        <w:tc>
          <w:tcPr>
            <w:tcW w:type="dxa" w:w="2160"/>
          </w:tcPr>
          <w:p>
            <w:r>
              <w:t>False High</w:t>
            </w:r>
          </w:p>
        </w:tc>
      </w:tr>
    </w:tbl>
    <w:p/>
    <w:p/>
    <w:p>
      <w:pPr>
        <w:pStyle w:val="Heading3"/>
      </w:pPr>
      <w:r>
        <w:t>🟡 Burst Suppression — מי יכול ומי 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יכולת לייצר Burst Suppression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תרופות</w:t>
            </w:r>
          </w:p>
        </w:tc>
      </w:tr>
      <w:tr>
        <w:tc>
          <w:tcPr>
            <w:tcW w:type="dxa" w:w="4320"/>
          </w:tcPr>
          <w:p>
            <w:r>
              <w:t>✅ כן</w:t>
            </w:r>
          </w:p>
        </w:tc>
        <w:tc>
          <w:tcPr>
            <w:tcW w:type="dxa" w:w="4320"/>
          </w:tcPr>
          <w:p>
            <w:r>
              <w:t>Volatile Anesthetics (&gt;1.5 MAC), Propofol, Barbiturates, Etomidate</w:t>
            </w:r>
          </w:p>
        </w:tc>
      </w:tr>
      <w:tr>
        <w:tc>
          <w:tcPr>
            <w:tcW w:type="dxa" w:w="4320"/>
          </w:tcPr>
          <w:p>
            <w:r>
              <w:t>❌ לא (Ceiling Effect)</w:t>
            </w:r>
          </w:p>
        </w:tc>
        <w:tc>
          <w:tcPr>
            <w:tcW w:type="dxa" w:w="4320"/>
          </w:tcPr>
          <w:p>
            <w:r>
              <w:t>Midazolam, Fentanyl ואופיואידים אחרים</w:t>
            </w:r>
          </w:p>
        </w:tc>
      </w:tr>
      <w:tr>
        <w:tc>
          <w:tcPr>
            <w:tcW w:type="dxa" w:w="4320"/>
          </w:tcPr>
          <w:p>
            <w:r>
              <w:t>❌ לא (מנגנון הפוך)</w:t>
            </w:r>
          </w:p>
        </w:tc>
        <w:tc>
          <w:tcPr>
            <w:tcW w:type="dxa" w:w="4320"/>
          </w:tcPr>
          <w:p>
            <w:r>
              <w:t>Ketamine — *מעלה* CMR, גורם לגלי Beta/Gamma</w:t>
            </w:r>
          </w:p>
        </w:tc>
      </w:tr>
    </w:tbl>
    <w:p/>
    <w:p/>
    <w:p>
      <w:pPr>
        <w:pStyle w:val="Heading3"/>
      </w:pPr>
      <w:r>
        <w:t>🟢 Etomidate — יוצא הדופן הכפול</w:t>
      </w:r>
    </w:p>
    <w:p>
      <w:pPr>
        <w:pStyle w:val="ListNumber"/>
      </w:pPr>
      <w:r/>
      <w:r>
        <w:rPr>
          <w:b/>
        </w:rPr>
        <w:t>מעלה</w:t>
      </w:r>
      <w:r>
        <w:t xml:space="preserve"> Amplitude של Cortical SSEP (יכול לשמש כ-"Rescue" כשסיגנל חלש)</w:t>
      </w:r>
    </w:p>
    <w:p>
      <w:pPr>
        <w:pStyle w:val="ListNumber"/>
      </w:pPr>
      <w:r/>
      <w:r>
        <w:rPr>
          <w:b/>
        </w:rPr>
        <w:t>יכול</w:t>
      </w:r>
      <w:r>
        <w:t xml:space="preserve"> לגרום ל-Burst Suppression (בניגוד ל-Ketamine)</w:t>
      </w:r>
    </w:p>
    <w:p>
      <w:pPr>
        <w:pStyle w:val="ListNumber"/>
      </w:pPr>
      <w:r>
        <w:t xml:space="preserve">קורלציה </w:t>
      </w:r>
      <w:r>
        <w:rPr>
          <w:b/>
        </w:rPr>
        <w:t>טובה</w:t>
      </w:r>
      <w:r>
        <w:t xml:space="preserve"> עם Entropy Monitoring (בניגוד ל-Dexmedetomidine)</w:t>
      </w:r>
    </w:p>
    <w:p/>
    <w:p>
      <w:pPr>
        <w:pStyle w:val="Heading3"/>
      </w:pPr>
      <w:r>
        <w:t>🟢 Alpha-Delta Pattern</w:t>
      </w:r>
    </w:p>
    <w:p>
      <w:pPr>
        <w:pStyle w:val="ListBullet"/>
      </w:pPr>
      <w:r>
        <w:t xml:space="preserve">זוהי התבנית </w:t>
      </w:r>
      <w:r>
        <w:rPr>
          <w:b/>
        </w:rPr>
        <w:t>הרצויה</w:t>
      </w:r>
      <w:r>
        <w:t xml:space="preserve"> תחת הרדמה תקינה</w:t>
      </w:r>
    </w:p>
    <w:p>
      <w:pPr>
        <w:pStyle w:val="ListBullet"/>
      </w:pPr>
      <w:r>
        <w:t xml:space="preserve">מעידה על דיכוי </w:t>
      </w:r>
      <w:r>
        <w:rPr>
          <w:b/>
        </w:rPr>
        <w:t>Thalamocortical</w:t>
      </w:r>
      <w:r>
        <w:t xml:space="preserve"> מספק</w:t>
      </w:r>
    </w:p>
    <w:p>
      <w:pPr>
        <w:pStyle w:val="ListBullet"/>
      </w:pPr>
      <w:r/>
      <w:r>
        <w:rPr>
          <w:b/>
        </w:rPr>
        <w:t>לא</w:t>
      </w:r>
      <w:r>
        <w:t xml:space="preserve"> מבטיחה העדר תנועה סומטית: תנועה שכיחה יותר עם Propofol, פחות עם Sevoflurane, </w:t>
      </w:r>
      <w:r>
        <w:rPr>
          <w:b/>
        </w:rPr>
        <w:t>הכי פחות</w:t>
      </w:r>
      <w:r>
        <w:t xml:space="preserve"> כשמוסיפים Opioid</w:t>
      </w:r>
    </w:p>
    <w:p/>
    <w:p>
      <w:pPr>
        <w:pStyle w:val="Heading3"/>
      </w:pPr>
      <w:r>
        <w:t>🔵 PVCs בפריאופרטיבי</w:t>
      </w:r>
    </w:p>
    <w:p>
      <w:pPr>
        <w:pStyle w:val="ListBullet"/>
      </w:pPr>
      <w:r>
        <w:t xml:space="preserve">PVCs בודדים במטופל צעיר ללא מחלת לב מבנית = </w:t>
      </w:r>
      <w:r>
        <w:rPr>
          <w:b/>
        </w:rPr>
        <w:t>ממצא שפיר</w:t>
      </w:r>
      <w:r/>
    </w:p>
    <w:p>
      <w:pPr>
        <w:pStyle w:val="ListBullet"/>
      </w:pPr>
      <w:r>
        <w:t xml:space="preserve">פעימת "כישלון" מורגשת בשל </w:t>
      </w:r>
      <w:r>
        <w:rPr>
          <w:b/>
        </w:rPr>
        <w:t>Compensatory Pause</w:t>
      </w:r>
      <w:r>
        <w:t xml:space="preserve"> → Increased Preload → Frank-Starling → דפיקה חזקה יותר</w:t>
      </w:r>
    </w:p>
    <w:p>
      <w:pPr>
        <w:pStyle w:val="ListBullet"/>
      </w:pPr>
      <w:r>
        <w:t xml:space="preserve">טיפול: </w:t>
      </w:r>
      <w:r>
        <w:rPr>
          <w:b/>
        </w:rPr>
        <w:t>להמשיך לאינדוקציה</w:t>
      </w:r>
      <w:r>
        <w:t xml:space="preserve"> — סטרס וכאב טרום-ניתוחי הם טריגרים קלאסיים ל-PVCs שיחלפו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בהרדמה כללית עם Ketamine. ערך ה-BIS הוא 92. מה הפירוש הנכון?</w:t>
      </w:r>
      <w:r/>
    </w:p>
    <w:p/>
    <w:p>
      <w:pPr>
        <w:pStyle w:val="Quote"/>
      </w:pPr>
      <w:r>
        <w:t>תשובה: זהו False High קלאסי. Ketamine גורם לדיסוציאציה ומגביר פעילות Beta/Gamma — האלגוריתם מפרש זאת כ"ערות". המטופל בפועל בהרדמה עמוקה. ה-BIS אינו אמין בנוכחות Ketamine.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באיזו תרופה מתוך הרשימה יש קורלציה הטובה ביותר בין ערך Entropy לעומק ההרדמה הכירורגי?</w:t>
      </w:r>
      <w:r/>
    </w:p>
    <w:p>
      <w:r>
        <w:t>*א. Dexmedetomidine ב. Ketamine ג. Etomidate ד. Fentanyl*</w:t>
      </w:r>
    </w:p>
    <w:p/>
    <w:p>
      <w:pPr>
        <w:pStyle w:val="Quote"/>
      </w:pPr>
      <w:r>
        <w:t>תשובה: ג. Etomidate — פועל במנגנון GABA-ergic וגורם לדיכוי קורטיקלי לינארי תלוי-מינון, עד Burst Suppression. Dexmedetomidine מחקה שינה טבעית (Sleep Spindles) — הקורלציה מסוכנת ומטעה.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איזה חומר הרדמה אינו מסוגל לייצר Burst Suppression ב-EEG גם במינונים גבוהים?</w:t>
      </w:r>
      <w:r/>
    </w:p>
    <w:p>
      <w:r>
        <w:t>*א. Sevoflurane ב. Propofol ג. Ketamine ד. Etomidate*</w:t>
      </w:r>
    </w:p>
    <w:p/>
    <w:p>
      <w:pPr>
        <w:pStyle w:val="Quote"/>
      </w:pPr>
      <w:r>
        <w:t>תשובה: ג. Ketamine — אנטגוניסט NMDA, מעלה CMR ופעילות EEG (Excitatory). כל האחרות (Volatiles, Propofol, Etomidate) יכולות לייצר Burst Suppression ו-Isoelectric EEG.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בניתוח עמוד שדרה עם ניטור MEP, איזה regime הרדמה עדיף?</w:t>
      </w:r>
      <w:r/>
    </w:p>
    <w:p/>
    <w:p>
      <w:pPr>
        <w:pStyle w:val="Quote"/>
      </w:pPr>
      <w:r>
        <w:t>תשובה: TIVA עם Propofol (± Opioid + Dexmedetomidine) — Volatile Anesthetics מדכאים MEP באופן בולט גם ב-&lt; 1.0 MAC. Propofol מדכא פחות ומאפשר תגובה ברת-ניטור. יש להימנע מ-Volatile ≥ 0.5 MAC בניטורי MEP.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ספורטאית בת 22 עם שבר בפמור. ב-EKG לפני ניתוח: קומפלקס QRS רחב ומוזר ללא גל P, עם Compensatory Pause. היא א-סימפטומטית המודינמית. מה הצעד הבא?</w:t>
      </w:r>
      <w:r/>
    </w:p>
    <w:p/>
    <w:p>
      <w:pPr>
        <w:pStyle w:val="Quote"/>
      </w:pPr>
      <w:r>
        <w:t>תשובה: המשך לאינדוקציה. PVCs בודדים במטופלת צעירה ללא מחלת לב מבנית = ממצא שפיר. הטריגר הסביר הוא כאב וסטרס סימפטטי מהשבר. ביטול הניתוח אינו מוצדק.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Interpretation and Pitfalls of Bispectral Index Monitoring.docx`</w:t>
      </w:r>
    </w:p>
    <w:p>
      <w:pPr>
        <w:pStyle w:val="ListBullet"/>
      </w:pPr>
      <w:r>
        <w:t>`Clinical Management of Perioperative Ventricular Premature Contractions.docx`</w:t>
      </w:r>
    </w:p>
    <w:p>
      <w:pPr>
        <w:pStyle w:val="ListBullet"/>
      </w:pPr>
      <w:r>
        <w:t>`Etomidate and Dexmedetomidine Correlation in Entropy Monitoring.docx`</w:t>
      </w:r>
    </w:p>
    <w:p>
      <w:pPr>
        <w:pStyle w:val="ListBullet"/>
      </w:pPr>
      <w:r>
        <w:t>`דיכוי חשמלי מוחי תחת חומרי הרדמה לפי מילר.docx`</w:t>
      </w:r>
    </w:p>
    <w:p>
      <w:pPr>
        <w:pStyle w:val="ListBullet"/>
      </w:pPr>
      <w:r>
        <w:t>`Anesthesia Pharmacology and Neuromonitoring Guidelines.docx`</w:t>
      </w:r>
    </w:p>
    <w:p>
      <w:pPr>
        <w:pStyle w:val="ListBullet"/>
      </w:pPr>
      <w:r>
        <w:t>`BIS Reliability and EEG Signatures of Anesthetic Agents.docx`</w:t>
      </w:r>
    </w:p>
    <w:p>
      <w:pPr>
        <w:pStyle w:val="ListBullet"/>
      </w:pPr>
      <w:r>
        <w:t>`Clinical Interpretation and Pitfalls of Bispectral Index Monitoring(1).docx`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זכור לבחינה: הזוג הכי נבחן הוא Ketamine = False High BIS ו-Dexmedetomidine = Disconnect (False Low). הזוג השני הכי נבחן: Etomidate = מעלה SSEP Amplitude ו-Propofol = TIVA of choice ב-MEP Monitoring.</w:t>
      </w:r>
    </w:p>
    <w:p>
      <w:r>
        <w:br w:type="page"/>
      </w:r>
    </w:p>
    <w:p>
      <w:pPr>
        <w:pStyle w:val="Heading1"/>
      </w:pPr>
      <w:r>
        <w:rPr>
          <w:color w:val="1A3A5C"/>
        </w:rPr>
        <w:t>37. Respiratory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Pulse Oximetry</w:t>
      </w:r>
      <w:r>
        <w:t xml:space="preserve"> מבוסס על שני אורכי גל (660 nm אדום + 940 nm infrared); מודד </w:t>
      </w:r>
      <w:r>
        <w:rPr>
          <w:b/>
        </w:rPr>
        <w:t>SpO₂</w:t>
      </w:r>
      <w:r>
        <w:t xml:space="preserve"> בלבד — לא PaO₂, לא תוכן חמצן, לא Cardiac Output</w:t>
      </w:r>
    </w:p>
    <w:p>
      <w:pPr>
        <w:pStyle w:val="ListBullet"/>
      </w:pPr>
      <w:r/>
      <w:r>
        <w:rPr>
          <w:b/>
        </w:rPr>
        <w:t>Capnography (Time-based)</w:t>
      </w:r>
      <w:r>
        <w:t xml:space="preserve"> מחולקת ל-4 פאזות: Phase I (Dead Space), Phase II (Upstroke/Transitional), Phase III (Alveolar Plateau), Phase 0 (Inspiration). </w:t>
      </w:r>
      <w:r>
        <w:rPr>
          <w:b/>
        </w:rPr>
        <w:t>EtCO₂ תקין = 35–45 mmHg</w:t>
      </w:r>
      <w:r/>
    </w:p>
    <w:p>
      <w:pPr>
        <w:pStyle w:val="ListBullet"/>
      </w:pPr>
      <w:r/>
      <w:r>
        <w:rPr>
          <w:b/>
        </w:rPr>
        <w:t>הפרש PaCO₂ − EtCO₂ תקין = 2–5 mmHg</w:t>
      </w:r>
      <w:r>
        <w:t xml:space="preserve"> (Dead Space effect); עלייה בהפרש = עלייה ב-Dead Space או ירידה ב-Cardiac Output</w:t>
      </w:r>
    </w:p>
    <w:p>
      <w:pPr>
        <w:pStyle w:val="ListBullet"/>
      </w:pPr>
      <w:r>
        <w:t>ב-</w:t>
      </w:r>
      <w:r>
        <w:rPr>
          <w:b/>
        </w:rPr>
        <w:t>VCV</w:t>
      </w:r>
      <w:r>
        <w:t xml:space="preserve"> (Volume Controlled): Vt קבוע — שינויים ב-Compliance/Resistance מתבטאים בשינויי </w:t>
      </w:r>
      <w:r>
        <w:rPr>
          <w:b/>
        </w:rPr>
        <w:t>לחץ</w:t>
      </w:r>
      <w:r>
        <w:t>. ב-</w:t>
      </w:r>
      <w:r>
        <w:rPr>
          <w:b/>
        </w:rPr>
        <w:t>PCV</w:t>
      </w:r>
      <w:r>
        <w:t xml:space="preserve"> (Pressure Controlled): לחץ קבוע — שינויים ב-Compliance מתבטאים בשינויי </w:t>
      </w:r>
      <w:r>
        <w:rPr>
          <w:b/>
        </w:rPr>
        <w:t>נפח</w:t>
      </w:r>
      <w:r/>
    </w:p>
    <w:p>
      <w:pPr>
        <w:pStyle w:val="ListBullet"/>
      </w:pPr>
      <w:r/>
      <w:r>
        <w:rPr>
          <w:b/>
        </w:rPr>
        <w:t>Auto-PEEP</w:t>
      </w:r>
      <w:r>
        <w:t xml:space="preserve"> (Intrinsic PEEP) נגרם מ-Air Trapping; מתרחש בברונכוספאזם, COPD, I:E ratio קצר — זרימת האקספיריום אינה מגיעה לאפס לפני הנשימה הבאה</w:t>
      </w:r>
    </w:p>
    <w:p>
      <w:pPr>
        <w:pStyle w:val="ListBullet"/>
      </w:pPr>
      <w:r/>
      <w:r>
        <w:rPr>
          <w:b/>
        </w:rPr>
        <w:t>Pulse Oximetry</w:t>
      </w:r>
      <w:r>
        <w:t xml:space="preserve"> מניחה שרק עורקים פועמים (AC component) — כל מצב הגורם לפעימות ורידיות (Tricuspid Regurgitation) או לשינוי בספקטרום הבליעה (COHb, MetHb) גורם לקריאה שגויה</w:t>
      </w:r>
    </w:p>
    <w:p>
      <w:pPr>
        <w:pStyle w:val="ListBullet"/>
      </w:pPr>
      <w:r>
        <w:t xml:space="preserve">ניטור נשימתי מספק מידע ברמת </w:t>
      </w:r>
      <w:r>
        <w:rPr>
          <w:b/>
        </w:rPr>
        <w:t>מערכת שלמה</w:t>
      </w:r>
      <w:r>
        <w:t xml:space="preserve"> (Whole-Lung) — היסק על מצב אזורי מחייב זהירות קלינית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✦ תוכן חמצן עורקי (Arterial Oxygen Content)</w:t>
      </w:r>
    </w:p>
    <w:p/>
    <w:p>
      <w:r>
        <w:t>$$CaO_2 = (Hb \times 1.34 \times SaO_2) + (0.003 \times PaO_2)$$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רכיב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Hb × 1.34 × SaO₂</w:t>
            </w:r>
          </w:p>
        </w:tc>
        <w:tc>
          <w:tcPr>
            <w:tcW w:type="dxa" w:w="2880"/>
          </w:tcPr>
          <w:p>
            <w:r>
              <w:t>~19.5 mL/dL</w:t>
            </w:r>
          </w:p>
        </w:tc>
        <w:tc>
          <w:tcPr>
            <w:tcW w:type="dxa" w:w="2880"/>
          </w:tcPr>
          <w:p>
            <w:r>
              <w:t>המרכיב הדומיננטי</w:t>
            </w:r>
          </w:p>
        </w:tc>
      </w:tr>
      <w:tr>
        <w:tc>
          <w:tcPr>
            <w:tcW w:type="dxa" w:w="2880"/>
          </w:tcPr>
          <w:p>
            <w:r>
              <w:t>0.003 × PaO₂</w:t>
            </w:r>
          </w:p>
        </w:tc>
        <w:tc>
          <w:tcPr>
            <w:tcW w:type="dxa" w:w="2880"/>
          </w:tcPr>
          <w:p>
            <w:r>
              <w:t>~0.3 mL/dL</w:t>
            </w:r>
          </w:p>
        </w:tc>
        <w:tc>
          <w:tcPr>
            <w:tcW w:type="dxa" w:w="2880"/>
          </w:tcPr>
          <w:p>
            <w:r>
              <w:t>מינורי בדרך כלל</w:t>
            </w:r>
          </w:p>
        </w:tc>
      </w:tr>
      <w:tr>
        <w:tc>
          <w:tcPr>
            <w:tcW w:type="dxa" w:w="2880"/>
          </w:tcPr>
          <w:p>
            <w:r>
              <w:t>CaO₂ תקין</w:t>
            </w:r>
          </w:p>
        </w:tc>
        <w:tc>
          <w:tcPr>
            <w:tcW w:type="dxa" w:w="2880"/>
          </w:tcPr>
          <w:p>
            <w:r>
              <w:t>~20 mL/dL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3"/>
      </w:pPr>
      <w:r>
        <w:t>✦ ערכי EtCO₂ ופרשנות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EtCO₂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פרשנות</w:t>
            </w:r>
          </w:p>
        </w:tc>
      </w:tr>
      <w:tr>
        <w:tc>
          <w:tcPr>
            <w:tcW w:type="dxa" w:w="4320"/>
          </w:tcPr>
          <w:p>
            <w:r>
              <w:t>35–45 mmHg</w:t>
            </w:r>
          </w:p>
        </w:tc>
        <w:tc>
          <w:tcPr>
            <w:tcW w:type="dxa" w:w="4320"/>
          </w:tcPr>
          <w:p>
            <w:r>
              <w:t>נורמלי</w:t>
            </w:r>
          </w:p>
        </w:tc>
      </w:tr>
      <w:tr>
        <w:tc>
          <w:tcPr>
            <w:tcW w:type="dxa" w:w="4320"/>
          </w:tcPr>
          <w:p>
            <w:r>
              <w:t>↓ פתאומי לאפס</w:t>
            </w:r>
          </w:p>
        </w:tc>
        <w:tc>
          <w:tcPr>
            <w:tcW w:type="dxa" w:w="4320"/>
          </w:tcPr>
          <w:p>
            <w:r>
              <w:t>אינטובציה לוושט / ניתוק מעגל</w:t>
            </w:r>
          </w:p>
        </w:tc>
      </w:tr>
      <w:tr>
        <w:tc>
          <w:tcPr>
            <w:tcW w:type="dxa" w:w="4320"/>
          </w:tcPr>
          <w:p>
            <w:r>
              <w:t>↓ פתאומי (לא לאפס)</w:t>
            </w:r>
          </w:p>
        </w:tc>
        <w:tc>
          <w:tcPr>
            <w:tcW w:type="dxa" w:w="4320"/>
          </w:tcPr>
          <w:p>
            <w:r>
              <w:t>Pulmonary Embolism, ↓ CO, Cardiac Arrest</w:t>
            </w:r>
          </w:p>
        </w:tc>
      </w:tr>
      <w:tr>
        <w:tc>
          <w:tcPr>
            <w:tcW w:type="dxa" w:w="4320"/>
          </w:tcPr>
          <w:p>
            <w:r>
              <w:t>↑ מתקדם</w:t>
            </w:r>
          </w:p>
        </w:tc>
        <w:tc>
          <w:tcPr>
            <w:tcW w:type="dxa" w:w="4320"/>
          </w:tcPr>
          <w:p>
            <w:r>
              <w:t>Hypoventilation, ↑ CO₂ production (היפרתרמיה ממאירה)</w:t>
            </w:r>
          </w:p>
        </w:tc>
      </w:tr>
      <w:tr>
        <w:tc>
          <w:tcPr>
            <w:tcW w:type="dxa" w:w="4320"/>
          </w:tcPr>
          <w:p>
            <w:r>
              <w:t>Elevated Baseline</w:t>
            </w:r>
          </w:p>
        </w:tc>
        <w:tc>
          <w:tcPr>
            <w:tcW w:type="dxa" w:w="4320"/>
          </w:tcPr>
          <w:p>
            <w:r>
              <w:t>Exhausted CO₂ absorber / שסתום אקספירטורי תקול</w:t>
            </w:r>
          </w:p>
        </w:tc>
      </w:tr>
    </w:tbl>
    <w:p/>
    <w:p/>
    <w:p>
      <w:pPr>
        <w:pStyle w:val="Heading3"/>
      </w:pPr>
      <w:r>
        <w:t>✦ משוואת תנועה (Equation of Motion)</w:t>
      </w:r>
    </w:p>
    <w:p/>
    <w:p>
      <w:r>
        <w:t>$$P_{aw} = \frac{V_t}{C_{rs}} + (R_{aw} \times \dot{V}) + PEEP$$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VCV: Vt קבוע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PCV: P קבוע</w:t>
            </w:r>
          </w:p>
        </w:tc>
      </w:tr>
      <w:tr>
        <w:tc>
          <w:tcPr>
            <w:tcW w:type="dxa" w:w="4320"/>
          </w:tcPr>
          <w:p>
            <w:r>
              <w:t>עלייה ב-Resistance → ↑ Peak Pressure, Plateau תקין</w:t>
            </w:r>
          </w:p>
        </w:tc>
        <w:tc>
          <w:tcPr>
            <w:tcW w:type="dxa" w:w="4320"/>
          </w:tcPr>
          <w:p>
            <w:r>
              <w:t>עלייה ב-Resistance → ↓ Vt, זרימה לא מגיעה לאפס (Air Trapping)</w:t>
            </w:r>
          </w:p>
        </w:tc>
      </w:tr>
      <w:tr>
        <w:tc>
          <w:tcPr>
            <w:tcW w:type="dxa" w:w="4320"/>
          </w:tcPr>
          <w:p>
            <w:r>
              <w:t>ירידה ב-Compliance → ↑ Plateau Pressure</w:t>
            </w:r>
          </w:p>
        </w:tc>
        <w:tc>
          <w:tcPr>
            <w:tcW w:type="dxa" w:w="4320"/>
          </w:tcPr>
          <w:p>
            <w:r>
              <w:t>ירידה ב-Compliance → ↓ Vt משמעותי, זרימה מגיעה לאפס מהר</w:t>
            </w:r>
          </w:p>
        </w:tc>
      </w:tr>
    </w:tbl>
    <w:p/>
    <w:p/>
    <w:p>
      <w:pPr>
        <w:pStyle w:val="Heading3"/>
      </w:pPr>
      <w:r>
        <w:t>✦ Driving Pressure</w:t>
      </w:r>
    </w:p>
    <w:p/>
    <w:p>
      <w:r>
        <w:t>$$\Delta P = P_{Plateau} - PEEP$$</w:t>
      </w:r>
    </w:p>
    <w:p/>
    <w:p>
      <w:pPr>
        <w:pStyle w:val="ListBullet"/>
      </w:pPr>
      <w:r>
        <w:t xml:space="preserve">ערך תקין: </w:t>
      </w:r>
      <w:r>
        <w:rPr>
          <w:b/>
        </w:rPr>
        <w:t>&lt; 15 cmH₂O</w:t>
      </w:r>
      <w:r/>
    </w:p>
    <w:p>
      <w:pPr>
        <w:pStyle w:val="ListBullet"/>
      </w:pPr>
      <w:r>
        <w:t>Driving Pressure &gt; 15 = סמן לעלייה בסיכון פולמונרי</w:t>
      </w:r>
    </w:p>
    <w:p/>
    <w:p>
      <w:pPr>
        <w:pStyle w:val="Heading3"/>
      </w:pPr>
      <w:r>
        <w:t>✦ SpO₂ vs SaO₂ — ערכי ייחוס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SpO₂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PaO₂ משוער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98–100%</w:t>
            </w:r>
          </w:p>
        </w:tc>
        <w:tc>
          <w:tcPr>
            <w:tcW w:type="dxa" w:w="2880"/>
          </w:tcPr>
          <w:p>
            <w:r>
              <w:t>&gt; 90 mmHg</w:t>
            </w:r>
          </w:p>
        </w:tc>
        <w:tc>
          <w:tcPr>
            <w:tcW w:type="dxa" w:w="2880"/>
          </w:tcPr>
          <w:p>
            <w:r>
              <w:t>תקין</w:t>
            </w:r>
          </w:p>
        </w:tc>
      </w:tr>
      <w:tr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~80 mmHg</w:t>
            </w:r>
          </w:p>
        </w:tc>
        <w:tc>
          <w:tcPr>
            <w:tcW w:type="dxa" w:w="2880"/>
          </w:tcPr>
          <w:p>
            <w:r>
              <w:t>גבול תקין</w:t>
            </w:r>
          </w:p>
        </w:tc>
      </w:tr>
      <w:tr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~60 mmHg</w:t>
            </w:r>
          </w:p>
        </w:tc>
        <w:tc>
          <w:tcPr>
            <w:tcW w:type="dxa" w:w="2880"/>
          </w:tcPr>
          <w:p>
            <w:r>
              <w:t>Hypoxemia — נקודת ה-"knee"</w:t>
            </w:r>
          </w:p>
        </w:tc>
      </w:tr>
      <w:tr>
        <w:tc>
          <w:tcPr>
            <w:tcW w:type="dxa" w:w="2880"/>
          </w:tcPr>
          <w:p>
            <w:r>
              <w:t>&lt; 90%</w:t>
            </w:r>
          </w:p>
        </w:tc>
        <w:tc>
          <w:tcPr>
            <w:tcW w:type="dxa" w:w="2880"/>
          </w:tcPr>
          <w:p>
            <w:r>
              <w:t>&lt; 60 mmHg</w:t>
            </w:r>
          </w:p>
        </w:tc>
        <w:tc>
          <w:tcPr>
            <w:tcW w:type="dxa" w:w="2880"/>
          </w:tcPr>
          <w:p>
            <w:r>
              <w:t>Hypoxemia משמעותית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Capnography — זיהוי תבניות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תבנית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אבחנה</w:t>
            </w:r>
          </w:p>
        </w:tc>
      </w:tr>
      <w:tr>
        <w:tc>
          <w:tcPr>
            <w:tcW w:type="dxa" w:w="2880"/>
          </w:tcPr>
          <w:p>
            <w:r>
              <w:t>Shark Fin (Phase III עולה)</w:t>
            </w:r>
          </w:p>
        </w:tc>
        <w:tc>
          <w:tcPr>
            <w:tcW w:type="dxa" w:w="2880"/>
          </w:tcPr>
          <w:p>
            <w:r>
              <w:t>Obstructive Pattern</w:t>
            </w:r>
          </w:p>
        </w:tc>
        <w:tc>
          <w:tcPr>
            <w:tcW w:type="dxa" w:w="2880"/>
          </w:tcPr>
          <w:p>
            <w:r>
              <w:t>ברונכוספאזם, COPD — Increased Airway Resistance</w:t>
            </w:r>
          </w:p>
        </w:tc>
      </w:tr>
      <w:tr>
        <w:tc>
          <w:tcPr>
            <w:tcW w:type="dxa" w:w="2880"/>
          </w:tcPr>
          <w:p>
            <w:r>
              <w:t>Flatline (=0)</w:t>
            </w:r>
          </w:p>
        </w:tc>
        <w:tc>
          <w:tcPr>
            <w:tcW w:type="dxa" w:w="2880"/>
          </w:tcPr>
          <w:p>
            <w:r>
              <w:t>No CO₂</w:t>
            </w:r>
          </w:p>
        </w:tc>
        <w:tc>
          <w:tcPr>
            <w:tcW w:type="dxa" w:w="2880"/>
          </w:tcPr>
          <w:p>
            <w:r>
              <w:t>אינטובציה לוושט — הידבק לזה!</w:t>
            </w:r>
          </w:p>
        </w:tc>
      </w:tr>
      <w:tr>
        <w:tc>
          <w:tcPr>
            <w:tcW w:type="dxa" w:w="2880"/>
          </w:tcPr>
          <w:p>
            <w:r>
              <w:t>Elevated Baseline</w:t>
            </w:r>
          </w:p>
        </w:tc>
        <w:tc>
          <w:tcPr>
            <w:tcW w:type="dxa" w:w="2880"/>
          </w:tcPr>
          <w:p>
            <w:r>
              <w:t>Rebreathing</w:t>
            </w:r>
          </w:p>
        </w:tc>
        <w:tc>
          <w:tcPr>
            <w:tcW w:type="dxa" w:w="2880"/>
          </w:tcPr>
          <w:p>
            <w:r>
              <w:t>CO₂ absorber תקול / שסתום אקספירטורי לא נסגר</w:t>
            </w:r>
          </w:p>
        </w:tc>
      </w:tr>
      <w:tr>
        <w:tc>
          <w:tcPr>
            <w:tcW w:type="dxa" w:w="2880"/>
          </w:tcPr>
          <w:p>
            <w:r>
              <w:t>Clefts בפלאטו</w:t>
            </w:r>
          </w:p>
        </w:tc>
        <w:tc>
          <w:tcPr>
            <w:tcW w:type="dxa" w:w="2880"/>
          </w:tcPr>
          <w:p>
            <w:r>
              <w:t>Spontaneous efforts</w:t>
            </w:r>
          </w:p>
        </w:tc>
        <w:tc>
          <w:tcPr>
            <w:tcW w:type="dxa" w:w="2880"/>
          </w:tcPr>
          <w:p>
            <w:r>
              <w:t>מטופל נושם על המנשם (Curare Cleft)</w:t>
            </w:r>
          </w:p>
        </w:tc>
      </w:tr>
      <w:tr>
        <w:tc>
          <w:tcPr>
            <w:tcW w:type="dxa" w:w="2880"/>
          </w:tcPr>
          <w:p>
            <w:r>
              <w:t>Cardiogenic Oscillations</w:t>
            </w:r>
          </w:p>
        </w:tc>
        <w:tc>
          <w:tcPr>
            <w:tcW w:type="dxa" w:w="2880"/>
          </w:tcPr>
          <w:p>
            <w:r>
              <w:t>פעימות לב</w:t>
            </w:r>
          </w:p>
        </w:tc>
        <w:tc>
          <w:tcPr>
            <w:tcW w:type="dxa" w:w="2880"/>
          </w:tcPr>
          <w:p>
            <w:r>
              <w:t>גלים קטנים בסוף Phase III — תקין</w:t>
            </w:r>
          </w:p>
        </w:tc>
      </w:tr>
      <w:tr>
        <w:tc>
          <w:tcPr>
            <w:tcW w:type="dxa" w:w="2880"/>
          </w:tcPr>
          <w:p>
            <w:r>
              <w:t>Double Peak</w:t>
            </w:r>
          </w:p>
        </w:tc>
        <w:tc>
          <w:tcPr>
            <w:tcW w:type="dxa" w:w="2880"/>
          </w:tcPr>
          <w:p>
            <w:r>
              <w:t>Bimodal Plateau</w:t>
            </w:r>
          </w:p>
        </w:tc>
        <w:tc>
          <w:tcPr>
            <w:tcW w:type="dxa" w:w="2880"/>
          </w:tcPr>
          <w:p>
            <w:r>
              <w:t>ריאות עם קבועי זמן שונים מאוד (Single Lung Tx)</w:t>
            </w:r>
          </w:p>
        </w:tc>
      </w:tr>
      <w:tr>
        <w:tc>
          <w:tcPr>
            <w:tcW w:type="dxa" w:w="2880"/>
          </w:tcPr>
          <w:p>
            <w:r>
              <w:t>Short Plateau + ↓ EtCO₂</w:t>
            </w:r>
          </w:p>
        </w:tc>
        <w:tc>
          <w:tcPr>
            <w:tcW w:type="dxa" w:w="2880"/>
          </w:tcPr>
          <w:p>
            <w:r>
              <w:t>Cuff Leak</w:t>
            </w:r>
          </w:p>
        </w:tc>
        <w:tc>
          <w:tcPr>
            <w:tcW w:type="dxa" w:w="2880"/>
          </w:tcPr>
          <w:p>
            <w:r>
              <w:t>דליפה מהבלונית</w:t>
            </w:r>
          </w:p>
        </w:tc>
      </w:tr>
      <w:tr>
        <w:tc>
          <w:tcPr>
            <w:tcW w:type="dxa" w:w="2880"/>
          </w:tcPr>
          <w:p>
            <w:r>
              <w:t>Slanted Downstroke</w:t>
            </w:r>
          </w:p>
        </w:tc>
        <w:tc>
          <w:tcPr>
            <w:tcW w:type="dxa" w:w="2880"/>
          </w:tcPr>
          <w:p>
            <w:r>
              <w:t>Inspiratory Valve Fault</w:t>
            </w:r>
          </w:p>
        </w:tc>
        <w:tc>
          <w:tcPr>
            <w:tcW w:type="dxa" w:w="2880"/>
          </w:tcPr>
          <w:p>
            <w:r>
              <w:t>שסתום אינספירטורי תקול</w:t>
            </w:r>
          </w:p>
        </w:tc>
      </w:tr>
      <w:tr>
        <w:tc>
          <w:tcPr>
            <w:tcW w:type="dxa" w:w="2880"/>
          </w:tcPr>
          <w:p>
            <w:r>
              <w:t>Dual Plateau</w:t>
            </w:r>
          </w:p>
        </w:tc>
        <w:tc>
          <w:tcPr>
            <w:tcW w:type="dxa" w:w="2880"/>
          </w:tcPr>
          <w:p>
            <w:r>
              <w:t>Sample Line Leak</w:t>
            </w:r>
          </w:p>
        </w:tc>
        <w:tc>
          <w:tcPr>
            <w:tcW w:type="dxa" w:w="2880"/>
          </w:tcPr>
          <w:p>
            <w:r>
              <w:t>חור בצינורית דגימה</w:t>
            </w:r>
          </w:p>
        </w:tc>
      </w:tr>
    </w:tbl>
    <w:p/>
    <w:p/>
    <w:p>
      <w:pPr>
        <w:pStyle w:val="Quote"/>
      </w:pPr>
      <w:r>
        <w:t>⚠️ Alpha Angle (בין Phase II ל-Phase III): עולה בברונכוספאזם. Beta Angle (בין Phase III ל-Phase 0): עולה ב-Rebreathing.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Pulse Oximetry — שגיאות מדידה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כיוון השגיאה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COHb (הרעלת CO)</w:t>
            </w:r>
          </w:p>
        </w:tc>
        <w:tc>
          <w:tcPr>
            <w:tcW w:type="dxa" w:w="2880"/>
          </w:tcPr>
          <w:p>
            <w:r>
              <w:t>↑ False High</w:t>
            </w:r>
          </w:p>
        </w:tc>
        <w:tc>
          <w:tcPr>
            <w:tcW w:type="dxa" w:w="2880"/>
          </w:tcPr>
          <w:p>
            <w:r>
              <w:t>COHb בולע 660nm כמו O₂Hb — נראה כמחומצן</w:t>
            </w:r>
          </w:p>
        </w:tc>
      </w:tr>
      <w:tr>
        <w:tc>
          <w:tcPr>
            <w:tcW w:type="dxa" w:w="2880"/>
          </w:tcPr>
          <w:p>
            <w:r>
              <w:t>MetHb</w:t>
            </w:r>
          </w:p>
        </w:tc>
        <w:tc>
          <w:tcPr>
            <w:tcW w:type="dxa" w:w="2880"/>
          </w:tcPr>
          <w:p>
            <w:r>
              <w:t>→ 85% בכל ריכוז</w:t>
            </w:r>
          </w:p>
        </w:tc>
        <w:tc>
          <w:tcPr>
            <w:tcW w:type="dxa" w:w="2880"/>
          </w:tcPr>
          <w:p>
            <w:r>
              <w:t>MetHb בולע שווה בשני אורכי הגל → ratio=1 → 85%</w:t>
            </w:r>
          </w:p>
        </w:tc>
      </w:tr>
      <w:tr>
        <w:tc>
          <w:tcPr>
            <w:tcW w:type="dxa" w:w="2880"/>
          </w:tcPr>
          <w:p>
            <w:r>
              <w:t>Tricuspid Regurgitation קשה</w:t>
            </w:r>
          </w:p>
        </w:tc>
        <w:tc>
          <w:tcPr>
            <w:tcW w:type="dxa" w:w="2880"/>
          </w:tcPr>
          <w:p>
            <w:r>
              <w:t>↓ False Low</w:t>
            </w:r>
          </w:p>
        </w:tc>
        <w:tc>
          <w:tcPr>
            <w:tcW w:type="dxa" w:w="2880"/>
          </w:tcPr>
          <w:p>
            <w:r>
              <w:t>פעימות ורידיות בפריפריה — המכשיר משקלל סטורציה ורידית</w:t>
            </w:r>
          </w:p>
        </w:tc>
      </w:tr>
      <w:tr>
        <w:tc>
          <w:tcPr>
            <w:tcW w:type="dxa" w:w="2880"/>
          </w:tcPr>
          <w:p>
            <w:r>
              <w:t>Methylene Blue</w:t>
            </w:r>
          </w:p>
        </w:tc>
        <w:tc>
          <w:tcPr>
            <w:tcW w:type="dxa" w:w="2880"/>
          </w:tcPr>
          <w:p>
            <w:r>
              <w:t>↓ False Low (חולף)</w:t>
            </w:r>
          </w:p>
        </w:tc>
        <w:tc>
          <w:tcPr>
            <w:tcW w:type="dxa" w:w="2880"/>
          </w:tcPr>
          <w:p>
            <w:r>
              <w:t>בליעה גבוהה ב-660nm → נראה כ-Deoxyhemoglobin</w:t>
            </w:r>
          </w:p>
        </w:tc>
      </w:tr>
      <w:tr>
        <w:tc>
          <w:tcPr>
            <w:tcW w:type="dxa" w:w="2880"/>
          </w:tcPr>
          <w:p>
            <w:r>
              <w:t>Indocyanine Green</w:t>
            </w:r>
          </w:p>
        </w:tc>
        <w:tc>
          <w:tcPr>
            <w:tcW w:type="dxa" w:w="2880"/>
          </w:tcPr>
          <w:p>
            <w:r>
              <w:t>↓ False Low</w:t>
            </w:r>
          </w:p>
        </w:tc>
        <w:tc>
          <w:tcPr>
            <w:tcW w:type="dxa" w:w="2880"/>
          </w:tcPr>
          <w:p>
            <w:r>
              <w:t>דומה ל-Methylene Blue</w:t>
            </w:r>
          </w:p>
        </w:tc>
      </w:tr>
      <w:tr>
        <w:tc>
          <w:tcPr>
            <w:tcW w:type="dxa" w:w="2880"/>
          </w:tcPr>
          <w:p>
            <w:r>
              <w:t>Nail Polish (כחול/שחור/ירוק)</w:t>
            </w:r>
          </w:p>
        </w:tc>
        <w:tc>
          <w:tcPr>
            <w:tcW w:type="dxa" w:w="2880"/>
          </w:tcPr>
          <w:p>
            <w:r>
              <w:t>↓ False Low</w:t>
            </w:r>
          </w:p>
        </w:tc>
        <w:tc>
          <w:tcPr>
            <w:tcW w:type="dxa" w:w="2880"/>
          </w:tcPr>
          <w:p>
            <w:r>
              <w:t>בליעה ב-660nm</w:t>
            </w:r>
          </w:p>
        </w:tc>
      </w:tr>
      <w:tr>
        <w:tc>
          <w:tcPr>
            <w:tcW w:type="dxa" w:w="2880"/>
          </w:tcPr>
          <w:p>
            <w:r>
              <w:t>Motion Artifact</w:t>
            </w:r>
          </w:p>
        </w:tc>
        <w:tc>
          <w:tcPr>
            <w:tcW w:type="dxa" w:w="2880"/>
          </w:tcPr>
          <w:p>
            <w:r>
              <w:t>שניהם</w:t>
            </w:r>
          </w:p>
        </w:tc>
        <w:tc>
          <w:tcPr>
            <w:tcW w:type="dxa" w:w="2880"/>
          </w:tcPr>
          <w:p>
            <w:r>
              <w:t>בלבול בין AC ל-DC</w:t>
            </w:r>
          </w:p>
        </w:tc>
      </w:tr>
      <w:tr>
        <w:tc>
          <w:tcPr>
            <w:tcW w:type="dxa" w:w="2880"/>
          </w:tcPr>
          <w:p>
            <w:r>
              <w:t>Dark Skin</w:t>
            </w:r>
          </w:p>
        </w:tc>
        <w:tc>
          <w:tcPr>
            <w:tcW w:type="dxa" w:w="2880"/>
          </w:tcPr>
          <w:p>
            <w:r>
              <w:t>עלול לזלזל</w:t>
            </w:r>
          </w:p>
        </w:tc>
        <w:tc>
          <w:tcPr>
            <w:tcW w:type="dxa" w:w="2880"/>
          </w:tcPr>
          <w:p>
            <w:r>
              <w:t>ביצועים פחות מדויקים ב-SpO₂ &lt; 90%</w:t>
            </w:r>
          </w:p>
        </w:tc>
      </w:tr>
      <w:tr>
        <w:tc>
          <w:tcPr>
            <w:tcW w:type="dxa" w:w="2880"/>
          </w:tcPr>
          <w:p>
            <w:r>
              <w:t>Anemia</w:t>
            </w:r>
          </w:p>
        </w:tc>
        <w:tc>
          <w:tcPr>
            <w:tcW w:type="dxa" w:w="2880"/>
          </w:tcPr>
          <w:p>
            <w:r>
              <w:t>לא ישירות</w:t>
            </w:r>
          </w:p>
        </w:tc>
        <w:tc>
          <w:tcPr>
            <w:tcW w:type="dxa" w:w="2880"/>
          </w:tcPr>
          <w:p>
            <w:r>
              <w:t>SpO₂ יכול להיות 100% עם Hb=5 — CaO₂ נמוך!</w:t>
            </w:r>
          </w:p>
        </w:tc>
      </w:tr>
      <w:tr>
        <w:tc>
          <w:tcPr>
            <w:tcW w:type="dxa" w:w="2880"/>
          </w:tcPr>
          <w:p>
            <w:r>
              <w:t>Carboxyhemoglobin + MetHb</w:t>
            </w:r>
          </w:p>
        </w:tc>
        <w:tc>
          <w:tcPr>
            <w:tcW w:type="dxa" w:w="2880"/>
          </w:tcPr>
          <w:p>
            <w:r>
              <w:t>Co-oximeter בלבד</w:t>
            </w:r>
          </w:p>
        </w:tc>
        <w:tc>
          <w:tcPr>
            <w:tcW w:type="dxa" w:w="2880"/>
          </w:tcPr>
          <w:p>
            <w:r>
              <w:t>SpO₂ רגיל לא מבחין — דרוש Co-oximetry</w:t>
            </w:r>
          </w:p>
        </w:tc>
      </w:tr>
    </w:tbl>
    <w:p/>
    <w:p/>
    <w:p>
      <w:pPr>
        <w:pStyle w:val="Quote"/>
      </w:pPr>
      <w:r>
        <w:t>⚠️ נקודה קריטית: SpO₂ "מושלם" לא אומר שהמטופל טוב! בהרעלת CO — SpO₂=100%, מטופל מת. בAnemia — SpO₂=100%, Delivery נמוך.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VCV vs PCV — הבדל קריטי לשאלות הבחינה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VCV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PCV</w:t>
            </w:r>
          </w:p>
        </w:tc>
      </w:tr>
      <w:tr>
        <w:tc>
          <w:tcPr>
            <w:tcW w:type="dxa" w:w="2880"/>
          </w:tcPr>
          <w:p>
            <w:r>
              <w:t>משתנה קבוע</w:t>
            </w:r>
          </w:p>
        </w:tc>
        <w:tc>
          <w:tcPr>
            <w:tcW w:type="dxa" w:w="2880"/>
          </w:tcPr>
          <w:p>
            <w:r>
              <w:t>Vt</w:t>
            </w:r>
          </w:p>
        </w:tc>
        <w:tc>
          <w:tcPr>
            <w:tcW w:type="dxa" w:w="2880"/>
          </w:tcPr>
          <w:p>
            <w:r>
              <w:t>P_insp</w:t>
            </w:r>
          </w:p>
        </w:tc>
      </w:tr>
      <w:tr>
        <w:tc>
          <w:tcPr>
            <w:tcW w:type="dxa" w:w="2880"/>
          </w:tcPr>
          <w:p>
            <w:r>
              <w:t>משתנה תלוי</w:t>
            </w:r>
          </w:p>
        </w:tc>
        <w:tc>
          <w:tcPr>
            <w:tcW w:type="dxa" w:w="2880"/>
          </w:tcPr>
          <w:p>
            <w:r>
              <w:t>Pressure</w:t>
            </w:r>
          </w:p>
        </w:tc>
        <w:tc>
          <w:tcPr>
            <w:tcW w:type="dxa" w:w="2880"/>
          </w:tcPr>
          <w:p>
            <w:r>
              <w:t>Vt</w:t>
            </w:r>
          </w:p>
        </w:tc>
      </w:tr>
      <w:tr>
        <w:tc>
          <w:tcPr>
            <w:tcW w:type="dxa" w:w="2880"/>
          </w:tcPr>
          <w:p>
            <w:r>
              <w:t>Pneumothorax</w:t>
            </w:r>
          </w:p>
        </w:tc>
        <w:tc>
          <w:tcPr>
            <w:tcW w:type="dxa" w:w="2880"/>
          </w:tcPr>
          <w:p>
            <w:r>
              <w:t>↑ Peak &amp; Plateau Pressure</w:t>
            </w:r>
          </w:p>
        </w:tc>
        <w:tc>
          <w:tcPr>
            <w:tcW w:type="dxa" w:w="2880"/>
          </w:tcPr>
          <w:p>
            <w:r>
              <w:t>↓ Vt</w:t>
            </w:r>
          </w:p>
        </w:tc>
      </w:tr>
      <w:tr>
        <w:tc>
          <w:tcPr>
            <w:tcW w:type="dxa" w:w="2880"/>
          </w:tcPr>
          <w:p>
            <w:r>
              <w:t>ברונכוספאזם</w:t>
            </w:r>
          </w:p>
        </w:tc>
        <w:tc>
          <w:tcPr>
            <w:tcW w:type="dxa" w:w="2880"/>
          </w:tcPr>
          <w:p>
            <w:r>
              <w:t>↑ Peak Pressure בלבד (Plateau תקין)</w:t>
            </w:r>
          </w:p>
        </w:tc>
        <w:tc>
          <w:tcPr>
            <w:tcW w:type="dxa" w:w="2880"/>
          </w:tcPr>
          <w:p>
            <w:r>
              <w:t>↓ Vt + Air Trapping</w:t>
            </w:r>
          </w:p>
        </w:tc>
      </w:tr>
      <w:tr>
        <w:tc>
          <w:tcPr>
            <w:tcW w:type="dxa" w:w="2880"/>
          </w:tcPr>
          <w:p>
            <w:r>
              <w:t>↓ Compliance</w:t>
            </w:r>
          </w:p>
        </w:tc>
        <w:tc>
          <w:tcPr>
            <w:tcW w:type="dxa" w:w="2880"/>
          </w:tcPr>
          <w:p>
            <w:r>
              <w:t>↑ Plateau Pressure</w:t>
            </w:r>
          </w:p>
        </w:tc>
        <w:tc>
          <w:tcPr>
            <w:tcW w:type="dxa" w:w="2880"/>
          </w:tcPr>
          <w:p>
            <w:r>
              <w:t>↓ Vt</w:t>
            </w:r>
          </w:p>
        </w:tc>
      </w:tr>
    </w:tbl>
    <w:p/>
    <w:p/>
    <w:p>
      <w:pPr>
        <w:pStyle w:val="Quote"/>
      </w:pPr>
      <w:r>
        <w:t>💡 ב-PCV: Vt יורד = ↓ Compliance (פנאומוטורקס, בצקת ריאות, לפרוסקופיה). Vt יורד + זרימה לא מגיעה לאפס = ↑ Resistance (ברונכוספאזם).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Auto-PEEP — אבחנה וטיפול</w:t>
      </w:r>
    </w:p>
    <w:p/>
    <w:p>
      <w:pPr>
        <w:pStyle w:val="ListBullet"/>
      </w:pPr>
      <w:r/>
      <w:r>
        <w:rPr>
          <w:b/>
        </w:rPr>
        <w:t>מנגנון:</w:t>
      </w:r>
      <w:r>
        <w:t xml:space="preserve"> I:E ratio לא מספיק → גז נלכד → PEEP פנימי</w:t>
      </w:r>
    </w:p>
    <w:p>
      <w:pPr>
        <w:pStyle w:val="ListBullet"/>
      </w:pPr>
      <w:r/>
      <w:r>
        <w:rPr>
          <w:b/>
        </w:rPr>
        <w:t>זיהוי בגרף:</w:t>
      </w:r>
      <w:r>
        <w:t xml:space="preserve"> זרימת אקספיריום אינה חוזרת לאפס לפני הנשמה הבאה</w:t>
      </w:r>
    </w:p>
    <w:p>
      <w:pPr>
        <w:pStyle w:val="ListBullet"/>
      </w:pPr>
      <w:r/>
      <w:r>
        <w:rPr>
          <w:b/>
        </w:rPr>
        <w:t>השפעות:</w:t>
      </w:r>
      <w:r>
        <w:t xml:space="preserve"> ↑ Peak Pressure, Barotrauma, ↓ Venous Return, ↓ CO</w:t>
      </w:r>
    </w:p>
    <w:p>
      <w:pPr>
        <w:pStyle w:val="ListBullet"/>
      </w:pPr>
      <w:r/>
      <w:r>
        <w:rPr>
          <w:b/>
        </w:rPr>
        <w:t>טיפול:</w:t>
      </w:r>
      <w:r>
        <w:t xml:space="preserve"> ↓ RR, ↑ זמן אקספיריום (↑ I:E), ↓ Vt, טיפול בסיבה (ברונכוספאזם)</w:t>
      </w:r>
    </w:p>
    <w:p>
      <w:pPr>
        <w:pStyle w:val="ListBullet"/>
      </w:pPr>
      <w:r/>
      <w:r>
        <w:rPr>
          <w:b/>
        </w:rPr>
        <w:t>מדידה:</w:t>
      </w:r>
      <w:r>
        <w:t xml:space="preserve"> אינספירטורי ואקספירטורי hold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Pressure Waveforms — Peak vs Plateau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Peak Pressure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Plateau Pressure</w:t>
            </w:r>
          </w:p>
        </w:tc>
      </w:tr>
      <w:tr>
        <w:tc>
          <w:tcPr>
            <w:tcW w:type="dxa" w:w="2880"/>
          </w:tcPr>
          <w:p>
            <w:r>
              <w:t>מה משקף</w:t>
            </w:r>
          </w:p>
        </w:tc>
        <w:tc>
          <w:tcPr>
            <w:tcW w:type="dxa" w:w="2880"/>
          </w:tcPr>
          <w:p>
            <w:r>
              <w:t>Resistance + Compliance</w:t>
            </w:r>
          </w:p>
        </w:tc>
        <w:tc>
          <w:tcPr>
            <w:tcW w:type="dxa" w:w="2880"/>
          </w:tcPr>
          <w:p>
            <w:r>
              <w:t>Compliance בלבד (Static)</w:t>
            </w:r>
          </w:p>
        </w:tc>
      </w:tr>
      <w:tr>
        <w:tc>
          <w:tcPr>
            <w:tcW w:type="dxa" w:w="2880"/>
          </w:tcPr>
          <w:p>
            <w:r>
              <w:t>מדידה</w:t>
            </w:r>
          </w:p>
        </w:tc>
        <w:tc>
          <w:tcPr>
            <w:tcW w:type="dxa" w:w="2880"/>
          </w:tcPr>
          <w:p>
            <w:r>
              <w:t>בזמן אמת</w:t>
            </w:r>
          </w:p>
        </w:tc>
        <w:tc>
          <w:tcPr>
            <w:tcW w:type="dxa" w:w="2880"/>
          </w:tcPr>
          <w:p>
            <w:r>
              <w:t>לאחר Inspiratory Hold</w:t>
            </w:r>
          </w:p>
        </w:tc>
      </w:tr>
      <w:tr>
        <w:tc>
          <w:tcPr>
            <w:tcW w:type="dxa" w:w="2880"/>
          </w:tcPr>
          <w:p>
            <w:r>
              <w:t>↑ Resistance בלבד</w:t>
            </w:r>
          </w:p>
        </w:tc>
        <w:tc>
          <w:tcPr>
            <w:tcW w:type="dxa" w:w="2880"/>
          </w:tcPr>
          <w:p>
            <w:r>
              <w:t>↑ Peak</w:t>
            </w:r>
          </w:p>
        </w:tc>
        <w:tc>
          <w:tcPr>
            <w:tcW w:type="dxa" w:w="2880"/>
          </w:tcPr>
          <w:p>
            <w:r>
              <w:t>תקין</w:t>
            </w:r>
          </w:p>
        </w:tc>
      </w:tr>
      <w:tr>
        <w:tc>
          <w:tcPr>
            <w:tcW w:type="dxa" w:w="2880"/>
          </w:tcPr>
          <w:p>
            <w:r>
              <w:t>↓ Compliance בלבד</w:t>
            </w:r>
          </w:p>
        </w:tc>
        <w:tc>
          <w:tcPr>
            <w:tcW w:type="dxa" w:w="2880"/>
          </w:tcPr>
          <w:p>
            <w:r>
              <w:t>↑ Peak</w:t>
            </w:r>
          </w:p>
        </w:tc>
        <w:tc>
          <w:tcPr>
            <w:tcW w:type="dxa" w:w="2880"/>
          </w:tcPr>
          <w:p>
            <w:r>
              <w:t>↑ Plateau</w:t>
            </w:r>
          </w:p>
        </w:tc>
      </w:tr>
      <w:tr>
        <w:tc>
          <w:tcPr>
            <w:tcW w:type="dxa" w:w="2880"/>
          </w:tcPr>
          <w:p>
            <w:r>
              <w:t>שניהם עולים</w:t>
            </w:r>
          </w:p>
        </w:tc>
        <w:tc>
          <w:tcPr>
            <w:tcW w:type="dxa" w:w="2880"/>
          </w:tcPr>
          <w:p>
            <w:r>
              <w:t>↑↑ Peak</w:t>
            </w:r>
          </w:p>
        </w:tc>
        <w:tc>
          <w:tcPr>
            <w:tcW w:type="dxa" w:w="2880"/>
          </w:tcPr>
          <w:p>
            <w:r>
              <w:t>↑ Plateau</w:t>
            </w:r>
          </w:p>
        </w:tc>
      </w:tr>
    </w:tbl>
    <w:p/>
    <w:p/>
    <w:p>
      <w:pPr>
        <w:pStyle w:val="Quote"/>
      </w:pPr>
      <w:r>
        <w:t>Driving Pressure = Plateau − PEEP ← הכי חשוב לניבוי תוצאות ב-ARDS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מונשם ב-PCV. תוך ניתוח לפרוסקופי, Vt יורד מ-500 mL ל-250 mL. מה הסיבה הסבירה ביותר?</w:t>
      </w:r>
    </w:p>
    <w:p/>
    <w:p>
      <w:pPr>
        <w:pStyle w:val="Quote"/>
      </w:pPr>
      <w:r>
        <w:t>✅ תשובה: ירידה ב-Compliance עקב Pneumoperitoneum (אינסופלציה לפרוסקופית). ב-PCV הלחץ קבוע — ירידה ב-Compliance גורמת לירידה ב-Vt. אפשרויות נוספות: פנאומוטורקס, בצקת ריאות.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EtCO₂ = 35 mmHg. PaCO₂ מ-ABG = 55 mmHg. מה המשמעות?</w:t>
      </w:r>
    </w:p>
    <w:p/>
    <w:p>
      <w:pPr>
        <w:pStyle w:val="Quote"/>
      </w:pPr>
      <w:r>
        <w:t>✅ תשובה: הפרש PaCO₂-EtCO₂ גבוה (20 mmHg במקום 2–5 תקין). מעיד על עלייה משמעותית ב-Dead Space Ventilation — DDX: Pulmonary Embolism, ↓ Cardiac Output, מחלת ריאות חסימתית קשה.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SpO₂ = 98% בחולה שנחשף לעשן שריפה. מה הצעד הבא?</w:t>
      </w:r>
    </w:p>
    <w:p/>
    <w:p>
      <w:pPr>
        <w:pStyle w:val="Quote"/>
      </w:pPr>
      <w:r>
        <w:t>✅ תשובה: Co-oximetry (ABG עם Co-oximeter) — SpO₂ גבוה כוזב בהרעלת CO. COHb בולע 660nm כמו O₂Hb ולכן ה-Pulse Oximeter מדווח על ערך גבוה כוזב. SpO₂ רגיל אינו אמין כאן.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קפנוגרם מראה Shark Fin Pattern עם EtCO₂ = 48 mmHg. מה האבחנה ומה הטיפול?</w:t>
      </w:r>
    </w:p>
    <w:p/>
    <w:p>
      <w:pPr>
        <w:pStyle w:val="Quote"/>
      </w:pPr>
      <w:r>
        <w:t>✅ תשובה: ברונכוספאזם (Increased Airway Resistance). Phase III עולה בהדרגה במקום להיות אופקי — גז מנאדיות עם קבועי זמן ארוכים יוצא מאוחר. טיפול: Bronchodilators (Salbutamol, Ipratropium), ↓ RR למניעת Auto-PEEP, עמקת הרדמה.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מטופלת עם אי-ספיקת מסתם טריקוספידלי קשה. SpO₂ = 88% למרות שנראית בסדר ו-ABG תקין. הסבר?</w:t>
      </w:r>
    </w:p>
    <w:p/>
    <w:p>
      <w:pPr>
        <w:pStyle w:val="Quote"/>
      </w:pPr>
      <w:r>
        <w:t>✅ תשובה: False Low SpO₂ — Tricuspid Regurgitation גורמת לפעימות ורידיות רטרוגרדיות לפריפריה. הפולסוקסימטר מזהה AC component ורידי ומשקלל סטורציה ורידית נמוכה. ABG עם Co-oximetry הוא הסטנדרט. Miller: *"Venous pulsations may result in detection of venous O₂Hb saturation, resulting in artifactual reduction of SpO₂."*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`ניתוח קפנוגרפיה וניהול נתיב אוויר במצבי חירום.docx`</w:t>
      </w:r>
    </w:p>
    <w:p>
      <w:pPr>
        <w:pStyle w:val="ListBullet"/>
      </w:pPr>
      <w:r>
        <w:t>`Anesthesiology Board Review_ Pressure Controlled Ventilation and Pneumothorax Analysis.docx`</w:t>
      </w:r>
    </w:p>
    <w:p>
      <w:pPr>
        <w:pStyle w:val="ListBullet"/>
      </w:pPr>
      <w:r>
        <w:t>`דיוק ושגיאות במדידת סטורציה לפי מילר.docx`</w:t>
      </w:r>
    </w:p>
    <w:p>
      <w:pPr>
        <w:pStyle w:val="ListBullet"/>
      </w:pPr>
      <w:r>
        <w:t>`Pulse Oximetry Accuracy_ False Readings and Clinical Pitfalls.docx`</w:t>
      </w:r>
    </w:p>
    <w:p>
      <w:pPr>
        <w:pStyle w:val="ListBullet"/>
      </w:pPr>
      <w:r>
        <w:t>`Physiology and Clinical Analysis of Capnogram Phase II.docx`</w:t>
      </w:r>
    </w:p>
    <w:p>
      <w:pPr>
        <w:pStyle w:val="ListBullet"/>
      </w:pPr>
      <w:r>
        <w:t>`אבחון וניהול Auto-PEEP בניטור נשימתי לפי מילר.docx`</w:t>
      </w:r>
    </w:p>
    <w:p>
      <w:pPr>
        <w:pStyle w:val="ListBullet"/>
      </w:pPr>
      <w:r>
        <w:t>`Pulse Oximetry Clinical Outcomes and Miller Board Review.docx`</w:t>
      </w:r>
    </w:p>
    <w:p>
      <w:pPr>
        <w:pStyle w:val="ListBullet"/>
      </w:pPr>
      <w:r>
        <w:t>`B-Lines and Pulmonary Edema_ Miller's Respiratory Monitoring Analysis.docx`</w:t>
      </w:r>
    </w:p>
    <w:p>
      <w:pPr>
        <w:pStyle w:val="ListBullet"/>
      </w:pPr>
      <w:r>
        <w:t>`Analyzing Airway Resistance and Pressure Waveforms.docx`</w:t>
      </w:r>
    </w:p>
    <w:p>
      <w:pPr>
        <w:pStyle w:val="ListBullet"/>
      </w:pPr>
      <w:r>
        <w:t>`Anesthesia Toxicology and Monitoring Cheat Sheet.docx`</w:t>
      </w:r>
    </w:p>
    <w:p>
      <w:pPr>
        <w:pStyle w:val="ListBullet"/>
      </w:pPr>
      <w:r>
        <w:t>`אולטרסאונד ריאות_ אבחון בצקת וארטיפקטים קליניים מבוססי מילר.docx`</w:t>
      </w:r>
    </w:p>
    <w:p>
      <w:pPr>
        <w:pStyle w:val="ListBullet"/>
      </w:pPr>
      <w:r>
        <w:t>`Miller's Capnography Guide_ Distinguishing Obstruction from Cuff Leaks.docx`</w:t>
      </w:r>
    </w:p>
    <w:p>
      <w:pPr>
        <w:pStyle w:val="ListBullet"/>
      </w:pPr>
      <w:r>
        <w:t>`Mechanics of Plateau Pressure and Tidal Volume Measurement.docx`</w:t>
      </w:r>
    </w:p>
    <w:p>
      <w:pPr>
        <w:pStyle w:val="ListBullet"/>
      </w:pPr>
      <w:r>
        <w:t>`Chest Radiography Analysis for Anesthesia and Critical Care.docx`</w:t>
      </w:r>
    </w:p>
    <w:p>
      <w:pPr>
        <w:pStyle w:val="ListBullet"/>
      </w:pPr>
      <w:r>
        <w:t>`Clinical Calculations for Arterial Oxygen Content.docx`</w:t>
      </w:r>
    </w:p>
    <w:p>
      <w:pPr>
        <w:pStyle w:val="ListBullet"/>
      </w:pPr>
      <w:r>
        <w:t>`Evaluating Respiratory Risk in Thoracic Surgery Anesthesia.docx`</w:t>
      </w:r>
    </w:p>
    <w:p>
      <w:pPr>
        <w:pStyle w:val="ListBullet"/>
      </w:pPr>
      <w:r>
        <w:t>`Methemoglobinemia_ Clinical Implications and Anesthetic Triggers.docx`</w:t>
      </w:r>
    </w:p>
    <w:p>
      <w:pPr>
        <w:pStyle w:val="ListBullet"/>
      </w:pPr>
      <w:r>
        <w:t>`עקרונות הניטור והדיוק בפולס אוקסימטריה על פי מילר.docx`</w:t>
      </w:r>
    </w:p>
    <w:p>
      <w:pPr>
        <w:pStyle w:val="ListBullet"/>
      </w:pPr>
      <w:r>
        <w:t>`Preductal Oxygen Monitoring and Neonatal Pulse Oximetry Sites.docx`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38. Renal Pathophysiology and Treatment for Perioperative Ischemia and Nephrotoxic Injury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AKI סב-ניתוחי</w:t>
      </w:r>
      <w:r>
        <w:t xml:space="preserve"> הוא רב-גורמי: Ischemia-Reperfusion Injury, דלקת (Inflammation), וטוקסינים — לרוב בשילוב ולא גורם יחיד.</w:t>
      </w:r>
    </w:p>
    <w:p>
      <w:pPr>
        <w:pStyle w:val="ListBullet"/>
      </w:pPr>
      <w:r/>
      <w:r>
        <w:rPr>
          <w:b/>
        </w:rPr>
        <w:t>Serum Creatinine</w:t>
      </w:r>
      <w:r>
        <w:t xml:space="preserve"> הוא הכלי המעשי ביותר למעקב כלייתי תקופתי; אינדיקטורים מוקדמים (Cystatin C, IGFBP7×TIMP-2) עדיין בפיתוח קליני.</w:t>
      </w:r>
    </w:p>
    <w:p>
      <w:pPr>
        <w:pStyle w:val="ListBullet"/>
      </w:pPr>
      <w:r/>
      <w:r>
        <w:rPr>
          <w:b/>
        </w:rPr>
        <w:t>תפוקת שתן תוך-ניתוחית</w:t>
      </w:r>
      <w:r>
        <w:t xml:space="preserve"> אינה ולידטית כמדד לתפקוד כלייתי עתידי — אך יש לנטר אותה, כי Oliguria תוך-ניתוחית קשורה לדיספונקציה לאחר הניתוח.</w:t>
      </w:r>
    </w:p>
    <w:p>
      <w:pPr>
        <w:pStyle w:val="ListBullet"/>
      </w:pPr>
      <w:r/>
      <w:r>
        <w:rPr>
          <w:b/>
        </w:rPr>
        <w:t>Hypotension ו-Hypovolemia תוך-ניתוחיים</w:t>
      </w:r>
      <w:r>
        <w:t xml:space="preserve"> הם גורמי הסיכון המרכזיים הניתנים למניעה עבור AKI.</w:t>
      </w:r>
    </w:p>
    <w:p>
      <w:pPr>
        <w:pStyle w:val="ListBullet"/>
      </w:pPr>
      <w:r/>
      <w:r>
        <w:rPr>
          <w:b/>
        </w:rPr>
        <w:t>עצבוב סימפטטי</w:t>
      </w:r>
      <w:r>
        <w:t xml:space="preserve"> לכלי הדם הכלייתיים מגיע מ-</w:t>
      </w:r>
      <w:r>
        <w:rPr>
          <w:b/>
        </w:rPr>
        <w:t>T4 עד L1</w:t>
      </w:r>
      <w:r>
        <w:t xml:space="preserve"> דרך ה-Celiac Plexus וה-Renal Plexus — רלוונטי להשפעות של Regional Anesthesia על הכליה.</w:t>
      </w:r>
    </w:p>
    <w:p>
      <w:pPr>
        <w:pStyle w:val="ListBullet"/>
      </w:pPr>
      <w:r/>
      <w:r>
        <w:rPr>
          <w:b/>
        </w:rPr>
        <w:t>ב-Prerenal Azotemia</w:t>
      </w:r>
      <w:r>
        <w:t>: הכליה מנסה לשמר נפח על ידי ספיגה מקסימלית של Na⁺, מים ואוריאה — הכליה תקינה פונקציונלית, אך הפרפוזיה לקויה.</w:t>
      </w:r>
    </w:p>
    <w:p>
      <w:pPr>
        <w:pStyle w:val="ListBullet"/>
      </w:pPr>
      <w:r/>
      <w:r>
        <w:rPr>
          <w:b/>
        </w:rPr>
        <w:t>Balanced Salt Solutions</w:t>
      </w:r>
      <w:r>
        <w:t xml:space="preserve"> (כגון LR) עדיפות על Normal Saline (0.9%) למניעת Hyperchloremic Metabolic Acidosis והגנה כלייתית.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📊 טבלת קריטריוני AKI — RIFLE / AKIN / KDIGO (Miller Table 38.1)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RIFLE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AKIN Stage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Creatinine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Urine Output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Stage 1</w:t>
            </w:r>
          </w:p>
        </w:tc>
        <w:tc>
          <w:tcPr>
            <w:tcW w:type="dxa" w:w="1728"/>
          </w:tcPr>
          <w:p>
            <w:r>
              <w:t>×1.5–2.0 מהבסיס או עלייה ≥0.3 mg/dL</w:t>
            </w:r>
          </w:p>
        </w:tc>
        <w:tc>
          <w:tcPr>
            <w:tcW w:type="dxa" w:w="1728"/>
          </w:tcPr>
          <w:p>
            <w:r>
              <w:t>&lt;0.5 mL/kg/h × 6 שעות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Injury</w:t>
            </w:r>
          </w:p>
        </w:tc>
        <w:tc>
          <w:tcPr>
            <w:tcW w:type="dxa" w:w="1728"/>
          </w:tcPr>
          <w:p>
            <w:r>
              <w:t>Stage 2</w:t>
            </w:r>
          </w:p>
        </w:tc>
        <w:tc>
          <w:tcPr>
            <w:tcW w:type="dxa" w:w="1728"/>
          </w:tcPr>
          <w:p>
            <w:r>
              <w:t>×2–3 מהבסיס</w:t>
            </w:r>
          </w:p>
        </w:tc>
        <w:tc>
          <w:tcPr>
            <w:tcW w:type="dxa" w:w="1728"/>
          </w:tcPr>
          <w:p>
            <w:r>
              <w:t>&lt;0.5 mL/kg/h × 12 שעות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Failure</w:t>
            </w:r>
          </w:p>
        </w:tc>
        <w:tc>
          <w:tcPr>
            <w:tcW w:type="dxa" w:w="1728"/>
          </w:tcPr>
          <w:p>
            <w:r>
              <w:t>Stage 3</w:t>
            </w:r>
          </w:p>
        </w:tc>
        <w:tc>
          <w:tcPr>
            <w:tcW w:type="dxa" w:w="1728"/>
          </w:tcPr>
          <w:p>
            <w:r>
              <w:t>×3 מהבסיס או Cr ≥4.0 mg/dL או צורך ב-RRT</w:t>
            </w:r>
          </w:p>
        </w:tc>
        <w:tc>
          <w:tcPr>
            <w:tcW w:type="dxa" w:w="1728"/>
          </w:tcPr>
          <w:p>
            <w:r>
              <w:t>&lt;0.3 mL/kg/h × 24 שעות או אנוריה × 12 שעות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אובדן תפקוד &gt;4 שבועות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ESRD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אובדן תפקוד &gt;3 חודשים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מלכודת נפוצה: עלייה של 50% בקריאטינין = ×1.5 = Stage 1 (Risk) — לא Stage 2!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Prerenal vs. Intrinsic AKI — אבחנה מבדלת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Prerenal Azotemia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ATN (Intrinsic AKI)</w:t>
            </w:r>
          </w:p>
        </w:tc>
      </w:tr>
      <w:tr>
        <w:tc>
          <w:tcPr>
            <w:tcW w:type="dxa" w:w="2880"/>
          </w:tcPr>
          <w:p>
            <w:r>
              <w:t>Urine Na⁺</w:t>
            </w:r>
          </w:p>
        </w:tc>
        <w:tc>
          <w:tcPr>
            <w:tcW w:type="dxa" w:w="2880"/>
          </w:tcPr>
          <w:p>
            <w:r>
              <w:t>&lt;20 mEq/L</w:t>
            </w:r>
          </w:p>
        </w:tc>
        <w:tc>
          <w:tcPr>
            <w:tcW w:type="dxa" w:w="2880"/>
          </w:tcPr>
          <w:p>
            <w:r>
              <w:t>&gt;40 mEq/L</w:t>
            </w:r>
          </w:p>
        </w:tc>
      </w:tr>
      <w:tr>
        <w:tc>
          <w:tcPr>
            <w:tcW w:type="dxa" w:w="2880"/>
          </w:tcPr>
          <w:p>
            <w:r>
              <w:t>FENa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</w:tr>
      <w:tr>
        <w:tc>
          <w:tcPr>
            <w:tcW w:type="dxa" w:w="2880"/>
          </w:tcPr>
          <w:p>
            <w:r>
              <w:t>Urine Osmolality</w:t>
            </w:r>
          </w:p>
        </w:tc>
        <w:tc>
          <w:tcPr>
            <w:tcW w:type="dxa" w:w="2880"/>
          </w:tcPr>
          <w:p>
            <w:r>
              <w:t>&gt;500 mOsm/kg</w:t>
            </w:r>
          </w:p>
        </w:tc>
        <w:tc>
          <w:tcPr>
            <w:tcW w:type="dxa" w:w="2880"/>
          </w:tcPr>
          <w:p>
            <w:r>
              <w:t>&lt;350 mOsm/kg</w:t>
            </w:r>
          </w:p>
        </w:tc>
      </w:tr>
      <w:tr>
        <w:tc>
          <w:tcPr>
            <w:tcW w:type="dxa" w:w="2880"/>
          </w:tcPr>
          <w:p>
            <w:r>
              <w:t>BUN:Creatinine ratio</w:t>
            </w:r>
          </w:p>
        </w:tc>
        <w:tc>
          <w:tcPr>
            <w:tcW w:type="dxa" w:w="2880"/>
          </w:tcPr>
          <w:p>
            <w:r>
              <w:t>&gt;20:1</w:t>
            </w:r>
          </w:p>
        </w:tc>
        <w:tc>
          <w:tcPr>
            <w:tcW w:type="dxa" w:w="2880"/>
          </w:tcPr>
          <w:p>
            <w:r>
              <w:t>~10:1</w:t>
            </w:r>
          </w:p>
        </w:tc>
      </w:tr>
      <w:tr>
        <w:tc>
          <w:tcPr>
            <w:tcW w:type="dxa" w:w="2880"/>
          </w:tcPr>
          <w:p>
            <w:r>
              <w:t>Urine Specific Gravity</w:t>
            </w:r>
          </w:p>
        </w:tc>
        <w:tc>
          <w:tcPr>
            <w:tcW w:type="dxa" w:w="2880"/>
          </w:tcPr>
          <w:p>
            <w:r>
              <w:t>&gt;1.020</w:t>
            </w:r>
          </w:p>
        </w:tc>
        <w:tc>
          <w:tcPr>
            <w:tcW w:type="dxa" w:w="2880"/>
          </w:tcPr>
          <w:p>
            <w:r>
              <w:t>~1.010</w:t>
            </w:r>
          </w:p>
        </w:tc>
      </w:tr>
    </w:tbl>
    <w:p/>
    <w:p/>
    <w:p>
      <w:pPr>
        <w:pStyle w:val="Quote"/>
      </w:pPr>
      <w:r>
        <w:t>💡 נוסחת FENa: FENa (%) = (Urine Na × Plasma Cr) / (Plasma Na × Urine Cr) × 100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Abdominal Compartment Syndrome (ACS) — ערכי סף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IAP (mmHg)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</w:t>
            </w:r>
          </w:p>
        </w:tc>
      </w:tr>
      <w:tr>
        <w:tc>
          <w:tcPr>
            <w:tcW w:type="dxa" w:w="4320"/>
          </w:tcPr>
          <w:p>
            <w:r>
              <w:t>&gt;12</w:t>
            </w:r>
          </w:p>
        </w:tc>
        <w:tc>
          <w:tcPr>
            <w:tcW w:type="dxa" w:w="4320"/>
          </w:tcPr>
          <w:p>
            <w:r>
              <w:t>Intraabdominal Hypertension (IAH)</w:t>
            </w:r>
          </w:p>
        </w:tc>
      </w:tr>
      <w:tr>
        <w:tc>
          <w:tcPr>
            <w:tcW w:type="dxa" w:w="4320"/>
          </w:tcPr>
          <w:p>
            <w:r>
              <w:t>~15</w:t>
            </w:r>
          </w:p>
        </w:tc>
        <w:tc>
          <w:tcPr>
            <w:tcW w:type="dxa" w:w="4320"/>
          </w:tcPr>
          <w:p>
            <w:r>
              <w:t>תחילת Oliguria</w:t>
            </w:r>
          </w:p>
        </w:tc>
      </w:tr>
      <w:tr>
        <w:tc>
          <w:tcPr>
            <w:tcW w:type="dxa" w:w="4320"/>
          </w:tcPr>
          <w:p>
            <w:r>
              <w:t>&gt;20 + כשל איברים</w:t>
            </w:r>
          </w:p>
        </w:tc>
        <w:tc>
          <w:tcPr>
            <w:tcW w:type="dxa" w:w="4320"/>
          </w:tcPr>
          <w:p>
            <w:r>
              <w:t>ACS — הגדרה רשמית</w:t>
            </w:r>
          </w:p>
        </w:tc>
      </w:tr>
      <w:tr>
        <w:tc>
          <w:tcPr>
            <w:tcW w:type="dxa" w:w="4320"/>
          </w:tcPr>
          <w:p>
            <w:r>
              <w:t>~30</w:t>
            </w:r>
          </w:p>
        </w:tc>
        <w:tc>
          <w:tcPr>
            <w:tcW w:type="dxa" w:w="4320"/>
          </w:tcPr>
          <w:p>
            <w:r>
              <w:t>Anuria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עצבוב כלייתי ו-Regional Anesthesia</w:t>
      </w:r>
    </w:p>
    <w:p>
      <w:pPr>
        <w:pStyle w:val="ListBullet"/>
      </w:pPr>
      <w:r>
        <w:t xml:space="preserve">טווח </w:t>
      </w:r>
      <w:r>
        <w:rPr>
          <w:b/>
        </w:rPr>
        <w:t>T4–L1</w:t>
      </w:r>
      <w:r>
        <w:t xml:space="preserve"> = עצבוב סימפטטי לכלי הדם הכלייתיים</w:t>
      </w:r>
    </w:p>
    <w:p>
      <w:pPr>
        <w:pStyle w:val="ListBullet"/>
      </w:pPr>
      <w:r>
        <w:t>בלוק ספינלי/אפידורלי מעל T4 → Sympathectomy כלייתי מלא → שינויים ב-RBF</w:t>
      </w:r>
    </w:p>
    <w:p>
      <w:pPr>
        <w:pStyle w:val="ListBullet"/>
      </w:pPr>
      <w:r>
        <w:t>שים לב: T8–L1 הוא הטווח הפרגנגליוני (כאב) — אך לבחינה, T4–L1 הוא הנכון להשפעה ווסקולרית</w:t>
      </w:r>
    </w:p>
    <w:p/>
    <w:p>
      <w:pPr>
        <w:pStyle w:val="Heading3"/>
      </w:pPr>
      <w:r>
        <w:t>🔴 ATN — הסיבה העיקרית ל-AKI סב-ניתוחי</w:t>
      </w:r>
    </w:p>
    <w:p>
      <w:pPr>
        <w:pStyle w:val="ListBullet"/>
      </w:pPr>
      <w:r/>
      <w:r>
        <w:rPr>
          <w:b/>
        </w:rPr>
        <w:t>ATN</w:t>
      </w:r>
      <w:r>
        <w:t xml:space="preserve"> (Acute Tubular Necrosis) היא הסיבה הנפוצה </w:t>
      </w:r>
      <w:r>
        <w:rPr>
          <w:b/>
        </w:rPr>
        <w:t>ביותר</w:t>
      </w:r>
      <w:r>
        <w:t xml:space="preserve"> ל-AKI סב-ניתוחי — </w:t>
      </w:r>
      <w:r>
        <w:rPr>
          <w:b/>
        </w:rPr>
        <w:t>לא</w:t>
      </w:r>
      <w:r>
        <w:t xml:space="preserve"> Prerenal</w:t>
      </w:r>
    </w:p>
    <w:p>
      <w:pPr>
        <w:pStyle w:val="ListBullet"/>
      </w:pPr>
      <w:r>
        <w:t>ה-Medulla הכלייתית פגיעה במיוחד לאיסכמיה (צריכת O₂ גבוהה, אספקת דם נמוכה יחסית)</w:t>
      </w:r>
    </w:p>
    <w:p>
      <w:pPr>
        <w:pStyle w:val="ListBullet"/>
      </w:pPr>
      <w:r>
        <w:t xml:space="preserve">החלק הפגיע ביותר: </w:t>
      </w:r>
      <w:r>
        <w:rPr>
          <w:b/>
        </w:rPr>
        <w:t>S3 segment של Proximal Tubule</w:t>
      </w:r>
      <w:r>
        <w:t xml:space="preserve"> ו-</w:t>
      </w:r>
      <w:r>
        <w:rPr>
          <w:b/>
        </w:rPr>
        <w:t>Thick Ascending Limb of Loop of Henle</w:t>
      </w:r>
      <w:r/>
    </w:p>
    <w:p/>
    <w:p>
      <w:pPr>
        <w:pStyle w:val="Heading3"/>
      </w:pPr>
      <w:r>
        <w:t>🔴 Angiotensin II — פעולה דיפרנציאלית</w:t>
      </w:r>
    </w:p>
    <w:p>
      <w:pPr>
        <w:pStyle w:val="ListBullet"/>
      </w:pPr>
      <w:r>
        <w:t xml:space="preserve">Angiotensin II מכווץ </w:t>
      </w:r>
      <w:r>
        <w:rPr>
          <w:b/>
        </w:rPr>
        <w:t>בעיקר את ה-Efferent Arteriole</w:t>
      </w:r>
      <w:r>
        <w:t xml:space="preserve"> ← שומר על GFR למרות ירידה ב-RBF</w:t>
      </w:r>
    </w:p>
    <w:p>
      <w:pPr>
        <w:pStyle w:val="ListBullet"/>
      </w:pPr>
      <w:r/>
      <w:r>
        <w:rPr>
          <w:b/>
        </w:rPr>
        <w:t>ACE inhibitors / ARBs</w:t>
      </w:r>
      <w:r>
        <w:t xml:space="preserve"> חוסמים מנגנון זה ← מסוכנים במצבי Hypovolemia</w:t>
      </w:r>
    </w:p>
    <w:p/>
    <w:p>
      <w:pPr>
        <w:pStyle w:val="Heading3"/>
      </w:pPr>
      <w:r>
        <w:t>🔴 תרופות Renoprotective — הצמד האנטי-דלקתי</w:t>
      </w:r>
    </w:p>
    <w:p>
      <w:pPr>
        <w:pStyle w:val="ListBullet"/>
      </w:pPr>
      <w:r/>
      <w:r>
        <w:rPr>
          <w:b/>
        </w:rPr>
        <w:t>Dexmedetomidine + Propofol</w:t>
      </w:r>
      <w:r>
        <w:t xml:space="preserve"> — שתיהן בעלות פעילות Renoprotective דרך:</w:t>
      </w:r>
    </w:p>
    <w:p>
      <w:r>
        <w:t xml:space="preserve">  - העלאת ביטוי </w:t>
      </w:r>
      <w:r>
        <w:rPr>
          <w:b/>
        </w:rPr>
        <w:t>BMP-7</w:t>
      </w:r>
      <w:r>
        <w:t xml:space="preserve"> (Bone Morphogenetic Protein-7)</w:t>
      </w:r>
    </w:p>
    <w:p>
      <w:r>
        <w:t xml:space="preserve">  - דיכוי קסקדת TNF-α</w:t>
      </w:r>
    </w:p>
    <w:p>
      <w:r>
        <w:t xml:space="preserve">  - פעילות נוגדת חמצון (Antioxidant)</w:t>
      </w:r>
    </w:p>
    <w:p>
      <w:pPr>
        <w:pStyle w:val="ListBullet"/>
      </w:pPr>
      <w:r/>
      <w:r>
        <w:rPr>
          <w:b/>
        </w:rPr>
        <w:t>Dexmedetomidine</w:t>
      </w:r>
      <w:r>
        <w:t xml:space="preserve">: מטה-אנליזה הראתה ירידה ב-AKI (Odds Ratio </w:t>
      </w:r>
      <w:r>
        <w:rPr>
          <w:b/>
        </w:rPr>
        <w:t>0.43</w:t>
      </w:r>
      <w:r>
        <w:t>)</w:t>
      </w:r>
    </w:p>
    <w:p>
      <w:pPr>
        <w:pStyle w:val="ListBullet"/>
      </w:pPr>
      <w:r>
        <w:t xml:space="preserve">⚠️ Volatile Anesthetics — </w:t>
      </w:r>
      <w:r>
        <w:rPr>
          <w:b/>
        </w:rPr>
        <w:t>לא הוכחו</w:t>
      </w:r>
      <w:r>
        <w:t xml:space="preserve"> כ-Renoprotective על אף מחקרי ה-Preconditioning</w:t>
      </w:r>
    </w:p>
    <w:p>
      <w:pPr>
        <w:pStyle w:val="ListBullet"/>
      </w:pPr>
      <w:r>
        <w:t xml:space="preserve">⚠️ </w:t>
      </w:r>
      <w:r>
        <w:rPr>
          <w:b/>
        </w:rPr>
        <w:t>Dopamine במינון נמוך ("Renal dose")</w:t>
      </w:r>
      <w:r>
        <w:t xml:space="preserve"> — </w:t>
      </w:r>
      <w:r>
        <w:rPr>
          <w:b/>
        </w:rPr>
        <w:t>אינה מונעת AKI</w:t>
      </w:r>
      <w:r>
        <w:t xml:space="preserve"> ואינה מומלצת</w:t>
      </w:r>
    </w:p>
    <w:p/>
    <w:p>
      <w:pPr>
        <w:pStyle w:val="Heading3"/>
      </w:pPr>
      <w:r>
        <w:t>🔴 Contrast-Induced Nephropathy (CIN) — מניעה</w:t>
      </w:r>
    </w:p>
    <w:p>
      <w:pPr>
        <w:pStyle w:val="ListBullet"/>
      </w:pPr>
      <w:r>
        <w:t>הידרציה ב-</w:t>
      </w:r>
      <w:r>
        <w:rPr>
          <w:b/>
        </w:rPr>
        <w:t>Normal Saline או Sodium Bicarbonate</w:t>
      </w:r>
      <w:r>
        <w:t xml:space="preserve"> לפני ואחרי</w:t>
      </w:r>
    </w:p>
    <w:p>
      <w:pPr>
        <w:pStyle w:val="ListBullet"/>
      </w:pPr>
      <w:r/>
      <w:r>
        <w:rPr>
          <w:b/>
        </w:rPr>
        <w:t>N-Acetylcysteine</w:t>
      </w:r>
      <w:r>
        <w:t xml:space="preserve"> — עדויות חלשות אך בטוח ונמוך בעלות</w:t>
      </w:r>
    </w:p>
    <w:p>
      <w:pPr>
        <w:pStyle w:val="ListBullet"/>
      </w:pPr>
      <w:r/>
      <w:r>
        <w:rPr>
          <w:b/>
        </w:rPr>
        <w:t>Mannitol</w:t>
      </w:r>
      <w:r>
        <w:t xml:space="preserve"> — </w:t>
      </w:r>
      <w:r>
        <w:rPr>
          <w:b/>
        </w:rPr>
        <w:t>לא הוכח</w:t>
      </w:r>
      <w:r>
        <w:t xml:space="preserve"> כמגן בצורה עקבית</w:t>
      </w:r>
    </w:p>
    <w:p>
      <w:pPr>
        <w:pStyle w:val="ListBullet"/>
      </w:pPr>
      <w:r>
        <w:t>הימנע מ-NSAIDs, Aminoglycosides, ACEi סביב הפרוצדורה</w:t>
      </w:r>
    </w:p>
    <w:p/>
    <w:p>
      <w:pPr>
        <w:pStyle w:val="Heading3"/>
      </w:pPr>
      <w:r>
        <w:t>🔴 Aortic Cross-Clamp — השפעה כלייתית</w:t>
      </w:r>
    </w:p>
    <w:p>
      <w:pPr>
        <w:pStyle w:val="ListBullet"/>
      </w:pPr>
      <w:r/>
      <w:r>
        <w:rPr>
          <w:b/>
        </w:rPr>
        <w:t>Suprarrenal clamp</w:t>
      </w:r>
      <w:r>
        <w:t xml:space="preserve"> → ירידה ישירה ב-RBF → AKI שכיח</w:t>
      </w:r>
    </w:p>
    <w:p>
      <w:pPr>
        <w:pStyle w:val="ListBullet"/>
      </w:pPr>
      <w:r/>
      <w:r>
        <w:rPr>
          <w:b/>
        </w:rPr>
        <w:t>Infrarenal clamp</w:t>
      </w:r>
      <w:r>
        <w:t xml:space="preserve"> → </w:t>
      </w:r>
      <w:r>
        <w:rPr>
          <w:b/>
        </w:rPr>
        <w:t>אינו מונע AKI</w:t>
      </w:r>
      <w:r>
        <w:t xml:space="preserve"> (בניגוד לאינטואיציה) — עדיין גורם לשינויים המודינמיים ו-Neurohormonal המשפיעים על הכליה</w:t>
      </w:r>
    </w:p>
    <w:p/>
    <w:p>
      <w:pPr>
        <w:pStyle w:val="Heading3"/>
      </w:pPr>
      <w:r>
        <w:t>🔴 NSAIDs ו-Cyclo-oxygenase Inhibitors</w:t>
      </w:r>
    </w:p>
    <w:p>
      <w:pPr>
        <w:pStyle w:val="ListBullet"/>
      </w:pPr>
      <w:r>
        <w:t>חוסמים Prostaglandins → מסירים דילטציה מגנה של Afferent Arteriole</w:t>
      </w:r>
    </w:p>
    <w:p>
      <w:pPr>
        <w:pStyle w:val="ListBullet"/>
      </w:pPr>
      <w:r>
        <w:t>מסוכנים במיוחד במצבי Hypovolemia, CHF, CKD קיים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לאחר ניתוח בטן גדול. קריאטינין בסיס 1.0 mg/dL, כעת 2.2 mg/dL (עלייה פי 2.2). תפוקת שתן 0.4 mL/kg/h × 14 שעות. מה שלב ה-AKIN?</w:t>
      </w:r>
    </w:p>
    <w:p/>
    <w:p>
      <w:pPr>
        <w:pStyle w:val="Quote"/>
      </w:pPr>
      <w:r>
        <w:t>✅ Stage 2 (Injury) — קריאטינין עלה פי 2–3 מהבסיס, ותפוקת שתן &lt;0.5 mL/kg/h × 12 שעות.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הטווח הנכון של סגמנטים בחוט השדרה המספקים עצבוב סימפטטי לכלי הדם הכלייתיים?</w:t>
      </w:r>
    </w:p>
    <w:p/>
    <w:p>
      <w:pPr>
        <w:pStyle w:val="Quote"/>
      </w:pPr>
      <w:r>
        <w:t>✅ T4 עד L1 — מתווך דרך Celiac Plexus ו-Renal Plexus. השלכה: בלוק ספינלי מעל T4 גורם ל-Sympathectomy כלייתי מלא.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 מגדיר Abdominal Compartment Syndrome (ACS)?</w:t>
      </w:r>
    </w:p>
    <w:p/>
    <w:p>
      <w:pPr>
        <w:pStyle w:val="Quote"/>
      </w:pPr>
      <w:r>
        <w:t>✅ IAP &gt;20 mmHg + כשל איברים חדש (New organ dysfunction). אוליגוריה מתחילה כבר ב-IAP ~15 mmHg; אנוריה ב-~30 mmHg.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איזו תרופה הרדמה IV הוכחה במטה-אנליזה כמורידה את שכיחות AKI עם Odds Ratio של 0.43?</w:t>
      </w:r>
    </w:p>
    <w:p/>
    <w:p>
      <w:pPr>
        <w:pStyle w:val="Quote"/>
      </w:pPr>
      <w:r>
        <w:t>✅ Dexmedetomidine — מנגנון: Alpha-2 agonism → עלייה ב-BMP-7 → דיכוי דלקת ופיברוזיס כלייתי. Propofol מציגה מנגנון דומה אך ללא OR ספציפי 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במטופל עם Prerenal Azotemia, מה צפוי למצוא בבדיקות שתן?</w:t>
      </w:r>
    </w:p>
    <w:p/>
    <w:p>
      <w:pPr>
        <w:pStyle w:val="Quote"/>
      </w:pPr>
      <w:r>
        <w:t>✅ Na⁺ בשתן &lt;20 mEq/L, FENa &lt;1%, Osmolality &gt;500 mOsm/kg, BUN:Cr &gt;20:1 — הכליה "רעבה לנתרן" ומרכזת שתן באגרסיביות. הטובולים תקינים — הבעיה היא בפרפוזיה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`Sympathetic Innervation of the Renal Vasculature_ Miller_s Analysis.docx`</w:t>
      </w:r>
    </w:p>
    <w:p>
      <w:pPr>
        <w:pStyle w:val="ListBullet"/>
      </w:pPr>
      <w:r>
        <w:t>`Miller's Analysis_ AKIN Criteria for Stage 2 Injury.docx`</w:t>
      </w:r>
    </w:p>
    <w:p>
      <w:pPr>
        <w:pStyle w:val="ListBullet"/>
      </w:pPr>
      <w:r>
        <w:t>`Physiology and Management of Prerenal Azotemia.docx`</w:t>
      </w:r>
    </w:p>
    <w:p>
      <w:pPr>
        <w:pStyle w:val="ListBullet"/>
      </w:pPr>
      <w:r>
        <w:t>`Clinical Foundations of Perioperative Renal Failure and ACS.docx`</w:t>
      </w:r>
    </w:p>
    <w:p>
      <w:pPr>
        <w:pStyle w:val="ListBullet"/>
      </w:pPr>
      <w:r>
        <w:t>`Miller_s Guide to Renoprotective Anesthesia and Kidney Defense.docx`</w:t>
      </w:r>
    </w:p>
    <w:p>
      <w:pPr>
        <w:pStyle w:val="ListBullet"/>
      </w:pPr>
      <w:r>
        <w:t>`קריטריונים לאבחון פגיעה כלייתית חריפה לפי Miller's Anesthesia.docx`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מקור ראשי: Miller's Anesthesia, Chapter 38 — *Renal Pathophysiology and Treatment for Perioperative Ischemia and Nephrotoxic Injury* (Liu, Legrand, Burkhardt)</w:t>
      </w:r>
    </w:p>
    <w:p>
      <w:pPr>
        <w:pStyle w:val="Quote"/>
      </w:pPr>
      <w:r>
        <w:t>פרקים משלימים: Chapter 15 (Renal Physiology), Chapter 55 (GU System), Chapter 52 (Vascular Surgery), Chapter 76 (PACU)</w:t>
      </w:r>
    </w:p>
    <w:p>
      <w:r>
        <w:br w:type="page"/>
      </w:r>
    </w:p>
    <w:p>
      <w:pPr>
        <w:pStyle w:val="Heading1"/>
      </w:pPr>
      <w:r>
        <w:rPr>
          <w:color w:val="1A3A5C"/>
        </w:rPr>
        <w:t>39. Neuromuscular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Objective monitoring חובה</w:t>
      </w:r>
      <w:r>
        <w:t>: אי אפשר לשלול Residual Neuromuscular Block (RNMB) קלינית בלבד — בדיקה קלינית (הרמת ראש ל-5 שניות, Grip strength) אינה מספיקה; נדרש מוניטור אובייקטיבי (Acceleromyography / Mechanomyography)</w:t>
      </w:r>
    </w:p>
    <w:p>
      <w:pPr>
        <w:pStyle w:val="ListBullet"/>
      </w:pPr>
      <w:r/>
      <w:r>
        <w:rPr>
          <w:b/>
        </w:rPr>
        <w:t>הגדרת RNMB</w:t>
      </w:r>
      <w:r>
        <w:t>: TOF Ratio &lt; 0.9 — זהו סף הבטיחות הקליני המקובל כיום; מתחת לסף זה קיים סיכון לסיבוכים נשימתיים</w:t>
      </w:r>
    </w:p>
    <w:p>
      <w:pPr>
        <w:pStyle w:val="ListBullet"/>
      </w:pPr>
      <w:r/>
      <w:r>
        <w:rPr>
          <w:b/>
        </w:rPr>
        <w:t>Margin of Safety</w:t>
      </w:r>
      <w:r>
        <w:t xml:space="preserve">: ניתן לחסום עד </w:t>
      </w:r>
      <w:r>
        <w:rPr>
          <w:b/>
        </w:rPr>
        <w:t>70–75%</w:t>
      </w:r>
      <w:r>
        <w:t xml:space="preserve"> מהרצפטורים ועדיין לראות תגובה תקינה במוניטור — המוניטור "עיוור" מתחת ל-70% תפוסה</w:t>
      </w:r>
    </w:p>
    <w:p>
      <w:pPr>
        <w:pStyle w:val="ListBullet"/>
      </w:pPr>
      <w:r/>
      <w:r>
        <w:rPr>
          <w:b/>
        </w:rPr>
        <w:t>חלון הניטור</w:t>
      </w:r>
      <w:r>
        <w:t xml:space="preserve">: המוניטור הסטנדרטי רגיש רק לטווח </w:t>
      </w:r>
      <w:r>
        <w:rPr>
          <w:b/>
        </w:rPr>
        <w:t>70%–95%</w:t>
      </w:r>
      <w:r>
        <w:t xml:space="preserve"> תפוסת רצפטורים (Receptor Occupancy)</w:t>
      </w:r>
    </w:p>
    <w:p>
      <w:pPr>
        <w:pStyle w:val="ListBullet"/>
      </w:pPr>
      <w:r/>
      <w:r>
        <w:rPr>
          <w:b/>
        </w:rPr>
        <w:t>Phase I Block (Succinylcholine)</w:t>
      </w:r>
      <w:r>
        <w:t xml:space="preserve">: אין Fade — TOF Ratio נשאר 1.0 גם בשיתוק חלקי; המדד היחיד הרגיש הוא </w:t>
      </w:r>
      <w:r>
        <w:rPr>
          <w:b/>
        </w:rPr>
        <w:t>Single Twitch Height</w:t>
      </w:r>
      <w:r/>
    </w:p>
    <w:p>
      <w:pPr>
        <w:pStyle w:val="ListBullet"/>
      </w:pPr>
      <w:r/>
      <w:r>
        <w:rPr>
          <w:b/>
        </w:rPr>
        <w:t>Deep Block</w:t>
      </w:r>
      <w:r>
        <w:t xml:space="preserve">: כאשר TOF Count = 0, המדד היחיד להערכת עומק השיתוק הוא </w:t>
      </w:r>
      <w:r>
        <w:rPr>
          <w:b/>
        </w:rPr>
        <w:t>Posttetanic Count (PTC)</w:t>
      </w:r>
      <w:r/>
    </w:p>
    <w:p>
      <w:pPr>
        <w:pStyle w:val="ListBullet"/>
      </w:pPr>
      <w:r/>
      <w:r>
        <w:rPr>
          <w:b/>
        </w:rPr>
        <w:t>RNMB גורם ל</w:t>
      </w:r>
      <w:r>
        <w:t>: ירידה ב-Chemoreceptor sensitivity להיפוקסיה, פגיעה בשרירי הלוע (Pharyngeal muscles), חסימת נתיב אוויר עליון, ועלייה בסיכון לאספירציה ו-Pulmonary complications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ספי TOF Ratio — היררכיית ההתאוששות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TOF Ratio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 קלינית</w:t>
            </w:r>
          </w:p>
        </w:tc>
      </w:tr>
      <w:tr>
        <w:tc>
          <w:tcPr>
            <w:tcW w:type="dxa" w:w="4320"/>
          </w:tcPr>
          <w:p>
            <w:r>
              <w:t>&lt; 0.7</w:t>
            </w:r>
          </w:p>
        </w:tc>
        <w:tc>
          <w:tcPr>
            <w:tcW w:type="dxa" w:w="4320"/>
          </w:tcPr>
          <w:p>
            <w:r>
              <w:t>Vital Capacity מופחת; Grip strength ~60% נורמה; חולשה קלינית ברורה</w:t>
            </w:r>
          </w:p>
        </w:tc>
      </w:tr>
      <w:tr>
        <w:tc>
          <w:tcPr>
            <w:tcW w:type="dxa" w:w="4320"/>
          </w:tcPr>
          <w:p>
            <w:r>
              <w:t>0.7</w:t>
            </w:r>
          </w:p>
        </w:tc>
        <w:tc>
          <w:tcPr>
            <w:tcW w:type="dxa" w:w="4320"/>
          </w:tcPr>
          <w:p>
            <w:r>
              <w:t>המטופל מסוגל להרים ראש ל-5 שניות (בדיקה לא רגישה מספיק)</w:t>
            </w:r>
          </w:p>
        </w:tc>
      </w:tr>
      <w:tr>
        <w:tc>
          <w:tcPr>
            <w:tcW w:type="dxa" w:w="4320"/>
          </w:tcPr>
          <w:p>
            <w:r>
              <w:t>0.8</w:t>
            </w:r>
          </w:p>
        </w:tc>
        <w:tc>
          <w:tcPr>
            <w:tcW w:type="dxa" w:w="4320"/>
          </w:tcPr>
          <w:p>
            <w:r>
              <w:t>Vital Capacity ו-Inspiratory Force חוזרים לנורמה; עדיין: Diplopia, חולשת שרירי פנים</w:t>
            </w:r>
          </w:p>
        </w:tc>
      </w:tr>
      <w:tr>
        <w:tc>
          <w:tcPr>
            <w:tcW w:type="dxa" w:w="4320"/>
          </w:tcPr>
          <w:p>
            <w:r>
              <w:t>0.9</w:t>
            </w:r>
          </w:p>
        </w:tc>
        <w:tc>
          <w:tcPr>
            <w:tcW w:type="dxa" w:w="4320"/>
          </w:tcPr>
          <w:p>
            <w:r>
              <w:t>שרירי Pharynx ו-Upper Esophagus חוזרים לתפקוד תקין — סף הבטיחות לאקסטובציה</w:t>
            </w:r>
          </w:p>
        </w:tc>
      </w:tr>
      <w:tr>
        <w:tc>
          <w:tcPr>
            <w:tcW w:type="dxa" w:w="4320"/>
          </w:tcPr>
          <w:p>
            <w:r>
              <w:t>≥ 0.9</w:t>
            </w:r>
          </w:p>
        </w:tc>
        <w:tc>
          <w:tcPr>
            <w:tcW w:type="dxa" w:w="4320"/>
          </w:tcPr>
          <w:p>
            <w:r>
              <w:t>ניתן לשלול RNMB קלינית משמעותית</w:t>
            </w:r>
          </w:p>
        </w:tc>
      </w:tr>
    </w:tbl>
    <w:p/>
    <w:p/>
    <w:p>
      <w:pPr>
        <w:pStyle w:val="Heading3"/>
      </w:pPr>
      <w:r>
        <w:t>עומק השיתוק — Depth of Block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שיתוק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הגדרה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 מתאים</w:t>
            </w:r>
          </w:p>
        </w:tc>
      </w:tr>
      <w:tr>
        <w:tc>
          <w:tcPr>
            <w:tcW w:type="dxa" w:w="2880"/>
          </w:tcPr>
          <w:p>
            <w:r>
              <w:t>Intense Block</w:t>
            </w:r>
          </w:p>
        </w:tc>
        <w:tc>
          <w:tcPr>
            <w:tcW w:type="dxa" w:w="2880"/>
          </w:tcPr>
          <w:p>
            <w:r>
              <w:t>PTC = 0</w:t>
            </w:r>
          </w:p>
        </w:tc>
        <w:tc>
          <w:tcPr>
            <w:tcW w:type="dxa" w:w="2880"/>
          </w:tcPr>
          <w:p>
            <w:r>
              <w:t>PTC בלבד</w:t>
            </w:r>
          </w:p>
        </w:tc>
      </w:tr>
      <w:tr>
        <w:tc>
          <w:tcPr>
            <w:tcW w:type="dxa" w:w="2880"/>
          </w:tcPr>
          <w:p>
            <w:r>
              <w:t>Deep Block</w:t>
            </w:r>
          </w:p>
        </w:tc>
        <w:tc>
          <w:tcPr>
            <w:tcW w:type="dxa" w:w="2880"/>
          </w:tcPr>
          <w:p>
            <w:r>
              <w:t>PTC ≥ 1, TOF Count = 0</w:t>
            </w:r>
          </w:p>
        </w:tc>
        <w:tc>
          <w:tcPr>
            <w:tcW w:type="dxa" w:w="2880"/>
          </w:tcPr>
          <w:p>
            <w:r>
              <w:t>PTC</w:t>
            </w:r>
          </w:p>
        </w:tc>
      </w:tr>
      <w:tr>
        <w:tc>
          <w:tcPr>
            <w:tcW w:type="dxa" w:w="2880"/>
          </w:tcPr>
          <w:p>
            <w:r>
              <w:t>Moderate Block</w:t>
            </w:r>
          </w:p>
        </w:tc>
        <w:tc>
          <w:tcPr>
            <w:tcW w:type="dxa" w:w="2880"/>
          </w:tcPr>
          <w:p>
            <w:r>
              <w:t>TOF Count 1–3</w:t>
            </w:r>
          </w:p>
        </w:tc>
        <w:tc>
          <w:tcPr>
            <w:tcW w:type="dxa" w:w="2880"/>
          </w:tcPr>
          <w:p>
            <w:r>
              <w:t>TOF Count</w:t>
            </w:r>
          </w:p>
        </w:tc>
      </w:tr>
      <w:tr>
        <w:tc>
          <w:tcPr>
            <w:tcW w:type="dxa" w:w="2880"/>
          </w:tcPr>
          <w:p>
            <w:r>
              <w:t>Shallow Block</w:t>
            </w:r>
          </w:p>
        </w:tc>
        <w:tc>
          <w:tcPr>
            <w:tcW w:type="dxa" w:w="2880"/>
          </w:tcPr>
          <w:p>
            <w:r>
              <w:t>TOF Count = 4 + Fade (Ratio &lt; 0.9)</w:t>
            </w:r>
          </w:p>
        </w:tc>
        <w:tc>
          <w:tcPr>
            <w:tcW w:type="dxa" w:w="2880"/>
          </w:tcPr>
          <w:p>
            <w:r>
              <w:t>TOF Ratio</w:t>
            </w:r>
          </w:p>
        </w:tc>
      </w:tr>
      <w:tr>
        <w:tc>
          <w:tcPr>
            <w:tcW w:type="dxa" w:w="2880"/>
          </w:tcPr>
          <w:p>
            <w:r>
              <w:t>Minimal/No Block</w:t>
            </w:r>
          </w:p>
        </w:tc>
        <w:tc>
          <w:tcPr>
            <w:tcW w:type="dxa" w:w="2880"/>
          </w:tcPr>
          <w:p>
            <w:r>
              <w:t>TOF Ratio ≥ 0.9</w:t>
            </w:r>
          </w:p>
        </w:tc>
        <w:tc>
          <w:tcPr>
            <w:tcW w:type="dxa" w:w="2880"/>
          </w:tcPr>
          <w:p>
            <w:r>
              <w:t>TOF Ratio</w:t>
            </w:r>
          </w:p>
        </w:tc>
      </w:tr>
    </w:tbl>
    <w:p/>
    <w:p/>
    <w:p>
      <w:pPr>
        <w:pStyle w:val="Heading3"/>
      </w:pPr>
      <w:r>
        <w:t>PTC — Posttetanic Count ופרשנותו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PTC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Intense Block — חזרת TOF רחוקה מאוד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Deep Block — זמן חזרה ממושך</w:t>
            </w:r>
          </w:p>
        </w:tc>
      </w:tr>
      <w:tr>
        <w:tc>
          <w:tcPr>
            <w:tcW w:type="dxa" w:w="4320"/>
          </w:tcPr>
          <w:p>
            <w:r>
              <w:t>8–10</w:t>
            </w:r>
          </w:p>
        </w:tc>
        <w:tc>
          <w:tcPr>
            <w:tcW w:type="dxa" w:w="4320"/>
          </w:tcPr>
          <w:p>
            <w:r>
              <w:t>חזרת TOF קרובה מאוד (Imminent)</w:t>
            </w:r>
          </w:p>
        </w:tc>
      </w:tr>
    </w:tbl>
    <w:p/>
    <w:p/>
    <w:p>
      <w:pPr>
        <w:pStyle w:val="Quote"/>
      </w:pPr>
      <w:r>
        <w:t>פרוטוקול PTC: גירוי טטני 50 Hz × 5 שניות → הפסקה 3 שניות → גירויים בודדים 1 Hz × 15</w:t>
      </w:r>
    </w:p>
    <w:p/>
    <w:p>
      <w:pPr>
        <w:pStyle w:val="Heading3"/>
      </w:pPr>
      <w:r>
        <w:t>חלון תפוסת הרצפטורים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תפוסת רצפטורים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תגובת המוניטור</w:t>
            </w:r>
          </w:p>
        </w:tc>
      </w:tr>
      <w:tr>
        <w:tc>
          <w:tcPr>
            <w:tcW w:type="dxa" w:w="4320"/>
          </w:tcPr>
          <w:p>
            <w:r>
              <w:t>0–70%</w:t>
            </w:r>
          </w:p>
        </w:tc>
        <w:tc>
          <w:tcPr>
            <w:tcW w:type="dxa" w:w="4320"/>
          </w:tcPr>
          <w:p>
            <w:r>
              <w:t>False Normal — תגובה תקינה (Blind Spot)</w:t>
            </w:r>
          </w:p>
        </w:tc>
      </w:tr>
      <w:tr>
        <w:tc>
          <w:tcPr>
            <w:tcW w:type="dxa" w:w="4320"/>
          </w:tcPr>
          <w:p>
            <w:r>
              <w:t>70–95%</w:t>
            </w:r>
          </w:p>
        </w:tc>
        <w:tc>
          <w:tcPr>
            <w:tcW w:type="dxa" w:w="4320"/>
          </w:tcPr>
          <w:p>
            <w:r>
              <w:t>שינוי נראה — זהו חלון הניטור האפקטיבי</w:t>
            </w:r>
          </w:p>
        </w:tc>
      </w:tr>
      <w:tr>
        <w:tc>
          <w:tcPr>
            <w:tcW w:type="dxa" w:w="4320"/>
          </w:tcPr>
          <w:p>
            <w:r>
              <w:t>&gt; 95%</w:t>
            </w:r>
          </w:p>
        </w:tc>
        <w:tc>
          <w:tcPr>
            <w:tcW w:type="dxa" w:w="4320"/>
          </w:tcPr>
          <w:p>
            <w:r>
              <w:t>Complete Block — TOF Count = 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⚠️ מלכודות בבחינה — Counterintuitive Facts</w:t>
      </w:r>
    </w:p>
    <w:p/>
    <w:p>
      <w:pPr>
        <w:pStyle w:val="ListNumber"/>
      </w:pPr>
      <w:r/>
      <w:r>
        <w:rPr>
          <w:b/>
        </w:rPr>
        <w:t>הרמת ראש ל-5 שניות ≠ התאוששות מלאה</w:t>
      </w:r>
      <w:r>
        <w:t>: בדיקה זו אפשרית כבר ב-TOF Ratio 0.7, אך זרימת האוויר העליונה עדיין בסיכון עד TOF &gt; 0.9</w:t>
      </w:r>
    </w:p>
    <w:p/>
    <w:p>
      <w:pPr>
        <w:pStyle w:val="ListNumber"/>
      </w:pPr>
      <w:r/>
      <w:r>
        <w:rPr>
          <w:b/>
        </w:rPr>
        <w:t>Absence of tactile fade ≠ בטיחות</w:t>
      </w:r>
      <w:r>
        <w:t xml:space="preserve">: אי-זיהוי Fade ב-TOF, Tetanus, ו-DBS ידנית (tactile/visual) </w:t>
      </w:r>
      <w:r>
        <w:rPr>
          <w:b/>
        </w:rPr>
        <w:t>אינו שולל</w:t>
      </w:r>
      <w:r>
        <w:t xml:space="preserve"> RNMB משמעותי — נדרש מוניטור כמותי (Quantitative)</w:t>
      </w:r>
    </w:p>
    <w:p/>
    <w:p>
      <w:pPr>
        <w:pStyle w:val="ListNumber"/>
      </w:pPr>
      <w:r/>
      <w:r>
        <w:rPr>
          <w:b/>
        </w:rPr>
        <w:t>Succinylcholine — Phase I Block</w:t>
      </w:r>
      <w:r>
        <w:t xml:space="preserve">: TOF Ratio = 1.0 גם בשיתוק! הדרך היחידה לכמת: </w:t>
      </w:r>
      <w:r>
        <w:rPr>
          <w:b/>
        </w:rPr>
        <w:t>Single Twitch stimulation</w:t>
      </w:r>
      <w:r>
        <w:t>. DBS ו-TOF ratio יראו "תקין" למרות שיתוק חלקי</w:t>
      </w:r>
    </w:p>
    <w:p/>
    <w:p>
      <w:pPr>
        <w:pStyle w:val="ListNumber"/>
      </w:pPr>
      <w:r/>
      <w:r>
        <w:rPr>
          <w:b/>
        </w:rPr>
        <w:t>Supramaximal Stimulation</w:t>
      </w:r>
      <w:r>
        <w:t xml:space="preserve">: יש להשתמש בעוצמת גירוי </w:t>
      </w:r>
      <w:r>
        <w:rPr>
          <w:b/>
        </w:rPr>
        <w:t>20–25% מעל הסף</w:t>
      </w:r>
      <w:r>
        <w:t xml:space="preserve"> (Supramaximal) כדי להבטיח גיוס כל סיבי השריר ותוצאה ניתנת לשחזור</w:t>
      </w:r>
    </w:p>
    <w:p/>
    <w:p>
      <w:pPr>
        <w:pStyle w:val="ListNumber"/>
      </w:pPr>
      <w:r/>
      <w:r>
        <w:rPr>
          <w:b/>
        </w:rPr>
        <w:t>DBS עדיף על TOF (גישוש ידני)</w:t>
      </w:r>
      <w:r>
        <w:t xml:space="preserve">: Double Burst Stimulation מזהה Fade ידנית (tactile) טוב יותר מ-TOF, אך </w:t>
      </w:r>
      <w:r>
        <w:rPr>
          <w:b/>
        </w:rPr>
        <w:t>שניהם נחותים</w:t>
      </w:r>
      <w:r>
        <w:t xml:space="preserve"> לעומת מדידה אובייקטיבית כמותית</w:t>
      </w:r>
    </w:p>
    <w:p/>
    <w:p>
      <w:pPr>
        <w:pStyle w:val="ListNumber"/>
      </w:pPr>
      <w:r/>
      <w:r>
        <w:rPr>
          <w:b/>
        </w:rPr>
        <w:t>Inhalational Agents מגבירים שיתוק</w:t>
      </w:r>
      <w:r>
        <w:t>: גזים נשאפים עושים Potentiation — מאריכים את משך השיתוק ומעכבים התאוששות; TIVA מפחיתה סיכון ל-RNMB</w:t>
      </w:r>
    </w:p>
    <w:p/>
    <w:p>
      <w:pPr>
        <w:pStyle w:val="ListNumber"/>
      </w:pPr>
      <w:r/>
      <w:r>
        <w:rPr>
          <w:b/>
        </w:rPr>
        <w:t>Pancuronium = סיכון גבוה ל-RNMB</w:t>
      </w:r>
      <w:r>
        <w:t>: תרופות Long-acting (Pancuronium) מעלות משמעותית את הסיכון לעומת Intermediate-acting (Rocuronium, Vecuronium, Atracurium)</w:t>
      </w:r>
    </w:p>
    <w:p/>
    <w:p>
      <w:pPr>
        <w:pStyle w:val="ListNumber"/>
      </w:pPr>
      <w:r/>
      <w:r>
        <w:rPr>
          <w:b/>
        </w:rPr>
        <w:t>Myasthenia Gravis</w:t>
      </w:r>
      <w:r>
        <w:t>: רגישות מוגברת ל-NDMR (Non-Depolarizing Muscle Relaxants) — מינונים קטנים מאוד עלולים לגרום לשיתוק ממושך</w:t>
      </w:r>
    </w:p>
    <w:p/>
    <w:p>
      <w:pPr>
        <w:pStyle w:val="ListNumber"/>
      </w:pPr>
      <w:r/>
      <w:r>
        <w:rPr>
          <w:b/>
        </w:rPr>
        <w:t>גיל מבוגר + אי-ספיקת כליות/כבד</w:t>
      </w:r>
      <w:r>
        <w:t>: Clearance מופחת → סיכון מוגבר ל-RNMB; רק Atracurium/Cisatracurium (Hofmann elimination) אינם תלויים באיברים</w:t>
      </w:r>
    </w:p>
    <w:p/>
    <w:p>
      <w:pPr>
        <w:pStyle w:val="ListNumber"/>
      </w:pPr>
      <w:r/>
      <w:r>
        <w:rPr>
          <w:b/>
        </w:rPr>
        <w:t>PTC לא מחליף TOF</w:t>
      </w:r>
      <w:r>
        <w:t>: PTC מוגדר רק ל-Deep Block (TOF Count = 0); אין טעם לבצע PTC כאשר קיים TOF Count ≥ 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עם TOF Count = 0 בסוף הניתוח. איזה מדד ניטור תשתמש בו להערכת עומק השיתוק?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Posttetanic Count (PTC)</w:t>
      </w:r>
      <w:r>
        <w:t xml:space="preserve"> — זהו המדד היחיד שיכול להעריך עומק שיתוק ולנבא את הזמן עד חזרת TOF כאשר TOF Count = 0. PTC 8–10 מרמז על חזרת TOF קרובה; PTC = 0 (Intense Block) מצביע על שיתוק עמוק מאוד.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מהו ה-TOF Ratio המינימלי הנדרש לאקסטובציה בטוחה, ומדוע TOF Ratio 0.8 אינו מספיק?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TOF Ratio ≥ 0.9</w:t>
      </w:r>
      <w:r>
        <w:t>. בסף 0.8, Vital Capacity ו-Inspiratory Force חוזרים לנורמה, אך שרירי הלוע (Pharynx) ו-Upper Esophagus עדיין לקויים. מתחת ל-0.9 קיים סיכון לאספירציה, חסימת נתיב אוויר, וירידה ב-Hypoxic ventilatory drive. אקסטובציה בטוחה דורשת TOF Ratio &gt; 0.9 בניטור אובייקטיבי.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TOF Ratio אינו מועיל לניטור Phase I Block של Succinylcholine, ומה המדד המתאים?</w:t>
      </w:r>
      <w:r/>
    </w:p>
    <w:p/>
    <w:p>
      <w:r/>
      <w:r>
        <w:rPr>
          <w:b/>
        </w:rPr>
        <w:t>תשובה</w:t>
      </w:r>
      <w:r>
        <w:t xml:space="preserve">: ב-Phase I Block, Succinylcholine גורם לדפולריזציה שווה של כל הרצפטורים — </w:t>
      </w:r>
      <w:r>
        <w:rPr>
          <w:b/>
        </w:rPr>
        <w:t>אין Fade</w:t>
      </w:r>
      <w:r>
        <w:t xml:space="preserve">. לכן TOF Ratio נשאר ≈ 1.0 גם בשיתוק חלקי (כנ"ל DBS). המדד היחיד שמשתנה ליניארית עם עומק השיתוק הוא </w:t>
      </w:r>
      <w:r>
        <w:rPr>
          <w:b/>
        </w:rPr>
        <w:t>Single Twitch Height</w:t>
      </w:r>
      <w:r>
        <w:t xml:space="preserve"> (גובה הטוויץ' הבודד).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הוא "חלון הניטור" של המוניטור הנוירו-מוסקולרי הסטנדרטי מבחינת תפוסת רצפטורים?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70% עד 95%</w:t>
      </w:r>
      <w:r>
        <w:t xml:space="preserve"> תפוסת רצפטורים (Receptor Occupancy).</w:t>
      </w:r>
    </w:p>
    <w:p>
      <w:pPr>
        <w:pStyle w:val="ListBullet"/>
      </w:pPr>
      <w:r>
        <w:t xml:space="preserve">מתחת ל-70%: המוניטור מראה תגובה תקינה — </w:t>
      </w:r>
      <w:r>
        <w:rPr>
          <w:b/>
        </w:rPr>
        <w:t>False Normal</w:t>
      </w:r>
      <w:r>
        <w:t xml:space="preserve"> (Margin of Safety)</w:t>
      </w:r>
    </w:p>
    <w:p>
      <w:pPr>
        <w:pStyle w:val="ListBullet"/>
      </w:pPr>
      <w:r>
        <w:t>מעל 95%: Complete Block — TOF Count = 0</w:t>
      </w:r>
    </w:p>
    <w:p>
      <w:pPr>
        <w:pStyle w:val="ListBullet"/>
      </w:pPr>
      <w:r>
        <w:t>רק בטווח 70–95% ניתן לזהות שינוי בתגובה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מטופל בן 75 עם אי-ספיקת כליות מקבל Pancuronium לניתוח בטן. מהם שני גורמי הסיכון העיקריים ל-RNMB בחדר ההתאוששות?</w:t>
      </w:r>
      <w:r/>
    </w:p>
    <w:p/>
    <w:p>
      <w:r/>
      <w:r>
        <w:rPr>
          <w:b/>
        </w:rPr>
        <w:t>תשובה</w:t>
      </w:r>
      <w:r>
        <w:t>:</w:t>
      </w:r>
    </w:p>
    <w:p>
      <w:pPr>
        <w:pStyle w:val="ListNumber"/>
      </w:pPr>
      <w:r/>
      <w:r>
        <w:rPr>
          <w:b/>
        </w:rPr>
        <w:t>Pancuronium</w:t>
      </w:r>
      <w:r>
        <w:t xml:space="preserve"> — תרופה Long-acting המסולקת בעיקר דרך הכליות; אי-ספיקת כליות מעכבת פינוי → הארכת משך השיתוק</w:t>
      </w:r>
    </w:p>
    <w:p>
      <w:pPr>
        <w:pStyle w:val="ListNumber"/>
      </w:pPr>
      <w:r/>
      <w:r>
        <w:rPr>
          <w:b/>
        </w:rPr>
        <w:t>גיל מבוגר + אי-ספיקת כליות</w:t>
      </w:r>
      <w:r>
        <w:t xml:space="preserve"> — ירידה ב-Renal Clearance + האטה בסירקולציה → הצטברות התרופה</w:t>
      </w:r>
    </w:p>
    <w:p/>
    <w:p>
      <w:pPr>
        <w:pStyle w:val="Quote"/>
      </w:pPr>
      <w:r>
        <w:t>טיפ לבחינה: במצב זה, Atracurium או Cisatracurium (Hofmann elimination, אינם תלויי כליה/כבד) עדיפים לניהול הרדמה בטוחה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גורמי סיכון לשיתוק שרירים שאריתי ובטיחות המטופל בהרדמה.docx</w:t>
      </w:r>
    </w:p>
    <w:p>
      <w:pPr>
        <w:pStyle w:val="ListBullet"/>
      </w:pPr>
      <w:r>
        <w:t>Neuromuscular Monitoring_ Posttetanic Count and Deep Block Recovery.docx</w:t>
      </w:r>
    </w:p>
    <w:p>
      <w:pPr>
        <w:pStyle w:val="ListBullet"/>
      </w:pPr>
      <w:r>
        <w:t>Neuromuscular Monitoring_ TOF Ratios and Respiratory Recovery Thresholds.docx</w:t>
      </w:r>
    </w:p>
    <w:p>
      <w:pPr>
        <w:pStyle w:val="ListBullet"/>
      </w:pPr>
      <w:r>
        <w:t>Neuromuscular Junction Receptor Occupancy and Monitoring Window.docx</w:t>
      </w:r>
    </w:p>
    <w:p>
      <w:pPr>
        <w:pStyle w:val="ListBullet"/>
      </w:pPr>
      <w:r>
        <w:t>Monitoring Succinylcholine and Phase I Neuromuscular Blockade.docx</w:t>
      </w:r>
    </w:p>
    <w:p>
      <w:pPr>
        <w:pStyle w:val="ListBullet"/>
      </w:pPr>
      <w:r>
        <w:t>Superiority of Double Burst Stimulation in Qualitative Neuromuscular Monitoring.docx</w:t>
      </w:r>
    </w:p>
    <w:p>
      <w:pPr>
        <w:pStyle w:val="ListBullet"/>
      </w:pPr>
      <w:r>
        <w:t>התאוששות מחסימה עצבית-שרירית_ ניתוח קליני ומדדי TOF.docx</w:t>
      </w:r>
    </w:p>
    <w:p>
      <w:pPr>
        <w:pStyle w:val="ListBullet"/>
      </w:pPr>
      <w:r>
        <w:t>Clinical Indicators of Neuromuscular Recovery in Anesthesiology.docx</w:t>
      </w:r>
    </w:p>
    <w:p>
      <w:pPr>
        <w:pStyle w:val="ListBullet"/>
      </w:pPr>
      <w:r>
        <w:t>Clinical Definitions of Shallow Neuromuscular Block Depth.docx</w:t>
      </w:r>
    </w:p>
    <w:p>
      <w:pPr>
        <w:pStyle w:val="ListBullet"/>
      </w:pPr>
      <w:r>
        <w:t>Neuromuscular Monitoring Standards for Safe Tracheal Extubation.docx</w:t>
      </w:r>
    </w:p>
    <w:p>
      <w:pPr>
        <w:pStyle w:val="ListBullet"/>
      </w:pPr>
      <w:r>
        <w:t>Principles of Supramaximal Stimulation in Neuromuscular Monitoring.docx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40. Airway Management in the Adult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ניהול נתיב האוויר</w:t>
      </w:r>
      <w:r>
        <w:t xml:space="preserve"> הוא אחד מהאחריויות הבסיסיות של הרדמה: שמירה על פתיחות, ונטילציה ואוקסיגנציה מספקות.</w:t>
      </w:r>
    </w:p>
    <w:p>
      <w:pPr>
        <w:pStyle w:val="ListBullet"/>
      </w:pPr>
      <w:r/>
      <w:r>
        <w:rPr>
          <w:b/>
        </w:rPr>
        <w:t>Preoxygenation (Pre-O₂)</w:t>
      </w:r>
      <w:r>
        <w:t xml:space="preserve"> מטרתה Denitrogenation של ה-FRC — המדד האובייקטיבי הוא </w:t>
      </w:r>
      <w:r>
        <w:rPr>
          <w:b/>
        </w:rPr>
        <w:t>ETO₂ &gt; 90%</w:t>
      </w:r>
      <w:r>
        <w:t>.</w:t>
      </w:r>
    </w:p>
    <w:p>
      <w:pPr>
        <w:pStyle w:val="ListBullet"/>
      </w:pPr>
      <w:r/>
      <w:r>
        <w:rPr>
          <w:b/>
        </w:rPr>
        <w:t>Apneic Oxygenation</w:t>
      </w:r>
      <w:r>
        <w:t xml:space="preserve"> יכולה להאריך את זמן האפנאה הבטוח, ומיושמת הן ב-Difficult Airway והן ב-Routine airway.</w:t>
      </w:r>
    </w:p>
    <w:p>
      <w:pPr>
        <w:pStyle w:val="ListBullet"/>
      </w:pPr>
      <w:r/>
      <w:r>
        <w:rPr>
          <w:b/>
        </w:rPr>
        <w:t>Mallampati III/IV</w:t>
      </w:r>
      <w:r>
        <w:t xml:space="preserve"> הוא המנבא היחיד המשותף הן ל-Difficult Mask Ventilation והן ל-Difficult Laryngoscopy.</w:t>
      </w:r>
    </w:p>
    <w:p>
      <w:pPr>
        <w:pStyle w:val="ListBullet"/>
      </w:pPr>
      <w:r>
        <w:t>ה-</w:t>
      </w:r>
      <w:r>
        <w:rPr>
          <w:b/>
        </w:rPr>
        <w:t>ASA Difficult Airway Algorithm</w:t>
      </w:r>
      <w:r>
        <w:t xml:space="preserve"> הוא עמוד השדרה לניהול נתיב אוויר קשה; כלי עזר קוגניטיביים כגון </w:t>
      </w:r>
      <w:r>
        <w:rPr>
          <w:b/>
        </w:rPr>
        <w:t>Vortex Approach</w:t>
      </w:r>
      <w:r>
        <w:t xml:space="preserve"> מסייעים בשעת חירום.</w:t>
      </w:r>
    </w:p>
    <w:p>
      <w:pPr>
        <w:pStyle w:val="ListBullet"/>
      </w:pPr>
      <w:r>
        <w:t xml:space="preserve">הבנת </w:t>
      </w:r>
      <w:r>
        <w:rPr>
          <w:b/>
        </w:rPr>
        <w:t>אנטומיה של הלרינקס</w:t>
      </w:r>
      <w:r>
        <w:t xml:space="preserve"> (Vallecula, Epiglottis, Glottis, Arytenoids) חיונית לביצוע לרינגוסקופיה מוצלחת.</w:t>
      </w:r>
    </w:p>
    <w:p>
      <w:pPr>
        <w:pStyle w:val="ListBullet"/>
      </w:pPr>
      <w:r/>
      <w:r>
        <w:rPr>
          <w:b/>
        </w:rPr>
        <w:t>קפנוגרפיה</w:t>
      </w:r>
      <w:r>
        <w:t xml:space="preserve"> היא כלי האבחון המרכזי לאישור אינטובציה תקינה ולגילוי תקלות בזמן אמת.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יעדי Preoxygenation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End-Tidal O₂ (ETO₂)</w:t>
            </w:r>
          </w:p>
        </w:tc>
        <w:tc>
          <w:tcPr>
            <w:tcW w:type="dxa" w:w="4320"/>
          </w:tcPr>
          <w:p>
            <w:r>
              <w:t>&gt; 90% (אופטימלי)</w:t>
            </w:r>
          </w:p>
        </w:tc>
      </w:tr>
      <w:tr>
        <w:tc>
          <w:tcPr>
            <w:tcW w:type="dxa" w:w="4320"/>
          </w:tcPr>
          <w:p>
            <w:r>
              <w:t>End-Tidal O₂ (ETO₂)</w:t>
            </w:r>
          </w:p>
        </w:tc>
        <w:tc>
          <w:tcPr>
            <w:tcW w:type="dxa" w:w="4320"/>
          </w:tcPr>
          <w:p>
            <w:r>
              <w:t>75% — לא מספיק!</w:t>
            </w:r>
          </w:p>
        </w:tc>
      </w:tr>
    </w:tbl>
    <w:p/>
    <w:p/>
    <w:p>
      <w:pPr>
        <w:pStyle w:val="Heading3"/>
      </w:pPr>
      <w:r>
        <w:t>שיטות Pre-Oxygenation השוואה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שיטה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יעילות</w:t>
            </w:r>
          </w:p>
        </w:tc>
      </w:tr>
      <w:tr>
        <w:tc>
          <w:tcPr>
            <w:tcW w:type="dxa" w:w="2880"/>
          </w:tcPr>
          <w:p>
            <w:r>
              <w:t>Tidal Volume breaths (Face Mask)</w:t>
            </w:r>
          </w:p>
        </w:tc>
        <w:tc>
          <w:tcPr>
            <w:tcW w:type="dxa" w:w="2880"/>
          </w:tcPr>
          <w:p>
            <w:r>
              <w:t>3 דקות</w:t>
            </w:r>
          </w:p>
        </w:tc>
        <w:tc>
          <w:tcPr>
            <w:tcW w:type="dxa" w:w="2880"/>
          </w:tcPr>
          <w:p>
            <w:r>
              <w:t>Gold Standard — 95% Denitrogenation</w:t>
            </w:r>
          </w:p>
        </w:tc>
      </w:tr>
      <w:tr>
        <w:tc>
          <w:tcPr>
            <w:tcW w:type="dxa" w:w="2880"/>
          </w:tcPr>
          <w:p>
            <w:r>
              <w:t>Vital Capacity breaths</w:t>
            </w:r>
          </w:p>
        </w:tc>
        <w:tc>
          <w:tcPr>
            <w:tcW w:type="dxa" w:w="2880"/>
          </w:tcPr>
          <w:p>
            <w:r>
              <w:t>8 נשימות / 60 שניות</w:t>
            </w:r>
          </w:p>
        </w:tc>
        <w:tc>
          <w:tcPr>
            <w:tcW w:type="dxa" w:w="2880"/>
          </w:tcPr>
          <w:p>
            <w:r>
              <w:t>כמעט שווה ל-TV method</w:t>
            </w:r>
          </w:p>
        </w:tc>
      </w:tr>
      <w:tr>
        <w:tc>
          <w:tcPr>
            <w:tcW w:type="dxa" w:w="2880"/>
          </w:tcPr>
          <w:p>
            <w:r>
              <w:t>Vital Capacity breaths</w:t>
            </w:r>
          </w:p>
        </w:tc>
        <w:tc>
          <w:tcPr>
            <w:tcW w:type="dxa" w:w="2880"/>
          </w:tcPr>
          <w:p>
            <w:r>
              <w:t>4 נשימות / 30 שניות</w:t>
            </w:r>
          </w:p>
        </w:tc>
        <w:tc>
          <w:tcPr>
            <w:tcW w:type="dxa" w:w="2880"/>
          </w:tcPr>
          <w:p>
            <w:r>
              <w:t>פחות יעיל — זמן אפנאה קצר יותר</w:t>
            </w:r>
          </w:p>
        </w:tc>
      </w:tr>
      <w:tr>
        <w:tc>
          <w:tcPr>
            <w:tcW w:type="dxa" w:w="2880"/>
          </w:tcPr>
          <w:p>
            <w:r>
              <w:t>THRIVE (HFNC 60 L/min)</w:t>
            </w:r>
          </w:p>
        </w:tc>
        <w:tc>
          <w:tcPr>
            <w:tcW w:type="dxa" w:w="2880"/>
          </w:tcPr>
          <w:p>
            <w:r>
              <w:t>3 דקות</w:t>
            </w:r>
          </w:p>
        </w:tc>
        <w:tc>
          <w:tcPr>
            <w:tcW w:type="dxa" w:w="2880"/>
          </w:tcPr>
          <w:p>
            <w:r>
              <w:t>שווה ל-TV method + Apneic Oxygenation</w:t>
            </w:r>
          </w:p>
        </w:tc>
      </w:tr>
    </w:tbl>
    <w:p/>
    <w:p/>
    <w:p>
      <w:pPr>
        <w:pStyle w:val="Quote"/>
      </w:pPr>
      <w:r>
        <w:t>⚠️ THRIVE = Transnasal Humidified Rapid-Insufflation Ventilatory Exchange</w:t>
      </w:r>
    </w:p>
    <w:p>
      <w:pPr>
        <w:pStyle w:val="Quote"/>
      </w:pPr>
      <w:r>
        <w:t>מנגנון THRIVE: Dead Space Washout + PEEP Effect + Apneic Oxygenation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קפנוגרפיה — זיהוי תבניות (מבוסס Miller איור 37.11)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תבנית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פתולוגיה</w:t>
            </w:r>
          </w:p>
        </w:tc>
      </w:tr>
      <w:tr>
        <w:tc>
          <w:tcPr>
            <w:tcW w:type="dxa" w:w="4320"/>
          </w:tcPr>
          <w:p>
            <w:r>
              <w:t>Flatline (F)</w:t>
            </w:r>
          </w:p>
        </w:tc>
        <w:tc>
          <w:tcPr>
            <w:tcW w:type="dxa" w:w="4320"/>
          </w:tcPr>
          <w:p>
            <w:r>
              <w:t>אינטובציה לוושט — חירום מיידי!</w:t>
            </w:r>
          </w:p>
        </w:tc>
      </w:tr>
      <w:tr>
        <w:tc>
          <w:tcPr>
            <w:tcW w:type="dxa" w:w="4320"/>
          </w:tcPr>
          <w:p>
            <w:r>
              <w:t>Shark Fin (C)</w:t>
            </w:r>
          </w:p>
        </w:tc>
        <w:tc>
          <w:tcPr>
            <w:tcW w:type="dxa" w:w="4320"/>
          </w:tcPr>
          <w:p>
            <w:r>
              <w:t>ברונכוספאזם / עלייה ב-Airway Resistance</w:t>
            </w:r>
          </w:p>
        </w:tc>
      </w:tr>
      <w:tr>
        <w:tc>
          <w:tcPr>
            <w:tcW w:type="dxa" w:w="4320"/>
          </w:tcPr>
          <w:p>
            <w:r>
              <w:t>Elevated Baseline (G)</w:t>
            </w:r>
          </w:p>
        </w:tc>
        <w:tc>
          <w:tcPr>
            <w:tcW w:type="dxa" w:w="4320"/>
          </w:tcPr>
          <w:p>
            <w:r>
              <w:t>סופח CO₂ תקול / שסתום אקספירטורי פתוח</w:t>
            </w:r>
          </w:p>
        </w:tc>
      </w:tr>
      <w:tr>
        <w:tc>
          <w:tcPr>
            <w:tcW w:type="dxa" w:w="4320"/>
          </w:tcPr>
          <w:p>
            <w:r>
              <w:t>Clefts (E)</w:t>
            </w:r>
          </w:p>
        </w:tc>
        <w:tc>
          <w:tcPr>
            <w:tcW w:type="dxa" w:w="4320"/>
          </w:tcPr>
          <w:p>
            <w:r>
              <w:t>מאמץ נשימתי ספונטני (Spontaneous breathing)</w:t>
            </w:r>
          </w:p>
        </w:tc>
      </w:tr>
      <w:tr>
        <w:tc>
          <w:tcPr>
            <w:tcW w:type="dxa" w:w="4320"/>
          </w:tcPr>
          <w:p>
            <w:r>
              <w:t>Double Peak (I)</w:t>
            </w:r>
          </w:p>
        </w:tc>
        <w:tc>
          <w:tcPr>
            <w:tcW w:type="dxa" w:w="4320"/>
          </w:tcPr>
          <w:p>
            <w:r>
              <w:t>ריאות א-סימטריות (Single Lung Tx)</w:t>
            </w:r>
          </w:p>
        </w:tc>
      </w:tr>
      <w:tr>
        <w:tc>
          <w:tcPr>
            <w:tcW w:type="dxa" w:w="4320"/>
          </w:tcPr>
          <w:p>
            <w:r>
              <w:t>Cardiogenic Oscillations (D)</w:t>
            </w:r>
          </w:p>
        </w:tc>
        <w:tc>
          <w:tcPr>
            <w:tcW w:type="dxa" w:w="4320"/>
          </w:tcPr>
          <w:p>
            <w:r>
              <w:t>דופק לב גורם לתנודות בגז</w:t>
            </w:r>
          </w:p>
        </w:tc>
      </w:tr>
      <w:tr>
        <w:tc>
          <w:tcPr>
            <w:tcW w:type="dxa" w:w="4320"/>
          </w:tcPr>
          <w:p>
            <w:r>
              <w:t>Cuff Leak (K)</w:t>
            </w:r>
          </w:p>
        </w:tc>
        <w:tc>
          <w:tcPr>
            <w:tcW w:type="dxa" w:w="4320"/>
          </w:tcPr>
          <w:p>
            <w:r>
              <w:t>Short plateau — דליפה מבלונית</w:t>
            </w:r>
          </w:p>
        </w:tc>
      </w:tr>
      <w:tr>
        <w:tc>
          <w:tcPr>
            <w:tcW w:type="dxa" w:w="4320"/>
          </w:tcPr>
          <w:p>
            <w:r>
              <w:t>Slanted Downstroke (H/J)</w:t>
            </w:r>
          </w:p>
        </w:tc>
        <w:tc>
          <w:tcPr>
            <w:tcW w:type="dxa" w:w="4320"/>
          </w:tcPr>
          <w:p>
            <w:r>
              <w:t>שסתום אינספירטורי תקול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אנטומיה לרינגוסקופית — סדר מקדמי לאחורי</w:t>
      </w:r>
    </w:p>
    <w:p/>
    <w:p>
      <w:r>
        <w:t>```</w:t>
      </w:r>
    </w:p>
    <w:p>
      <w:r>
        <w:t>Vallecula (1) → Epiglottis (2) → Vocal Cords/Glottis (3) → Arytenoids/Corniculate (4)</w:t>
      </w:r>
    </w:p>
    <w:p>
      <w:r>
        <w:t>```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מבנה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חשיבות קלינית</w:t>
            </w:r>
          </w:p>
        </w:tc>
      </w:tr>
      <w:tr>
        <w:tc>
          <w:tcPr>
            <w:tcW w:type="dxa" w:w="4320"/>
          </w:tcPr>
          <w:p>
            <w:r>
              <w:t>Vallecula</w:t>
            </w:r>
          </w:p>
        </w:tc>
        <w:tc>
          <w:tcPr>
            <w:tcW w:type="dxa" w:w="4320"/>
          </w:tcPr>
          <w:p>
            <w:r>
              <w:t>מטרת להב Macintosh (עקום) — מתיחה → Hyoepiglottic ligament → הרמת Epiglottis עקיפה</w:t>
            </w:r>
          </w:p>
        </w:tc>
      </w:tr>
      <w:tr>
        <w:tc>
          <w:tcPr>
            <w:tcW w:type="dxa" w:w="4320"/>
          </w:tcPr>
          <w:p>
            <w:r>
              <w:t>Epiglottis</w:t>
            </w:r>
          </w:p>
        </w:tc>
        <w:tc>
          <w:tcPr>
            <w:tcW w:type="dxa" w:w="4320"/>
          </w:tcPr>
          <w:p>
            <w:r>
              <w:t>בילדים: צורת Ω, רפוי → מצריך להב Miller (ישר) — הרמה ישירה</w:t>
            </w:r>
          </w:p>
        </w:tc>
      </w:tr>
      <w:tr>
        <w:tc>
          <w:tcPr>
            <w:tcW w:type="dxa" w:w="4320"/>
          </w:tcPr>
          <w:p>
            <w:r>
              <w:t>Vallecula — עצבוב</w:t>
            </w:r>
          </w:p>
        </w:tc>
        <w:tc>
          <w:tcPr>
            <w:tcW w:type="dxa" w:w="4320"/>
          </w:tcPr>
          <w:p>
            <w:r>
              <w:t>CN IX (Glossopharyngeal) → Gag Reflex חזק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Mallampati — ה"מנבא הכפול"</w:t>
      </w:r>
    </w:p>
    <w:p/>
    <w:p>
      <w:pPr>
        <w:pStyle w:val="Quote"/>
      </w:pPr>
      <w:r>
        <w:t>Mallampati III/IV הוא המנבא היחיד המשותף הן ל:</w:t>
      </w:r>
    </w:p>
    <w:p>
      <w:pPr>
        <w:pStyle w:val="Quote"/>
      </w:pPr>
      <w:r>
        <w:t>- Difficult Mask Ventilation (Box 40.2)</w:t>
      </w:r>
    </w:p>
    <w:p>
      <w:pPr>
        <w:pStyle w:val="Quote"/>
      </w:pPr>
      <w:r>
        <w:t>- Difficult Laryngoscopy (Box 40.3)</w:t>
      </w:r>
    </w:p>
    <w:p/>
    <w:p>
      <w:r/>
      <w:r>
        <w:rPr>
          <w:b/>
        </w:rPr>
        <w:t>מנבאי Difficult Mask Ventilation (Box 40.2):</w:t>
      </w:r>
      <w:r/>
    </w:p>
    <w:p>
      <w:pPr>
        <w:pStyle w:val="ListBullet"/>
      </w:pPr>
      <w:r>
        <w:t>גיל &gt; 55</w:t>
      </w:r>
    </w:p>
    <w:p>
      <w:pPr>
        <w:pStyle w:val="ListBullet"/>
      </w:pPr>
      <w:r>
        <w:t>BMI &gt; 30</w:t>
      </w:r>
    </w:p>
    <w:p>
      <w:pPr>
        <w:pStyle w:val="ListBullet"/>
      </w:pPr>
      <w:r/>
      <w:r>
        <w:rPr>
          <w:b/>
        </w:rPr>
        <w:t>Mallampati III/IV</w:t>
      </w:r>
      <w:r>
        <w:t xml:space="preserve"> ✓</w:t>
      </w:r>
    </w:p>
    <w:p>
      <w:pPr>
        <w:pStyle w:val="ListBullet"/>
      </w:pPr>
      <w:r>
        <w:t>חוסר שיניים</w:t>
      </w:r>
    </w:p>
    <w:p>
      <w:pPr>
        <w:pStyle w:val="ListBullet"/>
      </w:pPr>
      <w:r>
        <w:t>זקן</w:t>
      </w:r>
    </w:p>
    <w:p>
      <w:pPr>
        <w:pStyle w:val="ListBullet"/>
      </w:pPr>
      <w:r>
        <w:t>היסטוריית נחירות/OSA</w:t>
      </w:r>
    </w:p>
    <w:p/>
    <w:p>
      <w:r/>
      <w:r>
        <w:rPr>
          <w:b/>
        </w:rPr>
        <w:t>מנבאי Difficult Laryngoscopy (Box 40.3):</w:t>
      </w:r>
      <w:r/>
    </w:p>
    <w:p>
      <w:pPr>
        <w:pStyle w:val="ListBullet"/>
      </w:pPr>
      <w:r/>
      <w:r>
        <w:rPr>
          <w:b/>
        </w:rPr>
        <w:t>Mallampati III/IV</w:t>
      </w:r>
      <w:r>
        <w:t xml:space="preserve"> ✓</w:t>
      </w:r>
    </w:p>
    <w:p>
      <w:pPr>
        <w:pStyle w:val="ListBullet"/>
      </w:pPr>
      <w:r>
        <w:t>מרחק Thyromental קצר</w:t>
      </w:r>
    </w:p>
    <w:p>
      <w:pPr>
        <w:pStyle w:val="ListBullet"/>
      </w:pPr>
      <w:r>
        <w:t>פתיחת פה מוגבלת</w:t>
      </w:r>
    </w:p>
    <w:p>
      <w:pPr>
        <w:pStyle w:val="ListBullet"/>
      </w:pPr>
      <w:r>
        <w:t>חך גבוה</w:t>
      </w:r>
    </w:p>
    <w:p>
      <w:pPr>
        <w:pStyle w:val="ListBullet"/>
      </w:pPr>
      <w:r>
        <w:t>שיניים בולטות (Prognathism/Retrognathia)</w:t>
      </w:r>
    </w:p>
    <w:p/>
    <w:p>
      <w:r/>
      <w:r>
        <w:rPr>
          <w:b/>
        </w:rPr>
        <w:t>מנגנון Mallampati:</w:t>
      </w:r>
      <w:r/>
    </w:p>
    <w:p>
      <w:pPr>
        <w:pStyle w:val="ListBullet"/>
      </w:pPr>
      <w:r>
        <w:t>ל-Laryngoscopy: לשון גדולה → חסימת Line of Sight ל-Glottis</w:t>
      </w:r>
    </w:p>
    <w:p>
      <w:pPr>
        <w:pStyle w:val="ListBullet"/>
      </w:pPr>
      <w:r>
        <w:t>ל-Mask Ventilation: Redundant soft tissue → צניחה אחורית → חסימת Pharynx בהרדמה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THRIVE — נקודות מפתח</w:t>
      </w:r>
    </w:p>
    <w:p/>
    <w:p>
      <w:pPr>
        <w:pStyle w:val="ListNumber"/>
      </w:pPr>
      <w:r>
        <w:t xml:space="preserve">יעיל </w:t>
      </w:r>
      <w:r>
        <w:rPr>
          <w:b/>
        </w:rPr>
        <w:t>כמו</w:t>
      </w:r>
      <w:r>
        <w:t xml:space="preserve"> Face Mask Tidal Volume × 3 דקות</w:t>
      </w:r>
    </w:p>
    <w:p>
      <w:pPr>
        <w:pStyle w:val="ListNumber"/>
      </w:pPr>
      <w:r>
        <w:t xml:space="preserve">ייחודי: מאפשר </w:t>
      </w:r>
      <w:r>
        <w:rPr>
          <w:b/>
        </w:rPr>
        <w:t>Apneic Oxygenation</w:t>
      </w:r>
      <w:r>
        <w:t xml:space="preserve"> גם בזמן הלרינגוסקופיה עצמה</w:t>
      </w:r>
    </w:p>
    <w:p>
      <w:pPr>
        <w:pStyle w:val="ListNumber"/>
      </w:pPr>
      <w:r>
        <w:t xml:space="preserve">קצב זרימה: </w:t>
      </w:r>
      <w:r>
        <w:rPr>
          <w:b/>
        </w:rPr>
        <w:t>60 L/min × 3 דקות</w:t>
      </w:r>
      <w:r/>
    </w:p>
    <w:p>
      <w:pPr>
        <w:pStyle w:val="ListNumber"/>
      </w:pPr>
      <w:r>
        <w:t>שלושה מנגנונים: Dead Space Washout + PEEP Effect + Apneic Oxygenation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Cricothyrotomy — נקודות עיקריות</w:t>
      </w:r>
    </w:p>
    <w:p/>
    <w:p>
      <w:pPr>
        <w:pStyle w:val="ListBullet"/>
      </w:pPr>
      <w:r/>
      <w:r>
        <w:rPr>
          <w:b/>
        </w:rPr>
        <w:t>אינדיקציה:</w:t>
      </w:r>
      <w:r>
        <w:t xml:space="preserve"> תרחיש </w:t>
      </w:r>
      <w:r>
        <w:rPr>
          <w:b/>
        </w:rPr>
        <w:t>CICV</w:t>
      </w:r>
      <w:r>
        <w:t xml:space="preserve"> (Cannot Intubate, Cannot Ventilate) — הליך הצלה סופי</w:t>
      </w:r>
    </w:p>
    <w:p>
      <w:pPr>
        <w:pStyle w:val="ListBullet"/>
      </w:pPr>
      <w:r/>
      <w:r>
        <w:rPr>
          <w:b/>
        </w:rPr>
        <w:t>Surgical Cricothyrotomy — קונטראינדיקציות:</w:t>
      </w:r>
      <w:r>
        <w:t xml:space="preserve"> ילדים &lt; 12 שנה (להשתמש בגישה מחטית), Laryngotracheal transection</w:t>
      </w:r>
    </w:p>
    <w:p>
      <w:pPr>
        <w:pStyle w:val="ListBullet"/>
      </w:pPr>
      <w:r/>
      <w:r>
        <w:rPr>
          <w:b/>
        </w:rPr>
        <w:t>ציון אנטומי:</w:t>
      </w:r>
      <w:r>
        <w:t xml:space="preserve"> Cricothyroid membrane — ממוקמת בין סחוס התירואיד מעל לסחוס הקריקואיד מתחת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Rapid Sequence Induction (RSI)</w:t>
      </w:r>
    </w:p>
    <w:p/>
    <w:p>
      <w:pPr>
        <w:pStyle w:val="ListBullet"/>
      </w:pPr>
      <w:r/>
      <w:r>
        <w:rPr>
          <w:b/>
        </w:rPr>
        <w:t>מטרה:</w:t>
      </w:r>
      <w:r>
        <w:t xml:space="preserve"> מזעור זמן חוסר הגנה על נתיב האוויר בחולה עם קיבה מלאה</w:t>
      </w:r>
    </w:p>
    <w:p>
      <w:pPr>
        <w:pStyle w:val="ListBullet"/>
      </w:pPr>
      <w:r/>
      <w:r>
        <w:rPr>
          <w:b/>
        </w:rPr>
        <w:t>Cricoid Pressure (Sellick Maneuver):</w:t>
      </w:r>
      <w:r>
        <w:t xml:space="preserve"> שנוי במחלוקת — עלול להחמיר את הלרינגוסקופיה ולפגוע ב-Ventilatory Mechanics</w:t>
      </w:r>
    </w:p>
    <w:p>
      <w:pPr>
        <w:pStyle w:val="ListBullet"/>
      </w:pPr>
      <w:r/>
      <w:r>
        <w:rPr>
          <w:b/>
        </w:rPr>
        <w:t>Succinylcholine</w:t>
      </w:r>
      <w:r>
        <w:t xml:space="preserve"> — Depolarizing NMB, onset מהיר — עדיין סוכן הבחירה ב-RSI רבים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Supraglottic Airways (SGA) — דורות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 עיקרי</w:t>
            </w:r>
          </w:p>
        </w:tc>
      </w:tr>
      <w:tr>
        <w:tc>
          <w:tcPr>
            <w:tcW w:type="dxa" w:w="4320"/>
          </w:tcPr>
          <w:p>
            <w:r>
              <w:t>1st Generation</w:t>
            </w:r>
          </w:p>
        </w:tc>
        <w:tc>
          <w:tcPr>
            <w:tcW w:type="dxa" w:w="4320"/>
          </w:tcPr>
          <w:p>
            <w:r>
              <w:t>LMA Classic — אין הגנה מ-Aspiration</w:t>
            </w:r>
          </w:p>
        </w:tc>
      </w:tr>
      <w:tr>
        <w:tc>
          <w:tcPr>
            <w:tcW w:type="dxa" w:w="4320"/>
          </w:tcPr>
          <w:p>
            <w:r>
              <w:t>2nd Generation</w:t>
            </w:r>
          </w:p>
        </w:tc>
        <w:tc>
          <w:tcPr>
            <w:tcW w:type="dxa" w:w="4320"/>
          </w:tcPr>
          <w:p>
            <w:r>
              <w:t>LMA ProSeal/Supreme — ערוץ גסטרי, לחצי seal גבוהים יותר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Double Lumen Tube (DLT) — בידוד ריאתי</w:t>
      </w:r>
    </w:p>
    <w:p/>
    <w:p>
      <w:pPr>
        <w:pStyle w:val="ListBullet"/>
      </w:pPr>
      <w:r/>
      <w:r>
        <w:rPr>
          <w:b/>
        </w:rPr>
        <w:t>אינדיקציות:</w:t>
      </w:r>
      <w:r>
        <w:t xml:space="preserve"> ניתוחי חזה (One-Lung Ventilation), Hemoptysis מסיבית, Bronchopleural Fistula</w:t>
      </w:r>
    </w:p>
    <w:p>
      <w:pPr>
        <w:pStyle w:val="ListBullet"/>
      </w:pPr>
      <w:r/>
      <w:r>
        <w:rPr>
          <w:b/>
        </w:rPr>
        <w:t>אישור מיקום:</w:t>
      </w:r>
      <w:r>
        <w:t xml:space="preserve"> Fiberoptic Bronchoscopy לאחר אינטובציה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עצבוב נתיב האוויר — לבלוקים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עצב</w:t>
            </w:r>
          </w:p>
        </w:tc>
      </w:tr>
      <w:tr>
        <w:tc>
          <w:tcPr>
            <w:tcW w:type="dxa" w:w="4320"/>
          </w:tcPr>
          <w:p>
            <w:r>
              <w:t>Vallecula + בסיס לשון</w:t>
            </w:r>
          </w:p>
        </w:tc>
        <w:tc>
          <w:tcPr>
            <w:tcW w:type="dxa" w:w="4320"/>
          </w:tcPr>
          <w:p>
            <w:r>
              <w:t>CN IX (Glossopharyngeal)</w:t>
            </w:r>
          </w:p>
        </w:tc>
      </w:tr>
      <w:tr>
        <w:tc>
          <w:tcPr>
            <w:tcW w:type="dxa" w:w="4320"/>
          </w:tcPr>
          <w:p>
            <w:r>
              <w:t>Supraglottis (Epiglottis, Arytenoids)</w:t>
            </w:r>
          </w:p>
        </w:tc>
        <w:tc>
          <w:tcPr>
            <w:tcW w:type="dxa" w:w="4320"/>
          </w:tcPr>
          <w:p>
            <w:r>
              <w:t>CN X — SLN (Superior Laryngeal Nerve) — ענף פנימי</w:t>
            </w:r>
          </w:p>
        </w:tc>
      </w:tr>
      <w:tr>
        <w:tc>
          <w:tcPr>
            <w:tcW w:type="dxa" w:w="4320"/>
          </w:tcPr>
          <w:p>
            <w:r>
              <w:t>Infraglottis + Trachea</w:t>
            </w:r>
          </w:p>
        </w:tc>
        <w:tc>
          <w:tcPr>
            <w:tcW w:type="dxa" w:w="4320"/>
          </w:tcPr>
          <w:p>
            <w:r>
              <w:t>CN X — RLN (Recurrent Laryngeal Nerve)</w:t>
            </w:r>
          </w:p>
        </w:tc>
      </w:tr>
      <w:tr>
        <w:tc>
          <w:tcPr>
            <w:tcW w:type="dxa" w:w="4320"/>
          </w:tcPr>
          <w:p>
            <w:r>
              <w:t>Glottis + Trachea (Trans-tracheal block)</w:t>
            </w:r>
          </w:p>
        </w:tc>
        <w:tc>
          <w:tcPr>
            <w:tcW w:type="dxa" w:w="4320"/>
          </w:tcPr>
          <w:p>
            <w:r>
              <w:t>Trans-tracheal injection of LA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Cervical Spine Trauma — ניהול נתיב האוויר</w:t>
      </w:r>
    </w:p>
    <w:p/>
    <w:p>
      <w:pPr>
        <w:pStyle w:val="ListBullet"/>
      </w:pPr>
      <w:r/>
      <w:r>
        <w:rPr>
          <w:b/>
        </w:rPr>
        <w:t>שיטת בחירה:</w:t>
      </w:r>
      <w:r>
        <w:t xml:space="preserve"> Awake Fiberoptic Intubation (AFOI) — מאפשרת הערכה נוירולוגית לאחר אינטובציה</w:t>
      </w:r>
    </w:p>
    <w:p>
      <w:pPr>
        <w:pStyle w:val="ListBullet"/>
      </w:pPr>
      <w:r/>
      <w:r>
        <w:rPr>
          <w:b/>
        </w:rPr>
        <w:t>MILS</w:t>
      </w:r>
      <w:r>
        <w:t xml:space="preserve"> (Manual In-Line Stabilization) — נדרש אם בוחרים ב-Direct Laryngoscopy</w:t>
      </w:r>
    </w:p>
    <w:p>
      <w:pPr>
        <w:pStyle w:val="ListBullet"/>
      </w:pPr>
      <w:r/>
      <w:r>
        <w:rPr>
          <w:b/>
        </w:rPr>
        <w:t>גרוע ביותר:</w:t>
      </w:r>
      <w:r>
        <w:t xml:space="preserve"> תנועת צוואר לא מבוקרת בחולה עם חוסר יציבות עמודה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מה ההגדרה האובייקטיבית ל-Adequate Preoxygenation לפי Miller?</w:t>
      </w:r>
    </w:p>
    <w:p/>
    <w:p>
      <w:pPr>
        <w:pStyle w:val="Quote"/>
      </w:pPr>
      <w:r>
        <w:t>תשובה: ETO₂ (End-Tidal Oxygen) &gt; 90%. ניתן להשיג זאת על ידי Tidal Volume breathing × 3 דקות, או 8 Vital Capacity breaths × 60 שניות. ערך של 75% אינו מספק.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איזה מנבא משותף הן ל-Difficult Mask Ventilation והן ל-Difficult Laryngoscopy?</w:t>
      </w:r>
    </w:p>
    <w:p/>
    <w:p>
      <w:pPr>
        <w:pStyle w:val="Quote"/>
      </w:pPr>
      <w:r>
        <w:t>תשובה: Mallampati III/IV — מופיע בשתי הרשימות (Box 40.2 ו-Box 40.3 ב-Miller).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קפנוגרם מראה קו שטוח (Flatline) לאחר אינטובציה. מה האבחנה הסבירה ביותר?</w:t>
      </w:r>
    </w:p>
    <w:p/>
    <w:p>
      <w:pPr>
        <w:pStyle w:val="Quote"/>
      </w:pPr>
      <w:r>
        <w:t>תשובה: Esophageal Intubation — יש להוציא את הצינורית ולבצע אינטובציה מחדש מיד. Flatline = אין CO₂ = אין אוורור ריאות.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חולה לא ניתן לאינטובציה ולא ניתן לאוורר (CICV). מה הצעד הבא?</w:t>
      </w:r>
    </w:p>
    <w:p/>
    <w:p>
      <w:pPr>
        <w:pStyle w:val="Quote"/>
      </w:pPr>
      <w:r>
        <w:t>תשובה: Surgical Cricothyrotomy (בגיר &gt; 12 שנה) — פנצ'ר דרך ה-Cricothyroid Membrane. זהו הנוהל ההצלה הסופי ב-CICV Algorithm. בילדים &lt; 12 — Needle Cricothyrotomy.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ההבדל בין שימוש בלהב Macintosh ללהב Miller בלרינגוסקופיה?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- Macintosh (עקום): קצה הלהב ב-Vallecula → הרמה עקיפה של Epiglottis דרך Hyoepiglottic ligament.</w:t>
      </w:r>
    </w:p>
    <w:p>
      <w:pPr>
        <w:pStyle w:val="Quote"/>
      </w:pPr>
      <w:r>
        <w:t>- Miller (ישר): קצה הלהב מתחת ל-Epiglottis → הרמה ישירה. מועדף בילדים (Epiglottis רפוי) ובמצבים מסוימים של Anterior Larynx.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ניתוח קפנוגרפיה וניהול נתיב אוויר במצבי חירום.docx</w:t>
      </w:r>
    </w:p>
    <w:p>
      <w:pPr>
        <w:pStyle w:val="ListBullet"/>
      </w:pPr>
      <w:r>
        <w:t>אנטומיה של הלרינקס_ ניתוח קליני וזיהוי מבנים המערכת.docx</w:t>
      </w:r>
    </w:p>
    <w:p>
      <w:pPr>
        <w:pStyle w:val="ListBullet"/>
      </w:pPr>
      <w:r>
        <w:t>הגדרה מתאימה ל-Adequate Preoxygenation (אוקסיגנציה מספקת) היא הגעה לריכוז חמצן סוף-נשיפתי (End-Tidal Oxygen - ETO2) של מעל 90_.docx</w:t>
      </w:r>
    </w:p>
    <w:p>
      <w:pPr>
        <w:pStyle w:val="ListBullet"/>
      </w:pPr>
      <w:r>
        <w:t>THRIVE vs. Face Mask Preoxygenation Efficacy Analysis.docx</w:t>
      </w:r>
    </w:p>
    <w:p>
      <w:pPr>
        <w:pStyle w:val="ListBullet"/>
      </w:pPr>
      <w:r>
        <w:t>Predicting Difficult Airway Management_ The Mallampati Intersection.docx</w:t>
      </w:r>
    </w:p>
    <w:p>
      <w:pPr>
        <w:pStyle w:val="ListBullet"/>
      </w:pPr>
      <w:r>
        <w:t>בחירה ואינדיקציות לשימוש בצינור דאבל לומן (DLT) בבידוד ריאתי.docx</w:t>
      </w:r>
    </w:p>
    <w:p>
      <w:pPr>
        <w:pStyle w:val="ListBullet"/>
      </w:pPr>
      <w:r>
        <w:t>Clinical Contraindications for Surgical Cricothyrotomy.docx</w:t>
      </w:r>
    </w:p>
    <w:p>
      <w:pPr>
        <w:pStyle w:val="ListBullet"/>
      </w:pPr>
      <w:r>
        <w:t>Predictors of Difficult Laryngoscopy and Airway Management Assessment.docx</w:t>
      </w:r>
    </w:p>
    <w:p>
      <w:pPr>
        <w:pStyle w:val="ListBullet"/>
      </w:pPr>
      <w:r>
        <w:t>Anatomical Landmarks for Emergency Cricothyrotomy.docx</w:t>
      </w:r>
    </w:p>
    <w:p>
      <w:pPr>
        <w:pStyle w:val="ListBullet"/>
      </w:pPr>
      <w:r>
        <w:t>עצבוב נתיב האוויר_ אנטומיה ויישום קליני לפי מילר.docx</w:t>
      </w:r>
    </w:p>
    <w:p>
      <w:pPr>
        <w:pStyle w:val="ListBullet"/>
      </w:pPr>
      <w:r>
        <w:t>Anesthesia Management for Myasthenia Gravis and Thymectomy.docx</w:t>
      </w:r>
    </w:p>
    <w:p>
      <w:pPr>
        <w:pStyle w:val="ListBullet"/>
      </w:pPr>
      <w:r>
        <w:t>Airway Management in Cervical Spine Trauma Management.docx</w:t>
      </w:r>
    </w:p>
    <w:p>
      <w:pPr>
        <w:pStyle w:val="ListBullet"/>
      </w:pPr>
      <w:r>
        <w:t>Impact of Cricoid Pressure on Ventilatory Mechanics.docx</w:t>
      </w:r>
    </w:p>
    <w:p>
      <w:pPr>
        <w:pStyle w:val="ListBullet"/>
      </w:pPr>
      <w:r>
        <w:t>Predictors of Difficult Laryngoscopy and Airway Management Assessment(1).docx</w:t>
      </w:r>
    </w:p>
    <w:p>
      <w:pPr>
        <w:pStyle w:val="ListBullet"/>
      </w:pPr>
      <w:r>
        <w:t>Evolution of Supraglottic Airway Generations in Anesthesiology.docx</w:t>
      </w:r>
    </w:p>
    <w:p>
      <w:pPr>
        <w:pStyle w:val="ListBullet"/>
      </w:pPr>
      <w:r>
        <w:t>פרוטוקול טיפול בשריפה בנתיב האוויר_ מדריך מילר ואלגוריתם ASA.docx</w:t>
      </w:r>
    </w:p>
    <w:p>
      <w:pPr>
        <w:pStyle w:val="ListBullet"/>
      </w:pPr>
      <w:r>
        <w:t>CICV Algorithm and Supraglottic Rescue Strategies.docx</w:t>
      </w:r>
    </w:p>
    <w:p>
      <w:pPr>
        <w:pStyle w:val="ListBullet"/>
      </w:pPr>
      <w:r>
        <w:t>Clinical Management of Endobronchial Intubation and Atelectasis.docx</w:t>
      </w:r>
    </w:p>
    <w:p>
      <w:pPr>
        <w:pStyle w:val="ListBullet"/>
      </w:pPr>
      <w:r>
        <w:t>אנטומיה של הלרינקס וניהול נתיב אוויר במבוגרים.docx</w:t>
      </w:r>
    </w:p>
    <w:p>
      <w:pPr>
        <w:pStyle w:val="ListBullet"/>
      </w:pPr>
      <w:r>
        <w:t>Glossopharyngeal Nerve Block_ Anatomical Landmarks and Clinical Technique.docx</w:t>
      </w:r>
    </w:p>
    <w:p>
      <w:pPr>
        <w:pStyle w:val="ListBullet"/>
      </w:pPr>
      <w:r>
        <w:t>Extubation Strategies for the Difficult Airway.docx</w:t>
      </w:r>
    </w:p>
    <w:p>
      <w:pPr>
        <w:pStyle w:val="ListBullet"/>
      </w:pPr>
      <w:r>
        <w:t>ניהול נתיב אוויר בחולי דלקת מפרקים שגרונית.docx</w:t>
      </w:r>
    </w:p>
    <w:p>
      <w:pPr>
        <w:pStyle w:val="ListBullet"/>
      </w:pPr>
      <w:r>
        <w:t>Principles of Transtracheal Anesthesia for Airway Management.docx</w:t>
      </w:r>
    </w:p>
    <w:p>
      <w:pPr>
        <w:pStyle w:val="ListBullet"/>
      </w:pPr>
      <w:r>
        <w:t>ניהול נתיב אוויר ורפלקסים אוטונומיים בילדים ובמבוגרים.docx</w:t>
      </w:r>
    </w:p>
    <w:p>
      <w:pPr>
        <w:pStyle w:val="ListBullet"/>
      </w:pPr>
      <w:r>
        <w:t>אבחנה מבדלת בין קשיי הנשמה במסכה ללרינגוסקופיה באלחש ה-Miller.docx</w:t>
      </w:r>
    </w:p>
    <w:p>
      <w:pPr>
        <w:pStyle w:val="ListBullet"/>
      </w:pPr>
      <w:r>
        <w:t>Airway Management Protocol for Rapid Sequence Induction.docx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41. Spinal, Epidural, and Caudal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Differential Block (חסם דיפרנציאלי):</w:t>
      </w:r>
      <w:r>
        <w:t xml:space="preserve"> סדר החסימה מגבוה לנמוך: </w:t>
      </w:r>
      <w:r>
        <w:rPr>
          <w:b/>
        </w:rPr>
        <w:t>Sympathetic &gt; Sensory (Cold &gt; Pinprick) &gt; Motor</w:t>
      </w:r>
      <w:r>
        <w:t>. החסם הסימפתטי גבוה ב-</w:t>
      </w:r>
      <w:r>
        <w:rPr>
          <w:b/>
        </w:rPr>
        <w:t>2–6 דרמטומים</w:t>
      </w:r>
      <w:r>
        <w:t xml:space="preserve"> מהסנסורי; החסם הסנסורי גבוה ב-</w:t>
      </w:r>
      <w:r>
        <w:rPr>
          <w:b/>
        </w:rPr>
        <w:t>2 דרמטומים</w:t>
      </w:r>
      <w:r>
        <w:t xml:space="preserve"> מהמוטורי.</w:t>
      </w:r>
    </w:p>
    <w:p/>
    <w:p>
      <w:pPr>
        <w:pStyle w:val="ListBullet"/>
      </w:pPr>
      <w:r/>
      <w:r>
        <w:rPr>
          <w:b/>
        </w:rPr>
        <w:t>הגורם החשוב ביותר לגובה הבלוק הספינלי:</w:t>
      </w:r>
      <w:r>
        <w:t xml:space="preserve"> נפח ה-</w:t>
      </w:r>
      <w:r>
        <w:rPr>
          <w:b/>
        </w:rPr>
        <w:t>Lumbosacral CSF</w:t>
      </w:r>
      <w:r>
        <w:t xml:space="preserve"> (28–81 מ"ל). נפח קטן → פחות דילול → בלוק גבוה יותר. </w:t>
      </w:r>
      <w:r>
        <w:rPr>
          <w:b/>
        </w:rPr>
        <w:t>Baricity</w:t>
      </w:r>
      <w:r>
        <w:t xml:space="preserve"> של התרופה הוא הגורם הפרוצדורלי המשמעותי ביותר.</w:t>
      </w:r>
    </w:p>
    <w:p/>
    <w:p>
      <w:pPr>
        <w:pStyle w:val="ListBullet"/>
      </w:pPr>
      <w:r/>
      <w:r>
        <w:rPr>
          <w:b/>
        </w:rPr>
        <w:t>הגורם החשוב ביותר לגובה הבלוק האפידורלי:</w:t>
      </w:r>
      <w:r>
        <w:t xml:space="preserve"> </w:t>
      </w:r>
      <w:r>
        <w:rPr>
          <w:b/>
        </w:rPr>
        <w:t>Volume/Dose</w:t>
      </w:r>
      <w:r>
        <w:t xml:space="preserve"> (1–2 מ"ל לכל סגמנט). הריון, גיל מבוגר, ורמת הדקירה — גורמים בעלי השפעה קלינית משמעותית.</w:t>
      </w:r>
    </w:p>
    <w:p/>
    <w:p>
      <w:pPr>
        <w:pStyle w:val="ListBullet"/>
      </w:pPr>
      <w:r/>
      <w:r>
        <w:rPr>
          <w:b/>
        </w:rPr>
        <w:t>אספקת דם לחוט השדרה:</w:t>
      </w:r>
      <w:r>
        <w:t xml:space="preserve"> ה-</w:t>
      </w:r>
      <w:r>
        <w:rPr>
          <w:b/>
        </w:rPr>
        <w:t>Anterior Spinal Artery (ASA)</w:t>
      </w:r>
      <w:r>
        <w:t xml:space="preserve"> — עורק </w:t>
      </w:r>
      <w:r>
        <w:rPr>
          <w:b/>
        </w:rPr>
        <w:t>יחיד</w:t>
      </w:r>
      <w:r>
        <w:t xml:space="preserve"> — מספק 75% הקדמיים של חוט השדרה (מסילות מוטוריות). לכן: </w:t>
      </w:r>
      <w:r>
        <w:rPr>
          <w:b/>
        </w:rPr>
        <w:t>Anterior Cord Syndrome</w:t>
      </w:r>
      <w:r>
        <w:t xml:space="preserve"> הוא הסיבוך האיסכמי הנפוץ ביותר. החלק האחורי מוגן יותר (שני Posterior Spinal Arteries).</w:t>
      </w:r>
    </w:p>
    <w:p/>
    <w:p>
      <w:pPr>
        <w:pStyle w:val="ListBullet"/>
      </w:pPr>
      <w:r/>
      <w:r>
        <w:rPr>
          <w:b/>
        </w:rPr>
        <w:t>סיבוכים עיקריים:</w:t>
      </w:r>
      <w:r>
        <w:t xml:space="preserve"> תת-לחץ דם (חסימת סיבי T1–L2 סימפתטיים + T1–T4 קרדיאקים), PDPH (Post-Dural Puncture Headache) — מטופל עם מחט קטנה יותר, Epidural Hematoma — סיכון מוגבר עם LMWH/נוגדי טסיות.</w:t>
      </w:r>
    </w:p>
    <w:p/>
    <w:p>
      <w:pPr>
        <w:pStyle w:val="ListBullet"/>
      </w:pPr>
      <w:r/>
      <w:r>
        <w:rPr>
          <w:b/>
        </w:rPr>
        <w:t>עמוד השדרה — אנטומיה קלינית:</w:t>
      </w:r>
      <w:r>
        <w:t xml:space="preserve"> Conus medullaris מסתיים ב-</w:t>
      </w:r>
      <w:r>
        <w:rPr>
          <w:b/>
        </w:rPr>
        <w:t>L1</w:t>
      </w:r>
      <w:r>
        <w:t xml:space="preserve"> במבוגרים (L3 בתינוקות). הגישה הבטוחה ביותר לדקירה ספינלית היא </w:t>
      </w:r>
      <w:r>
        <w:rPr>
          <w:b/>
        </w:rPr>
        <w:t>L3–L4</w:t>
      </w:r>
      <w:r>
        <w:t xml:space="preserve"> או </w:t>
      </w:r>
      <w:r>
        <w:rPr>
          <w:b/>
        </w:rPr>
        <w:t>L4–L5</w:t>
      </w:r>
      <w:r>
        <w:t>.</w:t>
      </w:r>
    </w:p>
    <w:p/>
    <w:p>
      <w:pPr>
        <w:pStyle w:val="ListBullet"/>
      </w:pPr>
      <w:r/>
      <w:r>
        <w:rPr>
          <w:b/>
        </w:rPr>
        <w:t>Epidural Blood Patch:</w:t>
      </w:r>
      <w:r>
        <w:t xml:space="preserve"> יעילות &gt;</w:t>
      </w:r>
      <w:r>
        <w:rPr>
          <w:b/>
        </w:rPr>
        <w:t>90%</w:t>
      </w:r>
      <w:r>
        <w:t xml:space="preserve"> לטיפול ב-PDPH.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גבהי דרמטום — Landmark קליני לבחינה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מבנה אנטומי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דרמטום</w:t>
            </w:r>
          </w:p>
        </w:tc>
      </w:tr>
      <w:tr>
        <w:tc>
          <w:tcPr>
            <w:tcW w:type="dxa" w:w="4320"/>
          </w:tcPr>
          <w:p>
            <w:r>
              <w:t>Nipple line</w:t>
            </w:r>
          </w:p>
        </w:tc>
        <w:tc>
          <w:tcPr>
            <w:tcW w:type="dxa" w:w="4320"/>
          </w:tcPr>
          <w:p>
            <w:r>
              <w:t>T4</w:t>
            </w:r>
          </w:p>
        </w:tc>
      </w:tr>
      <w:tr>
        <w:tc>
          <w:tcPr>
            <w:tcW w:type="dxa" w:w="4320"/>
          </w:tcPr>
          <w:p>
            <w:r>
              <w:t>Xiphoid process</w:t>
            </w:r>
          </w:p>
        </w:tc>
        <w:tc>
          <w:tcPr>
            <w:tcW w:type="dxa" w:w="4320"/>
          </w:tcPr>
          <w:p>
            <w:r>
              <w:t>T6</w:t>
            </w:r>
          </w:p>
        </w:tc>
      </w:tr>
      <w:tr>
        <w:tc>
          <w:tcPr>
            <w:tcW w:type="dxa" w:w="4320"/>
          </w:tcPr>
          <w:p>
            <w:r>
              <w:t>Umbilicus</w:t>
            </w:r>
          </w:p>
        </w:tc>
        <w:tc>
          <w:tcPr>
            <w:tcW w:type="dxa" w:w="4320"/>
          </w:tcPr>
          <w:p>
            <w:r>
              <w:t>T10</w:t>
            </w:r>
          </w:p>
        </w:tc>
      </w:tr>
      <w:tr>
        <w:tc>
          <w:tcPr>
            <w:tcW w:type="dxa" w:w="4320"/>
          </w:tcPr>
          <w:p>
            <w:r>
              <w:t>Inguinal ligament</w:t>
            </w:r>
          </w:p>
        </w:tc>
        <w:tc>
          <w:tcPr>
            <w:tcW w:type="dxa" w:w="4320"/>
          </w:tcPr>
          <w:p>
            <w:r>
              <w:t>T12–L1</w:t>
            </w:r>
          </w:p>
        </w:tc>
      </w:tr>
      <w:tr>
        <w:tc>
          <w:tcPr>
            <w:tcW w:type="dxa" w:w="4320"/>
          </w:tcPr>
          <w:p>
            <w:r>
              <w:t>Knee</w:t>
            </w:r>
          </w:p>
        </w:tc>
        <w:tc>
          <w:tcPr>
            <w:tcW w:type="dxa" w:w="4320"/>
          </w:tcPr>
          <w:p>
            <w:r>
              <w:t>L3–L4</w:t>
            </w:r>
          </w:p>
        </w:tc>
      </w:tr>
      <w:tr>
        <w:tc>
          <w:tcPr>
            <w:tcW w:type="dxa" w:w="4320"/>
          </w:tcPr>
          <w:p>
            <w:r>
              <w:t>Perineum / Perianal</w:t>
            </w:r>
          </w:p>
        </w:tc>
        <w:tc>
          <w:tcPr>
            <w:tcW w:type="dxa" w:w="4320"/>
          </w:tcPr>
          <w:p>
            <w:r>
              <w:t>S2–S5</w:t>
            </w:r>
          </w:p>
        </w:tc>
      </w:tr>
    </w:tbl>
    <w:p/>
    <w:p/>
    <w:p>
      <w:pPr>
        <w:pStyle w:val="Heading3"/>
      </w:pPr>
      <w:r>
        <w:t>גובה בלוק נדרש לפי ניתוח (Miller Table 41.2)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ניתוח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גובה נדרש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Upper Abdominal / Cesarean Section</w:t>
            </w:r>
          </w:p>
        </w:tc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כאב ויסצרלי ממניפולציה פריטונאלית</w:t>
            </w:r>
          </w:p>
        </w:tc>
      </w:tr>
      <w:tr>
        <w:tc>
          <w:tcPr>
            <w:tcW w:type="dxa" w:w="2880"/>
          </w:tcPr>
          <w:p>
            <w:r>
              <w:t>Hip Surgery / TURP</w:t>
            </w:r>
          </w:p>
        </w:tc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כאב מ-Bladder distension / lateral femoral nerve</w:t>
            </w:r>
          </w:p>
        </w:tc>
      </w:tr>
      <w:tr>
        <w:tc>
          <w:tcPr>
            <w:tcW w:type="dxa" w:w="2880"/>
          </w:tcPr>
          <w:p>
            <w:r>
              <w:t>Knee Surgery</w:t>
            </w:r>
          </w:p>
        </w:tc>
        <w:tc>
          <w:tcPr>
            <w:tcW w:type="dxa" w:w="2880"/>
          </w:tcPr>
          <w:p>
            <w:r>
              <w:t>T12–L1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Foot &amp; Ankle Surgery</w:t>
            </w:r>
          </w:p>
        </w:tc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Perineal / Rectal Surgery</w:t>
            </w:r>
          </w:p>
        </w:tc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כיסוי סאקרלי ואנאלי מלא</w:t>
            </w:r>
          </w:p>
        </w:tc>
      </w:tr>
    </w:tbl>
    <w:p/>
    <w:p/>
    <w:p>
      <w:pPr>
        <w:pStyle w:val="Heading3"/>
      </w:pPr>
      <w:r>
        <w:t>אפידורל — כלל האצבע למינון</w:t>
      </w:r>
    </w:p>
    <w:p/>
    <w:p>
      <w:pPr>
        <w:pStyle w:val="Quote"/>
      </w:pPr>
      <w:r>
        <w:t>1–2 מ"ל לכל סגמנט הרצוי לחסימה</w:t>
      </w:r>
    </w:p>
    <w:p/>
    <w:p>
      <w:pPr>
        <w:pStyle w:val="Heading3"/>
      </w:pPr>
      <w:r>
        <w:t>הפחתת מינון אפידורלי לפי מצב קליני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הפחתה משוערת</w:t>
            </w:r>
          </w:p>
        </w:tc>
      </w:tr>
      <w:tr>
        <w:tc>
          <w:tcPr>
            <w:tcW w:type="dxa" w:w="4320"/>
          </w:tcPr>
          <w:p>
            <w:r>
              <w:t>הריון</w:t>
            </w:r>
          </w:p>
        </w:tc>
        <w:tc>
          <w:tcPr>
            <w:tcW w:type="dxa" w:w="4320"/>
          </w:tcPr>
          <w:p>
            <w:r>
              <w:t>~30% פחות</w:t>
            </w:r>
          </w:p>
        </w:tc>
      </w:tr>
      <w:tr>
        <w:tc>
          <w:tcPr>
            <w:tcW w:type="dxa" w:w="4320"/>
          </w:tcPr>
          <w:p>
            <w:r>
              <w:t>גיל מבוגר</w:t>
            </w:r>
          </w:p>
        </w:tc>
        <w:tc>
          <w:tcPr>
            <w:tcW w:type="dxa" w:w="4320"/>
          </w:tcPr>
          <w:p>
            <w:r>
              <w:t>עד 40% פחות (Thoracic Epidural)</w:t>
            </w:r>
          </w:p>
        </w:tc>
      </w:tr>
      <w:tr>
        <w:tc>
          <w:tcPr>
            <w:tcW w:type="dxa" w:w="4320"/>
          </w:tcPr>
          <w:p>
            <w:r>
              <w:t>השמנת יתר קיצונית</w:t>
            </w:r>
          </w:p>
        </w:tc>
        <w:tc>
          <w:tcPr>
            <w:tcW w:type="dxa" w:w="4320"/>
          </w:tcPr>
          <w:p>
            <w:r>
              <w:t>הפחתה קלה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מיתוס שנשבר: גובה המטופל ומשקלו אינם גורמים משמעותיים לגובה הבלוק הספינלי! הגורם הפיזיולוגי המכריע הוא נפח CSF, שקורלציה קלינית שלו היא גיל (↑גיל = ↓נפח CSF = ↑בלוק).</w:t>
      </w:r>
    </w:p>
    <w:p/>
    <w:p>
      <w:pPr>
        <w:pStyle w:val="Quote"/>
      </w:pPr>
      <w:r>
        <w:t>⚠️ סדר הדיפרנציאל: לעיתים קרובות שואלים "מה גבוה יותר?":</w:t>
      </w:r>
    </w:p>
    <w:p>
      <w:pPr>
        <w:pStyle w:val="Quote"/>
      </w:pPr>
      <w:r>
        <w:t>- Sympathetic &gt; Cold sensation &gt; Pinprick &gt; Touch &gt; Motor</w:t>
      </w:r>
    </w:p>
    <w:p>
      <w:pPr>
        <w:pStyle w:val="Quote"/>
      </w:pPr>
      <w:r>
        <w:t>- הסימפתטי גבוה 2–6 דרמטומים מה-Pinprick</w:t>
      </w:r>
    </w:p>
    <w:p>
      <w:pPr>
        <w:pStyle w:val="Quote"/>
      </w:pPr>
      <w:r>
        <w:t>- Cold sensation גבוה 2 דרמטומים מה-Pinprick</w:t>
      </w:r>
    </w:p>
    <w:p/>
    <w:p>
      <w:pPr>
        <w:pStyle w:val="Quote"/>
      </w:pPr>
      <w:r>
        <w:t>⚠️ ניתוח קיסרי: החתך ב-T11–T12, אך דרוש T4 — בגלל כאב ויסצרלי ממניפולציה של הרחם ומתיחת Paracolic gutters.</w:t>
      </w:r>
    </w:p>
    <w:p/>
    <w:p>
      <w:pPr>
        <w:pStyle w:val="Quote"/>
      </w:pPr>
      <w:r>
        <w:t>⚠️ TURP: עצבוב סומטי של פרינאום = סקרלי, אך שלפוחית השתן (Bladder dome) = T11–L2 → דרוש T10.</w:t>
      </w:r>
    </w:p>
    <w:p/>
    <w:p>
      <w:pPr>
        <w:pStyle w:val="Quote"/>
      </w:pPr>
      <w:r>
        <w:t>⚠️ Anterior Cord Syndrome: שיתוק מוטורי עם שמירה על תחושה (Dorsal Columns שמורים) = סמן לאיסכמיה של ASA.</w:t>
      </w:r>
    </w:p>
    <w:p/>
    <w:p>
      <w:pPr>
        <w:pStyle w:val="Quote"/>
      </w:pPr>
      <w:r>
        <w:t>⚠️ עורק Adamkiewicz (Artery of Adamkiewicz): ה-Radicular artery הגדולה ביותר, מזינה את ASA באזור T8–L1, לרוב שמאלי. פגיעה בו בניתוחי Thoracic Aorta → Anterior Cord Syndrome.</w:t>
      </w:r>
    </w:p>
    <w:p/>
    <w:p>
      <w:pPr>
        <w:pStyle w:val="Quote"/>
      </w:pPr>
      <w:r>
        <w:t>⚠️ ASRA Guidelines — Neuraxial + LMWH:</w:t>
      </w:r>
    </w:p>
    <w:p>
      <w:pPr>
        <w:pStyle w:val="Quote"/>
      </w:pPr>
      <w:r>
        <w:t>- Prophylactic LMWH: המתנה של 12 שעות לפני דקירה; 4 שעות לאחר הסרת קטטר אפידורלי לפני מתן מנה הבאה.</w:t>
      </w:r>
    </w:p>
    <w:p>
      <w:pPr>
        <w:pStyle w:val="Quote"/>
      </w:pPr>
      <w:r>
        <w:t>- Therapeutic LMWH: המתנה של 24 שעות לפני דקירה.</w:t>
      </w:r>
    </w:p>
    <w:p>
      <w:pPr>
        <w:pStyle w:val="Quote"/>
      </w:pPr>
      <w:r>
        <w:t>- Clopidogrel: הפסקה 7 ימים לפני.</w:t>
      </w:r>
    </w:p>
    <w:p>
      <w:pPr>
        <w:pStyle w:val="Quote"/>
      </w:pPr>
      <w:r>
        <w:t>- Aspirin בלבד: אין צורך בהפסקה.</w:t>
      </w:r>
    </w:p>
    <w:p/>
    <w:p>
      <w:pPr>
        <w:pStyle w:val="Quote"/>
      </w:pPr>
      <w:r>
        <w:t>⚠️ Hyperbaric vs. Isobaric Bupivacaine: Hyperbaric (עם גלוקוז) נפוץ יותר ו-Baricity היא הגורם הפרוצדורלי החשוב ביותר לגובה הבלוק. מיקום המטופל (Position) חשוב רק עם Hyperbaric/Hypobaric solutions.</w:t>
      </w:r>
    </w:p>
    <w:p/>
    <w:p>
      <w:pPr>
        <w:pStyle w:val="Quote"/>
      </w:pPr>
      <w:r>
        <w:t>⚠️ מורפין ספינלי: פוטנטי פי ~10 ממורפין אפידורלי, ופי ~100 ממורפין IV/IM (בגלל היעדר דילול ב-CSF). מינון ספינלי: 0.1–0.3 מ"ג.</w:t>
      </w:r>
    </w:p>
    <w:p/>
    <w:p>
      <w:pPr>
        <w:pStyle w:val="Quote"/>
      </w:pPr>
      <w:r>
        <w:t>⚠️ Epidural Blood Patch: ניתן לבצע מייד לאחר PDPH (אין צורך להמתין 24 שעות). יעילות &gt;90%. נפח: 15–20 מ"ל דם אוטולוגי.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חולה עוברת ניתוח קיסרי תחת Spinal Anesthesia. המנתח מדווח שהמטופלת מתלוננת על כאב בזמן Exteriorization של הרחם, למרות שגובה הבלוק הסנסורי הוא T6. מה ההסבר?</w:t>
      </w:r>
    </w:p>
    <w:p/>
    <w:p>
      <w:pPr>
        <w:pStyle w:val="Quote"/>
      </w:pPr>
      <w:r>
        <w:t>תשובה: דרוש גובה T4 לניתוח קיסרי. כאב ויסצרלי ממניפולציה על הרחם ומתיחת Paracolic gutters מועבר דרך נתיבים המגיעים עד T4. בלוק T6 מספיק לחתך אך לא לשלב הוויסצרלי.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 xml:space="preserve">מה הגורם </w:t>
      </w:r>
      <w:r>
        <w:rPr>
          <w:b/>
        </w:rPr>
        <w:t>הנכון ביותר הקשור למטופל</w:t>
      </w:r>
      <w:r>
        <w:t xml:space="preserve"> (Patient-related factor) הקובע את גובה הבלוק הספינלי?</w:t>
      </w:r>
    </w:p>
    <w:p/>
    <w:p>
      <w:pPr>
        <w:pStyle w:val="Quote"/>
      </w:pPr>
      <w:r>
        <w:t>תשובה: נפח ה-CSF הלומבו-סקרלי. בקורלציה קלינית: גיל (קשישים → נפח CSF קטן → בלוק גבוה ומהיר יותר). גובה ומשקל הם גורמים זניחים.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מפתח שיתוק מוטורי אקוטי ללא פגיעה בתחושה עמוקה (Proprioception), לאחר תיקון כירורגי של Thoracic Aortic Aneurysm. מהו המנגנון?</w:t>
      </w:r>
    </w:p>
    <w:p/>
    <w:p>
      <w:pPr>
        <w:pStyle w:val="Quote"/>
      </w:pPr>
      <w:r>
        <w:t>תשובה: Anterior Cord Syndrome — איסכמיה של ה-Anterior Spinal Artery (ASA). ה-ASA הוא עורק יחיד המספק 75% הקדמיים (מסילות מוטוריות). ה-Dorsal Columns (פרופריוספציה) מסופקים על ידי שני Posterior Spinal Arteries ולכן שמורים.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בהרדמה נוירואקסיאלית, אי-הכרה בחסימה סימפתטית עלולה לגרום לתת-לחץ דם חמור. מה </w:t>
      </w:r>
      <w:r>
        <w:rPr>
          <w:b/>
        </w:rPr>
        <w:t>מקסימום גובה</w:t>
      </w:r>
      <w:r>
        <w:t xml:space="preserve"> החסימה הסימפתטית המותרת לפני שהיפוטנזיה הופכת לקטסטרופלית מבחינה קרדיאלית?</w:t>
      </w:r>
    </w:p>
    <w:p/>
    <w:p>
      <w:pPr>
        <w:pStyle w:val="Quote"/>
      </w:pPr>
      <w:r>
        <w:t>תשובה: חסימת סיבי T1–T4 (Cardioaccelerator fibers) גורמת לברדיקרדיה ירידה ב-Cardiac Output. כאשר הבלוק הסימפתטי מגיע ל-T1, נוצר "Total Sympathetic Block" עם ירידה דרמטית ב-SVR + CO. יש לנטר ולטפל בצורה אגרסיבית עם Vasopressors (Ephedrine/Phenylephrine) ו-Atropine/Epinephrine לפי הצורך.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לאיזה גובה דרמטום נדרש הבלוק הסנסורי לניתוח TURP, ומדוע גבוה מ"הצפוי" לפי עצבוב סומטי של הפרינאום?</w:t>
      </w:r>
    </w:p>
    <w:p/>
    <w:p>
      <w:pPr>
        <w:pStyle w:val="Quote"/>
      </w:pPr>
      <w:r>
        <w:t>תשובה: נדרש T10. העצבוב הסומטי של הפרינאום הוא סקרלי (S2–S4), אך Bladder dome מקבל עצבוב סמפתטי/סנסורי מ-T11–L2. Bladder distension במהלך TURP גורם לכאב המועבר בגבהים אלו, ולכן נדרש כיסוי עד T10.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מדרג החסימה הדיפרנציאלית בהרדמה נוירואקסיאלית.docx</w:t>
      </w:r>
    </w:p>
    <w:p>
      <w:pPr>
        <w:pStyle w:val="ListBullet"/>
      </w:pPr>
      <w:r>
        <w:t>Determinants of Epidural Anaesthesia Spread and Block Height.docx</w:t>
      </w:r>
    </w:p>
    <w:p>
      <w:pPr>
        <w:pStyle w:val="ListBullet"/>
      </w:pPr>
      <w:r>
        <w:t>Dermatomal Levels for Regional Anesthesia_ Miller's Surgical Standards.docx</w:t>
      </w:r>
    </w:p>
    <w:p>
      <w:pPr>
        <w:pStyle w:val="ListBullet"/>
      </w:pPr>
      <w:r>
        <w:t>גורמים המשפיעים על גובה הבלוק הספינלי על פי מילר.docx</w:t>
      </w:r>
    </w:p>
    <w:p>
      <w:pPr>
        <w:pStyle w:val="ListBullet"/>
      </w:pPr>
      <w:r>
        <w:t>אספקת דם וסיכון לאיסכמיה בחוט השדרה באנסטזיה.docx</w:t>
      </w:r>
    </w:p>
    <w:p>
      <w:pPr>
        <w:pStyle w:val="ListBullet"/>
      </w:pPr>
      <w:r>
        <w:t>Anatomical Boundaries and Clinical Analysis of the Epidural Space.docx</w:t>
      </w:r>
    </w:p>
    <w:p>
      <w:pPr>
        <w:pStyle w:val="ListBullet"/>
      </w:pPr>
      <w:r>
        <w:t>סונו-אנטומיה של עמוד השדרה בהרדמה נוירואקסיאלית.docx</w:t>
      </w:r>
    </w:p>
    <w:p>
      <w:pPr>
        <w:pStyle w:val="ListBullet"/>
      </w:pPr>
      <w:r>
        <w:t>Clinical Advantages of Programmed Intermittent Epidural Bolus Techniques.docx</w:t>
      </w:r>
    </w:p>
    <w:p>
      <w:pPr>
        <w:pStyle w:val="ListBullet"/>
      </w:pPr>
      <w:r>
        <w:t>Neuroaxial Anesthesia_ Absolute and Relative Contraindications.docx</w:t>
      </w:r>
    </w:p>
    <w:p>
      <w:pPr>
        <w:pStyle w:val="ListBullet"/>
      </w:pPr>
      <w:r>
        <w:t>פוטנטיות מורפין במתן ספינלי לעומת ורידי_ ניתוח פרמקולוגי.docx</w:t>
      </w:r>
    </w:p>
    <w:p>
      <w:pPr>
        <w:pStyle w:val="ListBullet"/>
      </w:pPr>
      <w:r>
        <w:t>ניהול נוזלים ומניעת תת-לחץ דם בהרדמה ספינלית לפי מילר.docx</w:t>
      </w:r>
    </w:p>
    <w:p>
      <w:pPr>
        <w:pStyle w:val="ListBullet"/>
      </w:pPr>
      <w:r>
        <w:t>Thoracic Epidural Placement for Upper Abdominal Surgery.docx</w:t>
      </w:r>
    </w:p>
    <w:p>
      <w:pPr>
        <w:pStyle w:val="ListBullet"/>
      </w:pPr>
      <w:r>
        <w:t>Clinical Indications for Immediate Epidural Blood Patch.docx</w:t>
      </w:r>
    </w:p>
    <w:p>
      <w:pPr>
        <w:pStyle w:val="ListBullet"/>
      </w:pPr>
      <w:r>
        <w:t>The Arachnoid Mater_ Principal Barrier to Spinal Drug Diffusion.docx</w:t>
      </w:r>
    </w:p>
    <w:p>
      <w:pPr>
        <w:pStyle w:val="ListBullet"/>
      </w:pPr>
      <w:r>
        <w:t>הנחיות ASRA להרדמה נוירואקסיאלית ונוגדי קרישה לפי מילר.docx</w:t>
      </w:r>
    </w:p>
    <w:p>
      <w:pPr>
        <w:pStyle w:val="ListBullet"/>
      </w:pPr>
      <w:r>
        <w:t>Determinants of Block Height in Spinal Anesthesia.docx</w:t>
      </w:r>
    </w:p>
    <w:p>
      <w:pPr>
        <w:pStyle w:val="ListBullet"/>
      </w:pPr>
      <w:r>
        <w:t>הנחיות ASRA לניהול נוגדי טסיות באלחש נוירואקסיאלי.docx</w:t>
      </w:r>
    </w:p>
    <w:p>
      <w:pPr>
        <w:pStyle w:val="ListBullet"/>
      </w:pPr>
      <w:r>
        <w:t>עקרונות הפיזור והגובה בהרדמה אפידורלית ואזורית.docx</w:t>
      </w:r>
    </w:p>
    <w:p>
      <w:pPr>
        <w:pStyle w:val="ListBullet"/>
      </w:pPr>
      <w:r>
        <w:t>Clinical Protocols for Neuraxial Ketamine Administration.docx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42. Peripheral Nerve Blocks and Ultrasound Guidance for Regional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מיקום הרדמה מקומית</w:t>
      </w:r>
      <w:r>
        <w:t xml:space="preserve"> בסמוך לעצב המטרה הוא תנאי הכרחי להצלחת כל בלוק עצבי; ניתן להשיג זאת בשלוש גישות: </w:t>
      </w:r>
      <w:r>
        <w:rPr>
          <w:b/>
        </w:rPr>
        <w:t>Paresthesia seeking / Nerve Stimulator / Ultrasound Guidance</w:t>
      </w:r>
      <w:r/>
    </w:p>
    <w:p>
      <w:pPr>
        <w:pStyle w:val="ListBullet"/>
      </w:pPr>
      <w:r/>
      <w:r>
        <w:rPr>
          <w:b/>
        </w:rPr>
        <w:t>אולטרסאונד (US)</w:t>
      </w:r>
      <w:r>
        <w:t xml:space="preserve"> מאפשר הדמיה Real-time של קצה המחט, זיהוי פיזור ה-Local Anesthetic, וזיהוי וריאנטים אנטומיים — גורם עיקרי לכישלון בלוק</w:t>
      </w:r>
    </w:p>
    <w:p>
      <w:pPr>
        <w:pStyle w:val="ListBullet"/>
      </w:pPr>
      <w:r/>
      <w:r>
        <w:rPr>
          <w:b/>
        </w:rPr>
        <w:t>מראה אולטרסאונוגרפי של עצב פריפרי</w:t>
      </w:r>
      <w:r>
        <w:t>: מרקם "חלת דבש" (</w:t>
      </w:r>
      <w:r>
        <w:rPr>
          <w:b/>
        </w:rPr>
        <w:t>Honeycomb echotexture</w:t>
      </w:r>
      <w:r>
        <w:t>) — תוצאה של דפוס רקמת החיבור הפנימי + סיבי עצב</w:t>
      </w:r>
    </w:p>
    <w:p>
      <w:pPr>
        <w:pStyle w:val="ListBullet"/>
      </w:pPr>
      <w:r/>
      <w:r>
        <w:rPr>
          <w:b/>
        </w:rPr>
        <w:t>Fascial Plane Blocks</w:t>
      </w:r>
      <w:r>
        <w:t xml:space="preserve">: מכוונים למרחב בין שתי פאציות (ולא לעצב בודד); דוגמאות: </w:t>
      </w:r>
      <w:r>
        <w:rPr>
          <w:b/>
        </w:rPr>
        <w:t>TAP Block, SAPB (Serratus Anterior Plane Block), QL Block</w:t>
      </w:r>
      <w:r>
        <w:t xml:space="preserve"> — פופולריים יותר ויותר כחלופה לבלוקים מרכזיים</w:t>
      </w:r>
    </w:p>
    <w:p>
      <w:pPr>
        <w:pStyle w:val="ListBullet"/>
      </w:pPr>
      <w:r/>
      <w:r>
        <w:rPr>
          <w:b/>
        </w:rPr>
        <w:t>אין עדיפות מוכחת</w:t>
      </w:r>
      <w:r>
        <w:t xml:space="preserve"> לשום טכניקת לוקליזציה (Paresthesia / Nerve Stimulator / US) להפחתת סיכון לפגיעה עצבית — לפי Miller</w:t>
      </w:r>
    </w:p>
    <w:p>
      <w:pPr>
        <w:pStyle w:val="ListBullet"/>
      </w:pPr>
      <w:r/>
      <w:r>
        <w:rPr>
          <w:b/>
        </w:rPr>
        <w:t>TAP Block</w:t>
      </w:r>
      <w:r>
        <w:t xml:space="preserve">: הזרקה במישור הפאציאלי בין </w:t>
      </w:r>
      <w:r>
        <w:rPr>
          <w:b/>
        </w:rPr>
        <w:t>Internal Oblique (IO)</w:t>
      </w:r>
      <w:r>
        <w:t xml:space="preserve"> ל-</w:t>
      </w:r>
      <w:r>
        <w:rPr>
          <w:b/>
        </w:rPr>
        <w:t>Transversus Abdominis (TA)</w:t>
      </w:r>
      <w:r>
        <w:t xml:space="preserve"> — מעצבב T7-L1 (דופן בטן קדמית-לטרלית)</w:t>
      </w:r>
    </w:p>
    <w:p>
      <w:pPr>
        <w:pStyle w:val="ListBullet"/>
      </w:pPr>
      <w:r/>
      <w:r>
        <w:rPr>
          <w:b/>
        </w:rPr>
        <w:t>Adductor Canal Block (Saphenous Nerve)</w:t>
      </w:r>
      <w:r>
        <w:t>: ה-</w:t>
      </w:r>
      <w:r>
        <w:rPr>
          <w:b/>
        </w:rPr>
        <w:t>Sartorius muscle</w:t>
      </w:r>
      <w:r>
        <w:t xml:space="preserve"> הוא ה"גג" האנטומי הקריטי לזיהוי התעלה בגישה סונוגרפית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הערה</w:t>
            </w:r>
          </w:p>
        </w:tc>
      </w:tr>
      <w:tr>
        <w:tc>
          <w:tcPr>
            <w:tcW w:type="dxa" w:w="4320"/>
          </w:tcPr>
          <w:p>
            <w:r>
              <w:t>TAP Block — נפח LA</w:t>
            </w:r>
          </w:p>
        </w:tc>
        <w:tc>
          <w:tcPr>
            <w:tcW w:type="dxa" w:w="4320"/>
          </w:tcPr>
          <w:p>
            <w:r>
              <w:t>15–20 מ"ל לכל צד (מבוגר); 0.3–0.5 מ"ל/ק"ג בילדים</w:t>
            </w:r>
          </w:p>
        </w:tc>
      </w:tr>
      <w:tr>
        <w:tc>
          <w:tcPr>
            <w:tcW w:type="dxa" w:w="4320"/>
          </w:tcPr>
          <w:p>
            <w:r>
              <w:t>סימן Hydrodissection תקין</w:t>
            </w:r>
          </w:p>
        </w:tc>
        <w:tc>
          <w:tcPr>
            <w:tcW w:type="dxa" w:w="4320"/>
          </w:tcPr>
          <w:p>
            <w:r>
              <w:t>"Kayak Sign" / Hypoechoic lens בין IO ל-TA לאחר 1–2 מ"ל ראשונים</w:t>
            </w:r>
          </w:p>
        </w:tc>
      </w:tr>
      <w:tr>
        <w:tc>
          <w:tcPr>
            <w:tcW w:type="dxa" w:w="4320"/>
          </w:tcPr>
          <w:p>
            <w:r>
              <w:t>מרחק קריטי TAP</w:t>
            </w:r>
          </w:p>
        </w:tc>
        <w:tc>
          <w:tcPr>
            <w:tcW w:type="dxa" w:w="4320"/>
          </w:tcPr>
          <w:p>
            <w:r>
              <w:t>1 ס"מ מעבר למישור המטרה = ניקוב Peritoneum (אזהרת Miller!)</w:t>
            </w:r>
          </w:p>
        </w:tc>
      </w:tr>
      <w:tr>
        <w:tc>
          <w:tcPr>
            <w:tcW w:type="dxa" w:w="4320"/>
          </w:tcPr>
          <w:p>
            <w:r>
              <w:t>Ankle Block — 5 עצבים</w:t>
            </w:r>
          </w:p>
        </w:tc>
        <w:tc>
          <w:tcPr>
            <w:tcW w:type="dxa" w:w="4320"/>
          </w:tcPr>
          <w:p>
            <w:r>
              <w:t>ראה טבלה מפורטת למטה</w:t>
            </w:r>
          </w:p>
        </w:tc>
      </w:tr>
      <w:tr>
        <w:tc>
          <w:tcPr>
            <w:tcW w:type="dxa" w:w="4320"/>
          </w:tcPr>
          <w:p>
            <w:r>
              <w:t>Adductor Canal — מיקום</w:t>
            </w:r>
          </w:p>
        </w:tc>
        <w:tc>
          <w:tcPr>
            <w:tcW w:type="dxa" w:w="4320"/>
          </w:tcPr>
          <w:p>
            <w:r>
              <w:t>שליש אמצעי-דיסטלי של הירך</w:t>
            </w:r>
          </w:p>
        </w:tc>
      </w:tr>
      <w:tr>
        <w:tc>
          <w:tcPr>
            <w:tcW w:type="dxa" w:w="4320"/>
          </w:tcPr>
          <w:p>
            <w:r>
              <w:t>Brachial Plexus — Infraclavicular</w:t>
            </w:r>
          </w:p>
        </w:tc>
        <w:tc>
          <w:tcPr>
            <w:tcW w:type="dxa" w:w="4320"/>
          </w:tcPr>
          <w:p>
            <w:r>
              <w:t>Cords מסודרות סביב ה-Axillary Artery (Medial/Lateral/Posterior)</w:t>
            </w:r>
          </w:p>
        </w:tc>
      </w:tr>
    </w:tbl>
    <w:p/>
    <w:p/>
    <w:p>
      <w:pPr>
        <w:pStyle w:val="Heading3"/>
      </w:pPr>
      <w:r>
        <w:t>חמשת עצבי Ankle Block — טבלת עצבוב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עצב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מקור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 עצבוב סנסורי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נקודת חסם</w:t>
            </w:r>
          </w:p>
        </w:tc>
      </w:tr>
      <w:tr>
        <w:tc>
          <w:tcPr>
            <w:tcW w:type="dxa" w:w="2160"/>
          </w:tcPr>
          <w:p>
            <w:r>
              <w:t>Sural Nerve</w:t>
            </w:r>
          </w:p>
        </w:tc>
        <w:tc>
          <w:tcPr>
            <w:tcW w:type="dxa" w:w="2160"/>
          </w:tcPr>
          <w:p>
            <w:r>
              <w:t>Tibial + Common Peroneal</w:t>
            </w:r>
          </w:p>
        </w:tc>
        <w:tc>
          <w:tcPr>
            <w:tcW w:type="dxa" w:w="2160"/>
          </w:tcPr>
          <w:p>
            <w:r>
              <w:t>Lateral malleolus, צד לטרלי של כף הרגל, אצבע 5</w:t>
            </w:r>
          </w:p>
        </w:tc>
        <w:tc>
          <w:tcPr>
            <w:tcW w:type="dxa" w:w="2160"/>
          </w:tcPr>
          <w:p>
            <w:r>
              <w:t>בין Lateral Malleolus לגיד אכילס</w:t>
            </w:r>
          </w:p>
        </w:tc>
      </w:tr>
      <w:tr>
        <w:tc>
          <w:tcPr>
            <w:tcW w:type="dxa" w:w="2160"/>
          </w:tcPr>
          <w:p>
            <w:r>
              <w:t>Saphenous Nerve</w:t>
            </w:r>
          </w:p>
        </w:tc>
        <w:tc>
          <w:tcPr>
            <w:tcW w:type="dxa" w:w="2160"/>
          </w:tcPr>
          <w:p>
            <w:r>
              <w:t>Femoral Nerve (בלעדי!)</w:t>
            </w:r>
          </w:p>
        </w:tc>
        <w:tc>
          <w:tcPr>
            <w:tcW w:type="dxa" w:w="2160"/>
          </w:tcPr>
          <w:p>
            <w:r>
              <w:t>Medial malleolus, צד מדיאלי של כף הרגל</w:t>
            </w:r>
          </w:p>
        </w:tc>
        <w:tc>
          <w:tcPr>
            <w:tcW w:type="dxa" w:w="2160"/>
          </w:tcPr>
          <w:p>
            <w:r>
              <w:t>קדמי ל-Medial Malleolus</w:t>
            </w:r>
          </w:p>
        </w:tc>
      </w:tr>
      <w:tr>
        <w:tc>
          <w:tcPr>
            <w:tcW w:type="dxa" w:w="2160"/>
          </w:tcPr>
          <w:p>
            <w:r>
              <w:t>Superficial Peroneal</w:t>
            </w:r>
          </w:p>
        </w:tc>
        <w:tc>
          <w:tcPr>
            <w:tcW w:type="dxa" w:w="2160"/>
          </w:tcPr>
          <w:p>
            <w:r>
              <w:t>Common Peroneal</w:t>
            </w:r>
          </w:p>
        </w:tc>
        <w:tc>
          <w:tcPr>
            <w:tcW w:type="dxa" w:w="2160"/>
          </w:tcPr>
          <w:p>
            <w:r>
              <w:t>גב כף הרגל (Dorsum) — למעט ה-First Web Space</w:t>
            </w:r>
          </w:p>
        </w:tc>
        <w:tc>
          <w:tcPr>
            <w:tcW w:type="dxa" w:w="2160"/>
          </w:tcPr>
          <w:p>
            <w:r>
              <w:t>קדמי-לטרלי, מעל רטינאקולום</w:t>
            </w:r>
          </w:p>
        </w:tc>
      </w:tr>
      <w:tr>
        <w:tc>
          <w:tcPr>
            <w:tcW w:type="dxa" w:w="2160"/>
          </w:tcPr>
          <w:p>
            <w:r>
              <w:t>Deep Peroneal</w:t>
            </w:r>
          </w:p>
        </w:tc>
        <w:tc>
          <w:tcPr>
            <w:tcW w:type="dxa" w:w="2160"/>
          </w:tcPr>
          <w:p>
            <w:r>
              <w:t>Common Peroneal</w:t>
            </w:r>
          </w:p>
        </w:tc>
        <w:tc>
          <w:tcPr>
            <w:tcW w:type="dxa" w:w="2160"/>
          </w:tcPr>
          <w:p>
            <w:r>
              <w:t>First Web Space בלבד</w:t>
            </w:r>
          </w:p>
        </w:tc>
        <w:tc>
          <w:tcPr>
            <w:tcW w:type="dxa" w:w="2160"/>
          </w:tcPr>
          <w:p>
            <w:r>
              <w:t>בין גידי EHL ו-EDL</w:t>
            </w:r>
          </w:p>
        </w:tc>
      </w:tr>
      <w:tr>
        <w:tc>
          <w:tcPr>
            <w:tcW w:type="dxa" w:w="2160"/>
          </w:tcPr>
          <w:p>
            <w:r>
              <w:t>Posterior Tibial</w:t>
            </w:r>
          </w:p>
        </w:tc>
        <w:tc>
          <w:tcPr>
            <w:tcW w:type="dxa" w:w="2160"/>
          </w:tcPr>
          <w:p>
            <w:r>
              <w:t>Tibial Nerve</w:t>
            </w:r>
          </w:p>
        </w:tc>
        <w:tc>
          <w:tcPr>
            <w:tcW w:type="dxa" w:w="2160"/>
          </w:tcPr>
          <w:p>
            <w:r>
              <w:t>כף הרגל הפלנטרית כולה</w:t>
            </w:r>
          </w:p>
        </w:tc>
        <w:tc>
          <w:tcPr>
            <w:tcW w:type="dxa" w:w="2160"/>
          </w:tcPr>
          <w:p>
            <w:r>
              <w:t>מאחורי Medial Malleolus, ליד עורק הטיביאלי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TAP Block — סכנות ומלכודות</w:t>
      </w:r>
    </w:p>
    <w:p>
      <w:pPr>
        <w:pStyle w:val="ListBullet"/>
      </w:pPr>
      <w:r/>
      <w:r>
        <w:rPr>
          <w:b/>
        </w:rPr>
        <w:t>המטרה הנכונה</w:t>
      </w:r>
      <w:r>
        <w:t xml:space="preserve">: מישור בין </w:t>
      </w:r>
      <w:r>
        <w:rPr>
          <w:b/>
        </w:rPr>
        <w:t>IO ל-TA</w:t>
      </w:r>
      <w:r>
        <w:t xml:space="preserve"> — לא מעל IO ולא מתחת ל-TA</w:t>
      </w:r>
    </w:p>
    <w:p>
      <w:pPr>
        <w:pStyle w:val="ListBullet"/>
      </w:pPr>
      <w:r/>
      <w:r>
        <w:rPr>
          <w:b/>
        </w:rPr>
        <w:t>מבנה "עוגת שלוש שכבות"</w:t>
      </w:r>
      <w:r>
        <w:t xml:space="preserve"> (Three-Layer Cake): מהשטחי לעמוק: EO → IO → TA → Peritoneum (היפראקוגני) → חלל בטן</w:t>
      </w:r>
    </w:p>
    <w:p>
      <w:pPr>
        <w:pStyle w:val="ListBullet"/>
      </w:pPr>
      <w:r/>
      <w:r>
        <w:rPr>
          <w:b/>
        </w:rPr>
        <w:t>הזרקה עמוקה מדי</w:t>
      </w:r>
      <w:r>
        <w:t xml:space="preserve"> = ניקוב פריטונאום = פגיעה במעי — </w:t>
      </w:r>
      <w:r>
        <w:rPr>
          <w:b/>
        </w:rPr>
        <w:t>סיבוך קטסטרופלי!</w:t>
      </w:r>
      <w:r/>
    </w:p>
    <w:p>
      <w:pPr>
        <w:pStyle w:val="ListBullet"/>
      </w:pPr>
      <w:r>
        <w:t>ה-</w:t>
      </w:r>
      <w:r>
        <w:rPr>
          <w:b/>
        </w:rPr>
        <w:t>Kayak Sign</w:t>
      </w:r>
      <w:r>
        <w:t xml:space="preserve"> / "Hypoechoic eye" = אישור הזרקה נכונה במישור</w:t>
      </w:r>
    </w:p>
    <w:p/>
    <w:p>
      <w:pPr>
        <w:pStyle w:val="Heading3"/>
      </w:pPr>
      <w:r>
        <w:t>🔴 Saphenous Nerve Block (Adductor Canal)</w:t>
      </w:r>
    </w:p>
    <w:p>
      <w:pPr>
        <w:pStyle w:val="ListBullet"/>
      </w:pPr>
      <w:r>
        <w:t>ה-</w:t>
      </w:r>
      <w:r>
        <w:rPr>
          <w:b/>
        </w:rPr>
        <w:t>Sartorius</w:t>
      </w:r>
      <w:r>
        <w:t xml:space="preserve"> — שריר הגג — הוא ציון הדרך המרכזי לזיהוי התעלה ב-US</w:t>
      </w:r>
    </w:p>
    <w:p>
      <w:pPr>
        <w:pStyle w:val="ListBullet"/>
      </w:pPr>
      <w:r>
        <w:t xml:space="preserve">ה-Saphenous Nerve הוא </w:t>
      </w:r>
      <w:r>
        <w:rPr>
          <w:b/>
        </w:rPr>
        <w:t>הענף הסנסורי הסופי היחיד</w:t>
      </w:r>
      <w:r>
        <w:t xml:space="preserve"> של ה-Femoral Nerve</w:t>
      </w:r>
    </w:p>
    <w:p>
      <w:pPr>
        <w:pStyle w:val="ListBullet"/>
      </w:pPr>
      <w:r>
        <w:t xml:space="preserve">מיקום ה-Saphenous Nerve: </w:t>
      </w:r>
      <w:r>
        <w:rPr>
          <w:b/>
        </w:rPr>
        <w:t>לטרלי לעורק הפמורלי</w:t>
      </w:r>
      <w:r>
        <w:t>, עמוק ל-Sartorius</w:t>
      </w:r>
    </w:p>
    <w:p>
      <w:pPr>
        <w:pStyle w:val="ListBullet"/>
      </w:pPr>
      <w:r>
        <w:t xml:space="preserve">Adductor Canal Block = </w:t>
      </w:r>
      <w:r>
        <w:rPr>
          <w:b/>
        </w:rPr>
        <w:t>Quadriceps-sparing</w:t>
      </w:r>
      <w:r>
        <w:t xml:space="preserve"> (שמר כוח שרירי יותר מ-Femoral Nerve Block)</w:t>
      </w:r>
    </w:p>
    <w:p/>
    <w:p>
      <w:pPr>
        <w:pStyle w:val="Heading3"/>
      </w:pPr>
      <w:r>
        <w:t>🔴 Ankle Block — עצב מבחן</w:t>
      </w:r>
    </w:p>
    <w:p>
      <w:pPr>
        <w:pStyle w:val="ListBullet"/>
      </w:pPr>
      <w:r/>
      <w:r>
        <w:rPr>
          <w:b/>
        </w:rPr>
        <w:t>Sural Nerve</w:t>
      </w:r>
      <w:r>
        <w:t xml:space="preserve"> ← עצב הרלוונטי לחתך בMalleolus לטרלי / אצבע 5</w:t>
      </w:r>
    </w:p>
    <w:p>
      <w:pPr>
        <w:pStyle w:val="ListBullet"/>
      </w:pPr>
      <w:r/>
      <w:r>
        <w:rPr>
          <w:b/>
        </w:rPr>
        <w:t>Saphenous</w:t>
      </w:r>
      <w:r>
        <w:t xml:space="preserve"> ← היחיד ממקור </w:t>
      </w:r>
      <w:r>
        <w:rPr>
          <w:b/>
        </w:rPr>
        <w:t>Femoral</w:t>
      </w:r>
      <w:r>
        <w:t xml:space="preserve"> (כל השאר מ-Sciatic)</w:t>
      </w:r>
    </w:p>
    <w:p>
      <w:pPr>
        <w:pStyle w:val="ListBullet"/>
      </w:pPr>
      <w:r/>
      <w:r>
        <w:rPr>
          <w:b/>
        </w:rPr>
        <w:t>Deep Peroneal</w:t>
      </w:r>
      <w:r>
        <w:t xml:space="preserve"> ← First Web Space בלבד (מיקום מדויק מאוד — שאלת מבחן!)</w:t>
      </w:r>
    </w:p>
    <w:p>
      <w:pPr>
        <w:pStyle w:val="ListBullet"/>
      </w:pPr>
      <w:r/>
      <w:r>
        <w:rPr>
          <w:b/>
        </w:rPr>
        <w:t>Posterior Tibial</w:t>
      </w:r>
      <w:r>
        <w:t xml:space="preserve"> ← כל כף הרגל הפלנטרית — ה"עצב הגדול ביותר" מבחינת שטח עצבוב</w:t>
      </w:r>
    </w:p>
    <w:p/>
    <w:p>
      <w:pPr>
        <w:pStyle w:val="Heading3"/>
      </w:pPr>
      <w:r>
        <w:t>🔴 Brachial Plexus — Infraclavicular</w:t>
      </w:r>
    </w:p>
    <w:p>
      <w:pPr>
        <w:pStyle w:val="ListBullet"/>
      </w:pPr>
      <w:r>
        <w:t>ב-US רואים את ה-</w:t>
      </w:r>
      <w:r>
        <w:rPr>
          <w:b/>
        </w:rPr>
        <w:t>3 Cords</w:t>
      </w:r>
      <w:r>
        <w:t xml:space="preserve"> סביב ה-Axillary Artery:</w:t>
      </w:r>
    </w:p>
    <w:p>
      <w:r>
        <w:t xml:space="preserve">  - </w:t>
      </w:r>
      <w:r>
        <w:rPr>
          <w:b/>
        </w:rPr>
        <w:t>Lateral Cord</w:t>
      </w:r>
      <w:r>
        <w:t>: 9–11 o'clock (קדמי-לטרלי)</w:t>
      </w:r>
    </w:p>
    <w:p>
      <w:r>
        <w:t xml:space="preserve">  - </w:t>
      </w:r>
      <w:r>
        <w:rPr>
          <w:b/>
        </w:rPr>
        <w:t>Medial Cord</w:t>
      </w:r>
      <w:r>
        <w:t>: 3–5 o'clock (קדמי-מדיאלי)</w:t>
      </w:r>
    </w:p>
    <w:p>
      <w:r>
        <w:t xml:space="preserve">  - </w:t>
      </w:r>
      <w:r>
        <w:rPr>
          <w:b/>
        </w:rPr>
        <w:t>Posterior Cord</w:t>
      </w:r>
      <w:r>
        <w:t>: 6 o'clock (מאחורי לעורק)</w:t>
      </w:r>
    </w:p>
    <w:p>
      <w:pPr>
        <w:pStyle w:val="ListBullet"/>
      </w:pPr>
      <w:r/>
      <w:r>
        <w:rPr>
          <w:b/>
        </w:rPr>
        <w:t>Subclavian Artery</w:t>
      </w:r>
      <w:r>
        <w:t xml:space="preserve"> — ציון הדרך לזיהוי ה-Brachial Plexus בגישה Supraclavicular</w:t>
      </w:r>
    </w:p>
    <w:p/>
    <w:p>
      <w:pPr>
        <w:pStyle w:val="Heading3"/>
      </w:pPr>
      <w:r>
        <w:t>🔴 עקרונות US כלליים לבלוקים</w:t>
      </w:r>
    </w:p>
    <w:p>
      <w:pPr>
        <w:pStyle w:val="ListBullet"/>
      </w:pPr>
      <w:r/>
      <w:r>
        <w:rPr>
          <w:b/>
        </w:rPr>
        <w:t>In-plane (IP)</w:t>
      </w:r>
      <w:r>
        <w:t xml:space="preserve"> = המחט כולה נראית ב-US — עדיף לבטיחות</w:t>
      </w:r>
    </w:p>
    <w:p>
      <w:pPr>
        <w:pStyle w:val="ListBullet"/>
      </w:pPr>
      <w:r/>
      <w:r>
        <w:rPr>
          <w:b/>
        </w:rPr>
        <w:t>Out-of-plane (OOP)</w:t>
      </w:r>
      <w:r>
        <w:t xml:space="preserve"> = רואים רק חתך רוחבי של המחט — נקודה בלבד</w:t>
      </w:r>
    </w:p>
    <w:p>
      <w:pPr>
        <w:pStyle w:val="ListBullet"/>
      </w:pPr>
      <w:r/>
      <w:r>
        <w:rPr>
          <w:b/>
        </w:rPr>
        <w:t>Hydrodissection</w:t>
      </w:r>
      <w:r>
        <w:t xml:space="preserve"> = הזרקת 1–2 מ"ל ראשונים לפתיחת המישור + אישור מיקום</w:t>
      </w:r>
    </w:p>
    <w:p>
      <w:pPr>
        <w:pStyle w:val="ListBullet"/>
      </w:pPr>
      <w:r/>
      <w:r>
        <w:rPr>
          <w:b/>
        </w:rPr>
        <w:t>Perineural injection</w:t>
      </w:r>
      <w:r>
        <w:t xml:space="preserve"> = LA עוטף את העצב ("Donut sign" / Circumferential spread)</w:t>
      </w:r>
    </w:p>
    <w:p>
      <w:pPr>
        <w:pStyle w:val="ListBullet"/>
      </w:pPr>
      <w:r/>
      <w:r>
        <w:rPr>
          <w:b/>
        </w:rPr>
        <w:t>Fascial Plane Blocks</w:t>
      </w:r>
      <w:r>
        <w:t xml:space="preserve"> — לא מצריכים הדמיית עצב; מזריקים בין שכבות פאציה</w:t>
      </w:r>
    </w:p>
    <w:p/>
    <w:p>
      <w:pPr>
        <w:pStyle w:val="Heading3"/>
      </w:pPr>
      <w:r>
        <w:t>🔴 Intercostal Block — אזהרה גילאית</w:t>
      </w:r>
    </w:p>
    <w:p>
      <w:pPr>
        <w:pStyle w:val="ListBullet"/>
      </w:pPr>
      <w:r>
        <w:t xml:space="preserve">כלי דם אינטרקוסטליים עשויים להיות </w:t>
      </w:r>
      <w:r>
        <w:rPr>
          <w:b/>
        </w:rPr>
        <w:t>טורטואוזיים</w:t>
      </w:r>
      <w:r>
        <w:t xml:space="preserve"> עם הגיל → סיכון לפגיעה עורקית / הזרקה תוך-וסקולרית גבוה יותר בקשישים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מבצעים TAP Block תחת הנחיית US. ב-US רואים: EO, IO, TA, ומתחת ל-TA — קו היפראקוגני דק. קצה המחט נמצא בין IO ל-TA. מה הצעד הנכון הבא?</w:t>
      </w:r>
      <w:r/>
    </w:p>
    <w:p/>
    <w:p>
      <w:r/>
      <w:r>
        <w:rPr>
          <w:b/>
        </w:rPr>
        <w:t>א.</w:t>
      </w:r>
      <w:r>
        <w:t xml:space="preserve"> להמשיך לקדם את המחט ב-1 ס"מ נוסף לתוך ה-TA</w:t>
      </w:r>
    </w:p>
    <w:p>
      <w:r/>
      <w:r>
        <w:rPr>
          <w:b/>
        </w:rPr>
        <w:t>ב.</w:t>
      </w:r>
      <w:r>
        <w:t xml:space="preserve"> להזריק כמות קטנה (1–2 מ"ל) לאישור מיקום ופתיחת המישור, ואז להזריק את מלוא הנפח</w:t>
      </w:r>
    </w:p>
    <w:p>
      <w:r/>
      <w:r>
        <w:rPr>
          <w:b/>
        </w:rPr>
        <w:t>ג.</w:t>
      </w:r>
      <w:r>
        <w:t xml:space="preserve"> למשוך את המחט חזרה ל-IO ולהזריק שם</w:t>
      </w:r>
    </w:p>
    <w:p>
      <w:r/>
      <w:r>
        <w:rPr>
          <w:b/>
        </w:rPr>
        <w:t>ד.</w:t>
      </w:r>
      <w:r>
        <w:t xml:space="preserve"> לסובב ל-Out-of-plane ולקדם</w:t>
      </w:r>
    </w:p>
    <w:p/>
    <w:p>
      <w:pPr>
        <w:pStyle w:val="Quote"/>
      </w:pPr>
      <w:r>
        <w:t>✅ תשובה: ב' — קצה המחט נמצא במישור המטרה (IO-TA). Hydrodissection של 1–2 מ"ל ייצור את ה-"Kayak Sign" ויאשר מיקום נכון. קידום נוסף = ניקוב פריטונאום.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עובר ניתוח בחלק הלטרלי של כף הרגל, כולל האזור שסביב Lateral Malleolus. איזה עצב יש לחסום ספציפית ב-Ankle Block?</w:t>
      </w:r>
      <w:r/>
    </w:p>
    <w:p/>
    <w:p>
      <w:r/>
      <w:r>
        <w:rPr>
          <w:b/>
        </w:rPr>
        <w:t>א.</w:t>
      </w:r>
      <w:r>
        <w:t xml:space="preserve"> Saphenous Nerve</w:t>
      </w:r>
    </w:p>
    <w:p>
      <w:r/>
      <w:r>
        <w:rPr>
          <w:b/>
        </w:rPr>
        <w:t>ב.</w:t>
      </w:r>
      <w:r>
        <w:t xml:space="preserve"> Deep Peroneal Nerve</w:t>
      </w:r>
    </w:p>
    <w:p>
      <w:r/>
      <w:r>
        <w:rPr>
          <w:b/>
        </w:rPr>
        <w:t>ג.</w:t>
      </w:r>
      <w:r>
        <w:t xml:space="preserve"> Sural Nerve</w:t>
      </w:r>
    </w:p>
    <w:p>
      <w:r/>
      <w:r>
        <w:rPr>
          <w:b/>
        </w:rPr>
        <w:t>ד.</w:t>
      </w:r>
      <w:r>
        <w:t xml:space="preserve"> Posterior Tibial Nerve</w:t>
      </w:r>
    </w:p>
    <w:p/>
    <w:p>
      <w:pPr>
        <w:pStyle w:val="Quote"/>
      </w:pPr>
      <w:r>
        <w:t>✅ תשובה: ג' — ה-Sural Nerve מעצבב את ה-Lateral Malleolus ואת הצד הלטרלי של כף הרגל עד האצבע הקטנה.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בביצוע Adductor Canal Block תחת US, מה המבנה האנטומי שיש לזהות ראשון כדי לאתר את ה-Saphenous Nerve?</w:t>
      </w:r>
      <w:r/>
    </w:p>
    <w:p/>
    <w:p>
      <w:r/>
      <w:r>
        <w:rPr>
          <w:b/>
        </w:rPr>
        <w:t>א.</w:t>
      </w:r>
      <w:r>
        <w:t xml:space="preserve"> Femoral Vein</w:t>
      </w:r>
    </w:p>
    <w:p>
      <w:r/>
      <w:r>
        <w:rPr>
          <w:b/>
        </w:rPr>
        <w:t>ב.</w:t>
      </w:r>
      <w:r>
        <w:t xml:space="preserve"> Femoral Artery</w:t>
      </w:r>
    </w:p>
    <w:p>
      <w:r/>
      <w:r>
        <w:rPr>
          <w:b/>
        </w:rPr>
        <w:t>ג.</w:t>
      </w:r>
      <w:r>
        <w:t xml:space="preserve"> Sartorius Muscle</w:t>
      </w:r>
    </w:p>
    <w:p>
      <w:r/>
      <w:r>
        <w:rPr>
          <w:b/>
        </w:rPr>
        <w:t>ד.</w:t>
      </w:r>
      <w:r>
        <w:t xml:space="preserve"> Vastus Medialis</w:t>
      </w:r>
    </w:p>
    <w:p/>
    <w:p>
      <w:pPr>
        <w:pStyle w:val="Quote"/>
      </w:pPr>
      <w:r>
        <w:t>✅ תשובה: ג' — ה-Sartorius muscle הוא "גג" התעלה וציון הדרך הראשי. לאחר זיהויו, מאתרים את ה-Femoral Artery מתחתיו, וה-Saphenous Nerve נמצא לטרלי לעורק.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איזה ממאפייני האולטרסאונד הבא הוא האופייני לעצב פריפרי?</w:t>
      </w:r>
      <w:r/>
    </w:p>
    <w:p/>
    <w:p>
      <w:r/>
      <w:r>
        <w:rPr>
          <w:b/>
        </w:rPr>
        <w:t>א.</w:t>
      </w:r>
      <w:r>
        <w:t xml:space="preserve"> מבנה היפואקוגני הומוגני</w:t>
      </w:r>
    </w:p>
    <w:p>
      <w:r/>
      <w:r>
        <w:rPr>
          <w:b/>
        </w:rPr>
        <w:t>ב.</w:t>
      </w:r>
      <w:r>
        <w:t xml:space="preserve"> מבנה היפראקוגני עם צל אקוסטי אחורי</w:t>
      </w:r>
    </w:p>
    <w:p>
      <w:r/>
      <w:r>
        <w:rPr>
          <w:b/>
        </w:rPr>
        <w:t>ג.</w:t>
      </w:r>
      <w:r>
        <w:t xml:space="preserve"> מרקם "חלת דבש" (Honeycomb echotexture)</w:t>
      </w:r>
    </w:p>
    <w:p>
      <w:r/>
      <w:r>
        <w:rPr>
          <w:b/>
        </w:rPr>
        <w:t>ד.</w:t>
      </w:r>
      <w:r>
        <w:t xml:space="preserve"> דופק עם ה-Doppler</w:t>
      </w:r>
    </w:p>
    <w:p/>
    <w:p>
      <w:pPr>
        <w:pStyle w:val="Quote"/>
      </w:pPr>
      <w:r>
        <w:t>✅ תשובה: ג' — עצבים פריפריים מתאפיינים במרקם Honeycomb — תוצאה של חלופין בין Fascicles (היפואקוגניים) ורקמת חיבור אפינאורלית (היפראקוגנית).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ייחודי ב-Saphenous Nerve ביחס ל-4 העצבים האחרים של Ankle Block?</w:t>
      </w:r>
      <w:r/>
    </w:p>
    <w:p/>
    <w:p>
      <w:r/>
      <w:r>
        <w:rPr>
          <w:b/>
        </w:rPr>
        <w:t>א.</w:t>
      </w:r>
      <w:r>
        <w:t xml:space="preserve"> הוא היחיד הכולל סיבים מוטוריים</w:t>
      </w:r>
    </w:p>
    <w:p>
      <w:r/>
      <w:r>
        <w:rPr>
          <w:b/>
        </w:rPr>
        <w:t>ב.</w:t>
      </w:r>
      <w:r>
        <w:t xml:space="preserve"> הוא היחיד שמקורו ב-Femoral Nerve (ולא ב-Sciatic Nerve)</w:t>
      </w:r>
    </w:p>
    <w:p>
      <w:r/>
      <w:r>
        <w:rPr>
          <w:b/>
        </w:rPr>
        <w:t>ג.</w:t>
      </w:r>
      <w:r>
        <w:t xml:space="preserve"> הוא מעצבב את כל גב כף הרגל</w:t>
      </w:r>
    </w:p>
    <w:p>
      <w:r/>
      <w:r>
        <w:rPr>
          <w:b/>
        </w:rPr>
        <w:t>ד.</w:t>
      </w:r>
      <w:r>
        <w:t xml:space="preserve"> הוא ממוקם עמוק לרטינאקולום הפלקסורי</w:t>
      </w:r>
    </w:p>
    <w:p/>
    <w:p>
      <w:pPr>
        <w:pStyle w:val="Quote"/>
      </w:pPr>
      <w:r>
        <w:t>✅ תשובה: ב' — ה-Saphenous Nerve הוא הענף הסנסורי הסופי של ה-Femoral Nerve. כל שאר עצבי כף הרגל (Sural, Superficial/Deep Peroneal, Posterior Tibial) מקורם ב-Sciatic Nerve.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Analysis of TAP Block Needle Placement(1).docx`</w:t>
      </w:r>
    </w:p>
    <w:p>
      <w:pPr>
        <w:pStyle w:val="ListBullet"/>
      </w:pPr>
      <w:r>
        <w:t>`חסם מישור שריר הבטן הרוחבי_ הנחיות אולטרסאונד וניתוח קליני.docx`</w:t>
      </w:r>
    </w:p>
    <w:p>
      <w:pPr>
        <w:pStyle w:val="ListBullet"/>
      </w:pPr>
      <w:r>
        <w:t>`Sonographic Landmarks for Saphenous Nerve Block.docx`</w:t>
      </w:r>
    </w:p>
    <w:p>
      <w:pPr>
        <w:pStyle w:val="ListBullet"/>
      </w:pPr>
      <w:r>
        <w:t>`Clinical Analysis of TAP Block Needle Placement.docx`</w:t>
      </w:r>
    </w:p>
    <w:p>
      <w:pPr>
        <w:pStyle w:val="ListBullet"/>
      </w:pPr>
      <w:r>
        <w:t>`Anatomical Guide to Ankle Block and Sural Nerve Distribution.docx`</w:t>
      </w:r>
    </w:p>
    <w:p>
      <w:pPr>
        <w:pStyle w:val="ListBullet"/>
      </w:pPr>
      <w:r>
        <w:t>`אנטומיה ועצבוב תחושתי לביצוע Ankle Block לפי מילר.docx`</w:t>
      </w:r>
    </w:p>
    <w:p>
      <w:pPr>
        <w:pStyle w:val="ListBullet"/>
      </w:pPr>
      <w:r>
        <w:t>`אסטרטגיות אלחוש אזורי למקלעת הזרוע על פי מילר.docx`</w:t>
      </w:r>
    </w:p>
    <w:p>
      <w:pPr>
        <w:pStyle w:val="ListBullet"/>
      </w:pPr>
      <w:r>
        <w:t>`Ultrasound Identification of the Brachial Plexus via Subclavian Artery.docx`</w:t>
      </w:r>
    </w:p>
    <w:p>
      <w:pPr>
        <w:pStyle w:val="ListBullet"/>
      </w:pPr>
      <w:r>
        <w:t>`Clinical Analysis of Infraclavicular Brachial Plexus Blocks.docx`</w:t>
      </w:r>
    </w:p>
    <w:p>
      <w:pPr>
        <w:pStyle w:val="ListBullet"/>
      </w:pPr>
      <w:r>
        <w:t>`Ultrasound-Guided Regional Anesthesia_ Nerve Block Identification and Analysis.docx`</w:t>
      </w:r>
    </w:p>
    <w:p>
      <w:pPr>
        <w:pStyle w:val="ListBullet"/>
      </w:pPr>
      <w:r>
        <w:t>`מדריך מילר לחסם עצבי בשריר המשונן הקדמי (SAPB).docx`</w:t>
      </w:r>
    </w:p>
    <w:p>
      <w:pPr>
        <w:pStyle w:val="ListBullet"/>
      </w:pPr>
      <w:r>
        <w:t>`Axillary Brachial Plexus Block_ Anatomy and Nerve Localization.docx`</w:t>
      </w:r>
    </w:p>
    <w:p>
      <w:pPr>
        <w:pStyle w:val="ListBullet"/>
      </w:pPr>
      <w:r>
        <w:t>`ניהול אלחוש אקסילרי ומניעת כאבי חסם עורקים.docx`</w:t>
      </w:r>
    </w:p>
    <w:p>
      <w:pPr>
        <w:pStyle w:val="ListBullet"/>
      </w:pPr>
      <w:r>
        <w:t>`מדריך לביצוע חסם עצבי אינפרא-קלויקולרי לפי מילר.docx`</w:t>
      </w:r>
    </w:p>
    <w:p>
      <w:pPr>
        <w:pStyle w:val="ListBullet"/>
      </w:pPr>
      <w:r>
        <w:t>`Clinical Anatomy of the Ankle Block_ Sensory Nerve Distribution.docx`</w:t>
      </w:r>
    </w:p>
    <w:p>
      <w:pPr>
        <w:pStyle w:val="ListBullet"/>
      </w:pPr>
      <w:r>
        <w:t>`אנטומיה סונוגרפית של העצב הפרוניאלי והטיביאלי בברך.docx`</w:t>
      </w:r>
    </w:p>
    <w:p>
      <w:pPr>
        <w:pStyle w:val="ListBullet"/>
      </w:pPr>
      <w:r>
        <w:t>`Abdominal Wall Blocks_ TAP, Rectus Sheath, and QL Techniques.docx`</w:t>
      </w:r>
    </w:p>
    <w:p>
      <w:pPr>
        <w:pStyle w:val="ListBullet"/>
      </w:pPr>
      <w:r>
        <w:t>`Vascular Tortuosity and Age-Related Risks in Intercostal Blocks.docx`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43. Perioperative Fluid and Electrolyte Therapy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Total Body Water (TBW):</w:t>
      </w:r>
      <w:r>
        <w:t xml:space="preserve"> ~60% ממשקל הגוף (משתנה עם גיל והרכב גוף). חלוקה: </w:t>
      </w:r>
      <w:r>
        <w:rPr>
          <w:b/>
        </w:rPr>
        <w:t>2:1</w:t>
      </w:r>
      <w:r>
        <w:t xml:space="preserve"> — Intracellular : Extracellular Fluid (ICF:ECF)</w:t>
      </w:r>
    </w:p>
    <w:p>
      <w:pPr>
        <w:pStyle w:val="ListBullet"/>
      </w:pPr>
      <w:r/>
      <w:r>
        <w:rPr>
          <w:b/>
        </w:rPr>
        <w:t>נתרן (Na⁺)</w:t>
      </w:r>
      <w:r>
        <w:t xml:space="preserve"> הוא הקטיון הדומיננטי ב-ECF ואחראי על רוב האוסמולריות החוץ-תאית. הפרעות נתרן = הפרעות ב-ECF Volume</w:t>
      </w:r>
    </w:p>
    <w:p>
      <w:pPr>
        <w:pStyle w:val="ListBullet"/>
      </w:pPr>
      <w:r/>
      <w:r>
        <w:rPr>
          <w:b/>
        </w:rPr>
        <w:t>אשלגן (K⁺)</w:t>
      </w:r>
      <w:r>
        <w:t xml:space="preserve"> הוא הקטיון הדומיננטי ב-ICF ומכריע בשמירת Transmembrane Potential. Dyskalemia → פגיעה ברקמות עצביות ושריריות</w:t>
      </w:r>
    </w:p>
    <w:p>
      <w:pPr>
        <w:pStyle w:val="ListBullet"/>
      </w:pPr>
      <w:r/>
      <w:r>
        <w:rPr>
          <w:b/>
        </w:rPr>
        <w:t>נוזלים IV הם תרופות</w:t>
      </w:r>
      <w:r>
        <w:t xml:space="preserve"> — יש להם אינדיקציות, התוויות-נגד, מינון ותופעות לוואי; יש לגשת אליהם בהתאם</w:t>
      </w:r>
    </w:p>
    <w:p>
      <w:pPr>
        <w:pStyle w:val="ListBullet"/>
      </w:pPr>
      <w:r/>
      <w:r>
        <w:rPr>
          <w:b/>
        </w:rPr>
        <w:t>Endothelial Glycocalyx:</w:t>
      </w:r>
      <w:r>
        <w:t xml:space="preserve"> שכבת חלבונים בפנים כלי הדם; שיקולים מהותיים במודל Starling המעודכן לניהול נוזלים</w:t>
      </w:r>
    </w:p>
    <w:p>
      <w:pPr>
        <w:pStyle w:val="ListBullet"/>
      </w:pPr>
      <w:r/>
      <w:r>
        <w:rPr>
          <w:b/>
        </w:rPr>
        <w:t>Hyperchloremic Acidosis:</w:t>
      </w:r>
      <w:r>
        <w:t xml:space="preserve"> מתן Chloride-rich fluids (כגון Normal Saline 0.9%) מעל הפיזיולוגי עלול לגרום לחמצת יאטרוגנית</w:t>
      </w:r>
    </w:p>
    <w:p>
      <w:pPr>
        <w:pStyle w:val="ListBullet"/>
      </w:pPr>
      <w:r/>
      <w:r>
        <w:rPr>
          <w:b/>
        </w:rPr>
        <w:t>ERAS Protocols:</w:t>
      </w:r>
      <w:r>
        <w:t xml:space="preserve"> מפחיתים עומס נוזלים פרה-אופרטיבי ומשפרים תוצאים — NPO מקוצר, Carbohydrate loading, Goal-directed Fluid Therapy (GDFT)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🔢 אוסמולריות פלזמה מחושבת</w:t>
      </w:r>
    </w:p>
    <w:p/>
    <w:p>
      <w:r>
        <w:t>$$\text{Calculated Serum Osmolarity} = 2[\text{Na}^+] + \frac{\text{Glucose}}{18} + \frac{\text{BUN}}{2.8}$$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נורמה</w:t>
            </w:r>
          </w:p>
        </w:tc>
      </w:tr>
      <w:tr>
        <w:tc>
          <w:tcPr>
            <w:tcW w:type="dxa" w:w="4320"/>
          </w:tcPr>
          <w:p>
            <w:r>
              <w:t>Serum Osmolarity</w:t>
            </w:r>
          </w:p>
        </w:tc>
        <w:tc>
          <w:tcPr>
            <w:tcW w:type="dxa" w:w="4320"/>
          </w:tcPr>
          <w:p>
            <w:r>
              <w:t>285–295 mOsm/kg</w:t>
            </w:r>
          </w:p>
        </w:tc>
      </w:tr>
      <w:tr>
        <w:tc>
          <w:tcPr>
            <w:tcW w:type="dxa" w:w="4320"/>
          </w:tcPr>
          <w:p>
            <w:r>
              <w:t>Urine Osmolarity (SIADH)</w:t>
            </w:r>
          </w:p>
        </w:tc>
        <w:tc>
          <w:tcPr>
            <w:tcW w:type="dxa" w:w="4320"/>
          </w:tcPr>
          <w:p>
            <w:r>
              <w:t>&gt; 100 mOsm/kg (לרוב &gt; 300)</w:t>
            </w:r>
          </w:p>
        </w:tc>
      </w:tr>
      <w:tr>
        <w:tc>
          <w:tcPr>
            <w:tcW w:type="dxa" w:w="4320"/>
          </w:tcPr>
          <w:p>
            <w:r>
              <w:t>Serum Na⁺</w:t>
            </w:r>
          </w:p>
        </w:tc>
        <w:tc>
          <w:tcPr>
            <w:tcW w:type="dxa" w:w="4320"/>
          </w:tcPr>
          <w:p>
            <w:r>
              <w:t>135–145 mEq/L</w:t>
            </w:r>
          </w:p>
        </w:tc>
      </w:tr>
      <w:tr>
        <w:tc>
          <w:tcPr>
            <w:tcW w:type="dxa" w:w="4320"/>
          </w:tcPr>
          <w:p>
            <w:r>
              <w:t>Serum K⁺</w:t>
            </w:r>
          </w:p>
        </w:tc>
        <w:tc>
          <w:tcPr>
            <w:tcW w:type="dxa" w:w="4320"/>
          </w:tcPr>
          <w:p>
            <w:r>
              <w:t>3.5–5.0 mEq/L</w:t>
            </w:r>
          </w:p>
        </w:tc>
      </w:tr>
      <w:tr>
        <w:tc>
          <w:tcPr>
            <w:tcW w:type="dxa" w:w="4320"/>
          </w:tcPr>
          <w:p>
            <w:r>
              <w:t>Serum Ca²⁺ (total)</w:t>
            </w:r>
          </w:p>
        </w:tc>
        <w:tc>
          <w:tcPr>
            <w:tcW w:type="dxa" w:w="4320"/>
          </w:tcPr>
          <w:p>
            <w:r>
              <w:t>8.5–10.5 mg/dL</w:t>
            </w:r>
          </w:p>
        </w:tc>
      </w:tr>
      <w:tr>
        <w:tc>
          <w:tcPr>
            <w:tcW w:type="dxa" w:w="4320"/>
          </w:tcPr>
          <w:p>
            <w:r>
              <w:t>Serum Mg²⁺</w:t>
            </w:r>
          </w:p>
        </w:tc>
        <w:tc>
          <w:tcPr>
            <w:tcW w:type="dxa" w:w="4320"/>
          </w:tcPr>
          <w:p>
            <w:r>
              <w:t>1.5–2.5 mEq/L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🔢 חישוב Sodium Deficit</w:t>
      </w:r>
    </w:p>
    <w:p/>
    <w:p>
      <w:r>
        <w:t>$$\text{Na Deficit (mEq)} = \text{TBW} \times (\text{Target Na} - \text{Current Na})$$</w:t>
      </w:r>
    </w:p>
    <w:p/>
    <w:p>
      <w:r>
        <w:t>$$\text{TBW} = 0.6 \times \text{Weight (kg)} \quad \text{(males)}$$</w:t>
      </w:r>
    </w:p>
    <w:p>
      <w:r>
        <w:t>$$\text{TBW} = 0.5 \times \text{Weight (kg)} \quad \text{(females/elderly)}$$</w:t>
      </w:r>
    </w:p>
    <w:p/>
    <w:p>
      <w:pPr>
        <w:pStyle w:val="Quote"/>
      </w:pPr>
      <w:r>
        <w:t>⚠️ כלל הזהב לתיקון היפונתרמיה כרונית: לא יותר מ-8–10 mEq/L בכל 24 שעות (מניעת Osmotic Demyelination Syndrome — ODS)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🔢 חישוב Bicarbonate Deficit</w:t>
      </w:r>
    </w:p>
    <w:p/>
    <w:p>
      <w:r>
        <w:t>$$\text{HCO}_3^- \text{ Deficit} = 0.3 \times \text{Weight (kg)} \times (\text{24} - \text{Current HCO}_3^-)$$</w:t>
      </w:r>
    </w:p>
    <w:p/>
    <w:p>
      <w:pPr>
        <w:pStyle w:val="Quote"/>
      </w:pPr>
      <w:r>
        <w:t>מתן חצי מהמינון תחילה → בדיקה חוזרת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🔢 תיקון Hyperkalemia — מינוני תרופות מפתח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Calcium Gluconate</w:t>
            </w:r>
          </w:p>
        </w:tc>
        <w:tc>
          <w:tcPr>
            <w:tcW w:type="dxa" w:w="2160"/>
          </w:tcPr>
          <w:p>
            <w:r>
              <w:t>Membrane stabilization</w:t>
            </w:r>
          </w:p>
        </w:tc>
        <w:tc>
          <w:tcPr>
            <w:tcW w:type="dxa" w:w="2160"/>
          </w:tcPr>
          <w:p>
            <w:r>
              <w:t>10 mL of 10% IV</w:t>
            </w:r>
          </w:p>
        </w:tc>
        <w:tc>
          <w:tcPr>
            <w:tcW w:type="dxa" w:w="2160"/>
          </w:tcPr>
          <w:p>
            <w:r>
              <w:t>אינו מוריד K⁺</w:t>
            </w:r>
          </w:p>
        </w:tc>
      </w:tr>
      <w:tr>
        <w:tc>
          <w:tcPr>
            <w:tcW w:type="dxa" w:w="2160"/>
          </w:tcPr>
          <w:p>
            <w:r>
              <w:t>Insulin + Glucose</w:t>
            </w:r>
          </w:p>
        </w:tc>
        <w:tc>
          <w:tcPr>
            <w:tcW w:type="dxa" w:w="2160"/>
          </w:tcPr>
          <w:p>
            <w:r>
              <w:t>Intracellular shift</w:t>
            </w:r>
          </w:p>
        </w:tc>
        <w:tc>
          <w:tcPr>
            <w:tcW w:type="dxa" w:w="2160"/>
          </w:tcPr>
          <w:p>
            <w:r>
              <w:t>10 U Regular insulin + 50 mL D50%</w:t>
            </w:r>
          </w:p>
        </w:tc>
        <w:tc>
          <w:tcPr>
            <w:tcW w:type="dxa" w:w="2160"/>
          </w:tcPr>
          <w:p>
            <w:r>
              <w:t>תחילת פעולה ~15 דקות</w:t>
            </w:r>
          </w:p>
        </w:tc>
      </w:tr>
      <w:tr>
        <w:tc>
          <w:tcPr>
            <w:tcW w:type="dxa" w:w="2160"/>
          </w:tcPr>
          <w:p>
            <w:r>
              <w:t>Sodium Bicarbonate</w:t>
            </w:r>
          </w:p>
        </w:tc>
        <w:tc>
          <w:tcPr>
            <w:tcW w:type="dxa" w:w="2160"/>
          </w:tcPr>
          <w:p>
            <w:r>
              <w:t>Intracellular shift</w:t>
            </w:r>
          </w:p>
        </w:tc>
        <w:tc>
          <w:tcPr>
            <w:tcW w:type="dxa" w:w="2160"/>
          </w:tcPr>
          <w:p>
            <w:r>
              <w:t>50–100 mEq IV</w:t>
            </w:r>
          </w:p>
        </w:tc>
        <w:tc>
          <w:tcPr>
            <w:tcW w:type="dxa" w:w="2160"/>
          </w:tcPr>
          <w:p>
            <w:r>
              <w:t>יעיל במיוחד עם חמצת</w:t>
            </w:r>
          </w:p>
        </w:tc>
      </w:tr>
      <w:tr>
        <w:tc>
          <w:tcPr>
            <w:tcW w:type="dxa" w:w="2160"/>
          </w:tcPr>
          <w:p>
            <w:r>
              <w:t>Salbutamol (Albuterol)</w:t>
            </w:r>
          </w:p>
        </w:tc>
        <w:tc>
          <w:tcPr>
            <w:tcW w:type="dxa" w:w="2160"/>
          </w:tcPr>
          <w:p>
            <w:r>
              <w:t>β₂ → K⁺ shift</w:t>
            </w:r>
          </w:p>
        </w:tc>
        <w:tc>
          <w:tcPr>
            <w:tcW w:type="dxa" w:w="2160"/>
          </w:tcPr>
          <w:p>
            <w:r>
              <w:t>10–20 mg Nebulized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Kayexalate / Patiromer</w:t>
            </w:r>
          </w:p>
        </w:tc>
        <w:tc>
          <w:tcPr>
            <w:tcW w:type="dxa" w:w="2160"/>
          </w:tcPr>
          <w:p>
            <w:r>
              <w:t>Elimination</w:t>
            </w:r>
          </w:p>
        </w:tc>
        <w:tc>
          <w:tcPr>
            <w:tcW w:type="dxa" w:w="2160"/>
          </w:tcPr>
          <w:p>
            <w:r>
              <w:t>PO/PR</w:t>
            </w:r>
          </w:p>
        </w:tc>
        <w:tc>
          <w:tcPr>
            <w:tcW w:type="dxa" w:w="2160"/>
          </w:tcPr>
          <w:p>
            <w:r>
              <w:t>איטי, לא לחירום</w:t>
            </w:r>
          </w:p>
        </w:tc>
      </w:tr>
      <w:tr>
        <w:tc>
          <w:tcPr>
            <w:tcW w:type="dxa" w:w="2160"/>
          </w:tcPr>
          <w:p>
            <w:r>
              <w:t>Furosemide</w:t>
            </w:r>
          </w:p>
        </w:tc>
        <w:tc>
          <w:tcPr>
            <w:tcW w:type="dxa" w:w="2160"/>
          </w:tcPr>
          <w:p>
            <w:r>
              <w:t>Renal elimination</w:t>
            </w:r>
          </w:p>
        </w:tc>
        <w:tc>
          <w:tcPr>
            <w:tcW w:type="dxa" w:w="2160"/>
          </w:tcPr>
          <w:p>
            <w:r>
              <w:t>40–80 mg IV</w:t>
            </w:r>
          </w:p>
        </w:tc>
        <w:tc>
          <w:tcPr>
            <w:tcW w:type="dxa" w:w="2160"/>
          </w:tcPr>
          <w:p>
            <w:r>
              <w:t>רק עם תפקוד כליה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הבחנה בין תמיסות גבישיות (Crystalloids)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תמיסה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Na⁺ (mEq/L)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Cl⁻ (mEq/L)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K⁺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Osmolarity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1234"/>
          </w:tcPr>
          <w:p>
            <w:r>
              <w:t>Normal Saline (0.9% NaCl)</w:t>
            </w:r>
          </w:p>
        </w:tc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308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Hyperchloremic acidosis בנפחים גדולים</w:t>
            </w:r>
          </w:p>
        </w:tc>
      </w:tr>
      <w:tr>
        <w:tc>
          <w:tcPr>
            <w:tcW w:type="dxa" w:w="1234"/>
          </w:tcPr>
          <w:p>
            <w:r>
              <w:t>Lactated Ringer's (LR)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273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Balanced; מכיל לקטט → Contraindicated בHyperK? (ויכוח)</w:t>
            </w:r>
          </w:p>
        </w:tc>
      </w:tr>
      <w:tr>
        <w:tc>
          <w:tcPr>
            <w:tcW w:type="dxa" w:w="1234"/>
          </w:tcPr>
          <w:p>
            <w:r>
              <w:t>PlasmaLyte / Normosol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7.4</w:t>
            </w:r>
          </w:p>
        </w:tc>
        <w:tc>
          <w:tcPr>
            <w:tcW w:type="dxa" w:w="1234"/>
          </w:tcPr>
          <w:p>
            <w:r>
              <w:t>הכי פיזיולוגי</w:t>
            </w:r>
          </w:p>
        </w:tc>
      </w:tr>
      <w:tr>
        <w:tc>
          <w:tcPr>
            <w:tcW w:type="dxa" w:w="1234"/>
          </w:tcPr>
          <w:p>
            <w:r>
              <w:t>D5W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253</w:t>
            </w:r>
          </w:p>
        </w:tc>
        <w:tc>
          <w:tcPr>
            <w:tcW w:type="dxa" w:w="1234"/>
          </w:tcPr>
          <w:p>
            <w:r>
              <w:t>~4</w:t>
            </w:r>
          </w:p>
        </w:tc>
        <w:tc>
          <w:tcPr>
            <w:tcW w:type="dxa" w:w="1234"/>
          </w:tcPr>
          <w:p>
            <w:r>
              <w:t>פועל כ-Free Water</w:t>
            </w:r>
          </w:p>
        </w:tc>
      </w:tr>
      <w:tr>
        <w:tc>
          <w:tcPr>
            <w:tcW w:type="dxa" w:w="1234"/>
          </w:tcPr>
          <w:p>
            <w:r>
              <w:t>3% Hypertonic Saline</w:t>
            </w:r>
          </w:p>
        </w:tc>
        <w:tc>
          <w:tcPr>
            <w:tcW w:type="dxa" w:w="1234"/>
          </w:tcPr>
          <w:p>
            <w:r>
              <w:t>513</w:t>
            </w:r>
          </w:p>
        </w:tc>
        <w:tc>
          <w:tcPr>
            <w:tcW w:type="dxa" w:w="1234"/>
          </w:tcPr>
          <w:p>
            <w:r>
              <w:t>513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1026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לחירום היפונתרמיה סימפטומטית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Volume Effect של נוזלים IV (ל-1 ליטר)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נוזל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הישאר ב-Intravascular</w:t>
            </w:r>
          </w:p>
        </w:tc>
      </w:tr>
      <w:tr>
        <w:tc>
          <w:tcPr>
            <w:tcW w:type="dxa" w:w="4320"/>
          </w:tcPr>
          <w:p>
            <w:r>
              <w:t>Normal Saline</w:t>
            </w:r>
          </w:p>
        </w:tc>
        <w:tc>
          <w:tcPr>
            <w:tcW w:type="dxa" w:w="4320"/>
          </w:tcPr>
          <w:p>
            <w:r>
              <w:t>~250 mL (רק 25%)</w:t>
            </w:r>
          </w:p>
        </w:tc>
      </w:tr>
      <w:tr>
        <w:tc>
          <w:tcPr>
            <w:tcW w:type="dxa" w:w="4320"/>
          </w:tcPr>
          <w:p>
            <w:r>
              <w:t>Colloid (Albumin, HES)</w:t>
            </w:r>
          </w:p>
        </w:tc>
        <w:tc>
          <w:tcPr>
            <w:tcW w:type="dxa" w:w="4320"/>
          </w:tcPr>
          <w:p>
            <w:r>
              <w:t>~700–800 mL</w:t>
            </w:r>
          </w:p>
        </w:tc>
      </w:tr>
      <w:tr>
        <w:tc>
          <w:tcPr>
            <w:tcW w:type="dxa" w:w="4320"/>
          </w:tcPr>
          <w:p>
            <w:r>
              <w:t>D5W (Free Water)</w:t>
            </w:r>
          </w:p>
        </w:tc>
        <w:tc>
          <w:tcPr>
            <w:tcW w:type="dxa" w:w="4320"/>
          </w:tcPr>
          <w:p>
            <w:r>
              <w:t>~83 mL בלבד</w:t>
            </w:r>
          </w:p>
        </w:tc>
      </w:tr>
      <w:tr>
        <w:tc>
          <w:tcPr>
            <w:tcW w:type="dxa" w:w="4320"/>
          </w:tcPr>
          <w:p>
            <w:r>
              <w:t>Hypertonic Saline</w:t>
            </w:r>
          </w:p>
        </w:tc>
        <w:tc>
          <w:tcPr>
            <w:tcW w:type="dxa" w:w="4320"/>
          </w:tcPr>
          <w:p>
            <w:r>
              <w:t>&gt; 1000 mL (שולף ממרחב בין-תאי)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Magnesium Toxicity — רמות ותגובות קליניות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Mg²⁺ (mEq/L)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ביטוי קליני</w:t>
            </w:r>
          </w:p>
        </w:tc>
      </w:tr>
      <w:tr>
        <w:tc>
          <w:tcPr>
            <w:tcW w:type="dxa" w:w="4320"/>
          </w:tcPr>
          <w:p>
            <w:r>
              <w:t>4–5</w:t>
            </w:r>
          </w:p>
        </w:tc>
        <w:tc>
          <w:tcPr>
            <w:tcW w:type="dxa" w:w="4320"/>
          </w:tcPr>
          <w:p>
            <w:r>
              <w:t>Loss of Deep Tendon Reflexes (DTR) — הסימן הראשון!</w:t>
            </w:r>
          </w:p>
        </w:tc>
      </w:tr>
      <w:tr>
        <w:tc>
          <w:tcPr>
            <w:tcW w:type="dxa" w:w="4320"/>
          </w:tcPr>
          <w:p>
            <w:r>
              <w:t>5–10</w:t>
            </w:r>
          </w:p>
        </w:tc>
        <w:tc>
          <w:tcPr>
            <w:tcW w:type="dxa" w:w="4320"/>
          </w:tcPr>
          <w:p>
            <w:r>
              <w:t>חולשת שרירים, תת ל"ד</w:t>
            </w:r>
          </w:p>
        </w:tc>
      </w:tr>
      <w:tr>
        <w:tc>
          <w:tcPr>
            <w:tcW w:type="dxa" w:w="4320"/>
          </w:tcPr>
          <w:p>
            <w:r>
              <w:t>&gt; 10–15</w:t>
            </w:r>
          </w:p>
        </w:tc>
        <w:tc>
          <w:tcPr>
            <w:tcW w:type="dxa" w:w="4320"/>
          </w:tcPr>
          <w:p>
            <w:r>
              <w:t>Respiratory depression, עצור נשימה</w:t>
            </w:r>
          </w:p>
        </w:tc>
      </w:tr>
      <w:tr>
        <w:tc>
          <w:tcPr>
            <w:tcW w:type="dxa" w:w="4320"/>
          </w:tcPr>
          <w:p>
            <w:r>
              <w:t>&gt; 15</w:t>
            </w:r>
          </w:p>
        </w:tc>
        <w:tc>
          <w:tcPr>
            <w:tcW w:type="dxa" w:w="4320"/>
          </w:tcPr>
          <w:p>
            <w:r>
              <w:t>Cardiac arrest</w:t>
            </w:r>
          </w:p>
        </w:tc>
      </w:tr>
    </w:tbl>
    <w:p/>
    <w:p/>
    <w:p>
      <w:pPr>
        <w:pStyle w:val="Quote"/>
      </w:pPr>
      <w:r>
        <w:t>💊 אנטידוט: Calcium Gluconate 1 g IV (10 mL of 10%)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🩺 SIADH — קריטריונים לאבחנה</w:t>
      </w:r>
    </w:p>
    <w:p>
      <w:pPr>
        <w:pStyle w:val="ListBullet"/>
      </w:pPr>
      <w:r/>
      <w:r>
        <w:rPr>
          <w:b/>
        </w:rPr>
        <w:t>Hypotonic Hyponatremia:</w:t>
      </w:r>
      <w:r>
        <w:t xml:space="preserve"> Na⁺ &lt; 130, Plasma Osm &lt; 270</w:t>
      </w:r>
    </w:p>
    <w:p>
      <w:pPr>
        <w:pStyle w:val="ListBullet"/>
      </w:pPr>
      <w:r/>
      <w:r>
        <w:rPr>
          <w:b/>
        </w:rPr>
        <w:t>Urine Osm &gt; Plasma Osm</w:t>
      </w:r>
      <w:r>
        <w:t xml:space="preserve"> (שתן מרוכז למרות פלזמה מדוללת)</w:t>
      </w:r>
    </w:p>
    <w:p>
      <w:pPr>
        <w:pStyle w:val="ListBullet"/>
      </w:pPr>
      <w:r/>
      <w:r>
        <w:rPr>
          <w:b/>
        </w:rPr>
        <w:t>Urine Na⁺ &gt; 20 mEq/L</w:t>
      </w:r>
      <w:r/>
    </w:p>
    <w:p>
      <w:pPr>
        <w:pStyle w:val="ListBullet"/>
      </w:pPr>
      <w:r/>
      <w:r>
        <w:rPr>
          <w:b/>
        </w:rPr>
        <w:t>Euvolemia</w:t>
      </w:r>
      <w:r>
        <w:t xml:space="preserve"> (לא היפו-וולמי, לא היפר-וולמי!) — ⚠️ מלכודת בוחן!</w:t>
      </w:r>
    </w:p>
    <w:p>
      <w:pPr>
        <w:pStyle w:val="ListBullet"/>
      </w:pPr>
      <w:r>
        <w:t>טיפול: הגבלת נוזלים; היפונתרמיה קשה → Hypertonic Saline</w:t>
      </w:r>
    </w:p>
    <w:p/>
    <w:p>
      <w:pPr>
        <w:pStyle w:val="Heading3"/>
      </w:pPr>
      <w:r>
        <w:t>🩺 TURP Syndrome</w:t>
      </w:r>
    </w:p>
    <w:p>
      <w:pPr>
        <w:pStyle w:val="ListBullet"/>
      </w:pPr>
      <w:r>
        <w:t xml:space="preserve">ספיגת נוזל שטיפה </w:t>
      </w:r>
      <w:r>
        <w:rPr>
          <w:b/>
        </w:rPr>
        <w:t>היפוטוני</w:t>
      </w:r>
      <w:r>
        <w:t xml:space="preserve"> (Glycine 1.5% / Sorbitol) → Dilutional Hyponatremia + Hypervolemia</w:t>
      </w:r>
    </w:p>
    <w:p>
      <w:pPr>
        <w:pStyle w:val="ListBullet"/>
      </w:pPr>
      <w:r>
        <w:t>סימנים: בלבול, עיוורון ("TURP blindness"), פרכוסים, קומה</w:t>
      </w:r>
    </w:p>
    <w:p>
      <w:pPr>
        <w:pStyle w:val="ListBullet"/>
      </w:pPr>
      <w:r>
        <w:t xml:space="preserve">טיפול בחירום (Na⁺ &lt; 120 + פרכוסים): </w:t>
      </w:r>
      <w:r>
        <w:rPr>
          <w:b/>
        </w:rPr>
        <w:t>בולוס 100 mL של 3% Saline</w:t>
      </w:r>
      <w:r>
        <w:t xml:space="preserve"> → בדיקה חוזרת לאחר 10 דקות</w:t>
      </w:r>
    </w:p>
    <w:p>
      <w:pPr>
        <w:pStyle w:val="ListBullet"/>
      </w:pPr>
      <w:r>
        <w:t>מטרה: העלאת Na⁺ ב-</w:t>
      </w:r>
      <w:r>
        <w:rPr>
          <w:b/>
        </w:rPr>
        <w:t>1–2 mEq/L/שעה</w:t>
      </w:r>
      <w:r>
        <w:t xml:space="preserve"> עד להפסקת הסימפטומים (לא יותר מ-10 mEq/L בשעות הראשונות)</w:t>
      </w:r>
    </w:p>
    <w:p/>
    <w:p>
      <w:pPr>
        <w:pStyle w:val="Heading3"/>
      </w:pPr>
      <w:r>
        <w:t>🩺 קיצור vs. הארכת QT — אלקטרוליטים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QT</w:t>
            </w:r>
          </w:p>
        </w:tc>
      </w:tr>
      <w:tr>
        <w:tc>
          <w:tcPr>
            <w:tcW w:type="dxa" w:w="4320"/>
          </w:tcPr>
          <w:p>
            <w:r>
              <w:t>Hypocalcemia</w:t>
            </w:r>
          </w:p>
        </w:tc>
        <w:tc>
          <w:tcPr>
            <w:tcW w:type="dxa" w:w="4320"/>
          </w:tcPr>
          <w:p>
            <w:r>
              <w:t>⬆️ הארכה</w:t>
            </w:r>
          </w:p>
        </w:tc>
      </w:tr>
      <w:tr>
        <w:tc>
          <w:tcPr>
            <w:tcW w:type="dxa" w:w="4320"/>
          </w:tcPr>
          <w:p>
            <w:r>
              <w:t>Hypercalcemia</w:t>
            </w:r>
          </w:p>
        </w:tc>
        <w:tc>
          <w:tcPr>
            <w:tcW w:type="dxa" w:w="4320"/>
          </w:tcPr>
          <w:p>
            <w:r>
              <w:t>⬇️ קיצור</w:t>
            </w:r>
          </w:p>
        </w:tc>
      </w:tr>
      <w:tr>
        <w:tc>
          <w:tcPr>
            <w:tcW w:type="dxa" w:w="4320"/>
          </w:tcPr>
          <w:p>
            <w:r>
              <w:t>Hypomagnesemia</w:t>
            </w:r>
          </w:p>
        </w:tc>
        <w:tc>
          <w:tcPr>
            <w:tcW w:type="dxa" w:w="4320"/>
          </w:tcPr>
          <w:p>
            <w:r>
              <w:t>⬆️ הארכה</w:t>
            </w:r>
          </w:p>
        </w:tc>
      </w:tr>
      <w:tr>
        <w:tc>
          <w:tcPr>
            <w:tcW w:type="dxa" w:w="4320"/>
          </w:tcPr>
          <w:p>
            <w:r>
              <w:t>Hypokalemia</w:t>
            </w:r>
          </w:p>
        </w:tc>
        <w:tc>
          <w:tcPr>
            <w:tcW w:type="dxa" w:w="4320"/>
          </w:tcPr>
          <w:p>
            <w:r>
              <w:t>⬆️ הארכה</w:t>
            </w:r>
          </w:p>
        </w:tc>
      </w:tr>
      <w:tr>
        <w:tc>
          <w:tcPr>
            <w:tcW w:type="dxa" w:w="4320"/>
          </w:tcPr>
          <w:p>
            <w:r>
              <w:t>Hyperkalemia</w:t>
            </w:r>
          </w:p>
        </w:tc>
        <w:tc>
          <w:tcPr>
            <w:tcW w:type="dxa" w:w="4320"/>
          </w:tcPr>
          <w:p>
            <w:r>
              <w:t>QRS רחב (לא QT)</w:t>
            </w:r>
          </w:p>
        </w:tc>
      </w:tr>
      <w:tr>
        <w:tc>
          <w:tcPr>
            <w:tcW w:type="dxa" w:w="4320"/>
          </w:tcPr>
          <w:p>
            <w:r>
              <w:t>Macrolides (Erythromycin)</w:t>
            </w:r>
          </w:p>
        </w:tc>
        <w:tc>
          <w:tcPr>
            <w:tcW w:type="dxa" w:w="4320"/>
          </w:tcPr>
          <w:p>
            <w:r>
              <w:t>⬆️ הארכה (חסימת hERG channels)</w:t>
            </w:r>
          </w:p>
        </w:tc>
      </w:tr>
      <w:tr>
        <w:tc>
          <w:tcPr>
            <w:tcW w:type="dxa" w:w="4320"/>
          </w:tcPr>
          <w:p>
            <w:r>
              <w:t>Primary Hyperparathyroidism</w:t>
            </w:r>
          </w:p>
        </w:tc>
        <w:tc>
          <w:tcPr>
            <w:tcW w:type="dxa" w:w="4320"/>
          </w:tcPr>
          <w:p>
            <w:r>
              <w:t>⬇️ קיצור (→ Hypercalcemia)</w:t>
            </w:r>
          </w:p>
        </w:tc>
      </w:tr>
    </w:tbl>
    <w:p/>
    <w:p/>
    <w:p>
      <w:pPr>
        <w:pStyle w:val="Quote"/>
      </w:pPr>
      <w:r>
        <w:t>🎯 Citrate Toxicity בעירוי דם מסיבי (בעיקר בהשתלת כבד) → Hypocalcemia → Prolonged QT</w:t>
      </w:r>
    </w:p>
    <w:p/>
    <w:p>
      <w:pPr>
        <w:pStyle w:val="Heading3"/>
      </w:pPr>
      <w:r>
        <w:t>🩺 Hyponatremia — סיווג לפי Volume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Volume Status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גורמים מרכזיים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Na⁺ שתן</w:t>
            </w:r>
          </w:p>
        </w:tc>
      </w:tr>
      <w:tr>
        <w:tc>
          <w:tcPr>
            <w:tcW w:type="dxa" w:w="2160"/>
          </w:tcPr>
          <w:p>
            <w:r>
              <w:t>Hypervolemic</w:t>
            </w:r>
          </w:p>
        </w:tc>
        <w:tc>
          <w:tcPr>
            <w:tcW w:type="dxa" w:w="2160"/>
          </w:tcPr>
          <w:p>
            <w:r>
              <w:t>⬆️ בצקות</w:t>
            </w:r>
          </w:p>
        </w:tc>
        <w:tc>
          <w:tcPr>
            <w:tcW w:type="dxa" w:w="2160"/>
          </w:tcPr>
          <w:p>
            <w:r>
              <w:t>CHF, Cirrhosis, Renal Failure, Nephrotic</w:t>
            </w:r>
          </w:p>
        </w:tc>
        <w:tc>
          <w:tcPr>
            <w:tcW w:type="dxa" w:w="2160"/>
          </w:tcPr>
          <w:p>
            <w:r>
              <w:t>&lt; 20 (CHF/Cirrhosis); &gt; 20 (Renal failure)</w:t>
            </w:r>
          </w:p>
        </w:tc>
      </w:tr>
      <w:tr>
        <w:tc>
          <w:tcPr>
            <w:tcW w:type="dxa" w:w="2160"/>
          </w:tcPr>
          <w:p>
            <w:r>
              <w:t>Hypovolemic</w:t>
            </w:r>
          </w:p>
        </w:tc>
        <w:tc>
          <w:tcPr>
            <w:tcW w:type="dxa" w:w="2160"/>
          </w:tcPr>
          <w:p>
            <w:r>
              <w:t>⬇️ יבש</w:t>
            </w:r>
          </w:p>
        </w:tc>
        <w:tc>
          <w:tcPr>
            <w:tcW w:type="dxa" w:w="2160"/>
          </w:tcPr>
          <w:p>
            <w:r>
              <w:t>Diuretics (Thiazides!), Vomiting, Diarrhea, Adrenal insufficiency</w:t>
            </w:r>
          </w:p>
        </w:tc>
        <w:tc>
          <w:tcPr>
            <w:tcW w:type="dxa" w:w="2160"/>
          </w:tcPr>
          <w:p>
            <w:r>
              <w:t>&gt; 20 (Renal loss); &lt; 10 (Extra-renal loss)</w:t>
            </w:r>
          </w:p>
        </w:tc>
      </w:tr>
      <w:tr>
        <w:tc>
          <w:tcPr>
            <w:tcW w:type="dxa" w:w="2160"/>
          </w:tcPr>
          <w:p>
            <w:r>
              <w:t>Euvolemic</w:t>
            </w:r>
          </w:p>
        </w:tc>
        <w:tc>
          <w:tcPr>
            <w:tcW w:type="dxa" w:w="2160"/>
          </w:tcPr>
          <w:p>
            <w:r>
              <w:t>תקין</w:t>
            </w:r>
          </w:p>
        </w:tc>
        <w:tc>
          <w:tcPr>
            <w:tcW w:type="dxa" w:w="2160"/>
          </w:tcPr>
          <w:p>
            <w:r>
              <w:t>SIADH, Hypothyroidism, Psychogenic polydipsia</w:t>
            </w:r>
          </w:p>
        </w:tc>
        <w:tc>
          <w:tcPr>
            <w:tcW w:type="dxa" w:w="2160"/>
          </w:tcPr>
          <w:p>
            <w:r>
              <w:t>&gt; 20</w:t>
            </w:r>
          </w:p>
        </w:tc>
      </w:tr>
    </w:tbl>
    <w:p/>
    <w:p/>
    <w:p>
      <w:pPr>
        <w:pStyle w:val="Quote"/>
      </w:pPr>
      <w:r>
        <w:t>⚠️ Thiazides &gt; Loop Diuretics בגרימת היפונתרמיה (פוגעים ביכולת הדילול בלבד)</w:t>
      </w:r>
    </w:p>
    <w:p/>
    <w:p>
      <w:pPr>
        <w:pStyle w:val="Heading3"/>
      </w:pPr>
      <w:r>
        <w:t>🩺 Pyloric Stenosis — הפרעה מטבולית קלאסית</w:t>
      </w:r>
    </w:p>
    <w:p>
      <w:pPr>
        <w:pStyle w:val="ListBullet"/>
      </w:pPr>
      <w:r>
        <w:t xml:space="preserve">אובדן HCl ← הקאות → </w:t>
      </w:r>
      <w:r>
        <w:rPr>
          <w:b/>
        </w:rPr>
        <w:t>Hypochloremic, Hypokalemic, Metabolic Alkalosis</w:t>
      </w:r>
      <w:r/>
    </w:p>
    <w:p>
      <w:pPr>
        <w:pStyle w:val="ListBullet"/>
      </w:pPr>
      <w:r>
        <w:t>שתן: Paradoxical Aciduria (בשל K⁺ depletion → H⁺ מופרש במקום K⁺)</w:t>
      </w:r>
    </w:p>
    <w:p>
      <w:pPr>
        <w:pStyle w:val="ListBullet"/>
      </w:pPr>
      <w:r>
        <w:t>תיקון: Normal Saline + KCl לפני ניתוח (לא לנתח עד לתיקון המטבולי!)</w:t>
      </w:r>
    </w:p>
    <w:p/>
    <w:p>
      <w:pPr>
        <w:pStyle w:val="Heading3"/>
      </w:pPr>
      <w:r>
        <w:t>🩺 Colloids — השוואה מהירה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Colloid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יתרון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חיסרון עיקרי</w:t>
            </w:r>
          </w:p>
        </w:tc>
      </w:tr>
      <w:tr>
        <w:tc>
          <w:tcPr>
            <w:tcW w:type="dxa" w:w="2880"/>
          </w:tcPr>
          <w:p>
            <w:r>
              <w:t>Albumin 5%</w:t>
            </w:r>
          </w:p>
        </w:tc>
        <w:tc>
          <w:tcPr>
            <w:tcW w:type="dxa" w:w="2880"/>
          </w:tcPr>
          <w:p>
            <w:r>
              <w:t>בטוח, פיזיולוגי</w:t>
            </w:r>
          </w:p>
        </w:tc>
        <w:tc>
          <w:tcPr>
            <w:tcW w:type="dxa" w:w="2880"/>
          </w:tcPr>
          <w:p>
            <w:r>
              <w:t>יקר</w:t>
            </w:r>
          </w:p>
        </w:tc>
      </w:tr>
      <w:tr>
        <w:tc>
          <w:tcPr>
            <w:tcW w:type="dxa" w:w="2880"/>
          </w:tcPr>
          <w:p>
            <w:r>
              <w:t>HES (Hydroxyethyl Starch)</w:t>
            </w:r>
          </w:p>
        </w:tc>
        <w:tc>
          <w:tcPr>
            <w:tcW w:type="dxa" w:w="2880"/>
          </w:tcPr>
          <w:p>
            <w:r>
              <w:t>זול, יעיל</w:t>
            </w:r>
          </w:p>
        </w:tc>
        <w:tc>
          <w:tcPr>
            <w:tcW w:type="dxa" w:w="2880"/>
          </w:tcPr>
          <w:p>
            <w:r>
              <w:t>AKI, קואגולופתיה, גירוד — Contraindicated ב-Sepsis/ICU!</w:t>
            </w:r>
          </w:p>
        </w:tc>
      </w:tr>
      <w:tr>
        <w:tc>
          <w:tcPr>
            <w:tcW w:type="dxa" w:w="2880"/>
          </w:tcPr>
          <w:p>
            <w:r>
              <w:t>Dextran 40/70</w:t>
            </w:r>
          </w:p>
        </w:tc>
        <w:tc>
          <w:tcPr>
            <w:tcW w:type="dxa" w:w="2880"/>
          </w:tcPr>
          <w:p>
            <w:r>
              <w:t>Anti-platelet, Microvascular flow</w:t>
            </w:r>
          </w:p>
        </w:tc>
        <w:tc>
          <w:tcPr>
            <w:tcW w:type="dxa" w:w="2880"/>
          </w:tcPr>
          <w:p>
            <w:r>
              <w:t>אלרגיה, AKI, הפרעות קרישה — כמעט ואינו בשימוש; נישה: Microvascular surgery (Free flaps)</w:t>
            </w:r>
          </w:p>
        </w:tc>
      </w:tr>
      <w:tr>
        <w:tc>
          <w:tcPr>
            <w:tcW w:type="dxa" w:w="2880"/>
          </w:tcPr>
          <w:p>
            <w:r>
              <w:t>Gelatin</w:t>
            </w:r>
          </w:p>
        </w:tc>
        <w:tc>
          <w:tcPr>
            <w:tcW w:type="dxa" w:w="2880"/>
          </w:tcPr>
          <w:p>
            <w:r>
              <w:t>זול</w:t>
            </w:r>
          </w:p>
        </w:tc>
        <w:tc>
          <w:tcPr>
            <w:tcW w:type="dxa" w:w="2880"/>
          </w:tcPr>
          <w:p>
            <w:r>
              <w:t>אלרגניות גבוהה</w:t>
            </w:r>
          </w:p>
        </w:tc>
      </w:tr>
    </w:tbl>
    <w:p/>
    <w:p/>
    <w:p>
      <w:pPr>
        <w:pStyle w:val="Heading3"/>
      </w:pPr>
      <w:r>
        <w:t>🩺 Lactated Ringer's — Contraindications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4320"/>
          </w:tcPr>
          <w:p>
            <w:r>
              <w:t>Hyperkalemia</w:t>
            </w:r>
          </w:p>
        </w:tc>
        <w:tc>
          <w:tcPr>
            <w:tcW w:type="dxa" w:w="4320"/>
          </w:tcPr>
          <w:p>
            <w:r>
              <w:t>מכיל K⁺ 4 mEq/L</w:t>
            </w:r>
          </w:p>
        </w:tc>
      </w:tr>
      <w:tr>
        <w:tc>
          <w:tcPr>
            <w:tcW w:type="dxa" w:w="4320"/>
          </w:tcPr>
          <w:p>
            <w:r>
              <w:t>Liver failure</w:t>
            </w:r>
          </w:p>
        </w:tc>
        <w:tc>
          <w:tcPr>
            <w:tcW w:type="dxa" w:w="4320"/>
          </w:tcPr>
          <w:p>
            <w:r>
              <w:t>לקטט לא מומר → חמצת</w:t>
            </w:r>
          </w:p>
        </w:tc>
      </w:tr>
      <w:tr>
        <w:tc>
          <w:tcPr>
            <w:tcW w:type="dxa" w:w="4320"/>
          </w:tcPr>
          <w:p>
            <w:r>
              <w:t>עירוי דם באותו קו</w:t>
            </w:r>
          </w:p>
        </w:tc>
        <w:tc>
          <w:tcPr>
            <w:tcW w:type="dxa" w:w="4320"/>
          </w:tcPr>
          <w:p>
            <w:r>
              <w:t>Ca²⁺ ב-LR עלול לקשור Citrate → קרישת דם</w:t>
            </w:r>
          </w:p>
        </w:tc>
      </w:tr>
    </w:tbl>
    <w:p/>
    <w:p/>
    <w:p>
      <w:pPr>
        <w:pStyle w:val="Quote"/>
      </w:pPr>
      <w:r>
        <w:t>✅ LR עדיף על NS ברוב הניתוחים הבטניים ובאיבוד דם — פחות Hyperchloremic Acidosis</w:t>
      </w:r>
    </w:p>
    <w:p/>
    <w:p>
      <w:pPr>
        <w:pStyle w:val="Heading3"/>
      </w:pPr>
      <w:r>
        <w:t>🩺 Respiratory Alkalosis → Hypocalcemia</w:t>
      </w:r>
    </w:p>
    <w:p>
      <w:pPr>
        <w:pStyle w:val="ListBullet"/>
      </w:pPr>
      <w:r>
        <w:t>Alkalosis → ⬆️ קשירת Ca²⁺ לאלבומין → ⬇️ Ionized Ca²⁺</w:t>
      </w:r>
    </w:p>
    <w:p>
      <w:pPr>
        <w:pStyle w:val="ListBullet"/>
      </w:pPr>
      <w:r>
        <w:t>קליניקה: Tetany, Paresthesias, Chvostek/Trousseau</w:t>
      </w:r>
    </w:p>
    <w:p>
      <w:pPr>
        <w:pStyle w:val="ListBullet"/>
      </w:pPr>
      <w:r>
        <w:t>⚠️ היפרונטילציה בהרדמה → Ionized Hypocalcemia!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עבר ניתוח TURP תחת הרדמה ספינלית. בסיום הניתוח: Na⁺ = 110, פרכוסים, חוסר הכרה. מה הטיפול הנכון ביותר?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בולוס </w:t>
      </w:r>
      <w:r>
        <w:rPr>
          <w:b/>
        </w:rPr>
        <w:t>100 mL של 3% Hypertonic Saline</w:t>
      </w:r>
      <w:r>
        <w:t xml:space="preserve"> עם מעקב Na⁺ לאחר 10 דקות. המטרה: העלאת Na⁺ ב-1–2 mEq/L/שעה כדי לבלום את הבצקת המוחית, תוך הימנעות מ-ODS (לא לתקן יותר מ-10 mEq/L ב-24 שעות).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 מבחין SIADH מהיפונתרמיה היפו-וולמית?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ב-SIADH המטופל הוא </w:t>
      </w:r>
      <w:r>
        <w:rPr>
          <w:b/>
        </w:rPr>
        <w:t>Euvolemic</w:t>
      </w:r>
      <w:r>
        <w:t xml:space="preserve"> — ללא בצקות וללא סימני התייבשות. נתרן שתן </w:t>
      </w:r>
      <w:r>
        <w:rPr>
          <w:b/>
        </w:rPr>
        <w:t>&gt; 20 mEq/L</w:t>
      </w:r>
      <w:r>
        <w:t xml:space="preserve"> ואוסמולריות שתן </w:t>
      </w:r>
      <w:r>
        <w:rPr>
          <w:b/>
        </w:rPr>
        <w:t>גבוהה מהפלזמה</w:t>
      </w:r>
      <w:r>
        <w:t>. בהיפו-וולמית (כגון ממשתנים) — קיימים סימני יובש קליניים; אם האיבוד הוא כלייתי — Na⁺ שתן גבוה; אם חוץ-כלייתי — Na⁺ שתן &lt; 10.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חולה קיבלה MgSO₄ להגנה על העובר ועכשיו DTR נעלמו. מה הצעד הבא?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העדר DTR = רמת Mg²⁺ ~4–5 mEq/L — </w:t>
      </w:r>
      <w:r>
        <w:rPr>
          <w:b/>
        </w:rPr>
        <w:t>הסימן המוקדם ביותר לרעילות מגנזיום</w:t>
      </w:r>
      <w:r>
        <w:t xml:space="preserve">. יש לתת </w:t>
      </w:r>
      <w:r>
        <w:rPr>
          <w:b/>
        </w:rPr>
        <w:t>Calcium Gluconate 1g IV</w:t>
      </w:r>
      <w:r>
        <w:t xml:space="preserve"> (אנטידוט) ולהפסיק/להפחית מינון MgSO₄. מעקב נשימתי (Respiratory depression מגיעה ברמות &gt; 10 mEq/L).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אק"ג מדגים QT מוארך. איזה מהמצבים הבאים אינו צפוי לגרום לכך? א) Massive transfusion בהשתלת כבד ב) Tumor Lysis Syndrome ג) Erythromycin ד) Primary Hyperparathyroidism</w:t>
      </w:r>
      <w:r/>
    </w:p>
    <w:p/>
    <w:p>
      <w:r>
        <w:t xml:space="preserve">✅ </w:t>
      </w:r>
      <w:r>
        <w:rPr>
          <w:b/>
        </w:rPr>
        <w:t>תשובה: ד) Primary Hyperparathyroidism</w:t>
      </w:r>
      <w:r>
        <w:t xml:space="preserve"> — גורם ל-Hypercalcemia → </w:t>
      </w:r>
      <w:r>
        <w:rPr>
          <w:b/>
        </w:rPr>
        <w:t>קיצור QT</w:t>
      </w:r>
      <w:r>
        <w:t>, לא הארכה. כל השאר גורמים להארכה: Massive transfusion → Citrate toxicity → Hypocalcemia; TLS → Hyperphosphatemia → Hypocalcemia; Erythromycin → חסימת hERG K⁺ channels.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תינוק עם פילורוס היפרטרופי מגיע לניתוח. גזי דם: pH 7.52, HCO₃⁻ = 34, Na⁺ = 138, K⁺ = 2.8, Cl⁻ = 88. מה ההפרעה ומהו הטיפול הנכון לפני ניתוח?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</w:t>
      </w:r>
      <w:r>
        <w:rPr>
          <w:b/>
        </w:rPr>
        <w:t>Hypochloremic, Hypokalemic Metabolic Alkalosis</w:t>
      </w:r>
      <w:r>
        <w:t xml:space="preserve"> — הפרעה קלאסית מהקאות HCl. יש לתקן לפני הניתוח עם </w:t>
      </w:r>
      <w:r>
        <w:rPr>
          <w:b/>
        </w:rPr>
        <w:t>Normal Saline + KCl IV</w:t>
      </w:r>
      <w:r>
        <w:t xml:space="preserve"> עד לתיקון הכלורידים והאשלגן. </w:t>
      </w:r>
      <w:r>
        <w:rPr>
          <w:b/>
        </w:rPr>
        <w:t>Paradoxical Aciduria</w:t>
      </w:r>
      <w:r>
        <w:t xml:space="preserve"> תיפסק עם תיקון ה-Volume ו-K⁺. אין להתחיל הרדמה עד לתיקון מטבולי.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אבחון וטיפול בתסמונת SIADH והפרעות נתרן.docx</w:t>
      </w:r>
    </w:p>
    <w:p>
      <w:pPr>
        <w:pStyle w:val="ListBullet"/>
      </w:pPr>
      <w:r>
        <w:t>דקסטרנים ברפואה פריאופרטיבית_ שימושים קליניים ומנגנוני פעולה.docx</w:t>
      </w:r>
    </w:p>
    <w:p>
      <w:pPr>
        <w:pStyle w:val="ListBullet"/>
      </w:pPr>
      <w:r>
        <w:t>Hyponatremia Etiologies and Perioperative Fluid Management.docx</w:t>
      </w:r>
    </w:p>
    <w:p>
      <w:pPr>
        <w:pStyle w:val="ListBullet"/>
      </w:pPr>
      <w:r>
        <w:t>מקטע QT ואיזון אלקטרוליטים בראי האנסתזיה והטיפול הנמרץ.docx</w:t>
      </w:r>
    </w:p>
    <w:p>
      <w:pPr>
        <w:pStyle w:val="ListBullet"/>
      </w:pPr>
      <w:r>
        <w:t>Acute Management of TURP Syndrome and Severe Hyponatremia.docx</w:t>
      </w:r>
    </w:p>
    <w:p>
      <w:pPr>
        <w:pStyle w:val="ListBullet"/>
      </w:pPr>
      <w:r>
        <w:t>Sodium Bicarbonate Indications in Hyperkalemia Management.docx</w:t>
      </w:r>
    </w:p>
    <w:p>
      <w:pPr>
        <w:pStyle w:val="ListBullet"/>
      </w:pPr>
      <w:r>
        <w:t>Pathophysiology and Electrolyte Management in Hypertrophic Pyloric Stenosis.docx</w:t>
      </w:r>
    </w:p>
    <w:p>
      <w:pPr>
        <w:pStyle w:val="ListBullet"/>
      </w:pPr>
      <w:r>
        <w:t>Calculated Serum Osmolarity_ Clinical Formulas and Miller's Analysis.docx</w:t>
      </w:r>
    </w:p>
    <w:p>
      <w:pPr>
        <w:pStyle w:val="ListBullet"/>
      </w:pPr>
      <w:r>
        <w:t>ניהול רעילות מגנזיום באלחש מיילדותי ונוזלים פריאופרטיביים.docx</w:t>
      </w:r>
    </w:p>
    <w:p>
      <w:pPr>
        <w:pStyle w:val="ListBullet"/>
      </w:pPr>
      <w:r>
        <w:t>Clinical Manifestations of Magnesium Toxicity in Perioperative Care.docx</w:t>
      </w:r>
    </w:p>
    <w:p>
      <w:pPr>
        <w:pStyle w:val="ListBullet"/>
      </w:pPr>
      <w:r>
        <w:t>תמיסות HES_ מנגנוני פעולה, רעילות והנחיות קליניות במילר.docx</w:t>
      </w:r>
    </w:p>
    <w:p>
      <w:pPr>
        <w:pStyle w:val="ListBullet"/>
      </w:pPr>
      <w:r>
        <w:t>Miller's Anesthesia Crystalloid Fluid Comparison Guide.docx</w:t>
      </w:r>
    </w:p>
    <w:p>
      <w:pPr>
        <w:pStyle w:val="ListBullet"/>
      </w:pPr>
      <w:r>
        <w:t>Physiological Determinants of Tonicity and Effective Osmolality.docx</w:t>
      </w:r>
    </w:p>
    <w:p>
      <w:pPr>
        <w:pStyle w:val="ListBullet"/>
      </w:pPr>
      <w:r>
        <w:t>Hypothalamic Integration of Total Body Water Regulation.docx</w:t>
      </w:r>
    </w:p>
    <w:p>
      <w:pPr>
        <w:pStyle w:val="ListBullet"/>
      </w:pPr>
      <w:r>
        <w:t>Miller's Clinical Guide to Hyperkalemia and Cardiac Electrophysiology.docx</w:t>
      </w:r>
    </w:p>
    <w:p>
      <w:pPr>
        <w:pStyle w:val="ListBullet"/>
      </w:pPr>
      <w:r>
        <w:t>Total Body Water Calculations in Perioperative Fluid Therapy.docx</w:t>
      </w:r>
    </w:p>
    <w:p>
      <w:pPr>
        <w:pStyle w:val="ListBullet"/>
      </w:pPr>
      <w:r>
        <w:t>Hyperkalemia Etiologies and Clinical Management in Anesthesia.docx</w:t>
      </w:r>
    </w:p>
    <w:p>
      <w:pPr>
        <w:pStyle w:val="ListBullet"/>
      </w:pPr>
      <w:r>
        <w:t>Hydroxyethyl Starch_ Clinical Review and Coagulopathy Risks.docx</w:t>
      </w:r>
    </w:p>
    <w:p>
      <w:pPr>
        <w:pStyle w:val="ListBullet"/>
      </w:pPr>
      <w:r>
        <w:t>ERAS Protocols_ Clinical Impact and Physiological Mechanisms.docx</w:t>
      </w:r>
    </w:p>
    <w:p>
      <w:pPr>
        <w:pStyle w:val="ListBullet"/>
      </w:pPr>
      <w:r>
        <w:t>Electrolyte Imbalances and Metabolic Effects of Bowel Preparation.docx</w:t>
      </w:r>
    </w:p>
    <w:p>
      <w:pPr>
        <w:pStyle w:val="ListBullet"/>
      </w:pPr>
      <w:r>
        <w:t>Respiratory Alkalosis and Ionized Hypocalcemia Mechanisms.docx</w:t>
      </w:r>
    </w:p>
    <w:p>
      <w:pPr>
        <w:pStyle w:val="ListBullet"/>
      </w:pPr>
      <w:r>
        <w:t>נוסחת מילר לחישוב חסר ביקרבונט ותיקון חמצת מטבולית.docx</w:t>
      </w:r>
    </w:p>
    <w:p>
      <w:pPr>
        <w:pStyle w:val="ListBullet"/>
      </w:pPr>
      <w:r>
        <w:t>השפעות תרופתיות על מאזן אשלגן ואלקטרוליטים בהרדמה.docx</w:t>
      </w:r>
    </w:p>
    <w:p>
      <w:pPr>
        <w:pStyle w:val="ListBullet"/>
      </w:pPr>
      <w:r>
        <w:t>Clinical Manifestations of Severe Hypermagnesemia in Anesthesia Miller 43.docx</w:t>
      </w:r>
    </w:p>
    <w:p>
      <w:pPr>
        <w:pStyle w:val="ListBullet"/>
      </w:pPr>
      <w:r>
        <w:t>Contraindications and Clinical Applications of Lactated Ringer's Solution.docx</w:t>
      </w:r>
    </w:p>
    <w:p>
      <w:pPr>
        <w:pStyle w:val="ListBullet"/>
      </w:pPr>
      <w:r>
        <w:t>אבחנה מבדלת להיפונתרמיה לפי עקרונות מילר.docx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44. Perioperative Acid–Base Balance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כל הפרעות החומצה-בסיס</w:t>
      </w:r>
      <w:r>
        <w:t xml:space="preserve"> נובעות משינויים בדיסוציאציה של מים. רק </w:t>
      </w:r>
      <w:r>
        <w:rPr>
          <w:b/>
        </w:rPr>
        <w:t>שלושה גורמים עצמאיים</w:t>
      </w:r>
      <w:r>
        <w:t xml:space="preserve"> משפיעים על pH: PaCO₂, Strong Ion Difference (SID), וריכוז חומצות חלשות (A_TOT)</w:t>
      </w:r>
    </w:p>
    <w:p>
      <w:pPr>
        <w:pStyle w:val="ListBullet"/>
      </w:pPr>
      <w:r/>
      <w:r>
        <w:rPr>
          <w:b/>
        </w:rPr>
        <w:t>Respiratory Acidosis/Alkalosis</w:t>
      </w:r>
      <w:r>
        <w:t xml:space="preserve"> — נגרמות משינוי ב-PaCO₂ בלבד (היפרקפניה / היפוקפניה)</w:t>
      </w:r>
    </w:p>
    <w:p>
      <w:pPr>
        <w:pStyle w:val="ListBullet"/>
      </w:pPr>
      <w:r/>
      <w:r>
        <w:rPr>
          <w:b/>
        </w:rPr>
        <w:t>Metabolic Acidosis</w:t>
      </w:r>
      <w:r>
        <w:t xml:space="preserve"> — נגרמת מירידה ב-SID (צבירת אניונים מטבוליים, היפרכלורמיה, עודף מים חופשיים) או עלייה ב-A_TOT (היפרפוספטמיה)</w:t>
      </w:r>
    </w:p>
    <w:p>
      <w:pPr>
        <w:pStyle w:val="ListBullet"/>
      </w:pPr>
      <w:r/>
      <w:r>
        <w:rPr>
          <w:b/>
        </w:rPr>
        <w:t>Metabolic Alkalosis</w:t>
      </w:r>
      <w:r>
        <w:t xml:space="preserve"> — נגרמת מעלייה ב-SID (רווח נתרן, אובדן כלור, מחסור במים חופשיים) או ירידה ב-A_TOT (היפואלבומינמיה, היפופוספטמיה)</w:t>
      </w:r>
    </w:p>
    <w:p>
      <w:pPr>
        <w:pStyle w:val="ListBullet"/>
      </w:pPr>
      <w:r/>
      <w:r>
        <w:rPr>
          <w:b/>
        </w:rPr>
        <w:t>Anion Gap (AG)</w:t>
      </w:r>
      <w:r>
        <w:t xml:space="preserve"> = Na⁺ − (Cl⁻ + HCO₃⁻) — ערך תקין: </w:t>
      </w:r>
      <w:r>
        <w:rPr>
          <w:b/>
        </w:rPr>
        <w:t>8–12 mEq/L</w:t>
      </w:r>
      <w:r>
        <w:t>. עולה כאשר מצטברים אניונים בלתי-נמדדים (קטונים, לקטט, סולפטים)</w:t>
      </w:r>
    </w:p>
    <w:p>
      <w:pPr>
        <w:pStyle w:val="ListBullet"/>
      </w:pPr>
      <w:r/>
      <w:r>
        <w:rPr>
          <w:b/>
        </w:rPr>
        <w:t>הפרעות נשימתיות כרוניות</w:t>
      </w:r>
      <w:r>
        <w:t xml:space="preserve"> מפוצות על ידי הכליה (ימים). </w:t>
      </w:r>
      <w:r>
        <w:rPr>
          <w:b/>
        </w:rPr>
        <w:t>הפרעות נשימתיות אקוטיות</w:t>
      </w:r>
      <w:r>
        <w:t xml:space="preserve"> מפוצות על ידי Buffering תאי בלבד (דקות-שעות)</w:t>
      </w:r>
    </w:p>
    <w:p>
      <w:pPr>
        <w:pStyle w:val="ListBullet"/>
      </w:pPr>
      <w:r/>
      <w:r>
        <w:rPr>
          <w:b/>
        </w:rPr>
        <w:t>הטיפול העקרוני</w:t>
      </w:r>
      <w:r>
        <w:t xml:space="preserve"> בכל הפרעת חומצה-בסיס הוא </w:t>
      </w:r>
      <w:r>
        <w:rPr>
          <w:b/>
        </w:rPr>
        <w:t>טיפול בגורם הבסיסי</w:t>
      </w:r>
      <w:r>
        <w:t>, לא תיקון כימי בלבד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 Normal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</w:tr>
      <w:tr>
        <w:tc>
          <w:tcPr>
            <w:tcW w:type="dxa" w:w="4320"/>
          </w:tcPr>
          <w:p>
            <w:r>
              <w:t>pH</w:t>
            </w:r>
          </w:p>
        </w:tc>
        <w:tc>
          <w:tcPr>
            <w:tcW w:type="dxa" w:w="4320"/>
          </w:tcPr>
          <w:p>
            <w:r>
              <w:t>7.35–7.45</w:t>
            </w:r>
          </w:p>
        </w:tc>
      </w:tr>
      <w:tr>
        <w:tc>
          <w:tcPr>
            <w:tcW w:type="dxa" w:w="4320"/>
          </w:tcPr>
          <w:p>
            <w:r>
              <w:t>PaCO₂</w:t>
            </w:r>
          </w:p>
        </w:tc>
        <w:tc>
          <w:tcPr>
            <w:tcW w:type="dxa" w:w="4320"/>
          </w:tcPr>
          <w:p>
            <w:r>
              <w:t>40 mmHg</w:t>
            </w:r>
          </w:p>
        </w:tc>
      </w:tr>
      <w:tr>
        <w:tc>
          <w:tcPr>
            <w:tcW w:type="dxa" w:w="4320"/>
          </w:tcPr>
          <w:p>
            <w:r>
              <w:t>HCO₃⁻</w:t>
            </w:r>
          </w:p>
        </w:tc>
        <w:tc>
          <w:tcPr>
            <w:tcW w:type="dxa" w:w="4320"/>
          </w:tcPr>
          <w:p>
            <w:r>
              <w:t>24 mEq/L</w:t>
            </w:r>
          </w:p>
        </w:tc>
      </w:tr>
      <w:tr>
        <w:tc>
          <w:tcPr>
            <w:tcW w:type="dxa" w:w="4320"/>
          </w:tcPr>
          <w:p>
            <w:r>
              <w:t>Anion Gap</w:t>
            </w:r>
          </w:p>
        </w:tc>
        <w:tc>
          <w:tcPr>
            <w:tcW w:type="dxa" w:w="4320"/>
          </w:tcPr>
          <w:p>
            <w:r>
              <w:t>8–12 mEq/L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נוסחאות פיצוי — "Rules of Thumb" (Miller Table 44.1)</w:t>
      </w:r>
    </w:p>
    <w:p/>
    <w:p>
      <w:r>
        <w:t>#### הפרעות נשימתיות → פיצוי מטבולי (כלייתי)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הפרעה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HCO₃⁻ צפוי</w:t>
            </w:r>
          </w:p>
        </w:tc>
      </w:tr>
      <w:tr>
        <w:tc>
          <w:tcPr>
            <w:tcW w:type="dxa" w:w="4320"/>
          </w:tcPr>
          <w:p>
            <w:r>
              <w:t>Acute Respiratory Acidosis</w:t>
            </w:r>
          </w:p>
        </w:tc>
        <w:tc>
          <w:tcPr>
            <w:tcW w:type="dxa" w:w="4320"/>
          </w:tcPr>
          <w:p>
            <w:r>
              <w:t>↑ 1 mEq/L לכל ↑10 mmHg PaCO₂</w:t>
            </w:r>
          </w:p>
        </w:tc>
      </w:tr>
      <w:tr>
        <w:tc>
          <w:tcPr>
            <w:tcW w:type="dxa" w:w="4320"/>
          </w:tcPr>
          <w:p>
            <w:r>
              <w:t>Chronic Respiratory Acidosis</w:t>
            </w:r>
          </w:p>
        </w:tc>
        <w:tc>
          <w:tcPr>
            <w:tcW w:type="dxa" w:w="4320"/>
          </w:tcPr>
          <w:p>
            <w:r>
              <w:t>↑ 3–4 mEq/L לכל ↑10 mmHg PaCO₂</w:t>
            </w:r>
          </w:p>
        </w:tc>
      </w:tr>
      <w:tr>
        <w:tc>
          <w:tcPr>
            <w:tcW w:type="dxa" w:w="4320"/>
          </w:tcPr>
          <w:p>
            <w:r>
              <w:t>Acute Respiratory Alkalosis</w:t>
            </w:r>
          </w:p>
        </w:tc>
        <w:tc>
          <w:tcPr>
            <w:tcW w:type="dxa" w:w="4320"/>
          </w:tcPr>
          <w:p>
            <w:r>
              <w:t>↓ 2 mEq/L לכל ↓10 mmHg PaCO₂</w:t>
            </w:r>
          </w:p>
        </w:tc>
      </w:tr>
      <w:tr>
        <w:tc>
          <w:tcPr>
            <w:tcW w:type="dxa" w:w="4320"/>
          </w:tcPr>
          <w:p>
            <w:r>
              <w:t>Chronic Respiratory Alkalosis</w:t>
            </w:r>
          </w:p>
        </w:tc>
        <w:tc>
          <w:tcPr>
            <w:tcW w:type="dxa" w:w="4320"/>
          </w:tcPr>
          <w:p>
            <w:r>
              <w:t>↓ 5 mEq/L לכל ↓10 mmHg PaCO₂</w:t>
            </w:r>
          </w:p>
        </w:tc>
      </w:tr>
    </w:tbl>
    <w:p/>
    <w:p/>
    <w:p>
      <w:r>
        <w:t>#### הפרעות מטבוליות → פיצוי נשימתי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הפרעה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PaCO₂ צפוי</w:t>
            </w:r>
          </w:p>
        </w:tc>
      </w:tr>
      <w:tr>
        <w:tc>
          <w:tcPr>
            <w:tcW w:type="dxa" w:w="4320"/>
          </w:tcPr>
          <w:p>
            <w:r>
              <w:t>Metabolic Acidosis (Winters' Formula)</w:t>
            </w:r>
          </w:p>
        </w:tc>
        <w:tc>
          <w:tcPr>
            <w:tcW w:type="dxa" w:w="4320"/>
          </w:tcPr>
          <w:p>
            <w:r>
              <w:t>PaCO₂ = 1.5 × HCO₃⁻ + 8 (±2)</w:t>
            </w:r>
          </w:p>
        </w:tc>
      </w:tr>
      <w:tr>
        <w:tc>
          <w:tcPr>
            <w:tcW w:type="dxa" w:w="4320"/>
          </w:tcPr>
          <w:p>
            <w:r>
              <w:t>Metabolic Alkalosis</w:t>
            </w:r>
          </w:p>
        </w:tc>
        <w:tc>
          <w:tcPr>
            <w:tcW w:type="dxa" w:w="4320"/>
          </w:tcPr>
          <w:p>
            <w:r>
              <w:t>↑ 0.7 mmHg PaCO₂ לכל ↑1 mEq/L HCO₃⁻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חישוב Bicarbonate Deficit</w:t>
      </w:r>
    </w:p>
    <w:p>
      <w:r>
        <w:t>$$\text{HCO}_3^- \text{ Deficit} = 0.3 \times \text{Weight (kg)} \times (24 - \text{Measured HCO}_3^-)$$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Anion Gap</w:t>
      </w:r>
    </w:p>
    <w:p>
      <w:r>
        <w:t>$$AG = Na^+ - (Cl^- + HCO_3^-)$$</w:t>
      </w:r>
    </w:p>
    <w:p/>
    <w:p>
      <w:pPr>
        <w:pStyle w:val="Quote"/>
      </w:pPr>
      <w:r>
        <w:t>⚠️ תיקון ל-Albumin: אם אלבומין נמוך — AG "מוסווה". יש לתקן: AG מתוקן = AG מחושב + 2.5 × (4 − Albumin g/dL)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Strong Ion Difference (SID) — גישת Stewart</w:t>
      </w:r>
    </w:p>
    <w:p>
      <w:r>
        <w:t>$$SID = (Na^+ + K^+ + Ca^{2+} + Mg^{2+}) - (Cl^- + \text{Lactate}^-)$$</w:t>
      </w:r>
    </w:p>
    <w:p>
      <w:pPr>
        <w:pStyle w:val="ListBullet"/>
      </w:pPr>
      <w:r>
        <w:t xml:space="preserve">SID תקין: </w:t>
      </w:r>
      <w:r>
        <w:rPr>
          <w:b/>
        </w:rPr>
        <w:t>~40 mEq/L</w:t>
      </w:r>
      <w:r/>
    </w:p>
    <w:p>
      <w:pPr>
        <w:pStyle w:val="ListBullet"/>
      </w:pPr>
      <w:r>
        <w:t>SID ↓ → חמצת מטבולית | SID ↑ → בססת מטבולית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Chronic vs. Acute Respiratory Acidosis</w:t>
      </w:r>
    </w:p>
    <w:p>
      <w:pPr>
        <w:pStyle w:val="ListBullet"/>
      </w:pPr>
      <w:r/>
      <w:r>
        <w:rPr>
          <w:b/>
        </w:rPr>
        <w:t>COPD</w:t>
      </w:r>
      <w:r>
        <w:t xml:space="preserve"> = </w:t>
      </w:r>
      <w:r>
        <w:rPr>
          <w:b/>
        </w:rPr>
        <w:t>כרוני</w:t>
      </w:r>
      <w:r>
        <w:t xml:space="preserve"> = פיצוי כלייתי מלא = HCO₃⁻ עולה </w:t>
      </w:r>
      <w:r>
        <w:rPr>
          <w:b/>
        </w:rPr>
        <w:t>3–4 mEq/L</w:t>
      </w:r>
      <w:r>
        <w:t xml:space="preserve"> לכל 10 mmHg</w:t>
      </w:r>
    </w:p>
    <w:p>
      <w:pPr>
        <w:pStyle w:val="ListBullet"/>
      </w:pPr>
      <w:r/>
      <w:r>
        <w:rPr>
          <w:b/>
        </w:rPr>
        <w:t>Acute</w:t>
      </w:r>
      <w:r>
        <w:t xml:space="preserve"> = פיצוי תאי בלבד = HCO₃⁻ עולה </w:t>
      </w:r>
      <w:r>
        <w:rPr>
          <w:b/>
        </w:rPr>
        <w:t>1 mEq/L</w:t>
      </w:r>
      <w:r>
        <w:t xml:space="preserve"> בלבד — pH צונח משמעותית!</w:t>
      </w:r>
    </w:p>
    <w:p>
      <w:pPr>
        <w:pStyle w:val="ListBullet"/>
      </w:pPr>
      <w:r>
        <w:t xml:space="preserve">הפרדה בין השניים: </w:t>
      </w:r>
      <w:r>
        <w:rPr>
          <w:b/>
        </w:rPr>
        <w:t>pH תקין/קרוב לתקין</w:t>
      </w:r>
      <w:r>
        <w:t xml:space="preserve"> ב-Chronic, </w:t>
      </w:r>
      <w:r>
        <w:rPr>
          <w:b/>
        </w:rPr>
        <w:t>pH נמוך משמעותית</w:t>
      </w:r>
      <w:r>
        <w:t xml:space="preserve"> ב-Acute</w:t>
      </w:r>
    </w:p>
    <w:p/>
    <w:p>
      <w:pPr>
        <w:pStyle w:val="Heading3"/>
      </w:pPr>
      <w:r>
        <w:t>🔴 Normal AG Acidosis — Hyperchloremic Acidosis</w:t>
      </w:r>
    </w:p>
    <w:p>
      <w:pPr>
        <w:pStyle w:val="ListBullet"/>
      </w:pPr>
      <w:r>
        <w:t xml:space="preserve">מתן כמויות גדולות של </w:t>
      </w:r>
      <w:r>
        <w:rPr>
          <w:b/>
        </w:rPr>
        <w:t>Normal Saline (0.9% NaCl)</w:t>
      </w:r>
      <w:r>
        <w:t xml:space="preserve"> → עומס כלוריד → ↓ SID → </w:t>
      </w:r>
      <w:r>
        <w:rPr>
          <w:b/>
        </w:rPr>
        <w:t>Normal AG Metabolic Acidosis</w:t>
      </w:r>
      <w:r/>
    </w:p>
    <w:p>
      <w:pPr>
        <w:pStyle w:val="ListBullet"/>
      </w:pPr>
      <w:r>
        <w:t xml:space="preserve">NS מכיל </w:t>
      </w:r>
      <w:r>
        <w:rPr>
          <w:b/>
        </w:rPr>
        <w:t>154 mEq/L Cl⁻</w:t>
      </w:r>
      <w:r>
        <w:t xml:space="preserve"> (לעומת ~100 mEq/L פיזיולוגי) → היפרכלורמיה → חמצת</w:t>
      </w:r>
    </w:p>
    <w:p>
      <w:pPr>
        <w:pStyle w:val="ListBullet"/>
      </w:pPr>
      <w:r>
        <w:t>האבחנה: AG תקין + HCO₃⁻ נמוך + Cl⁻ גבוה</w:t>
      </w:r>
    </w:p>
    <w:p/>
    <w:p>
      <w:pPr>
        <w:pStyle w:val="Heading3"/>
      </w:pPr>
      <w:r>
        <w:t>🔴 Metabolic Alkalosis — Nasogastric Suctioning</w:t>
      </w:r>
    </w:p>
    <w:p>
      <w:pPr>
        <w:pStyle w:val="ListBullet"/>
      </w:pPr>
      <w:r>
        <w:t xml:space="preserve">NG Suction → אובדן </w:t>
      </w:r>
      <w:r>
        <w:rPr>
          <w:b/>
        </w:rPr>
        <w:t>HCl</w:t>
      </w:r>
      <w:r>
        <w:t xml:space="preserve"> → אובדן H⁺ ו-Cl⁻ → </w:t>
      </w:r>
      <w:r>
        <w:rPr>
          <w:b/>
        </w:rPr>
        <w:t>Hypochloremic Metabolic Alkalosis</w:t>
      </w:r>
      <w:r/>
    </w:p>
    <w:p>
      <w:pPr>
        <w:pStyle w:val="ListBullet"/>
      </w:pPr>
      <w:r>
        <w:t>מנגנוני תחזוקה: Contraction Alkalosis, Hypokalemia, Paradoxical Aciduria</w:t>
      </w:r>
    </w:p>
    <w:p>
      <w:pPr>
        <w:pStyle w:val="ListBullet"/>
      </w:pPr>
      <w:r>
        <w:t>⚠️ למרות pH בסיסי — שתן חומצי (כדי לשמר נפח!)</w:t>
      </w:r>
    </w:p>
    <w:p/>
    <w:p>
      <w:pPr>
        <w:pStyle w:val="Heading3"/>
      </w:pPr>
      <w:r>
        <w:t>🔴 High AG Acidosis — MUDPILES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ראשי תיבות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Methanol</w:t>
            </w:r>
          </w:p>
        </w:tc>
      </w:tr>
      <w:tr>
        <w:tc>
          <w:tcPr>
            <w:tcW w:type="dxa" w:w="4320"/>
          </w:tcPr>
          <w:p>
            <w:r>
              <w:t>U</w:t>
            </w:r>
          </w:p>
        </w:tc>
        <w:tc>
          <w:tcPr>
            <w:tcW w:type="dxa" w:w="4320"/>
          </w:tcPr>
          <w:p>
            <w:r>
              <w:t>Uremia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DKA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Propylene glycol / Paraldehyde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Isoniazid / Iron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Lactic Acidosis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Ethylene Glycol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Salicylates</w:t>
            </w:r>
          </w:p>
        </w:tc>
      </w:tr>
    </w:tbl>
    <w:p/>
    <w:p/>
    <w:p>
      <w:pPr>
        <w:pStyle w:val="Heading3"/>
      </w:pPr>
      <w:r>
        <w:t>🔴 DKA — β-Hydroxybutyrate</w:t>
      </w:r>
    </w:p>
    <w:p>
      <w:pPr>
        <w:pStyle w:val="ListBullet"/>
      </w:pPr>
      <w:r>
        <w:t xml:space="preserve">הגוף הקטוני הדומיננטי ב-DKA הוא </w:t>
      </w:r>
      <w:r>
        <w:rPr>
          <w:b/>
        </w:rPr>
        <w:t>β-hydroxybutyrate (β-OHB)</w:t>
      </w:r>
      <w:r>
        <w:t xml:space="preserve"> — כ-78% בדרך כלל, עד </w:t>
      </w:r>
      <w:r>
        <w:rPr>
          <w:b/>
        </w:rPr>
        <w:t>10:1</w:t>
      </w:r>
      <w:r>
        <w:t xml:space="preserve"> ביחס ל-Acetoacetate ב-DKA</w:t>
      </w:r>
    </w:p>
    <w:p>
      <w:pPr>
        <w:pStyle w:val="ListBullet"/>
      </w:pPr>
      <w:r>
        <w:t xml:space="preserve">סטיק שתן מודד </w:t>
      </w:r>
      <w:r>
        <w:rPr>
          <w:b/>
        </w:rPr>
        <w:t>רק Acetoacetate</w:t>
      </w:r>
      <w:r>
        <w:t xml:space="preserve"> → </w:t>
      </w:r>
      <w:r>
        <w:rPr>
          <w:b/>
        </w:rPr>
        <w:t>False Negative</w:t>
      </w:r>
      <w:r>
        <w:t xml:space="preserve"> ב-DKA חריפה!</w:t>
      </w:r>
    </w:p>
    <w:p>
      <w:pPr>
        <w:pStyle w:val="ListBullet"/>
      </w:pPr>
      <w:r>
        <w:t xml:space="preserve">הבדיקה האמינה: </w:t>
      </w:r>
      <w:r>
        <w:rPr>
          <w:b/>
        </w:rPr>
        <w:t>Blood β-hydroxybutyrate</w:t>
      </w:r>
      <w:r/>
    </w:p>
    <w:p/>
    <w:p>
      <w:pPr>
        <w:pStyle w:val="Heading3"/>
      </w:pPr>
      <w:r>
        <w:t>🔴 Lactic Acidosis — סיווג Cohen-Woods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דוגמאות</w:t>
            </w:r>
          </w:p>
        </w:tc>
      </w:tr>
      <w:tr>
        <w:tc>
          <w:tcPr>
            <w:tcW w:type="dxa" w:w="2880"/>
          </w:tcPr>
          <w:p>
            <w:r>
              <w:t>Type A</w:t>
            </w:r>
          </w:p>
        </w:tc>
        <w:tc>
          <w:tcPr>
            <w:tcW w:type="dxa" w:w="2880"/>
          </w:tcPr>
          <w:p>
            <w:r>
              <w:t>Tissue Hypoperfusion</w:t>
            </w:r>
          </w:p>
        </w:tc>
        <w:tc>
          <w:tcPr>
            <w:tcW w:type="dxa" w:w="2880"/>
          </w:tcPr>
          <w:p>
            <w:r>
              <w:t>שוק, קרדיאק ארסט, ספסיס עם היפוטנסיה</w:t>
            </w:r>
          </w:p>
        </w:tc>
      </w:tr>
      <w:tr>
        <w:tc>
          <w:tcPr>
            <w:tcW w:type="dxa" w:w="2880"/>
          </w:tcPr>
          <w:p>
            <w:r>
              <w:t>Type B</w:t>
            </w:r>
          </w:p>
        </w:tc>
        <w:tc>
          <w:tcPr>
            <w:tcW w:type="dxa" w:w="2880"/>
          </w:tcPr>
          <w:p>
            <w:r>
              <w:t>ללא Tissue Hypoperfusion</w:t>
            </w:r>
          </w:p>
        </w:tc>
        <w:tc>
          <w:tcPr>
            <w:tcW w:type="dxa" w:w="2880"/>
          </w:tcPr>
          <w:p>
            <w:r>
              <w:t>Metformin, ממאירות, כשל כבד, NRTI</w:t>
            </w:r>
          </w:p>
        </w:tc>
      </w:tr>
    </w:tbl>
    <w:p/>
    <w:p/>
    <w:p>
      <w:pPr>
        <w:pStyle w:val="ListBullet"/>
      </w:pPr>
      <w:r/>
      <w:r>
        <w:rPr>
          <w:b/>
        </w:rPr>
        <w:t>High SvO₂ + Lactic Acidosis</w:t>
      </w:r>
      <w:r>
        <w:t xml:space="preserve"> = Type B (הרקמות אינן מצליחות לנצל O₂ — Mitochondrial dysfunction)</w:t>
      </w:r>
    </w:p>
    <w:p/>
    <w:p>
      <w:pPr>
        <w:pStyle w:val="Heading3"/>
      </w:pPr>
      <w:r>
        <w:t>🔴 Respiratory Alkalosis → Hypocalcemia</w:t>
      </w:r>
    </w:p>
    <w:p>
      <w:pPr>
        <w:pStyle w:val="ListBullet"/>
      </w:pPr>
      <w:r>
        <w:t xml:space="preserve">היפוקפניה → pH עולה → Albumin קושר יותר Ca²⁺ → </w:t>
      </w:r>
      <w:r>
        <w:rPr>
          <w:b/>
        </w:rPr>
        <w:t>ירידה ב-Ionized Ca²⁺</w:t>
      </w:r>
      <w:r/>
    </w:p>
    <w:p>
      <w:pPr>
        <w:pStyle w:val="ListBullet"/>
      </w:pPr>
      <w:r>
        <w:t>קלינית: Tetany, Paresthesia, Chvostek/Trousseau signs</w:t>
      </w:r>
    </w:p>
    <w:p>
      <w:pPr>
        <w:pStyle w:val="ListBullet"/>
      </w:pPr>
      <w:r>
        <w:t>טיפול: החזרת PaCO₂ (לא מתן Ca²⁺ בלבד)</w:t>
      </w:r>
    </w:p>
    <w:p/>
    <w:p>
      <w:pPr>
        <w:pStyle w:val="Heading3"/>
      </w:pPr>
      <w:r>
        <w:t>🔴 Acetazolamide → Metabolic Acidosis</w:t>
      </w:r>
    </w:p>
    <w:p>
      <w:pPr>
        <w:pStyle w:val="ListBullet"/>
      </w:pPr>
      <w:r>
        <w:t xml:space="preserve">מעכב </w:t>
      </w:r>
      <w:r>
        <w:rPr>
          <w:b/>
        </w:rPr>
        <w:t>Carbonic Anhydrase</w:t>
      </w:r>
      <w:r>
        <w:t xml:space="preserve"> → פגיעה בספיגת HCO₃⁻ בטובולי הכליה → </w:t>
      </w:r>
      <w:r>
        <w:rPr>
          <w:b/>
        </w:rPr>
        <w:t>Normal AG Metabolic Acidosis</w:t>
      </w:r>
      <w:r/>
    </w:p>
    <w:p>
      <w:pPr>
        <w:pStyle w:val="ListBullet"/>
      </w:pPr>
      <w:r>
        <w:t>גורם לחמצת, לא לבססת! (שאלה נפוצה)</w:t>
      </w:r>
    </w:p>
    <w:p/>
    <w:p>
      <w:pPr>
        <w:pStyle w:val="Heading3"/>
      </w:pPr>
      <w:r>
        <w:t>🔴 Post-Hypercapnic Alkalosis</w:t>
      </w:r>
    </w:p>
    <w:p>
      <w:pPr>
        <w:pStyle w:val="ListBullet"/>
      </w:pPr>
      <w:r>
        <w:t xml:space="preserve">חולה COPD עם כרוני CO₂ גבוה ו-HCO₃⁻ גבוה → אינטובציה והנשמה אגרסיבית → PaCO₂ יורד מהר → HCO₃⁻ כלייתי לא מספיק לרדת → </w:t>
      </w:r>
      <w:r>
        <w:rPr>
          <w:b/>
        </w:rPr>
        <w:t>Metabolic Alkalosis חריפה</w:t>
      </w:r>
      <w:r/>
    </w:p>
    <w:p>
      <w:pPr>
        <w:pStyle w:val="ListBullet"/>
      </w:pPr>
      <w:r>
        <w:t xml:space="preserve">מניעה: </w:t>
      </w:r>
      <w:r>
        <w:rPr>
          <w:b/>
        </w:rPr>
        <w:t>הנשמה מכוונת</w:t>
      </w:r>
      <w:r>
        <w:t xml:space="preserve"> לערכי ה-Baseline של המטופל, לא ל-40 mmHg</w:t>
      </w:r>
    </w:p>
    <w:p/>
    <w:p>
      <w:pPr>
        <w:pStyle w:val="Heading3"/>
      </w:pPr>
      <w:r>
        <w:t>🔴 Tricyclic Antidepressant (TCA) Toxicity</w:t>
      </w:r>
    </w:p>
    <w:p>
      <w:pPr>
        <w:pStyle w:val="ListBullet"/>
      </w:pPr>
      <w:r/>
      <w:r>
        <w:rPr>
          <w:b/>
        </w:rPr>
        <w:t>Sodium Bicarbonate IV</w:t>
      </w:r>
      <w:r>
        <w:t xml:space="preserve"> — מנגנון כפול:</w:t>
      </w:r>
    </w:p>
    <w:p>
      <w:r>
        <w:t xml:space="preserve">  1. ↑ pH → ↓ קישור TCA לערוצי Na⁺</w:t>
      </w:r>
    </w:p>
    <w:p>
      <w:r>
        <w:t xml:space="preserve">  2. ↑ Na⁺ → מתחרה עם TCA על חסימת ערוצים</w:t>
      </w:r>
    </w:p>
    <w:p>
      <w:pPr>
        <w:pStyle w:val="ListBullet"/>
      </w:pPr>
      <w:r>
        <w:t xml:space="preserve">יעד: pH </w:t>
      </w:r>
      <w:r>
        <w:rPr>
          <w:b/>
        </w:rPr>
        <w:t>7.45–7.55</w:t>
      </w:r>
      <w:r>
        <w:t xml:space="preserve"> (בססת קלה מגנה!)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עם COPD עם PaCO₂ = 60 mmHg ו-pH = 7.40. מהו רמת ה-HCO₃⁻ הצפויה?</w:t>
      </w:r>
      <w:r/>
    </w:p>
    <w:p/>
    <w:p>
      <w:r/>
      <w:r>
        <w:rPr>
          <w:b/>
        </w:rPr>
        <w:t>תשובה:</w:t>
      </w:r>
      <w:r>
        <w:t xml:space="preserve"> Chronic Respiratory Acidosis. עלייה של 20 mmHg מעל baseline (40).</w:t>
      </w:r>
    </w:p>
    <w:p>
      <w:r>
        <w:t>פיצוי: 2 × 3–4 = 6–8 mEq/L</w:t>
      </w:r>
    </w:p>
    <w:p>
      <w:r>
        <w:t xml:space="preserve">HCO₃⁻ צפוי = 24 + 6–8 = </w:t>
      </w:r>
      <w:r>
        <w:rPr>
          <w:b/>
        </w:rPr>
        <w:t>30–32 mEq/L</w:t>
      </w:r>
      <w:r>
        <w:t xml:space="preserve">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מטופל לאחר ניתוח קיבל 6 ליטר Normal Saline. בבדיקת דם: pH 7.28, HCO₃⁻ 18, Cl⁻ 115, AG תקין. מה הסיבה הסבירה ביותר?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Hyperchloremic Normal Anion Gap Metabolic Acidosis</w:t>
      </w:r>
      <w:r>
        <w:t xml:space="preserve"> — עומס כלוריד ממתן מסיבי של Normal Saline. SID יורד → חמצת מטבולית.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מטופלת עם סיפור של הקאות מרובות. ABG: pH 7.52, PaCO₂ 48, HCO₃⁻ 38. מה ההפרעה ומה מנגנונה?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Hypochloremic Metabolic Alkalosis</w:t>
      </w:r>
      <w:r>
        <w:t xml:space="preserve"> עם פיצוי נשימתי (Hypoventilation).</w:t>
      </w:r>
    </w:p>
    <w:p>
      <w:r>
        <w:t>מנגנון: אובדן HCl מהקיבה → אובדן H⁺ ו-Cl⁻ → ↑ HCO₃⁻. פיצוי: PaCO₂ עולה 0.7 מ"מ לכל 1 mEq/L של HCO₃⁻.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בחולה עם DKA חריפה, סטיק שתן שלילי לקטונים. מה הסבר ומה הבדיקה המומלצת?</w:t>
      </w:r>
      <w:r/>
    </w:p>
    <w:p/>
    <w:p>
      <w:r/>
      <w:r>
        <w:rPr>
          <w:b/>
        </w:rPr>
        <w:t>תשובה:</w:t>
      </w:r>
      <w:r>
        <w:t xml:space="preserve"> סטיק שתן מודד </w:t>
      </w:r>
      <w:r>
        <w:rPr>
          <w:b/>
        </w:rPr>
        <w:t>רק Acetoacetate</w:t>
      </w:r>
      <w:r>
        <w:t xml:space="preserve">. ב-DKA חריפה, היחס β-OHB:Acetoacetate עולה עד </w:t>
      </w:r>
      <w:r>
        <w:rPr>
          <w:b/>
        </w:rPr>
        <w:t>10:1</w:t>
      </w:r>
      <w:r>
        <w:t xml:space="preserve"> (Redox shift בכבד ↑ NADH/NAD⁺). הבדיקה המומלצת: </w:t>
      </w:r>
      <w:r>
        <w:rPr>
          <w:b/>
        </w:rPr>
        <w:t>Blood β-hydroxybutyrate</w:t>
      </w:r>
      <w:r>
        <w:t xml:space="preserve"> — המדד האמין והמדויק ביותר.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מטופל מאוורר מכנית עם PaCO₂ = 25 mmHg. הוא מתלונן על עקצוץ בידיים ופניו, עם סימן Trousseau חיובי. מה הסיבה?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Respiratory Alkalosis → Ionized Hypocalcemia</w:t>
      </w:r>
      <w:r>
        <w:t>.</w:t>
      </w:r>
    </w:p>
    <w:p>
      <w:r>
        <w:t>היפוקפניה → pH עולה → Albumin קושר יותר Ca²⁺ → ↓ Ionized Ca²⁺ → Tetany/Paresthesia.</w:t>
      </w:r>
    </w:p>
    <w:p>
      <w:r>
        <w:t>טיפול: הפחתת קצב אוורור להחזרת PaCO₂ לנורמה.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Clinical Compensation for Chronic Respiratory Acidosis.docx</w:t>
      </w:r>
    </w:p>
    <w:p>
      <w:pPr>
        <w:pStyle w:val="ListBullet"/>
      </w:pPr>
      <w:r>
        <w:t>Pathophysiological Mechanisms of Metabolic Alkalosis and Acidosis.docx</w:t>
      </w:r>
    </w:p>
    <w:p>
      <w:pPr>
        <w:pStyle w:val="ListBullet"/>
      </w:pPr>
      <w:r>
        <w:t>איזון חומצה-בסיס פריאופרטיבי וחמצת היפרכלורמית.docx</w:t>
      </w:r>
    </w:p>
    <w:p>
      <w:pPr>
        <w:pStyle w:val="ListBullet"/>
      </w:pPr>
      <w:r>
        <w:t>Beta-Hydroxybutyrate_ The Definitive Marker for Diabetic Ketoacidosis.docx</w:t>
      </w:r>
    </w:p>
    <w:p>
      <w:pPr>
        <w:pStyle w:val="ListBullet"/>
      </w:pPr>
      <w:r>
        <w:t>Miller's Anesthesia Compensation Formulas and Metabolic Case Analysis.docx</w:t>
      </w:r>
    </w:p>
    <w:p>
      <w:pPr>
        <w:pStyle w:val="ListBullet"/>
      </w:pPr>
      <w:r>
        <w:t>Acute Respiratory Acidosis_ Compensatory Mechanisms and Calculations.docx</w:t>
      </w:r>
    </w:p>
    <w:p>
      <w:pPr>
        <w:pStyle w:val="ListBullet"/>
      </w:pPr>
      <w:r>
        <w:t>Clinical Hemodynamics and the Lactic Acidosis Decision Pathway.docx</w:t>
      </w:r>
    </w:p>
    <w:p>
      <w:pPr>
        <w:pStyle w:val="ListBullet"/>
      </w:pPr>
      <w:r>
        <w:t>Physiological Effects of Metabolic Acidosis.docx</w:t>
      </w:r>
    </w:p>
    <w:p>
      <w:pPr>
        <w:pStyle w:val="ListBullet"/>
      </w:pPr>
      <w:r>
        <w:t>פיצוי כלייתי בחמצת נשימתית כרונית לפי מילר.docx</w:t>
      </w:r>
    </w:p>
    <w:p>
      <w:pPr>
        <w:pStyle w:val="ListBullet"/>
      </w:pPr>
      <w:r>
        <w:t>Calculating Expected Respiratory Compensation in Metabolic Acidosis.docx</w:t>
      </w:r>
    </w:p>
    <w:p>
      <w:pPr>
        <w:pStyle w:val="ListBullet"/>
      </w:pPr>
      <w:r>
        <w:t>סיווג חמצת לקטית לפי מילר_ ניתוח מנגנוני סוג A ו-B.docx</w:t>
      </w:r>
    </w:p>
    <w:p>
      <w:pPr>
        <w:pStyle w:val="ListBullet"/>
      </w:pPr>
      <w:r>
        <w:t>הרעלת נוגדי דיכאון טריציקליים_ מנגנוני רעילות וטיפול מציל חיים.docx</w:t>
      </w:r>
    </w:p>
    <w:p>
      <w:pPr>
        <w:pStyle w:val="ListBullet"/>
      </w:pPr>
      <w:r>
        <w:t>Physiological Effects and Clinical Management of Alkalosis.docx</w:t>
      </w:r>
    </w:p>
    <w:p>
      <w:pPr>
        <w:pStyle w:val="ListBullet"/>
      </w:pPr>
      <w:r>
        <w:t>Respiratory Alkalosis and Ionized Hypocalcemia Mechanisms.docx</w:t>
      </w:r>
    </w:p>
    <w:p>
      <w:pPr>
        <w:pStyle w:val="ListBullet"/>
      </w:pPr>
      <w:r>
        <w:t>נוסחת מילר לחישוב חסר ביקרבונט ותיקון חמצת מטבולית.docx</w:t>
      </w:r>
    </w:p>
    <w:p>
      <w:pPr>
        <w:pStyle w:val="ListBullet"/>
      </w:pPr>
      <w:r>
        <w:t>Clinical Analysis of Metabolic Acidosis and Diabetic Ketoacidosis.docx</w:t>
      </w:r>
    </w:p>
    <w:p>
      <w:pPr>
        <w:pStyle w:val="ListBullet"/>
      </w:pPr>
      <w:r>
        <w:t>The Stewart Model and Strong Ion Difference Dynamics.docx</w:t>
      </w:r>
    </w:p>
    <w:p>
      <w:pPr>
        <w:pStyle w:val="ListBullet"/>
      </w:pPr>
      <w:r>
        <w:t>Miller's Analysis_ Post-Hypercapnic Alkalosis and the Apneic Threshold.docx</w:t>
      </w:r>
    </w:p>
    <w:p>
      <w:pPr>
        <w:pStyle w:val="ListBullet"/>
      </w:pPr>
      <w:r>
        <w:t>Clinical Analysis of High Anion Gap Metabolic Acidosis.docx</w:t>
      </w:r>
    </w:p>
    <w:p>
      <w:pPr>
        <w:pStyle w:val="ListBullet"/>
      </w:pPr>
      <w:r>
        <w:t>פיצוי מטבולי בחמצת נשימתית כרונית לפי מילר.docx</w:t>
      </w:r>
    </w:p>
    <w:p>
      <w:pPr>
        <w:pStyle w:val="ListBullet"/>
      </w:pPr>
      <w:r>
        <w:t>The Oxyhemoglobin Dissociation Curve and Clinical Acidosis Factors.docx</w:t>
      </w:r>
    </w:p>
    <w:p>
      <w:pPr>
        <w:pStyle w:val="ListBullet"/>
      </w:pPr>
      <w:r>
        <w:t>Miller's Analysis of Starvation and Ketogenesis.docx</w:t>
      </w:r>
    </w:p>
    <w:p>
      <w:pPr>
        <w:pStyle w:val="ListBullet"/>
      </w:pPr>
      <w:r>
        <w:t>Clinical Analysis of High SvO2 Lactic Acidosis.docx</w:t>
      </w:r>
    </w:p>
    <w:p>
      <w:pPr>
        <w:pStyle w:val="ListBullet"/>
      </w:pPr>
      <w:r>
        <w:t>Clinical Analysis of Complex Perioperative Acid-Base Disorders.docx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45. Patient Blood Management: Transfusion Therapy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Transfusion Trigger (סף עירוי):</w:t>
      </w:r>
      <w:r>
        <w:t xml:space="preserve"> בגישה ה-Restrictive, עירוי מתבצע ב-Hb </w:t>
      </w:r>
      <w:r>
        <w:rPr>
          <w:b/>
        </w:rPr>
        <w:t>6–8 g/dL</w:t>
      </w:r>
      <w:r>
        <w:t>. הרף לא נקבע לפי Hb בלבד אלא לפי מצב קליני כולל.</w:t>
      </w:r>
    </w:p>
    <w:p>
      <w:pPr>
        <w:pStyle w:val="ListBullet"/>
      </w:pPr>
      <w:r/>
      <w:r>
        <w:rPr>
          <w:b/>
        </w:rPr>
        <w:t>Hemostatic Resuscitation (DCR):</w:t>
      </w:r>
      <w:r>
        <w:t xml:space="preserve"> בטראומה מסיבית — יחס </w:t>
      </w:r>
      <w:r>
        <w:rPr>
          <w:b/>
        </w:rPr>
        <w:t>1:1:1</w:t>
      </w:r>
      <w:r>
        <w:t xml:space="preserve"> (FFP : Platelets : PRBCs) למניעת Dilutional Coagulopathy ו-Lethal Triad (Hypothermia + Acidosis + Coagulopathy).</w:t>
      </w:r>
    </w:p>
    <w:p>
      <w:pPr>
        <w:pStyle w:val="ListBullet"/>
      </w:pPr>
      <w:r/>
      <w:r>
        <w:rPr>
          <w:b/>
        </w:rPr>
        <w:t>Citrate Toxicity → Hypocalcemia:</w:t>
      </w:r>
      <w:r>
        <w:t xml:space="preserve"> הסיבוך המטבולי המיידי הקריטי ביותר ב-Massive Transfusion. סידן מיונן (Ionized Ca²⁺) נקשר לציטראט בשקיות הדם.</w:t>
      </w:r>
    </w:p>
    <w:p>
      <w:pPr>
        <w:pStyle w:val="ListBullet"/>
      </w:pPr>
      <w:r/>
      <w:r>
        <w:rPr>
          <w:b/>
        </w:rPr>
        <w:t>Storage Lesion:</w:t>
      </w:r>
      <w:r>
        <w:t xml:space="preserve"> אחסון מנות דם גורם לכשל Na⁺/K⁺ ATPase → </w:t>
      </w:r>
      <w:r>
        <w:rPr>
          <w:b/>
        </w:rPr>
        <w:t>↓Na⁺, ↑K⁺, ↓pH, ↑Lactate</w:t>
      </w:r>
      <w:r>
        <w:t xml:space="preserve"> בנוזל המנה.</w:t>
      </w:r>
    </w:p>
    <w:p>
      <w:pPr>
        <w:pStyle w:val="ListBullet"/>
      </w:pPr>
      <w:r/>
      <w:r>
        <w:rPr>
          <w:b/>
        </w:rPr>
        <w:t>TRALI vs. TACO:</w:t>
      </w:r>
      <w:r>
        <w:t xml:space="preserve"> שתיהן מציגות Acute Pulmonary Edema תוך 6 שעות. ההבחנה: TRALI = Non-Cardiogenic (דלקתי), TACO = Cardiogenic/Hydrostatic (עומס נוזלים). </w:t>
      </w:r>
      <w:r>
        <w:rPr>
          <w:b/>
        </w:rPr>
        <w:t>Acute Lung Injury הוא הגורם המוביל לתחלואה ותמותה מעירוי דם.</w:t>
      </w:r>
      <w:r/>
    </w:p>
    <w:p>
      <w:pPr>
        <w:pStyle w:val="ListBullet"/>
      </w:pPr>
      <w:r/>
      <w:r>
        <w:rPr>
          <w:b/>
        </w:rPr>
        <w:t>סקר שגרתי של מנות דם:</w:t>
      </w:r>
      <w:r>
        <w:t xml:space="preserve"> כל מנה נבדקת ל-HIV, HBV, HCV, </w:t>
      </w:r>
      <w:r>
        <w:rPr>
          <w:b/>
        </w:rPr>
        <w:t>HTLV-1/2</w:t>
      </w:r>
      <w:r>
        <w:t xml:space="preserve">, Syphilis, West Nile Virus, Trypanosoma cruzi. </w:t>
      </w:r>
      <w:r>
        <w:rPr>
          <w:b/>
        </w:rPr>
        <w:t>CMV אינו נבדק שגרתית</w:t>
      </w:r>
      <w:r>
        <w:t xml:space="preserve"> — מוגן ע"י Leukoreduction.</w:t>
      </w:r>
    </w:p>
    <w:p>
      <w:pPr>
        <w:pStyle w:val="ListBullet"/>
      </w:pPr>
      <w:r/>
      <w:r>
        <w:rPr>
          <w:b/>
        </w:rPr>
        <w:t>Preoperative Anemia:</w:t>
      </w:r>
      <w:r>
        <w:t xml:space="preserve"> גורם סיכון עצמאי וניתן לטיפול לתחלואה ותמותה. טיפול ב-Iron (פומי/IV) לפני ניתוח הוא עקרון Patient Blood Management מרכזי.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יחסי עירוי (Transfusion Ratios)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מרכיב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ב-MTP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PRBCs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בסיס החישוב</w:t>
            </w:r>
          </w:p>
        </w:tc>
      </w:tr>
      <w:tr>
        <w:tc>
          <w:tcPr>
            <w:tcW w:type="dxa" w:w="2880"/>
          </w:tcPr>
          <w:p>
            <w:r>
              <w:t>FFP (Plasma)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מחליף גורמי קרישה</w:t>
            </w:r>
          </w:p>
        </w:tc>
      </w:tr>
      <w:tr>
        <w:tc>
          <w:tcPr>
            <w:tcW w:type="dxa" w:w="2880"/>
          </w:tcPr>
          <w:p>
            <w:r>
              <w:t>Platelets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מחליף תפקוד טסיות</w:t>
            </w:r>
          </w:p>
        </w:tc>
      </w:tr>
    </w:tbl>
    <w:p/>
    <w:p>
      <w:pPr>
        <w:pStyle w:val="Quote"/>
      </w:pPr>
      <w:r>
        <w:t>הגדרת יחס: 1 unit PRBCs : 2 units Plasma : 1 unit Platelets = 1:2:1</w:t>
      </w:r>
    </w:p>
    <w:p/>
    <w:p>
      <w:pPr>
        <w:pStyle w:val="Heading3"/>
      </w:pPr>
      <w:r>
        <w:t>סיווג הלם דימומי (Hemorrhagic Shock Classes)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איבוד דם (מ"ל)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מנפח הדם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HR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BP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טיפול</w:t>
            </w:r>
          </w:p>
        </w:tc>
      </w:tr>
      <w:tr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עד 750</w:t>
            </w:r>
          </w:p>
        </w:tc>
        <w:tc>
          <w:tcPr>
            <w:tcW w:type="dxa" w:w="1440"/>
          </w:tcPr>
          <w:p>
            <w:r>
              <w:t>עד 15%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  <w:tc>
          <w:tcPr>
            <w:tcW w:type="dxa" w:w="1440"/>
          </w:tcPr>
          <w:p>
            <w:r>
              <w:t>קריסטלואיד</w:t>
            </w:r>
          </w:p>
        </w:tc>
      </w:tr>
      <w:tr>
        <w:tc>
          <w:tcPr>
            <w:tcW w:type="dxa" w:w="1440"/>
          </w:tcPr>
          <w:p>
            <w:r>
              <w:t>II</w:t>
            </w:r>
          </w:p>
        </w:tc>
        <w:tc>
          <w:tcPr>
            <w:tcW w:type="dxa" w:w="1440"/>
          </w:tcPr>
          <w:p>
            <w:r>
              <w:t>750–1500</w:t>
            </w:r>
          </w:p>
        </w:tc>
        <w:tc>
          <w:tcPr>
            <w:tcW w:type="dxa" w:w="1440"/>
          </w:tcPr>
          <w:p>
            <w:r>
              <w:t>15–30%</w:t>
            </w:r>
          </w:p>
        </w:tc>
        <w:tc>
          <w:tcPr>
            <w:tcW w:type="dxa" w:w="1440"/>
          </w:tcPr>
          <w:p>
            <w:r>
              <w:t>100–120</w:t>
            </w:r>
          </w:p>
        </w:tc>
        <w:tc>
          <w:tcPr>
            <w:tcW w:type="dxa" w:w="1440"/>
          </w:tcPr>
          <w:p>
            <w:r>
              <w:t>תקין/↓</w:t>
            </w:r>
          </w:p>
        </w:tc>
        <w:tc>
          <w:tcPr>
            <w:tcW w:type="dxa" w:w="1440"/>
          </w:tcPr>
          <w:p>
            <w:r>
              <w:t>קריסטלואיד ± דם</w:t>
            </w:r>
          </w:p>
        </w:tc>
      </w:tr>
      <w:tr>
        <w:tc>
          <w:tcPr>
            <w:tcW w:type="dxa" w:w="1440"/>
          </w:tcPr>
          <w:p>
            <w:r>
              <w:t>III</w:t>
            </w:r>
          </w:p>
        </w:tc>
        <w:tc>
          <w:tcPr>
            <w:tcW w:type="dxa" w:w="1440"/>
          </w:tcPr>
          <w:p>
            <w:r>
              <w:t>1500–2000</w:t>
            </w:r>
          </w:p>
        </w:tc>
        <w:tc>
          <w:tcPr>
            <w:tcW w:type="dxa" w:w="1440"/>
          </w:tcPr>
          <w:p>
            <w:r>
              <w:t>30–40%</w:t>
            </w:r>
          </w:p>
        </w:tc>
        <w:tc>
          <w:tcPr>
            <w:tcW w:type="dxa" w:w="1440"/>
          </w:tcPr>
          <w:p>
            <w:r>
              <w:t>120–140</w:t>
            </w:r>
          </w:p>
        </w:tc>
        <w:tc>
          <w:tcPr>
            <w:tcW w:type="dxa" w:w="1440"/>
          </w:tcPr>
          <w:p>
            <w:r>
              <w:t>↓</w:t>
            </w:r>
          </w:p>
        </w:tc>
        <w:tc>
          <w:tcPr>
            <w:tcW w:type="dxa" w:w="1440"/>
          </w:tcPr>
          <w:p>
            <w:r>
              <w:t>עירוי דם + MTP</w:t>
            </w:r>
          </w:p>
        </w:tc>
      </w:tr>
      <w:tr>
        <w:tc>
          <w:tcPr>
            <w:tcW w:type="dxa" w:w="1440"/>
          </w:tcPr>
          <w:p>
            <w:r>
              <w:t>IV</w:t>
            </w:r>
          </w:p>
        </w:tc>
        <w:tc>
          <w:tcPr>
            <w:tcW w:type="dxa" w:w="1440"/>
          </w:tcPr>
          <w:p>
            <w:r>
              <w:t>&gt;2000</w:t>
            </w:r>
          </w:p>
        </w:tc>
        <w:tc>
          <w:tcPr>
            <w:tcW w:type="dxa" w:w="1440"/>
          </w:tcPr>
          <w:p>
            <w:r>
              <w:t>&gt;40%</w:t>
            </w:r>
          </w:p>
        </w:tc>
        <w:tc>
          <w:tcPr>
            <w:tcW w:type="dxa" w:w="1440"/>
          </w:tcPr>
          <w:p>
            <w:r>
              <w:t>&gt;140</w:t>
            </w:r>
          </w:p>
        </w:tc>
        <w:tc>
          <w:tcPr>
            <w:tcW w:type="dxa" w:w="1440"/>
          </w:tcPr>
          <w:p>
            <w:r>
              <w:t>↓↓</w:t>
            </w:r>
          </w:p>
        </w:tc>
        <w:tc>
          <w:tcPr>
            <w:tcW w:type="dxa" w:w="1440"/>
          </w:tcPr>
          <w:p>
            <w:r>
              <w:t>MTP + ניתוח דחוף</w:t>
            </w:r>
          </w:p>
        </w:tc>
      </w:tr>
    </w:tbl>
    <w:p/>
    <w:p/>
    <w:p>
      <w:pPr>
        <w:pStyle w:val="Heading3"/>
      </w:pPr>
      <w:r>
        <w:t>ערכי ייחוס למנות דם מאוחסנות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בפלזמה תקינה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ב-Stored PRBCs</w:t>
            </w:r>
          </w:p>
        </w:tc>
      </w:tr>
      <w:tr>
        <w:tc>
          <w:tcPr>
            <w:tcW w:type="dxa" w:w="2880"/>
          </w:tcPr>
          <w:p>
            <w:r>
              <w:t>Na⁺</w:t>
            </w:r>
          </w:p>
        </w:tc>
        <w:tc>
          <w:tcPr>
            <w:tcW w:type="dxa" w:w="2880"/>
          </w:tcPr>
          <w:p>
            <w:r>
              <w:t>~140 mEq/L</w:t>
            </w:r>
          </w:p>
        </w:tc>
        <w:tc>
          <w:tcPr>
            <w:tcW w:type="dxa" w:w="2880"/>
          </w:tcPr>
          <w:p>
            <w:r>
              <w:t>↓ (~126 mEq/L ומטה)</w:t>
            </w:r>
          </w:p>
        </w:tc>
      </w:tr>
      <w:tr>
        <w:tc>
          <w:tcPr>
            <w:tcW w:type="dxa" w:w="2880"/>
          </w:tcPr>
          <w:p>
            <w:r>
              <w:t>K⁺</w:t>
            </w:r>
          </w:p>
        </w:tc>
        <w:tc>
          <w:tcPr>
            <w:tcW w:type="dxa" w:w="2880"/>
          </w:tcPr>
          <w:p>
            <w:r>
              <w:t>3.5–5.0 mEq/L</w:t>
            </w:r>
          </w:p>
        </w:tc>
        <w:tc>
          <w:tcPr>
            <w:tcW w:type="dxa" w:w="2880"/>
          </w:tcPr>
          <w:p>
            <w:r>
              <w:t>↑ (עד 50–80 mEq/L)</w:t>
            </w:r>
          </w:p>
        </w:tc>
      </w:tr>
      <w:tr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7.35–7.45</w:t>
            </w:r>
          </w:p>
        </w:tc>
        <w:tc>
          <w:tcPr>
            <w:tcW w:type="dxa" w:w="2880"/>
          </w:tcPr>
          <w:p>
            <w:r>
              <w:t>↓ (~6.7)</w:t>
            </w:r>
          </w:p>
        </w:tc>
      </w:tr>
      <w:tr>
        <w:tc>
          <w:tcPr>
            <w:tcW w:type="dxa" w:w="2880"/>
          </w:tcPr>
          <w:p>
            <w:r>
              <w:t>2,3-DPG</w:t>
            </w:r>
          </w:p>
        </w:tc>
        <w:tc>
          <w:tcPr>
            <w:tcW w:type="dxa" w:w="2880"/>
          </w:tcPr>
          <w:p>
            <w:r>
              <w:t>תקין</w:t>
            </w:r>
          </w:p>
        </w:tc>
        <w:tc>
          <w:tcPr>
            <w:tcW w:type="dxa" w:w="2880"/>
          </w:tcPr>
          <w:p>
            <w:r>
              <w:t>↓ (↑ Hb Affinity לO₂)</w:t>
            </w:r>
          </w:p>
        </w:tc>
      </w:tr>
    </w:tbl>
    <w:p/>
    <w:p/>
    <w:p>
      <w:pPr>
        <w:pStyle w:val="Heading3"/>
      </w:pPr>
      <w:r>
        <w:t>ציטראט וסידן</w:t>
      </w:r>
    </w:p>
    <w:p>
      <w:pPr>
        <w:pStyle w:val="ListBullet"/>
      </w:pPr>
      <w:r>
        <w:t xml:space="preserve">קצב עירוי מסוכן: </w:t>
      </w:r>
      <w:r>
        <w:rPr>
          <w:b/>
        </w:rPr>
        <w:t>&gt;1 מנה ב-10 דקות</w:t>
      </w:r>
      <w:r>
        <w:t xml:space="preserve"> או </w:t>
      </w:r>
      <w:r>
        <w:rPr>
          <w:b/>
        </w:rPr>
        <w:t>&gt;1.5 מ"ל/ק"ג/דקה</w:t>
      </w:r>
      <w:r/>
    </w:p>
    <w:p>
      <w:pPr>
        <w:pStyle w:val="ListBullet"/>
      </w:pPr>
      <w:r>
        <w:t xml:space="preserve">Citrate מטבוליזם: בכבד בריא — דקות. בהלם/היפותרמיה — </w:t>
      </w:r>
      <w:r>
        <w:rPr>
          <w:b/>
        </w:rPr>
        <w:t>נכשל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מלכודות קלאסיות במבחן</w:t>
      </w:r>
    </w:p>
    <w:p/>
    <w:p>
      <w:r/>
      <w:r>
        <w:rPr>
          <w:b/>
        </w:rPr>
        <w:t>1. TRALI vs. TACO — הנקודה הכי נבדקת:</w:t>
      </w:r>
      <w:r/>
    </w:p>
    <w:p>
      <w:pPr>
        <w:pStyle w:val="ListBullet"/>
      </w:pPr>
      <w:r/>
      <w:r>
        <w:rPr>
          <w:b/>
        </w:rPr>
        <w:t>שתיהן</w:t>
      </w:r>
      <w:r>
        <w:t xml:space="preserve"> מתרחשות תוך </w:t>
      </w:r>
      <w:r>
        <w:rPr>
          <w:b/>
        </w:rPr>
        <w:t>6 שעות</w:t>
      </w:r>
      <w:r>
        <w:t xml:space="preserve"> — הזמן לא מבדיל!</w:t>
      </w:r>
    </w:p>
    <w:p>
      <w:pPr>
        <w:pStyle w:val="ListBullet"/>
      </w:pPr>
      <w:r/>
      <w:r>
        <w:rPr>
          <w:b/>
        </w:rPr>
        <w:t>TRALI:</w:t>
      </w:r>
      <w:r>
        <w:t xml:space="preserve"> Hypotension + Fever + Non-Cardiogenic Edema + </w:t>
      </w:r>
      <w:r>
        <w:rPr>
          <w:b/>
        </w:rPr>
        <w:t>BNP תקין</w:t>
      </w:r>
      <w:r>
        <w:t xml:space="preserve"> + </w:t>
      </w:r>
      <w:r>
        <w:rPr>
          <w:b/>
        </w:rPr>
        <w:t>PCWP תקין/נמוך</w:t>
      </w:r>
      <w:r/>
    </w:p>
    <w:p>
      <w:pPr>
        <w:pStyle w:val="ListBullet"/>
      </w:pPr>
      <w:r/>
      <w:r>
        <w:rPr>
          <w:b/>
        </w:rPr>
        <w:t>TACO:</w:t>
      </w:r>
      <w:r>
        <w:t xml:space="preserve"> </w:t>
      </w:r>
      <w:r>
        <w:rPr>
          <w:b/>
        </w:rPr>
        <w:t>Hypertension</w:t>
      </w:r>
      <w:r>
        <w:t xml:space="preserve"> + JVD + Cardiogenic Edema + </w:t>
      </w:r>
      <w:r>
        <w:rPr>
          <w:b/>
        </w:rPr>
        <w:t>↑BNP</w:t>
      </w:r>
      <w:r>
        <w:t xml:space="preserve"> + </w:t>
      </w:r>
      <w:r>
        <w:rPr>
          <w:b/>
        </w:rPr>
        <w:t>↑PCWP</w:t>
      </w:r>
      <w:r/>
    </w:p>
    <w:p>
      <w:pPr>
        <w:pStyle w:val="ListBullet"/>
      </w:pPr>
      <w:r>
        <w:t xml:space="preserve">רדיוגרפיה: שתיהן מציגות Bilateral Infiltrates — </w:t>
      </w:r>
      <w:r>
        <w:rPr>
          <w:b/>
        </w:rPr>
        <w:t>לא מבדיל!</w:t>
      </w:r>
      <w:r/>
    </w:p>
    <w:p/>
    <w:p>
      <w:r/>
      <w:r>
        <w:rPr>
          <w:b/>
        </w:rPr>
        <w:t>2. Hypocalcemia &gt; Hyperkalemia ב-Massive Transfusion:</w:t>
      </w:r>
      <w:r/>
    </w:p>
    <w:p>
      <w:pPr>
        <w:pStyle w:val="ListBullet"/>
      </w:pPr>
      <w:r>
        <w:t>אשלגן עולה במנות ישנות אך מדולל ומטבוליזמו מהיר — לרוב לא קליני</w:t>
      </w:r>
    </w:p>
    <w:p>
      <w:pPr>
        <w:pStyle w:val="ListBullet"/>
      </w:pPr>
      <w:r/>
      <w:r>
        <w:rPr>
          <w:b/>
        </w:rPr>
        <w:t>סידן</w:t>
      </w:r>
      <w:r>
        <w:t xml:space="preserve"> — הגורם להיפוטנסיה </w:t>
      </w:r>
      <w:r>
        <w:rPr>
          <w:b/>
        </w:rPr>
        <w:t>עמידה לוזופרסורים ולנוזלים</w:t>
      </w:r>
      <w:r>
        <w:t xml:space="preserve"> ← מדוד Ionized Ca²⁺ באופן קבוע!</w:t>
      </w:r>
    </w:p>
    <w:p/>
    <w:p>
      <w:r/>
      <w:r>
        <w:rPr>
          <w:b/>
        </w:rPr>
        <w:t>3. CMV — אל תתבלבל:</w:t>
      </w:r>
      <w:r/>
    </w:p>
    <w:p>
      <w:pPr>
        <w:pStyle w:val="ListBullet"/>
      </w:pPr>
      <w:r>
        <w:t xml:space="preserve">CMV </w:t>
      </w:r>
      <w:r>
        <w:rPr>
          <w:b/>
        </w:rPr>
        <w:t>אינו</w:t>
      </w:r>
      <w:r>
        <w:t xml:space="preserve"> נבדק בכל מנה (Universal Screening)</w:t>
      </w:r>
    </w:p>
    <w:p>
      <w:pPr>
        <w:pStyle w:val="ListBullet"/>
      </w:pPr>
      <w:r>
        <w:t xml:space="preserve">הגנה עיקרית: </w:t>
      </w:r>
      <w:r>
        <w:rPr>
          <w:b/>
        </w:rPr>
        <w:t>Leukoreduction</w:t>
      </w:r>
      <w:r>
        <w:t xml:space="preserve"> (הוירוס שוכן בליקוציטים)</w:t>
      </w:r>
    </w:p>
    <w:p>
      <w:pPr>
        <w:pStyle w:val="ListBullet"/>
      </w:pPr>
      <w:r>
        <w:t>נבדק רק ב-Selected Inventory (פגים, מדוכאי חיסון)</w:t>
      </w:r>
    </w:p>
    <w:p/>
    <w:p>
      <w:r/>
      <w:r>
        <w:rPr>
          <w:b/>
        </w:rPr>
        <w:t>4. HTLV — הנבדק שגרתית (מפתיע):</w:t>
      </w:r>
      <w:r/>
    </w:p>
    <w:p>
      <w:pPr>
        <w:pStyle w:val="ListBullet"/>
      </w:pPr>
      <w:r>
        <w:t>HTLV-1/2 כן נכלל ב-Universal Screening (קשור ל-T-cell Leukemia/Lymphoma ופגיעות נוירולוגיות)</w:t>
      </w:r>
    </w:p>
    <w:p>
      <w:pPr>
        <w:pStyle w:val="ListBullet"/>
      </w:pPr>
      <w:r>
        <w:t xml:space="preserve">Hepatitis A </w:t>
      </w:r>
      <w:r>
        <w:rPr>
          <w:b/>
        </w:rPr>
        <w:t>אינו</w:t>
      </w:r>
      <w:r>
        <w:t xml:space="preserve"> נבדק שגרתית (בניגוד ל-B וC)</w:t>
      </w:r>
    </w:p>
    <w:p>
      <w:pPr>
        <w:pStyle w:val="ListBullet"/>
      </w:pPr>
      <w:r>
        <w:t xml:space="preserve">Gonorrhea </w:t>
      </w:r>
      <w:r>
        <w:rPr>
          <w:b/>
        </w:rPr>
        <w:t>אינה</w:t>
      </w:r>
      <w:r>
        <w:t xml:space="preserve"> מועברת בעירוי דם — לא נבדקת כלל</w:t>
      </w:r>
    </w:p>
    <w:p/>
    <w:p>
      <w:r/>
      <w:r>
        <w:rPr>
          <w:b/>
        </w:rPr>
        <w:t>5. Storage Lesion — שאלת הנתרן:</w:t>
      </w:r>
      <w:r/>
    </w:p>
    <w:p>
      <w:pPr>
        <w:pStyle w:val="ListBullet"/>
      </w:pPr>
      <w:r>
        <w:t xml:space="preserve">תשובה אינטואיטיבית שגויה: "אשלגן עולה" (נכון) → לכן נבדקת על </w:t>
      </w:r>
      <w:r>
        <w:rPr>
          <w:b/>
        </w:rPr>
        <w:t>נתרן שיורד</w:t>
      </w:r>
      <w:r/>
    </w:p>
    <w:p>
      <w:pPr>
        <w:pStyle w:val="ListBullet"/>
      </w:pPr>
      <w:r>
        <w:t xml:space="preserve">Na⁺ </w:t>
      </w:r>
      <w:r>
        <w:rPr>
          <w:b/>
        </w:rPr>
        <w:t>יורד</w:t>
      </w:r>
      <w:r>
        <w:t xml:space="preserve"> במנת PRBCs כי Na⁺/K⁺ ATPase מפסיקה לפעול בקור</w:t>
      </w:r>
    </w:p>
    <w:p/>
    <w:p>
      <w:r/>
      <w:r>
        <w:rPr>
          <w:b/>
        </w:rPr>
        <w:t>6. 2,3-DPG ו-Oxygen Delivery:</w:t>
      </w:r>
      <w:r/>
    </w:p>
    <w:p>
      <w:pPr>
        <w:pStyle w:val="ListBullet"/>
      </w:pPr>
      <w:r>
        <w:t xml:space="preserve">בדם מאוחסן: </w:t>
      </w:r>
      <w:r>
        <w:rPr>
          <w:b/>
        </w:rPr>
        <w:t>↓2,3-DPG → Left Shift של עקומת Oxyhemoglobin → ↑Hb Affinity לO₂ → ↓שחרור O₂ לרקמות</w:t>
      </w:r>
      <w:r/>
    </w:p>
    <w:p>
      <w:pPr>
        <w:pStyle w:val="ListBullet"/>
      </w:pPr>
      <w:r>
        <w:t>משמעות: PRBCs ישנות פחות יעילות בשחרור חמצן</w:t>
      </w:r>
    </w:p>
    <w:p/>
    <w:p>
      <w:r/>
      <w:r>
        <w:rPr>
          <w:b/>
        </w:rPr>
        <w:t>7. Irradiated Blood Products:</w:t>
      </w:r>
      <w:r/>
    </w:p>
    <w:p>
      <w:pPr>
        <w:pStyle w:val="ListBullet"/>
      </w:pPr>
      <w:r>
        <w:t>אינדיקציות: מדוכאי חיסון קשים, השתלות, לידה פגים</w:t>
      </w:r>
    </w:p>
    <w:p>
      <w:pPr>
        <w:pStyle w:val="ListBullet"/>
      </w:pPr>
      <w:r>
        <w:t xml:space="preserve">מניעת: </w:t>
      </w:r>
      <w:r>
        <w:rPr>
          <w:b/>
        </w:rPr>
        <w:t>Transfusion-Associated Graft-versus-Host Disease (TA-GvHD)</w:t>
      </w:r>
      <w:r>
        <w:t xml:space="preserve"> — </w:t>
      </w:r>
      <w:r>
        <w:rPr>
          <w:b/>
        </w:rPr>
        <w:t>קטלני!</w:t>
      </w:r>
      <w:r/>
    </w:p>
    <w:p/>
    <w:p>
      <w:r/>
      <w:r>
        <w:rPr>
          <w:b/>
        </w:rPr>
        <w:t>8. Cryoprecipitate — הרכב ואינדיקציות:</w:t>
      </w:r>
      <w:r/>
    </w:p>
    <w:p>
      <w:pPr>
        <w:pStyle w:val="ListBullet"/>
      </w:pPr>
      <w:r>
        <w:t xml:space="preserve">מכיל: </w:t>
      </w:r>
      <w:r>
        <w:rPr>
          <w:b/>
        </w:rPr>
        <w:t>Fibrinogen (I), Factor VIII, vWF, Factor XIII, Fibronectin</w:t>
      </w:r>
      <w:r/>
    </w:p>
    <w:p>
      <w:pPr>
        <w:pStyle w:val="ListBullet"/>
      </w:pPr>
      <w:r>
        <w:t>אינדיקציות עיקריות: Hypofibrinogenemia (&lt;100–150 mg/dL), Hemophilia A, vWD, DIC</w:t>
      </w:r>
    </w:p>
    <w:p>
      <w:pPr>
        <w:pStyle w:val="ListBullet"/>
      </w:pPr>
      <w:r/>
      <w:r>
        <w:rPr>
          <w:b/>
        </w:rPr>
        <w:t>בדימום מיילדותי:</w:t>
      </w:r>
      <w:r>
        <w:t xml:space="preserve"> Fibrinogen הוא המרכיב הראשון שנמצא חסר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חולה בטראומה מסיבית מקבל 12 מנות PRBCs ב-45 דקות. לחץ הדם אינו מגיב לנוזלים ולנוראדרנלין. מה הסיבה הסבירה ביותר?</w:t>
      </w:r>
    </w:p>
    <w:p/>
    <w:p>
      <w:pPr>
        <w:pStyle w:val="Quote"/>
      </w:pPr>
      <w:r>
        <w:t>תשובה: Hypocalcemia (Citrate Toxicity). הציטראט בשקיות הדם קשר את הסידן המיונן. הטיפול: CaCl₂ IV או Calcium Gluconate. יש למדוד Ionized Ca²⁺ באופן שגרתי ב-Massive Transfusion.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היחס הנכון למתן מוצרי דם ב-Massive Transfusion Protocol (MTP)?</w:t>
      </w:r>
    </w:p>
    <w:p/>
    <w:p>
      <w:pPr>
        <w:pStyle w:val="Quote"/>
      </w:pPr>
      <w:r>
        <w:t>תשובה: 1:1:1 — FFP : Platelets : PRBCs. מבוסס על מחקרי PROPPR ו-PROMMTT. נועד לשחזר Whole Blood ולמנוע Dilutional Coagulopathy.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קיבל 2 מנות PRBCs ופיתח קוצר נשימה, חום, ויתר-לחץ דם, עם ממצאי Bilateral Infiltrates בצילום חזה. מה האבחנה הסבירה ביותר?</w:t>
      </w:r>
    </w:p>
    <w:p/>
    <w:p>
      <w:pPr>
        <w:pStyle w:val="Quote"/>
      </w:pPr>
      <w:r>
        <w:t>תשובה: TACO (Transfusion-Associated Circulatory Overload). יתר-לחץ דם + JVD + ↑BNP = Cardiogenic Pulmonary Edema. לו היה Hypotension + Fever בחולה נורמו-וולמי — TRALI.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איזה מהפתוגנים הבאים </w:t>
      </w:r>
      <w:r>
        <w:rPr>
          <w:b/>
        </w:rPr>
        <w:t>אינו</w:t>
      </w:r>
      <w:r>
        <w:t xml:space="preserve"> נבדק בסקר השגרתי של כל מנת דם?</w:t>
      </w:r>
    </w:p>
    <w:p>
      <w:r>
        <w:t>א) HTLV-1/2</w:t>
      </w:r>
    </w:p>
    <w:p>
      <w:r>
        <w:t>ב) CMV</w:t>
      </w:r>
    </w:p>
    <w:p>
      <w:r>
        <w:t>ג) HCV</w:t>
      </w:r>
    </w:p>
    <w:p>
      <w:r>
        <w:t>ד) West Nile Virus</w:t>
      </w:r>
    </w:p>
    <w:p/>
    <w:p>
      <w:pPr>
        <w:pStyle w:val="Quote"/>
      </w:pPr>
      <w:r>
        <w:t>תשובה: ב) CMV. CMV אינו נבדק שגרתית — ההגנה העיקרית מפניו היא Leukoreduction. כל האחרים נכללים ב-Universal Screening.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השינוי הביוכימי הצפוי ב-Supernatant של מנת PRBCs מאוחסנת 35 ימים?</w:t>
      </w:r>
    </w:p>
    <w:p/>
    <w:p>
      <w:pPr>
        <w:pStyle w:val="Quote"/>
      </w:pPr>
      <w:r>
        <w:t>תשובה: ↓Na⁺, ↑K⁺, ↓pH, ↓2,3-DPG, ↑Lactate. כשל Na⁺/K⁺ ATPase בקור → נתרן "נכנס" לתוך התא → ריכוז Na⁺ בנוזל המנה יורד. הנקודה הנבדקת: Na⁺ נמוך יותר (לא גבוה יותר) במנת דם מאוחסנת.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`Principles of Hemostatic Resuscitation and Balanced Blood Component Therapy.docx`</w:t>
      </w:r>
    </w:p>
    <w:p>
      <w:pPr>
        <w:pStyle w:val="ListBullet"/>
      </w:pPr>
      <w:r>
        <w:t>`Electrolyte Management in Massive Blood Transfusion.docx`</w:t>
      </w:r>
    </w:p>
    <w:p>
      <w:pPr>
        <w:pStyle w:val="ListBullet"/>
      </w:pPr>
      <w:r>
        <w:t>`Clinical Distinctions Between TRALI and TACO Transfusion Complications.docx`</w:t>
      </w:r>
    </w:p>
    <w:p>
      <w:pPr>
        <w:pStyle w:val="ListBullet"/>
      </w:pPr>
      <w:r>
        <w:t>`Universal Screening Protocols for Blood Transfusion Pathogens.docx`</w:t>
      </w:r>
    </w:p>
    <w:p>
      <w:pPr>
        <w:pStyle w:val="ListBullet"/>
      </w:pPr>
      <w:r>
        <w:t>`Biochemical Shifts and Sodium Dynamics in Stored Blood.docx`</w:t>
      </w:r>
    </w:p>
    <w:p>
      <w:pPr>
        <w:pStyle w:val="ListBullet"/>
      </w:pPr>
      <w:r>
        <w:t>`Cryoprecipitate Composition and Clinical Indications in Anesthesia.docx`</w:t>
      </w:r>
    </w:p>
    <w:p>
      <w:pPr>
        <w:pStyle w:val="ListBullet"/>
      </w:pPr>
      <w:r>
        <w:t>`סיבוכי עירוי דם_ דגש על תגובת חום לא המוליטית.docx`</w:t>
      </w:r>
    </w:p>
    <w:p>
      <w:pPr>
        <w:pStyle w:val="ListBullet"/>
      </w:pPr>
      <w:r>
        <w:t>`Storage Protocols for Intraoperative Cell Salvage Blood.docx`</w:t>
      </w:r>
    </w:p>
    <w:p>
      <w:pPr>
        <w:pStyle w:val="ListBullet"/>
      </w:pPr>
      <w:r>
        <w:t>`Potassium Concentrations in Stored Packed Red Blood Cells.docx`</w:t>
      </w:r>
    </w:p>
    <w:p>
      <w:pPr>
        <w:pStyle w:val="ListBullet"/>
      </w:pPr>
      <w:r>
        <w:t>`Risk Factors and Clinical Analysis of TRALI.docx`</w:t>
      </w:r>
    </w:p>
    <w:p>
      <w:pPr>
        <w:pStyle w:val="ListBullet"/>
      </w:pPr>
      <w:r>
        <w:t>`Physiological Analysis of Class II Hemorrhage Management.docx`</w:t>
      </w:r>
    </w:p>
    <w:p>
      <w:pPr>
        <w:pStyle w:val="ListBullet"/>
      </w:pPr>
      <w:r>
        <w:t>`Clinical Indications for Cryoprecipitate Transfusion in Obstetric Hemorrhage.docx`</w:t>
      </w:r>
    </w:p>
    <w:p>
      <w:pPr>
        <w:pStyle w:val="ListBullet"/>
      </w:pPr>
      <w:r>
        <w:t>`Principles of Blood Management and Transfusion Therapy.docx`</w:t>
      </w:r>
    </w:p>
    <w:p>
      <w:pPr>
        <w:pStyle w:val="ListBullet"/>
      </w:pPr>
      <w:r>
        <w:t>`אבחון וניהול המודינמי של שוק המורגי לפי מילר.docx`</w:t>
      </w:r>
    </w:p>
    <w:p>
      <w:pPr>
        <w:pStyle w:val="ListBullet"/>
      </w:pPr>
      <w:r>
        <w:t>`מוצרי דם מוקרנים_ אינדיקציות ומניעת מחלת השתל נגד המאכסן.docx`</w:t>
      </w:r>
    </w:p>
    <w:p>
      <w:pPr>
        <w:pStyle w:val="ListBullet"/>
      </w:pPr>
      <w:r>
        <w:t>`קריטריונים והתוויות נגד לתרומת דם עצמית טרום-ניתוחית.docx`</w:t>
      </w:r>
    </w:p>
    <w:p>
      <w:pPr>
        <w:pStyle w:val="ListBullet"/>
      </w:pPr>
      <w:r>
        <w:t>`התוויות למתן קריופרסיפיטאט_ ניתוח קליני ומלכודות בחינה.docx`</w:t>
      </w:r>
    </w:p>
    <w:p>
      <w:pPr>
        <w:pStyle w:val="ListBullet"/>
      </w:pPr>
      <w:r>
        <w:t>`Storage Lesions and Hemoglobin Affinity in Banked Blood.docx`</w:t>
      </w:r>
    </w:p>
    <w:p>
      <w:pPr>
        <w:pStyle w:val="ListBullet"/>
      </w:pPr>
      <w:r>
        <w:t>`Clinical Guidelines for Platelet Transfusion and Thermal Management.docx`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46. Patient Blood Management: Coagulation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מפל הקרישה (Coagulation Cascade):</w:t>
      </w:r>
      <w:r>
        <w:t xml:space="preserve"> שלושה מסלולים:</w:t>
      </w:r>
    </w:p>
    <w:p>
      <w:r>
        <w:t xml:space="preserve">  - </w:t>
      </w:r>
      <w:r>
        <w:rPr>
          <w:b/>
        </w:rPr>
        <w:t>Extrinsic (חיצוני):</w:t>
      </w:r>
      <w:r>
        <w:t xml:space="preserve"> מתחיל בחשיפת Tissue Factor → Factor VII → מסלול ה-Initiation</w:t>
      </w:r>
    </w:p>
    <w:p>
      <w:r>
        <w:t xml:space="preserve">  - </w:t>
      </w:r>
      <w:r>
        <w:rPr>
          <w:b/>
        </w:rPr>
        <w:t>Intrinsic (פנימי):</w:t>
      </w:r>
      <w:r>
        <w:t xml:space="preserve"> מגבר ומפיץ את התגובה → Amplification/Propagation</w:t>
      </w:r>
    </w:p>
    <w:p>
      <w:r>
        <w:t xml:space="preserve">  - </w:t>
      </w:r>
      <w:r>
        <w:rPr>
          <w:b/>
        </w:rPr>
        <w:t>Common pathway:</w:t>
      </w:r>
      <w:r>
        <w:t xml:space="preserve"> יצירת Thrombin → Fibrin → Cross-linked Fibrin Clot</w:t>
      </w:r>
    </w:p>
    <w:p/>
    <w:p>
      <w:pPr>
        <w:pStyle w:val="ListBullet"/>
      </w:pPr>
      <w:r/>
      <w:r>
        <w:rPr>
          <w:b/>
        </w:rPr>
        <w:t>איזון קרישה–פיברינוליזה:</w:t>
      </w:r>
      <w:r>
        <w:t xml:space="preserve"> Hemostasis תקין = איזון בין יצירת קריש מקומי לבין מניעת Thrombus ספונטני. הפרה לשני הכיוונים = מחלה</w:t>
      </w:r>
    </w:p>
    <w:p/>
    <w:p>
      <w:pPr>
        <w:pStyle w:val="ListBullet"/>
      </w:pPr>
      <w:r/>
      <w:r>
        <w:rPr>
          <w:b/>
        </w:rPr>
        <w:t>ניטור קדם-ניתוחי:</w:t>
      </w:r>
      <w:r>
        <w:t xml:space="preserve"> בדיקות קרישה שגרתיות לכלל החולים — </w:t>
      </w:r>
      <w:r>
        <w:rPr>
          <w:b/>
        </w:rPr>
        <w:t>חסרות ערך ניבוי</w:t>
      </w:r>
      <w:r>
        <w:t xml:space="preserve"> ויקרות. ההחלטה על בדיקות צריכה להתבסס על </w:t>
      </w:r>
      <w:r>
        <w:rPr>
          <w:b/>
        </w:rPr>
        <w:t>Hx, PE והניתוח המתוכנן</w:t>
      </w:r>
      <w:r/>
    </w:p>
    <w:p/>
    <w:p>
      <w:pPr>
        <w:pStyle w:val="ListBullet"/>
      </w:pPr>
      <w:r/>
      <w:r>
        <w:rPr>
          <w:b/>
        </w:rPr>
        <w:t>DOACs (Direct Oral Anticoagulants):</w:t>
      </w:r>
      <w:r>
        <w:t xml:space="preserve"> זמן מחצית חיים קצר → </w:t>
      </w:r>
      <w:r>
        <w:rPr>
          <w:b/>
        </w:rPr>
        <w:t>אין צורך ב-Bridging Therapy</w:t>
      </w:r>
      <w:r>
        <w:t xml:space="preserve"> בהפסקה פרי-ניתוחית. Rivaroxaban (Xarelto) = מעכב Factor Xa; </w:t>
      </w:r>
      <w:r>
        <w:rPr>
          <w:b/>
        </w:rPr>
        <w:t>אינו נמדד ב-INR; אסור במסתם מכאני</w:t>
      </w:r>
      <w:r/>
    </w:p>
    <w:p/>
    <w:p>
      <w:pPr>
        <w:pStyle w:val="ListBullet"/>
      </w:pPr>
      <w:r/>
      <w:r>
        <w:rPr>
          <w:b/>
        </w:rPr>
        <w:t>Vitamin K-Dependent Factors:</w:t>
      </w:r>
      <w:r>
        <w:t xml:space="preserve"> II, VII, IX, X + Protein C, Protein S → מסונתזים בכבד, תלויים ב-Carboxylation. זהו בסיס פעולת Warfarin וגם הרכב ה-PCC</w:t>
      </w:r>
    </w:p>
    <w:p/>
    <w:p>
      <w:pPr>
        <w:pStyle w:val="ListBullet"/>
      </w:pPr>
      <w:r/>
      <w:r>
        <w:rPr>
          <w:b/>
        </w:rPr>
        <w:t>HIT Type II:</w:t>
      </w:r>
      <w:r>
        <w:t xml:space="preserve"> תגובה אימונית (IgG) לקומפלקס Heparin-PF4 → שפעול טסיות מסיבי → </w:t>
      </w:r>
      <w:r>
        <w:rPr>
          <w:b/>
        </w:rPr>
        <w:t>Thrombosis (לא רק דימום!)</w:t>
      </w:r>
      <w:r>
        <w:t xml:space="preserve"> + Thrombocytopenia</w:t>
      </w:r>
    </w:p>
    <w:p/>
    <w:p>
      <w:pPr>
        <w:pStyle w:val="ListBullet"/>
      </w:pPr>
      <w:r/>
      <w:r>
        <w:rPr>
          <w:b/>
        </w:rPr>
        <w:t>Viscoelastic Testing (TEG/ROTEM):</w:t>
      </w:r>
      <w:r>
        <w:t xml:space="preserve"> מאפשר אבחנה מבדלת בזמן אמת בין היפוקואגולביות, Fibrinolysis, ועודף Heparin — חיוני בניתוחי לב וטראומה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זמני הפסקת DOACs לפני ניתוח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Low Bleeding Risk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High Bleeding Risk</w:t>
            </w:r>
          </w:p>
        </w:tc>
      </w:tr>
      <w:tr>
        <w:tc>
          <w:tcPr>
            <w:tcW w:type="dxa" w:w="2160"/>
          </w:tcPr>
          <w:p>
            <w:r>
              <w:t>Rivaroxaban (Xarelto)</w:t>
            </w:r>
          </w:p>
        </w:tc>
        <w:tc>
          <w:tcPr>
            <w:tcW w:type="dxa" w:w="2160"/>
          </w:tcPr>
          <w:p>
            <w:r>
              <w:t>Anti-Xa</w:t>
            </w:r>
          </w:p>
        </w:tc>
        <w:tc>
          <w:tcPr>
            <w:tcW w:type="dxa" w:w="2160"/>
          </w:tcPr>
          <w:p>
            <w:r>
              <w:t>24 שעות / יום</w:t>
            </w:r>
          </w:p>
        </w:tc>
        <w:tc>
          <w:tcPr>
            <w:tcW w:type="dxa" w:w="2160"/>
          </w:tcPr>
          <w:p>
            <w:r>
              <w:t>3 ימים (72 שעות)</w:t>
            </w:r>
          </w:p>
        </w:tc>
      </w:tr>
      <w:tr>
        <w:tc>
          <w:tcPr>
            <w:tcW w:type="dxa" w:w="2160"/>
          </w:tcPr>
          <w:p>
            <w:r>
              <w:t>Apixaban (Eliquis)</w:t>
            </w:r>
          </w:p>
        </w:tc>
        <w:tc>
          <w:tcPr>
            <w:tcW w:type="dxa" w:w="2160"/>
          </w:tcPr>
          <w:p>
            <w:r>
              <w:t>Anti-Xa</w:t>
            </w:r>
          </w:p>
        </w:tc>
        <w:tc>
          <w:tcPr>
            <w:tcW w:type="dxa" w:w="2160"/>
          </w:tcPr>
          <w:p>
            <w:r>
              <w:t>24 שעות</w:t>
            </w:r>
          </w:p>
        </w:tc>
        <w:tc>
          <w:tcPr>
            <w:tcW w:type="dxa" w:w="2160"/>
          </w:tcPr>
          <w:p>
            <w:r>
              <w:t>3 ימים</w:t>
            </w:r>
          </w:p>
        </w:tc>
      </w:tr>
      <w:tr>
        <w:tc>
          <w:tcPr>
            <w:tcW w:type="dxa" w:w="2160"/>
          </w:tcPr>
          <w:p>
            <w:r>
              <w:t>Dabigatran (Pradaxa)</w:t>
            </w:r>
          </w:p>
        </w:tc>
        <w:tc>
          <w:tcPr>
            <w:tcW w:type="dxa" w:w="2160"/>
          </w:tcPr>
          <w:p>
            <w:r>
              <w:t>Direct Thrombin Inhibitor</w:t>
            </w:r>
          </w:p>
        </w:tc>
        <w:tc>
          <w:tcPr>
            <w:tcW w:type="dxa" w:w="2160"/>
          </w:tcPr>
          <w:p>
            <w:r>
              <w:t>24–48 שעות</w:t>
            </w:r>
          </w:p>
        </w:tc>
        <w:tc>
          <w:tcPr>
            <w:tcW w:type="dxa" w:w="2160"/>
          </w:tcPr>
          <w:p>
            <w:r>
              <w:t>4–5 ימים (CrCl תלוי)</w:t>
            </w:r>
          </w:p>
        </w:tc>
      </w:tr>
    </w:tbl>
    <w:p/>
    <w:p/>
    <w:p>
      <w:pPr>
        <w:pStyle w:val="Quote"/>
      </w:pPr>
      <w:r>
        <w:t>⚠️ Dabigatran: הפסקה מותאמת לתפקוד כלייתי (CrCl) — ייחודי לבין ה-DOACs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CHADS₂ Score — סיכון תרומבואמבולי ב-AF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נקודות</w:t>
            </w:r>
          </w:p>
        </w:tc>
      </w:tr>
      <w:tr>
        <w:tc>
          <w:tcPr>
            <w:tcW w:type="dxa" w:w="4320"/>
          </w:tcPr>
          <w:p>
            <w:r>
              <w:t>CHF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Age ≥75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Diabetes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Stroke/TIA (היסטוריה)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/>
    <w:p>
      <w:pPr>
        <w:pStyle w:val="ListBullet"/>
      </w:pPr>
      <w:r/>
      <w:r>
        <w:rPr>
          <w:b/>
        </w:rPr>
        <w:t>Score 0:</w:t>
      </w:r>
      <w:r>
        <w:t xml:space="preserve"> Low risk</w:t>
      </w:r>
    </w:p>
    <w:p>
      <w:pPr>
        <w:pStyle w:val="ListBullet"/>
      </w:pPr>
      <w:r/>
      <w:r>
        <w:rPr>
          <w:b/>
        </w:rPr>
        <w:t>Score 1–2:</w:t>
      </w:r>
      <w:r>
        <w:t xml:space="preserve"> Moderate risk</w:t>
      </w:r>
    </w:p>
    <w:p>
      <w:pPr>
        <w:pStyle w:val="ListBullet"/>
      </w:pPr>
      <w:r/>
      <w:r>
        <w:rPr>
          <w:b/>
        </w:rPr>
        <w:t>Score ≥3:</w:t>
      </w:r>
      <w:r>
        <w:t xml:space="preserve"> High risk → Bridging Therapy בשיקול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ריבוד סיכון VTE פרי-ניתוחי (ACCP — Miller Table 46.3)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 לדוגמה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VTE &lt; 3 חודשים; Thrombophilia חמורה (חסר Protein C/S)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VTE 3–12 חודשים; Active Cancer; VTE חוזר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VTE בודד &gt; 12 חודשים, ללא גורמי סיכון נוספים</w:t>
            </w:r>
          </w:p>
        </w:tc>
      </w:tr>
    </w:tbl>
    <w:p/>
    <w:p/>
    <w:p>
      <w:pPr>
        <w:pStyle w:val="Quote"/>
      </w:pPr>
      <w:r>
        <w:t>✅ Low Risk = אין Bridging Therapy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מסתם מכאני — ריבוד סיכון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מסתם מיטרלי מכאני; מסתם Caged-ball; היסטוריית Stroke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מסתם אאורטלי Bileaflet + גורם סיכון נוסף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מסתם אאורטלי Bileaflet ללא גורמי סיכון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הרכב 4-Factor PCC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מרכיב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4320"/>
          </w:tcPr>
          <w:p>
            <w:r>
              <w:t>Factor II, VII, IX, X</w:t>
            </w:r>
          </w:p>
        </w:tc>
        <w:tc>
          <w:tcPr>
            <w:tcW w:type="dxa" w:w="4320"/>
          </w:tcPr>
          <w:p>
            <w:r>
              <w:t>פקטורי קרישה תלויי Vitamin K</w:t>
            </w:r>
          </w:p>
        </w:tc>
      </w:tr>
      <w:tr>
        <w:tc>
          <w:tcPr>
            <w:tcW w:type="dxa" w:w="4320"/>
          </w:tcPr>
          <w:p>
            <w:r>
              <w:t>Protein C, Protein S</w:t>
            </w:r>
          </w:p>
        </w:tc>
        <w:tc>
          <w:tcPr>
            <w:tcW w:type="dxa" w:w="4320"/>
          </w:tcPr>
          <w:p>
            <w:r>
              <w:t>מעכבי קרישה (מאזנים)</w:t>
            </w:r>
          </w:p>
        </w:tc>
      </w:tr>
      <w:tr>
        <w:tc>
          <w:tcPr>
            <w:tcW w:type="dxa" w:w="4320"/>
          </w:tcPr>
          <w:p>
            <w:r>
              <w:t>Heparin (לעיתים)</w:t>
            </w:r>
          </w:p>
        </w:tc>
        <w:tc>
          <w:tcPr>
            <w:tcW w:type="dxa" w:w="4320"/>
          </w:tcPr>
          <w:p>
            <w:r>
              <w:t>מניעת שפעול ספונטני</w:t>
            </w:r>
          </w:p>
        </w:tc>
      </w:tr>
      <w:tr>
        <w:tc>
          <w:tcPr>
            <w:tcW w:type="dxa" w:w="4320"/>
          </w:tcPr>
          <w:p>
            <w:r>
              <w:t>Antithrombin (בחלק)</w:t>
            </w:r>
          </w:p>
        </w:tc>
        <w:tc>
          <w:tcPr>
            <w:tcW w:type="dxa" w:w="4320"/>
          </w:tcPr>
          <w:p>
            <w:r>
              <w:t>עיכוב נוסף</w:t>
            </w:r>
          </w:p>
        </w:tc>
      </w:tr>
    </w:tbl>
    <w:p/>
    <w:p/>
    <w:p>
      <w:pPr>
        <w:pStyle w:val="Quote"/>
      </w:pPr>
      <w:r>
        <w:t>3-Factor PCC: חסר Factor VII — פחות אפקטיבי ל-Warfarin Reversal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NSAIDs — משך עיכוב טסיות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עיכוב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</w:tr>
      <w:tr>
        <w:tc>
          <w:tcPr>
            <w:tcW w:type="dxa" w:w="2880"/>
          </w:tcPr>
          <w:p>
            <w:r>
              <w:t>Aspirin</w:t>
            </w:r>
          </w:p>
        </w:tc>
        <w:tc>
          <w:tcPr>
            <w:tcW w:type="dxa" w:w="2880"/>
          </w:tcPr>
          <w:p>
            <w:r>
              <w:t>בלתי הפיך (Acetylation של COX-1)</w:t>
            </w:r>
          </w:p>
        </w:tc>
        <w:tc>
          <w:tcPr>
            <w:tcW w:type="dxa" w:w="2880"/>
          </w:tcPr>
          <w:p>
            <w:r>
              <w:t>7–10 ימים (חיי הטסית)</w:t>
            </w:r>
          </w:p>
        </w:tc>
      </w:tr>
      <w:tr>
        <w:tc>
          <w:tcPr>
            <w:tcW w:type="dxa" w:w="2880"/>
          </w:tcPr>
          <w:p>
            <w:r>
              <w:t>NSAIDs אחרים (Ibuprofen, Diclofenac)</w:t>
            </w:r>
          </w:p>
        </w:tc>
        <w:tc>
          <w:tcPr>
            <w:tcW w:type="dxa" w:w="2880"/>
          </w:tcPr>
          <w:p>
            <w:r>
              <w:t>הפיך</w:t>
            </w:r>
          </w:p>
        </w:tc>
        <w:tc>
          <w:tcPr>
            <w:tcW w:type="dxa" w:w="2880"/>
          </w:tcPr>
          <w:p>
            <w:r>
              <w:t>1–3 ימים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מלכודות קלאסיות בבחינה</w:t>
      </w:r>
    </w:p>
    <w:p/>
    <w:p>
      <w:pPr>
        <w:pStyle w:val="ListNumber"/>
      </w:pPr>
      <w:r/>
      <w:r>
        <w:rPr>
          <w:b/>
        </w:rPr>
        <w:t>Xarelto (Rivaroxaban) + מסתם מכאני = קונטרה-אינדיקציה מוחלטת</w:t>
      </w:r>
      <w:r/>
    </w:p>
    <w:p>
      <w:r>
        <w:t xml:space="preserve">   - DOACs כולם אסורים עם מסתם מכאני → חייבים VKA (Warfarin)</w:t>
      </w:r>
    </w:p>
    <w:p>
      <w:r>
        <w:t xml:space="preserve">   - INR </w:t>
      </w:r>
      <w:r>
        <w:rPr>
          <w:b/>
        </w:rPr>
        <w:t>אינו</w:t>
      </w:r>
      <w:r>
        <w:t xml:space="preserve"> מנטר Rivaroxaban — שאלות בחינה עלולות לכלול זאת כשגיאה</w:t>
      </w:r>
    </w:p>
    <w:p/>
    <w:p>
      <w:pPr>
        <w:pStyle w:val="ListNumber"/>
      </w:pPr>
      <w:r/>
      <w:r>
        <w:rPr>
          <w:b/>
        </w:rPr>
        <w:t>HIT = Thrombosis, לא רק דימום</w:t>
      </w:r>
      <w:r/>
    </w:p>
    <w:p>
      <w:r>
        <w:t xml:space="preserve">   - HIT Type I: שפיר, לא אימוני, חולף</w:t>
      </w:r>
    </w:p>
    <w:p>
      <w:r>
        <w:t xml:space="preserve">   - HIT Type II: IgG נגד Heparin-PF4 → Thrombocytopenia + </w:t>
      </w:r>
      <w:r>
        <w:rPr>
          <w:b/>
        </w:rPr>
        <w:t>Thrombosis ורידי ועורקי</w:t>
      </w:r>
      <w:r/>
    </w:p>
    <w:p>
      <w:r>
        <w:t xml:space="preserve">   - בניתוח לב דחוף עם HIT: </w:t>
      </w:r>
      <w:r>
        <w:rPr>
          <w:b/>
        </w:rPr>
        <w:t>Plasmapheresis</w:t>
      </w:r>
      <w:r>
        <w:t xml:space="preserve"> לפני הניתוח (מסיר נוגדנים) → לאחר מכן Heparin בטוח לשימוש ב-CPB</w:t>
      </w:r>
    </w:p>
    <w:p/>
    <w:p>
      <w:pPr>
        <w:pStyle w:val="ListNumber"/>
      </w:pPr>
      <w:r/>
      <w:r>
        <w:rPr>
          <w:b/>
        </w:rPr>
        <w:t>ל-DOACs אין צורך ב-Bridging Therapy</w:t>
      </w:r>
      <w:r/>
    </w:p>
    <w:p>
      <w:r>
        <w:t xml:space="preserve">   - רק ל-Warfarin (High Risk) שוקלים Bridging עם LMWH/UFH</w:t>
      </w:r>
    </w:p>
    <w:p>
      <w:r>
        <w:t xml:space="preserve">   - DOACs: זמן מחצית חיים קצר → הפסקה מספיקה</w:t>
      </w:r>
    </w:p>
    <w:p/>
    <w:p>
      <w:pPr>
        <w:pStyle w:val="ListNumber"/>
      </w:pPr>
      <w:r/>
      <w:r>
        <w:rPr>
          <w:b/>
        </w:rPr>
        <w:t>PCC vs. FFP vs. FEIBA</w:t>
      </w:r>
      <w:r/>
    </w:p>
    <w:p>
      <w:r>
        <w:t xml:space="preserve">   - </w:t>
      </w:r>
      <w:r>
        <w:rPr>
          <w:b/>
        </w:rPr>
        <w:t>4F-PCC:</w:t>
      </w:r>
      <w:r>
        <w:t xml:space="preserve"> Warfarin Reversal דחוף (מועדף על FFP)</w:t>
      </w:r>
    </w:p>
    <w:p>
      <w:r>
        <w:t xml:space="preserve">   - </w:t>
      </w:r>
      <w:r>
        <w:rPr>
          <w:b/>
        </w:rPr>
        <w:t>FEIBA (aPCC):</w:t>
      </w:r>
      <w:r>
        <w:t xml:space="preserve"> מכיל פקטורים מופעלים → להיפוך Hemophilia עם מעכבים</w:t>
      </w:r>
    </w:p>
    <w:p>
      <w:r>
        <w:t xml:space="preserve">   - </w:t>
      </w:r>
      <w:r>
        <w:rPr>
          <w:b/>
        </w:rPr>
        <w:t>rFVIIa:</w:t>
      </w:r>
      <w:r>
        <w:t xml:space="preserve"> לשימוש ספציפי מאוד (Hemophilia + Inhibitors); </w:t>
      </w:r>
      <w:r>
        <w:rPr>
          <w:b/>
        </w:rPr>
        <w:t>פרו-תרומבוטי</w:t>
      </w:r>
      <w:r/>
    </w:p>
    <w:p/>
    <w:p>
      <w:pPr>
        <w:pStyle w:val="ListNumber"/>
      </w:pPr>
      <w:r/>
      <w:r>
        <w:rPr>
          <w:b/>
        </w:rPr>
        <w:t>Aspirin לפני ניתוח Neuraxial</w:t>
      </w:r>
      <w:r/>
    </w:p>
    <w:p>
      <w:r>
        <w:t xml:space="preserve">   - Aspirin בלבד: </w:t>
      </w:r>
      <w:r>
        <w:rPr>
          <w:b/>
        </w:rPr>
        <w:t>מותר</w:t>
      </w:r>
      <w:r>
        <w:t xml:space="preserve"> לאנסתזיה נוירואקסיאלית (ASRA guidelines)</w:t>
      </w:r>
    </w:p>
    <w:p>
      <w:r>
        <w:t xml:space="preserve">   - Dual antiplatelet (Aspirin + P2Y12): דורש הפסקה של P2Y12 (Clopidogrel 5–7 ימים, Ticagrelor 5 ימים, Prasugrel 7 ימים)</w:t>
      </w:r>
    </w:p>
    <w:p/>
    <w:p>
      <w:pPr>
        <w:pStyle w:val="ListNumber"/>
      </w:pPr>
      <w:r/>
      <w:r>
        <w:rPr>
          <w:b/>
        </w:rPr>
        <w:t>VTE בודד לפני &gt;12 חודשים = Low Risk</w:t>
      </w:r>
      <w:r/>
    </w:p>
    <w:p>
      <w:r>
        <w:t xml:space="preserve">   - גם בנוכחות ניתוח → </w:t>
      </w:r>
      <w:r>
        <w:rPr>
          <w:b/>
        </w:rPr>
        <w:t>אין Bridging</w:t>
      </w:r>
      <w:r/>
    </w:p>
    <w:p>
      <w:r>
        <w:t xml:space="preserve">   - Active Cancer → </w:t>
      </w:r>
      <w:r>
        <w:rPr>
          <w:b/>
        </w:rPr>
        <w:t>Moderate Risk</w:t>
      </w:r>
      <w:r>
        <w:t xml:space="preserve"> (לא Low)</w:t>
      </w:r>
    </w:p>
    <w:p/>
    <w:p>
      <w:pPr>
        <w:pStyle w:val="ListNumber"/>
      </w:pPr>
      <w:r/>
      <w:r>
        <w:rPr>
          <w:b/>
        </w:rPr>
        <w:t>TTP vs. DIC</w:t>
      </w:r>
      <w:r/>
    </w:p>
    <w:p>
      <w:r>
        <w:t xml:space="preserve">   - </w:t>
      </w:r>
      <w:r>
        <w:rPr>
          <w:b/>
        </w:rPr>
        <w:t>TTP:</w:t>
      </w:r>
      <w:r>
        <w:t xml:space="preserve"> Thrombocytopenia + Microangiopathic Hemolytic Anemia (MAHA) + Neurological; </w:t>
      </w:r>
      <w:r>
        <w:rPr>
          <w:b/>
        </w:rPr>
        <w:t>PT/PTT תקין!</w:t>
      </w:r>
      <w:r>
        <w:t xml:space="preserve">; טיפול: </w:t>
      </w:r>
      <w:r>
        <w:rPr>
          <w:b/>
        </w:rPr>
        <w:t>Plasmapheresis</w:t>
      </w:r>
      <w:r/>
    </w:p>
    <w:p>
      <w:r>
        <w:t xml:space="preserve">   - </w:t>
      </w:r>
      <w:r>
        <w:rPr>
          <w:b/>
        </w:rPr>
        <w:t>DIC:</w:t>
      </w:r>
      <w:r>
        <w:t xml:space="preserve"> צריכת כל גורמי הקרישה; PT↑, PTT↑, Fibrinogen↓, D-Dimer↑; טיפול: טיפול בגורם + תמיכה</w:t>
      </w:r>
    </w:p>
    <w:p/>
    <w:p>
      <w:pPr>
        <w:pStyle w:val="ListNumber"/>
      </w:pPr>
      <w:r/>
      <w:r>
        <w:rPr>
          <w:b/>
        </w:rPr>
        <w:t>TEG/ROTEM — פרמטרים מרכזיים</w:t>
      </w:r>
      <w:r/>
    </w:p>
    <w:p>
      <w:r>
        <w:t xml:space="preserve">   - </w:t>
      </w:r>
      <w:r>
        <w:rPr>
          <w:b/>
        </w:rPr>
        <w:t>R-time (TEG) / CT (ROTEM):</w:t>
      </w:r>
      <w:r>
        <w:t xml:space="preserve"> זמן ליצירת קריש ראשוני → מושפע מפקטורי קרישה/Heparin</w:t>
      </w:r>
    </w:p>
    <w:p>
      <w:r>
        <w:t xml:space="preserve">   - </w:t>
      </w:r>
      <w:r>
        <w:rPr>
          <w:b/>
        </w:rPr>
        <w:t>MA (Maximum Amplitude) / MCF:</w:t>
      </w:r>
      <w:r>
        <w:t xml:space="preserve"> חוזק הקריש → משקף תפקוד טסיות + Fibrinogen</w:t>
      </w:r>
    </w:p>
    <w:p>
      <w:r>
        <w:t xml:space="preserve">   - </w:t>
      </w:r>
      <w:r>
        <w:rPr>
          <w:b/>
        </w:rPr>
        <w:t>LY30 / LI30:</w:t>
      </w:r>
      <w:r>
        <w:t xml:space="preserve"> ירידה ב-30 דקות → Fibrinolysis</w:t>
      </w:r>
    </w:p>
    <w:p>
      <w:r>
        <w:t xml:space="preserve">   - </w:t>
      </w:r>
      <w:r>
        <w:rPr>
          <w:b/>
        </w:rPr>
        <w:t>Heparinase channel ב-ROTEM (HEPTEM):</w:t>
      </w:r>
      <w:r>
        <w:t xml:space="preserve"> אם R-time מתנרמל → עודף Heparin → טיפול ב-Protamine</w:t>
      </w:r>
    </w:p>
    <w:p/>
    <w:p>
      <w:pPr>
        <w:pStyle w:val="ListNumber"/>
      </w:pPr>
      <w:r/>
      <w:r>
        <w:rPr>
          <w:b/>
        </w:rPr>
        <w:t>Dabigatran תלוי כלייתי</w:t>
      </w:r>
      <w:r/>
    </w:p>
    <w:p>
      <w:r>
        <w:t xml:space="preserve">   - הפרשה כלייתית &gt;80% → באי-ספיקת כליות: הצטברות + ממושכת יותר</w:t>
      </w:r>
    </w:p>
    <w:p>
      <w:r>
        <w:t xml:space="preserve">   - ניתן להיפוך עם </w:t>
      </w:r>
      <w:r>
        <w:rPr>
          <w:b/>
        </w:rPr>
        <w:t>Idarucizumab (Praxbind)</w:t>
      </w:r>
      <w:r>
        <w:t xml:space="preserve"> — Specific reversal agent</w:t>
      </w:r>
    </w:p>
    <w:p/>
    <w:p>
      <w:pPr>
        <w:pStyle w:val="ListNumber"/>
      </w:pPr>
      <w:r/>
      <w:r>
        <w:rPr>
          <w:b/>
        </w:rPr>
        <w:t>Thrombolytics — קונטרה-אינדיקציות מוחלטות</w:t>
      </w:r>
      <w:r/>
    </w:p>
    <w:p>
      <w:r>
        <w:t xml:space="preserve">    - ניתוח &lt; 10 ימים, Stroke &lt; 3 חודשים, Intracranial pathology, Pregnancy, Active internal bleeding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1 — ניהול DOACs לפני ניתוח</w:t>
      </w:r>
    </w:p>
    <w:p>
      <w:r/>
      <w:r>
        <w:rPr>
          <w:b/>
        </w:rPr>
        <w:t>מטופל נוטל Rivaroxaban (Xarelto) 20mg ליום עבור AF. מתוכנן לו כריתת מעי גס (High Bleeding Risk). מה הניהול הנכון?</w:t>
      </w:r>
      <w:r/>
    </w:p>
    <w:p/>
    <w:p>
      <w:r/>
      <w:r>
        <w:rPr>
          <w:b/>
        </w:rPr>
        <w:t>א.</w:t>
      </w:r>
      <w:r>
        <w:t xml:space="preserve"> הפסקה 24 שעות + Bridging עם LMWH</w:t>
      </w:r>
    </w:p>
    <w:p>
      <w:r/>
      <w:r>
        <w:rPr>
          <w:b/>
        </w:rPr>
        <w:t>ב.</w:t>
      </w:r>
      <w:r>
        <w:t xml:space="preserve"> המשך הטיפול עד ליום הניתוח</w:t>
      </w:r>
    </w:p>
    <w:p>
      <w:r/>
      <w:r>
        <w:rPr>
          <w:b/>
        </w:rPr>
        <w:t>ג.</w:t>
      </w:r>
      <w:r>
        <w:t xml:space="preserve"> הפסקה 72 שעות (3 ימים) לפני הניתוח, חזרה ב-POD 1</w:t>
      </w:r>
    </w:p>
    <w:p>
      <w:r/>
      <w:r>
        <w:rPr>
          <w:b/>
        </w:rPr>
        <w:t>ד.</w:t>
      </w:r>
      <w:r>
        <w:t xml:space="preserve"> מעבר ל-Warfarin שבועיים לפני הניתוח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High Bleeding Risk → הפסקה 72 שעות. אין צורך ב-Bridging ל-DOACs. חזרה ב-POD 1 לאחר השגת Hemostasis.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ריבוד סיכון VTE</w:t>
      </w:r>
    </w:p>
    <w:p>
      <w:r/>
      <w:r>
        <w:rPr>
          <w:b/>
        </w:rPr>
        <w:t>איזו מהחולות הבאות מסווגת כ-LOW RISK לאירוע VTE חוזר סביב ניתוח?</w:t>
      </w:r>
      <w:r/>
    </w:p>
    <w:p/>
    <w:p>
      <w:r/>
      <w:r>
        <w:rPr>
          <w:b/>
        </w:rPr>
        <w:t>א.</w:t>
      </w:r>
      <w:r>
        <w:t xml:space="preserve"> DVT לפני 2 חודשים</w:t>
      </w:r>
    </w:p>
    <w:p>
      <w:r/>
      <w:r>
        <w:rPr>
          <w:b/>
        </w:rPr>
        <w:t>ב.</w:t>
      </w:r>
      <w:r>
        <w:t xml:space="preserve"> DVT חוזר + Protein C deficiency</w:t>
      </w:r>
    </w:p>
    <w:p>
      <w:r/>
      <w:r>
        <w:rPr>
          <w:b/>
        </w:rPr>
        <w:t>ג.</w:t>
      </w:r>
      <w:r>
        <w:t xml:space="preserve"> DVT לפני 13 חודשים, ללא גורמי סיכון נוספים</w:t>
      </w:r>
    </w:p>
    <w:p>
      <w:r/>
      <w:r>
        <w:rPr>
          <w:b/>
        </w:rPr>
        <w:t>ד.</w:t>
      </w:r>
      <w:r>
        <w:t xml:space="preserve"> DVT + Active Cancer מטופל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VTE &gt; 12 חודשים + אין גורמי סיכון = Low Risk. שאר האפשרויות = Moderate/High.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מנגנון NSAIDs</w:t>
      </w:r>
    </w:p>
    <w:p>
      <w:r/>
      <w:r>
        <w:rPr>
          <w:b/>
        </w:rPr>
        <w:t>אחד מהבאים גורם לירידה בסינתזת Thromboxane A2 ולפגיעה בתפקוד טסיות על ידי עיכוב האנזים Cyclooxygenase:</w:t>
      </w:r>
      <w:r/>
    </w:p>
    <w:p/>
    <w:p>
      <w:r/>
      <w:r>
        <w:rPr>
          <w:b/>
        </w:rPr>
        <w:t>א.</w:t>
      </w:r>
      <w:r>
        <w:t xml:space="preserve"> NSAIDs</w:t>
      </w:r>
    </w:p>
    <w:p>
      <w:r/>
      <w:r>
        <w:rPr>
          <w:b/>
        </w:rPr>
        <w:t>ב.</w:t>
      </w:r>
      <w:r>
        <w:t xml:space="preserve"> Warfarin</w:t>
      </w:r>
    </w:p>
    <w:p>
      <w:r/>
      <w:r>
        <w:rPr>
          <w:b/>
        </w:rPr>
        <w:t>ג.</w:t>
      </w:r>
      <w:r>
        <w:t xml:space="preserve"> Heparin</w:t>
      </w:r>
    </w:p>
    <w:p>
      <w:r/>
      <w:r>
        <w:rPr>
          <w:b/>
        </w:rPr>
        <w:t>ד.</w:t>
      </w:r>
      <w:r>
        <w:t xml:space="preserve"> Dabigatran</w:t>
      </w:r>
    </w:p>
    <w:p/>
    <w:p>
      <w:pPr>
        <w:pStyle w:val="Quote"/>
      </w:pPr>
      <w:r>
        <w:t>✅ תשובה: א</w:t>
      </w:r>
    </w:p>
    <w:p>
      <w:pPr>
        <w:pStyle w:val="Quote"/>
      </w:pPr>
      <w:r>
        <w:t>NSAIDs מעכבים COX-1 → מניעת סינתזת TxA2 → פגיעה באגרגציית טסיות. Warfarin פועל על Vitamin K. Heparin ו-Dabigatran פועלים על Thrombin/Factor Xa.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HIT בניתוח לב</w:t>
      </w:r>
    </w:p>
    <w:p>
      <w:r/>
      <w:r>
        <w:rPr>
          <w:b/>
        </w:rPr>
        <w:t>חולה עם HIT מאובחן זקוק לניתוח לב דחוף עם CPB. מה הצעד הבא המתאים ביותר?</w:t>
      </w:r>
      <w:r/>
    </w:p>
    <w:p/>
    <w:p>
      <w:r/>
      <w:r>
        <w:rPr>
          <w:b/>
        </w:rPr>
        <w:t>א.</w:t>
      </w:r>
      <w:r>
        <w:t xml:space="preserve"> מתן Factor VIIa במקום Heparin</w:t>
      </w:r>
    </w:p>
    <w:p>
      <w:r/>
      <w:r>
        <w:rPr>
          <w:b/>
        </w:rPr>
        <w:t>ב.</w:t>
      </w:r>
      <w:r>
        <w:t xml:space="preserve"> מתן Ibuprofen למניעת שפעול טסיות</w:t>
      </w:r>
    </w:p>
    <w:p>
      <w:r/>
      <w:r>
        <w:rPr>
          <w:b/>
        </w:rPr>
        <w:t>ג.</w:t>
      </w:r>
      <w:r>
        <w:t xml:space="preserve"> Plasmapheresis לפני הניתוח ולאחריה שימוש בהפרין</w:t>
      </w:r>
    </w:p>
    <w:p>
      <w:r/>
      <w:r>
        <w:rPr>
          <w:b/>
        </w:rPr>
        <w:t>ד.</w:t>
      </w:r>
      <w:r>
        <w:t xml:space="preserve"> מתן tPA להמסת קרישים קיימים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Plasmapheresis מסיר נוגדני IgG נגד Heparin-PF4 → מאפשר שימוש בטוח בהפרין ל-CPB (האלטרנטיבה היחידה המאושרת ל-CPB). tPA גורם דימום, rFVIIa פרו-תרומבוטי.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הרכב PCC</w:t>
      </w:r>
    </w:p>
    <w:p>
      <w:r/>
      <w:r>
        <w:rPr>
          <w:b/>
        </w:rPr>
        <w:t>4-Factor PCC מכיל את כל הבאים, חוץ מ:</w:t>
      </w:r>
      <w:r/>
    </w:p>
    <w:p/>
    <w:p>
      <w:r/>
      <w:r>
        <w:rPr>
          <w:b/>
        </w:rPr>
        <w:t>א.</w:t>
      </w:r>
      <w:r>
        <w:t xml:space="preserve"> Factor II ו-Factor X</w:t>
      </w:r>
    </w:p>
    <w:p>
      <w:r/>
      <w:r>
        <w:rPr>
          <w:b/>
        </w:rPr>
        <w:t>ב.</w:t>
      </w:r>
      <w:r>
        <w:t xml:space="preserve"> Protein C ו-Protein S</w:t>
      </w:r>
    </w:p>
    <w:p>
      <w:r/>
      <w:r>
        <w:rPr>
          <w:b/>
        </w:rPr>
        <w:t>ג.</w:t>
      </w:r>
      <w:r>
        <w:t xml:space="preserve"> Factor VIII</w:t>
      </w:r>
    </w:p>
    <w:p>
      <w:r/>
      <w:r>
        <w:rPr>
          <w:b/>
        </w:rPr>
        <w:t>ד.</w:t>
      </w:r>
      <w:r>
        <w:t xml:space="preserve"> Factor VII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Factor VIII אינו תלוי Vitamin K ואינו נמצא ב-PCC. PCC מכיל פקטורים II, VII, IX, X + Protein C, Protein S (± Heparin/Antithrombin). Factor VIII נמצא ב-FFP ותכשירי FVIII ספציפיים.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ניהול Xarelto וסיכוני קרישה בניתוח על פי Miller.docx</w:t>
      </w:r>
    </w:p>
    <w:p>
      <w:pPr>
        <w:pStyle w:val="ListBullet"/>
      </w:pPr>
      <w:r>
        <w:t>Perioperative Thromboembolic Risk Stratification and Management.docx</w:t>
      </w:r>
    </w:p>
    <w:p>
      <w:pPr>
        <w:pStyle w:val="ListBullet"/>
      </w:pPr>
      <w:r>
        <w:t>NSAIDs and the Inhibition of Thromboxane Synthesis.docx</w:t>
      </w:r>
    </w:p>
    <w:p>
      <w:pPr>
        <w:pStyle w:val="ListBullet"/>
      </w:pPr>
      <w:r>
        <w:t>Prothrombin Complex Concentrate_ Composition and Clinical Application.docx</w:t>
      </w:r>
    </w:p>
    <w:p>
      <w:pPr>
        <w:pStyle w:val="ListBullet"/>
      </w:pPr>
      <w:r>
        <w:t>HIT Management in Cardiac Surgery and Heparin Alternatives.docx</w:t>
      </w:r>
    </w:p>
    <w:p>
      <w:pPr>
        <w:pStyle w:val="ListBullet"/>
      </w:pPr>
      <w:r>
        <w:t>Clinical Analysis of Heparin and Thromboelastography Parameters.docx</w:t>
      </w:r>
    </w:p>
    <w:p>
      <w:pPr>
        <w:pStyle w:val="ListBullet"/>
      </w:pPr>
      <w:r>
        <w:t>ניהול דם וקרישיות_ ניתוח מדדי TEG במצבים פתולוגיים.docx</w:t>
      </w:r>
    </w:p>
    <w:p>
      <w:pPr>
        <w:pStyle w:val="ListBullet"/>
      </w:pPr>
      <w:r>
        <w:t>אבחון השפעת הפרין באמצעות בדיקת ROTEM.docx</w:t>
      </w:r>
    </w:p>
    <w:p>
      <w:pPr>
        <w:pStyle w:val="ListBullet"/>
      </w:pPr>
      <w:r>
        <w:t>DOAC Protocols for Neuraxial Anesthesia and Perioperative Care.docx</w:t>
      </w:r>
    </w:p>
    <w:p>
      <w:pPr>
        <w:pStyle w:val="ListBullet"/>
      </w:pPr>
      <w:r>
        <w:t>ROTEM Analysis and Protamine Treatment in Cardiac Surgery.docx</w:t>
      </w:r>
    </w:p>
    <w:p>
      <w:pPr>
        <w:pStyle w:val="ListBullet"/>
      </w:pPr>
      <w:r>
        <w:t>ניהול נוגדי קרישה וריבוד סיכונים תרומבואמבוליים בניתוח(1).docx</w:t>
      </w:r>
    </w:p>
    <w:p>
      <w:pPr>
        <w:pStyle w:val="ListBullet"/>
      </w:pPr>
      <w:r>
        <w:t>אבחנה מבדלת ופרופיל המטולוגי של TTP מול DIC.docx</w:t>
      </w:r>
    </w:p>
    <w:p>
      <w:pPr>
        <w:pStyle w:val="ListBullet"/>
      </w:pPr>
      <w:r>
        <w:t>Preoperative Anticoagulation and Coagulation Management Guidelines.docx</w:t>
      </w:r>
    </w:p>
    <w:p>
      <w:pPr>
        <w:pStyle w:val="ListBullet"/>
      </w:pPr>
      <w:r>
        <w:t>Clinical Review of Direct Thrombin Inhibitors and Dabigatran Pharmacology.docx</w:t>
      </w:r>
    </w:p>
    <w:p>
      <w:pPr>
        <w:pStyle w:val="ListBullet"/>
      </w:pPr>
      <w:r>
        <w:t>אבחנה מבדלת בין הפרעות דמם לקרישיות יתר לפי Miller.docx</w:t>
      </w:r>
    </w:p>
    <w:p>
      <w:pPr>
        <w:pStyle w:val="ListBullet"/>
      </w:pPr>
      <w:r>
        <w:t>פיזיולוגיה של פקטורי הקרישה והכבד_ סינתזה ואבחנה מבדלת.docx</w:t>
      </w:r>
    </w:p>
    <w:p>
      <w:pPr>
        <w:pStyle w:val="ListBullet"/>
      </w:pPr>
      <w:r>
        <w:t>Miller's Analysis_ Peak DVT Risk in Spinal Cord Injury.docx</w:t>
      </w:r>
    </w:p>
    <w:p>
      <w:pPr>
        <w:pStyle w:val="ListBullet"/>
      </w:pPr>
      <w:r>
        <w:t>ניהול נוגדי קרישה וריבוד סיכונים תרומבואמבוליים בניתוח.docx</w:t>
      </w:r>
    </w:p>
    <w:p>
      <w:pPr>
        <w:pStyle w:val="ListBullet"/>
      </w:pPr>
      <w:r>
        <w:t>הנחיות ASRA לניהול נוגדי טסיות באלחש נוירואקסיאלי.docx</w:t>
      </w:r>
    </w:p>
    <w:p>
      <w:pPr>
        <w:pStyle w:val="ListBullet"/>
      </w:pPr>
      <w:r>
        <w:t>Contraindications and Clinical Applications of Thrombolytic Therapy.docx</w:t>
      </w:r>
    </w:p>
    <w:p>
      <w:pPr>
        <w:pStyle w:val="ListBullet"/>
      </w:pPr>
      <w:r>
        <w:t>ניהול סיכוני תרומבואמבוליזם בגישת מילר לניתוח.docx</w:t>
      </w:r>
    </w:p>
    <w:p>
      <w:pPr>
        <w:pStyle w:val="ListBullet"/>
      </w:pPr>
      <w:r>
        <w:t>מנגנון מפל הקרישה_ התכנסות המסלולים לייצור תרומבין.docx</w:t>
      </w:r>
    </w:p>
    <w:p>
      <w:pPr>
        <w:pStyle w:val="ListBullet"/>
      </w:pPr>
      <w:r>
        <w:t>Clinical TEG Analysis_ Identifying Hypercoagulability and DIC.docx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השאלות בפרק זה נוטות לבחון (1) זמני הפסקת DOACs, (2) ריבוד סיכון VTE/Mechanical Valve, (3) הרכב PCC, (4) HIT וניהולו. הכירו את Table 46.3 מ-Miller בעל פה — היא מהווה בסיס ל-3–4 שאלות בכל מועד.</w:t>
      </w:r>
    </w:p>
    <w:p>
      <w:r>
        <w:br w:type="page"/>
      </w:r>
    </w:p>
    <w:p>
      <w:pPr>
        <w:pStyle w:val="Heading1"/>
      </w:pPr>
      <w:r>
        <w:rPr>
          <w:color w:val="1A3A5C"/>
        </w:rPr>
        <w:t>47. Management of the Patient with Chronic Pain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כאב כרוני = שינוי פיזיולוגי אמיתי:</w:t>
      </w:r>
      <w:r>
        <w:t xml:space="preserve"> הפיזיולוגיה הנורמלית של ערוצי יונים, רצפטורים ונוירונים משתנה במצב של כאב מתמשך (Neuroplasticity, Central Sensitization). זוהי מחלה, לא רק סימפטום.</w:t>
      </w:r>
    </w:p>
    <w:p/>
    <w:p>
      <w:pPr>
        <w:pStyle w:val="ListBullet"/>
      </w:pPr>
      <w:r/>
      <w:r>
        <w:rPr>
          <w:b/>
        </w:rPr>
        <w:t>סיווג כאב כרוני:</w:t>
      </w:r>
      <w:r>
        <w:t xml:space="preserve"> יש לחלק ל-</w:t>
      </w:r>
      <w:r>
        <w:rPr>
          <w:b/>
        </w:rPr>
        <w:t>Cancer-related</w:t>
      </w:r>
      <w:r>
        <w:t xml:space="preserve"> ו-</w:t>
      </w:r>
      <w:r>
        <w:rPr>
          <w:b/>
        </w:rPr>
        <w:t>Non-cancer-related pain</w:t>
      </w:r>
      <w:r>
        <w:t>. שניהם כוללים מרכיבים של Neuropathic, Inflammatory ו-Musculoskeletal pain.</w:t>
      </w:r>
    </w:p>
    <w:p/>
    <w:p>
      <w:pPr>
        <w:pStyle w:val="ListBullet"/>
      </w:pPr>
      <w:r/>
      <w:r>
        <w:rPr>
          <w:b/>
        </w:rPr>
        <w:t>גישה ביו-פסיכו-סוציאלית:</w:t>
      </w:r>
      <w:r>
        <w:t xml:space="preserve"> ניהול אינטרדיסציפלינרי (פסיכולוגיה + פיזיותרפיה + אנסתזיולוגיה) הוא הגישה המוכחת ביותר. תוכניות משולבות עם מומחים בו-זמנית מצליחות יותר.</w:t>
      </w:r>
    </w:p>
    <w:p/>
    <w:p>
      <w:pPr>
        <w:pStyle w:val="ListBullet"/>
      </w:pPr>
      <w:r/>
      <w:r>
        <w:rPr>
          <w:b/>
        </w:rPr>
        <w:t>Physical Dependence ≠ Addiction:</w:t>
      </w:r>
      <w:r>
        <w:t xml:space="preserve"> מטופל הנוטל אופיואידים כרונית מפתח תלות פיזיולוגית. הפסקה פתאומית תגרום ל-</w:t>
      </w:r>
      <w:r>
        <w:rPr>
          <w:b/>
        </w:rPr>
        <w:t>Withdrawal Syndrome</w:t>
      </w:r>
      <w:r>
        <w:t xml:space="preserve"> (טכיקרדיה, יתר לחץ דם, חרדה, הזעה). </w:t>
      </w:r>
      <w:r>
        <w:rPr>
          <w:b/>
        </w:rPr>
        <w:t>יש להמשיך את הטיפול הבסיסי בתקופה הסב-ניתוחית.</w:t>
      </w:r>
      <w:r/>
    </w:p>
    <w:p/>
    <w:p>
      <w:pPr>
        <w:pStyle w:val="ListBullet"/>
      </w:pPr>
      <w:r/>
      <w:r>
        <w:rPr>
          <w:b/>
        </w:rPr>
        <w:t>עקרון ניתוח קטן לעומת גדול (Minor vs. Major Surgery):</w:t>
      </w:r>
      <w:r/>
    </w:p>
    <w:p>
      <w:r>
        <w:t xml:space="preserve">  - </w:t>
      </w:r>
      <w:r>
        <w:rPr>
          <w:b/>
        </w:rPr>
        <w:t>Minor Surgery:</w:t>
      </w:r>
      <w:r>
        <w:t xml:space="preserve"> ממשיכים טיפול פומי (Oral) רגיל.</w:t>
      </w:r>
    </w:p>
    <w:p>
      <w:r>
        <w:t xml:space="preserve">  - </w:t>
      </w:r>
      <w:r>
        <w:rPr>
          <w:b/>
        </w:rPr>
        <w:t>Major Surgery (NPO &gt; 8h / Ileus צפוי):</w:t>
      </w:r>
      <w:r>
        <w:t xml:space="preserve"> ממירים למינון אקוויוולנטי IV כ-Continuous Infusion / Basal Rate ב-PCA.</w:t>
      </w:r>
    </w:p>
    <w:p/>
    <w:p>
      <w:pPr>
        <w:pStyle w:val="ListBullet"/>
      </w:pPr>
      <w:r/>
      <w:r>
        <w:rPr>
          <w:b/>
        </w:rPr>
        <w:t>מדבקת פנטניל בניתוח מג'ורי:</w:t>
      </w:r>
      <w:r>
        <w:t xml:space="preserve"> יש </w:t>
      </w:r>
      <w:r>
        <w:rPr>
          <w:b/>
        </w:rPr>
        <w:t>להסיר</w:t>
      </w:r>
      <w:r>
        <w:t xml:space="preserve"> ולהחליף ב-IV Infusion — ספיגה מהמדבקה הופכת </w:t>
      </w:r>
      <w:r>
        <w:rPr>
          <w:b/>
        </w:rPr>
        <w:t>בלתי צפויה</w:t>
      </w:r>
      <w:r>
        <w:t xml:space="preserve"> בשל שינויים המודינמיים, Hypothermia ו-Vasoconstriction. לאחר הסרה, קיים Subcutaneous Depot הממשיך לשחרר פנטניל </w:t>
      </w:r>
      <w:r>
        <w:rPr>
          <w:b/>
        </w:rPr>
        <w:t>12–16 שעות נוספות.</w:t>
      </w:r>
      <w:r/>
    </w:p>
    <w:p/>
    <w:p>
      <w:pPr>
        <w:pStyle w:val="ListBullet"/>
      </w:pPr>
      <w:r/>
      <w:r>
        <w:rPr>
          <w:b/>
        </w:rPr>
        <w:t>מנגנוני פעולה — ההבדל הקריטי:</w:t>
      </w:r>
      <w:r/>
    </w:p>
    <w:p>
      <w:r>
        <w:t xml:space="preserve">  - Opioids / Anti-epileptics / Antidepressants → פועלים </w:t>
      </w:r>
      <w:r>
        <w:rPr>
          <w:b/>
        </w:rPr>
        <w:t>ישירות</w:t>
      </w:r>
      <w:r>
        <w:t xml:space="preserve"> על תעלות יונים → </w:t>
      </w:r>
      <w:r>
        <w:rPr>
          <w:b/>
        </w:rPr>
        <w:t>מורידים Neuronal Excitability</w:t>
      </w:r>
      <w:r/>
    </w:p>
    <w:p>
      <w:r>
        <w:t xml:space="preserve">  - </w:t>
      </w:r>
      <w:r>
        <w:rPr>
          <w:b/>
        </w:rPr>
        <w:t>NSAIDs</w:t>
      </w:r>
      <w:r>
        <w:t xml:space="preserve"> → מעכבים COX → מונעים ייצור Prostaglandins → מונעים </w:t>
      </w:r>
      <w:r>
        <w:rPr>
          <w:b/>
        </w:rPr>
        <w:t>Sensitization</w:t>
      </w:r>
      <w:r>
        <w:t xml:space="preserve"> — </w:t>
      </w:r>
      <w:r>
        <w:rPr>
          <w:b/>
        </w:rPr>
        <w:t>אינם מורידים Excitability ישירות.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המרת אופיואידים — שלבי חישוב לפי מילר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/ נוסחה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Fentanyl Patch → Oral Morphine</w:t>
            </w:r>
          </w:p>
        </w:tc>
        <w:tc>
          <w:tcPr>
            <w:tcW w:type="dxa" w:w="2880"/>
          </w:tcPr>
          <w:p>
            <w:r>
              <w:t>100 mcg/h Fentanyl ≈ 200–400 mg Oral Morphine/יום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Oral Morphine → IV Morphine</w:t>
            </w:r>
          </w:p>
        </w:tc>
        <w:tc>
          <w:tcPr>
            <w:tcW w:type="dxa" w:w="2880"/>
          </w:tcPr>
          <w:p>
            <w:r>
              <w:t>יחס 3:1 (PO:IV) — חלק ב-3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IV Morphine Daily → Basal Rate</w:t>
            </w:r>
          </w:p>
        </w:tc>
        <w:tc>
          <w:tcPr>
            <w:tcW w:type="dxa" w:w="2880"/>
          </w:tcPr>
          <w:p>
            <w:r>
              <w:t>חלק ב-24 → mg/hr</w:t>
            </w:r>
          </w:p>
        </w:tc>
      </w:tr>
    </w:tbl>
    <w:p/>
    <w:p/>
    <w:p>
      <w:pPr>
        <w:pStyle w:val="Heading3"/>
      </w:pPr>
      <w:r>
        <w:t>דוגמת חישוב — מדבקת פנטניל 60 mcg/h לפני ניתוח מג'ורי:</w:t>
      </w:r>
    </w:p>
    <w:p/>
    <w:p>
      <w:r>
        <w:t>```</w:t>
      </w:r>
    </w:p>
    <w:p>
      <w:r>
        <w:t>Step 1: 60 mcg/h Fentanyl → ~140–150 mg Oral Morphine/day</w:t>
      </w:r>
    </w:p>
    <w:p>
      <w:r>
        <w:t>Step 2: 150 mg PO ÷ 3 = 50 mg IV Morphine/day</w:t>
      </w:r>
    </w:p>
    <w:p>
      <w:r>
        <w:t>Step 3: 50 mg ÷ 24h ≈ 2 mg/hr → Basal Rate של PCA</w:t>
      </w:r>
    </w:p>
    <w:p>
      <w:r>
        <w:t>```</w:t>
      </w:r>
    </w:p>
    <w:p/>
    <w:p>
      <w:pPr>
        <w:pStyle w:val="Heading3"/>
      </w:pPr>
      <w:r>
        <w:t>טבלת מנגנוני תרופות (Table 47.1 — Miller)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מטרה מולקולרית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תוצאה פונקציונלית</w:t>
            </w:r>
          </w:p>
        </w:tc>
      </w:tr>
      <w:tr>
        <w:tc>
          <w:tcPr>
            <w:tcW w:type="dxa" w:w="2880"/>
          </w:tcPr>
          <w:p>
            <w:r>
              <w:t>Opioids</w:t>
            </w:r>
          </w:p>
        </w:tc>
        <w:tc>
          <w:tcPr>
            <w:tcW w:type="dxa" w:w="2880"/>
          </w:tcPr>
          <w:p>
            <w:r>
              <w:t>פתיחת K⁺, סגירת Ca²⁺</w:t>
            </w:r>
          </w:p>
        </w:tc>
        <w:tc>
          <w:tcPr>
            <w:tcW w:type="dxa" w:w="2880"/>
          </w:tcPr>
          <w:p>
            <w:r>
              <w:t>↓ Neuronal Excitability</w:t>
            </w:r>
          </w:p>
        </w:tc>
      </w:tr>
      <w:tr>
        <w:tc>
          <w:tcPr>
            <w:tcW w:type="dxa" w:w="2880"/>
          </w:tcPr>
          <w:p>
            <w:r>
              <w:t>Anti-epileptics (Gabapentin, Carbamazepine)</w:t>
            </w:r>
          </w:p>
        </w:tc>
        <w:tc>
          <w:tcPr>
            <w:tcW w:type="dxa" w:w="2880"/>
          </w:tcPr>
          <w:p>
            <w:r>
              <w:t>חסימת Na⁺ / Ca²⁺</w:t>
            </w:r>
          </w:p>
        </w:tc>
        <w:tc>
          <w:tcPr>
            <w:tcW w:type="dxa" w:w="2880"/>
          </w:tcPr>
          <w:p>
            <w:r>
              <w:t>↓ Neuronal Excitability</w:t>
            </w:r>
          </w:p>
        </w:tc>
      </w:tr>
      <w:tr>
        <w:tc>
          <w:tcPr>
            <w:tcW w:type="dxa" w:w="2880"/>
          </w:tcPr>
          <w:p>
            <w:r>
              <w:t>Antidepressants (TCAs, SNRIs)</w:t>
            </w:r>
          </w:p>
        </w:tc>
        <w:tc>
          <w:tcPr>
            <w:tcW w:type="dxa" w:w="2880"/>
          </w:tcPr>
          <w:p>
            <w:r>
              <w:t>עיכוב Reuptake של NA/5-HT; חסימת Na⁺</w:t>
            </w:r>
          </w:p>
        </w:tc>
        <w:tc>
          <w:tcPr>
            <w:tcW w:type="dxa" w:w="2880"/>
          </w:tcPr>
          <w:p>
            <w:r>
              <w:t>↓ Excitability + ↑ Inhibitory Tone</w:t>
            </w:r>
          </w:p>
        </w:tc>
      </w:tr>
      <w:tr>
        <w:tc>
          <w:tcPr>
            <w:tcW w:type="dxa" w:w="2880"/>
          </w:tcPr>
          <w:p>
            <w:r>
              <w:t>NSAIDs</w:t>
            </w:r>
          </w:p>
        </w:tc>
        <w:tc>
          <w:tcPr>
            <w:tcW w:type="dxa" w:w="2880"/>
          </w:tcPr>
          <w:p>
            <w:r>
              <w:t>עיכוב COX (תוך-תאי)</w:t>
            </w:r>
          </w:p>
        </w:tc>
        <w:tc>
          <w:tcPr>
            <w:tcW w:type="dxa" w:w="2880"/>
          </w:tcPr>
          <w:p>
            <w:r>
              <w:t>↓ Sensitization (לא ↓ Excitability ישירות)</w:t>
            </w:r>
          </w:p>
        </w:tc>
      </w:tr>
      <w:tr>
        <w:tc>
          <w:tcPr>
            <w:tcW w:type="dxa" w:w="2880"/>
          </w:tcPr>
          <w:p>
            <w:r>
              <w:t>Local Anesthetics</w:t>
            </w:r>
          </w:p>
        </w:tc>
        <w:tc>
          <w:tcPr>
            <w:tcW w:type="dxa" w:w="2880"/>
          </w:tcPr>
          <w:p>
            <w:r>
              <w:t>חסימת Na⁺</w:t>
            </w:r>
          </w:p>
        </w:tc>
        <w:tc>
          <w:tcPr>
            <w:tcW w:type="dxa" w:w="2880"/>
          </w:tcPr>
          <w:p>
            <w:r>
              <w:t>↓ Excitability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המלכודות הנפוצות ביותר בבחינה:</w:t>
      </w:r>
    </w:p>
    <w:p/>
    <w:p>
      <w:pPr>
        <w:pStyle w:val="ListNumber"/>
      </w:pPr>
      <w:r/>
      <w:r>
        <w:rPr>
          <w:b/>
        </w:rPr>
        <w:t>"לא לתת אופיואידים לפני ניתוח" — שגוי לחלוטין.</w:t>
      </w:r>
      <w:r/>
    </w:p>
    <w:p>
      <w:r>
        <w:t xml:space="preserve">   המינון הרגיל </w:t>
      </w:r>
      <w:r>
        <w:rPr>
          <w:b/>
        </w:rPr>
        <w:t>חייב</w:t>
      </w:r>
      <w:r>
        <w:t xml:space="preserve"> להינתן בבוקר הניתוח — כולל Slow-release ומדבקות (במקרה של ניתוח קטן). ביטול יגרום ל-Withdrawal ולכאב מתפרץ בלתי נשלט.</w:t>
      </w:r>
    </w:p>
    <w:p/>
    <w:p>
      <w:pPr>
        <w:pStyle w:val="ListNumber"/>
      </w:pPr>
      <w:r/>
      <w:r>
        <w:rPr>
          <w:b/>
        </w:rPr>
        <w:t>NPO לאחר ניתוח מג'ורי = חייבים IV.</w:t>
      </w:r>
      <w:r/>
    </w:p>
    <w:p>
      <w:r>
        <w:t xml:space="preserve">   לא ניתן "לדלג" על מינון. חובה </w:t>
      </w:r>
      <w:r>
        <w:rPr>
          <w:b/>
        </w:rPr>
        <w:t>Parenteral (IV) Continuous Infusion</w:t>
      </w:r>
      <w:r>
        <w:t xml:space="preserve"> לאורך כל תקופת ה-NPO.</w:t>
      </w:r>
    </w:p>
    <w:p/>
    <w:p>
      <w:pPr>
        <w:pStyle w:val="ListNumber"/>
      </w:pPr>
      <w:r/>
      <w:r>
        <w:rPr>
          <w:b/>
        </w:rPr>
        <w:t>מדבקת פנטניל ≠ בטוחה בניתוח מג'ורי.</w:t>
      </w:r>
      <w:r/>
    </w:p>
    <w:p>
      <w:r>
        <w:t xml:space="preserve">   הסרה בלבד אינה מספיקה — ה-Subcutaneous Depot ממשיך לפעול </w:t>
      </w:r>
      <w:r>
        <w:rPr>
          <w:b/>
        </w:rPr>
        <w:t>12–16 שעות.</w:t>
      </w:r>
      <w:r>
        <w:t xml:space="preserve"> חייבים Bridging IV Infusion מיידי.</w:t>
      </w:r>
    </w:p>
    <w:p/>
    <w:p>
      <w:pPr>
        <w:pStyle w:val="ListNumber"/>
      </w:pPr>
      <w:r/>
      <w:r>
        <w:rPr>
          <w:b/>
        </w:rPr>
        <w:t>NSAIDs לא מורידים Excitability ישירות</w:t>
      </w:r>
      <w:r>
        <w:t xml:space="preserve"> — שאלה בחינה! מנגנון שונה מיתר המשככים.</w:t>
      </w:r>
    </w:p>
    <w:p/>
    <w:p>
      <w:pPr>
        <w:pStyle w:val="ListNumber"/>
      </w:pPr>
      <w:r/>
      <w:r>
        <w:rPr>
          <w:b/>
        </w:rPr>
        <w:t>Physical Dependence vs. Addiction:</w:t>
      </w:r>
      <w:r/>
    </w:p>
    <w:p>
      <w:r>
        <w:t xml:space="preserve">   - </w:t>
      </w:r>
      <w:r>
        <w:rPr>
          <w:b/>
        </w:rPr>
        <w:t>Physical Dependence</w:t>
      </w:r>
      <w:r>
        <w:t xml:space="preserve"> = תגובה פיזיולוגית נורמלית לטיפול כרוני (צפויה ומנוהלת)</w:t>
      </w:r>
    </w:p>
    <w:p>
      <w:r>
        <w:t xml:space="preserve">   - </w:t>
      </w:r>
      <w:r>
        <w:rPr>
          <w:b/>
        </w:rPr>
        <w:t>Addiction</w:t>
      </w:r>
      <w:r>
        <w:t xml:space="preserve"> = Compulsive use נוכח נזק — נדיר יחסית בחולי כאב כרוני מטופלים כהלכה</w:t>
      </w:r>
    </w:p>
    <w:p/>
    <w:p>
      <w:pPr>
        <w:pStyle w:val="ListNumber"/>
      </w:pPr>
      <w:r/>
      <w:r>
        <w:rPr>
          <w:b/>
        </w:rPr>
        <w:t>Opioid Tolerant Patient דורש מינונים גבוהים יותר לאנלגזיה</w:t>
      </w:r>
      <w:r>
        <w:t xml:space="preserve"> — Baseline requirement חייב להיות מובטח (</w:t>
      </w:r>
      <w:r>
        <w:rPr>
          <w:b/>
        </w:rPr>
        <w:t>לא</w:t>
      </w:r>
      <w:r>
        <w:t xml:space="preserve"> ניתן לספור אותו כחלק מה-Analgesic plan הניתוחי).</w:t>
      </w:r>
    </w:p>
    <w:p/>
    <w:p>
      <w:pPr>
        <w:pStyle w:val="ListNumber"/>
      </w:pPr>
      <w:r/>
      <w:r>
        <w:rPr>
          <w:b/>
        </w:rPr>
        <w:t>Gabapentin/Pregabalin בתקופה הסב-ניתוחית:</w:t>
      </w:r>
      <w:r>
        <w:t xml:space="preserve"> יש להמשיך — הפסקה עלולה לגרום ל-Rebound ועלייה בצריכת אופיואידים.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1 — בוקר הניתוח (מועד מאי 2024)</w:t>
      </w:r>
    </w:p>
    <w:p>
      <w:r/>
      <w:r>
        <w:rPr>
          <w:b/>
        </w:rPr>
        <w:t>מטופל הנוטל Morphine SR 30mg x2/day מגיע לניתוח כריתת קיסרית ראשונה. מה יש לעשות עם הטיפול בבוקר הניתוח?</w:t>
      </w:r>
      <w:r/>
    </w:p>
    <w:p/>
    <w:p>
      <w:pPr>
        <w:pStyle w:val="ListBullet"/>
      </w:pPr>
      <w:r>
        <w:t>א. להפסיק הכל — חשש מ-Respiratory Depression</w:t>
      </w:r>
    </w:p>
    <w:p>
      <w:pPr>
        <w:pStyle w:val="ListBullet"/>
      </w:pPr>
      <w:r/>
      <w:r>
        <w:rPr>
          <w:b/>
        </w:rPr>
        <w:t>ב. לתת מינון רגיל של אופיואידים כדי למנוע תסמונת גמילה ✓</w:t>
      </w:r>
      <w:r/>
    </w:p>
    <w:p>
      <w:pPr>
        <w:pStyle w:val="ListBullet"/>
      </w:pPr>
      <w:r>
        <w:t>ג. לתת מחצית המינון</w:t>
      </w:r>
    </w:p>
    <w:p>
      <w:pPr>
        <w:pStyle w:val="ListBullet"/>
      </w:pPr>
      <w:r>
        <w:t>ד. להחליף ל-IV מיד</w:t>
      </w:r>
    </w:p>
    <w:p/>
    <w:p>
      <w:r/>
      <w:r>
        <w:rPr>
          <w:b/>
        </w:rPr>
        <w:t>תשובה: ב.</w:t>
      </w:r>
      <w:r/>
    </w:p>
    <w:p>
      <w:r>
        <w:t>יש לתת את המינון הרגיל. Physical Dependence מחייבת המשכיות. ניתוח קצר — ניתן להמשיך פומי.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ניתוח מג'ורי עם NPO (מועד יוני 2023)</w:t>
      </w:r>
    </w:p>
    <w:p>
      <w:r/>
      <w:r>
        <w:rPr>
          <w:b/>
        </w:rPr>
        <w:t>מטופל עם Chronic Pain הנוטל Oxycodone 40mg/day PO עובר ניתוח לפרוטומיה. לאחר הניתוח צפוי NPO לפחות 48 שעות. כיצד יש לנהל את הטיפול?</w:t>
      </w:r>
      <w:r/>
    </w:p>
    <w:p/>
    <w:p>
      <w:pPr>
        <w:pStyle w:val="ListBullet"/>
      </w:pPr>
      <w:r>
        <w:t>א. להפסיק אופיואידים — ניתן להסתמך על NSAIDs IV בלבד</w:t>
      </w:r>
    </w:p>
    <w:p>
      <w:pPr>
        <w:pStyle w:val="ListBullet"/>
      </w:pPr>
      <w:r/>
      <w:r>
        <w:rPr>
          <w:b/>
        </w:rPr>
        <w:t>ב. לתת אופיואידים פראנטרלית (IV) למשך כל תקופת ה-NPO ✓</w:t>
      </w:r>
      <w:r/>
    </w:p>
    <w:p>
      <w:pPr>
        <w:pStyle w:val="ListBullet"/>
      </w:pPr>
      <w:r>
        <w:t>ג. להתחיל Methadone PO</w:t>
      </w:r>
    </w:p>
    <w:p>
      <w:pPr>
        <w:pStyle w:val="ListBullet"/>
      </w:pPr>
      <w:r>
        <w:t>ד. להמתין עד שהמטופל יאכל</w:t>
      </w:r>
    </w:p>
    <w:p/>
    <w:p>
      <w:r/>
      <w:r>
        <w:rPr>
          <w:b/>
        </w:rPr>
        <w:t>תשובה: ב.</w:t>
      </w:r>
      <w:r/>
    </w:p>
    <w:p>
      <w:r>
        <w:t>Major Surgery + NPO = חובה Continuous IV Infusion במינון אקוויוולנטי לבסיס הפומי.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מדבקת פנטניל (מועד ספטמבר 2024)</w:t>
      </w:r>
    </w:p>
    <w:p>
      <w:r/>
      <w:r>
        <w:rPr>
          <w:b/>
        </w:rPr>
        <w:t>מטופלת עם Fentanyl Patch 75 mcg/h מגיעה לניתוח Hepatectomy. מה הגישה הנכונה?</w:t>
      </w:r>
      <w:r/>
    </w:p>
    <w:p/>
    <w:p>
      <w:pPr>
        <w:pStyle w:val="ListBullet"/>
      </w:pPr>
      <w:r>
        <w:t>א. להשאיר את המדבקה — היא מספקת Baseline מספק</w:t>
      </w:r>
    </w:p>
    <w:p>
      <w:pPr>
        <w:pStyle w:val="ListBullet"/>
      </w:pPr>
      <w:r>
        <w:t>ב. להסיר ולא להחליף — ה-Depot יספק כיסוי ל-12 שעות</w:t>
      </w:r>
    </w:p>
    <w:p>
      <w:pPr>
        <w:pStyle w:val="ListBullet"/>
      </w:pPr>
      <w:r/>
      <w:r>
        <w:rPr>
          <w:b/>
        </w:rPr>
        <w:t>ג. להסיר ולהתחיל מייד IV Continuous Infusion במינון אקוויוולנטי ✓</w:t>
      </w:r>
      <w:r/>
    </w:p>
    <w:p>
      <w:pPr>
        <w:pStyle w:val="ListBullet"/>
      </w:pPr>
      <w:r>
        <w:t>ד. להוסיף מדבקה שנייה לכיסוי ניתוחי</w:t>
      </w:r>
    </w:p>
    <w:p/>
    <w:p>
      <w:r/>
      <w:r>
        <w:rPr>
          <w:b/>
        </w:rPr>
        <w:t>תשובה: ג.</w:t>
      </w:r>
      <w:r/>
    </w:p>
    <w:p>
      <w:r>
        <w:t>ניתוח מג'ורי → ספיגה מהמדבקה בלתי צפויה. יש להסיר + Bridging IV מיידי למניעת Withdrawal.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מנגנון NSAIDs (שאלה מבוססת Table 47.1)</w:t>
      </w:r>
    </w:p>
    <w:p>
      <w:r/>
      <w:r>
        <w:rPr>
          <w:b/>
        </w:rPr>
        <w:t>איזו מהתרופות הבאות אינה מורידה ישירות את Neuronal Excitability?</w:t>
      </w:r>
      <w:r/>
    </w:p>
    <w:p/>
    <w:p>
      <w:pPr>
        <w:pStyle w:val="ListBullet"/>
      </w:pPr>
      <w:r>
        <w:t>א. Morphine</w:t>
      </w:r>
    </w:p>
    <w:p>
      <w:pPr>
        <w:pStyle w:val="ListBullet"/>
      </w:pPr>
      <w:r/>
      <w:r>
        <w:rPr>
          <w:b/>
        </w:rPr>
        <w:t>ב. Ibuprofen (NSAIDs) ✓</w:t>
      </w:r>
      <w:r/>
    </w:p>
    <w:p>
      <w:pPr>
        <w:pStyle w:val="ListBullet"/>
      </w:pPr>
      <w:r>
        <w:t>ג. Gabapentin</w:t>
      </w:r>
    </w:p>
    <w:p>
      <w:pPr>
        <w:pStyle w:val="ListBullet"/>
      </w:pPr>
      <w:r>
        <w:t>ד. Lidocaine</w:t>
      </w:r>
    </w:p>
    <w:p/>
    <w:p>
      <w:r/>
      <w:r>
        <w:rPr>
          <w:b/>
        </w:rPr>
        <w:t>תשובה: ב.</w:t>
      </w:r>
      <w:r/>
    </w:p>
    <w:p>
      <w:r>
        <w:t xml:space="preserve">NSAIDs מעכבים COX → מונעים Prostaglandin Synthesis → מפחיתים Sensitization — אך </w:t>
      </w:r>
      <w:r>
        <w:rPr>
          <w:b/>
        </w:rPr>
        <w:t>אינם</w:t>
      </w:r>
      <w:r>
        <w:t xml:space="preserve"> פועלים ישירות על תעלות יונים המשנות Excitability.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חישוב PCA (מועד 2025)</w:t>
      </w:r>
    </w:p>
    <w:p>
      <w:r/>
      <w:r>
        <w:rPr>
          <w:b/>
        </w:rPr>
        <w:t>מטופל עם Fentanyl Patch 60 mcg/h לפני ניתוח גדול. מחליטים לעבור ל-IV Morphine PCA. מה יהיה ה-Basal Rate המתאים?</w:t>
      </w:r>
      <w:r/>
    </w:p>
    <w:p/>
    <w:p>
      <w:pPr>
        <w:pStyle w:val="ListBullet"/>
      </w:pPr>
      <w:r>
        <w:t>א. 0.5 mg/hr</w:t>
      </w:r>
    </w:p>
    <w:p>
      <w:pPr>
        <w:pStyle w:val="ListBullet"/>
      </w:pPr>
      <w:r/>
      <w:r>
        <w:rPr>
          <w:b/>
        </w:rPr>
        <w:t>ב. ~2 mg/hr ✓</w:t>
      </w:r>
      <w:r/>
    </w:p>
    <w:p>
      <w:pPr>
        <w:pStyle w:val="ListBullet"/>
      </w:pPr>
      <w:r>
        <w:t>ג. 5 mg/hr</w:t>
      </w:r>
    </w:p>
    <w:p>
      <w:pPr>
        <w:pStyle w:val="ListBullet"/>
      </w:pPr>
      <w:r>
        <w:t>ד. 10 mg/hr</w:t>
      </w:r>
    </w:p>
    <w:p/>
    <w:p>
      <w:r/>
      <w:r>
        <w:rPr>
          <w:b/>
        </w:rPr>
        <w:t>תשובה: ב.</w:t>
      </w:r>
      <w:r/>
    </w:p>
    <w:p>
      <w:r>
        <w:t xml:space="preserve">60 mcg/h Fentanyl → ~150 mg PO Morphine/day → ÷3 = 50 mg IV/day → ÷24 = </w:t>
      </w:r>
      <w:r>
        <w:rPr>
          <w:b/>
        </w:rPr>
        <w:t>~2 mg/hr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`Perioperative Opioid Management for Chronic Pain Patients(1).docx` — ניהול אופיואידים בניתוח מג'ורי + NPO</w:t>
      </w:r>
    </w:p>
    <w:p>
      <w:pPr>
        <w:pStyle w:val="ListBullet"/>
      </w:pPr>
      <w:r>
        <w:t>`Perioperative Fentanyl Patch Management in Major Surgery.docx` — ניהול מדבקת פנטניל + Depot effect</w:t>
      </w:r>
    </w:p>
    <w:p>
      <w:pPr>
        <w:pStyle w:val="ListBullet"/>
      </w:pPr>
      <w:r>
        <w:t>`Miller's Anesthesia_ Analgesic Mechanisms and Neuronal Excitability.docx` — Table 47.1: מנגנוני תרופות</w:t>
      </w:r>
    </w:p>
    <w:p>
      <w:pPr>
        <w:pStyle w:val="ListBullet"/>
      </w:pPr>
      <w:r>
        <w:t>`Perioperative Opioid Management for Chronic Pain Patients.docx` — בוקר הניתוח, Minor vs. Major</w:t>
      </w:r>
    </w:p>
    <w:p>
      <w:pPr>
        <w:pStyle w:val="ListBullet"/>
      </w:pPr>
      <w:r>
        <w:t>`Opioid Conversion and PCA Programming for Chronic Pain Management.docx` — חישובי המרה + תכנות PCA</w:t>
      </w:r>
    </w:p>
    <w:p>
      <w:pPr>
        <w:pStyle w:val="ListBullet"/>
      </w:pPr>
      <w:r>
        <w:t>`ניהול כאב כרוני ואופיואידים בתקופה הסב-ניתוחית.docx` — סיכום כולל סב-ניתוחי</w:t>
      </w:r>
    </w:p>
    <w:p>
      <w:pPr>
        <w:pStyle w:val="ListBullet"/>
      </w:pPr>
      <w:r>
        <w:t>`Neuroplasticity and the Mechanics of Central Sensitization.docx` — Central Sensitization, Wind-Up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אחרון לבחינה: כאשר מגיע מטופל עם כאב כרוני — אל תפסיק, אל תחצה, אל תשכח IV בזמן NPO. שלושת הכלים: המשך / המר / בקר.</w:t>
      </w:r>
    </w:p>
    <w:p>
      <w:r>
        <w:br w:type="page"/>
      </w:r>
    </w:p>
    <w:p>
      <w:pPr>
        <w:pStyle w:val="Heading1"/>
      </w:pPr>
      <w:r>
        <w:rPr>
          <w:color w:val="1A3A5C"/>
        </w:rPr>
        <w:t>49. Anesthesia for Thoracic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"Three-Legged Stool"</w:t>
      </w:r>
      <w:r>
        <w:t xml:space="preserve"> — הערכה פרה-ניתוחית לכריתת ריאה מתבססת על שלושה עמודים: </w:t>
      </w:r>
      <w:r>
        <w:rPr>
          <w:b/>
        </w:rPr>
        <w:t>(1) Lung Mechanical Function</w:t>
      </w:r>
      <w:r>
        <w:t xml:space="preserve"> (FEV1, FVC), </w:t>
      </w:r>
      <w:r>
        <w:rPr>
          <w:b/>
        </w:rPr>
        <w:t>(2) Pulmonary Parenchymal Function</w:t>
      </w:r>
      <w:r>
        <w:t xml:space="preserve"> (DLCO), </w:t>
      </w:r>
      <w:r>
        <w:rPr>
          <w:b/>
        </w:rPr>
        <w:t>(3) Cardiopulmonary Reserve</w:t>
      </w:r>
      <w:r>
        <w:t xml:space="preserve"> (VO₂max / Exercise Capacity). אין עמוד אחד שמחליף את האחר.</w:t>
      </w:r>
    </w:p>
    <w:p/>
    <w:p>
      <w:pPr>
        <w:pStyle w:val="ListBullet"/>
      </w:pPr>
      <w:r/>
      <w:r>
        <w:rPr>
          <w:b/>
        </w:rPr>
        <w:t>ppo Values הם המנבאים הקריטיים</w:t>
      </w:r>
      <w:r>
        <w:t xml:space="preserve"> — חישוב ה-*Predicted Postoperative* (ppo) FEV1 ו-ppoDLCO חיוני לפני כל כריתת ריאה. ערכים מעל 40% = סיכון נמוך; מתחת ל-30% = סיכון גבוה מאוד לתחלואה ותמותה.</w:t>
      </w:r>
    </w:p>
    <w:p/>
    <w:p>
      <w:pPr>
        <w:pStyle w:val="ListBullet"/>
      </w:pPr>
      <w:r/>
      <w:r>
        <w:rPr>
          <w:b/>
        </w:rPr>
        <w:t>DLT שמאלי הוא ברירת המחדל</w:t>
      </w:r>
      <w:r>
        <w:t xml:space="preserve"> — הברונכוס הראשי השמאלי ארוך יותר (4–5 ס"מ) ומאפשר מיקום בטוח. DLT ימני שמור למצבים בהם הברונכוס השמאלי אינו זמין (פגיעה, גידול, ניתוח).</w:t>
      </w:r>
    </w:p>
    <w:p/>
    <w:p>
      <w:pPr>
        <w:pStyle w:val="ListBullet"/>
      </w:pPr>
      <w:r/>
      <w:r>
        <w:rPr>
          <w:b/>
        </w:rPr>
        <w:t>HPV — רפלקס הגנה קריטי ב-One-Lung Ventilation (OLV)</w:t>
      </w:r>
      <w:r>
        <w:t xml:space="preserve"> — *Hypoxic Pulmonary Vasoconstriction* מקטין Shunt על ידי הסטת דם מאזורים היפוקסיים. וזודילטורים ישירים (Nitroprusside, Nitroglycerin) ו-Volatile Anesthetics (במינון גבוה) מבטלים אותו.</w:t>
      </w:r>
    </w:p>
    <w:p/>
    <w:p>
      <w:pPr>
        <w:pStyle w:val="ListBullet"/>
      </w:pPr>
      <w:r/>
      <w:r>
        <w:rPr>
          <w:b/>
        </w:rPr>
        <w:t>Myasthenia Gravis + Thymectomy</w:t>
      </w:r>
      <w:r>
        <w:t xml:space="preserve"> — חולים עמידים ל-Succinylcholine (מינון × 2–2.5), רגישים ל-Nondepolarizing NMBAs. Sugammadex מועדף להיפוך. יש להמשיך Pyridostigmine מיד לאחר הניתוח.</w:t>
      </w:r>
    </w:p>
    <w:p/>
    <w:p>
      <w:pPr>
        <w:pStyle w:val="ListBullet"/>
      </w:pPr>
      <w:r/>
      <w:r>
        <w:rPr>
          <w:b/>
        </w:rPr>
        <w:t>ניהול Hypoxemia ב-OLV</w:t>
      </w:r>
      <w:r>
        <w:t xml:space="preserve"> — סדר הפעולות: ← בדוק מיקום DLT (Fiberoptic) ← CPAP לריאה הלא-מאווררת ← PEEP לריאה המאווררת ← הגדל FiO₂ ← שקול חזרה ל-Two-Lung Ventilation ← קשירת עורק ריאה (Surgical Ligation).</w:t>
      </w:r>
    </w:p>
    <w:p/>
    <w:p>
      <w:pPr>
        <w:pStyle w:val="ListBullet"/>
      </w:pPr>
      <w:r/>
      <w:r>
        <w:rPr>
          <w:b/>
        </w:rPr>
        <w:t>גריאטריה + כריתת ריאה</w:t>
      </w:r>
      <w:r>
        <w:t xml:space="preserve"> — סיכון גבוה במיוחד לאריתמיות לאחר ניתוח (AF). מדד הניבוי הטוב ביותר בקשיש הוא *Exercise Capacity* (יכולת מאמץ פיזי), לא רק ספירומטריה.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חישוב ppoFEV1 — הנוסחה המרכזית</w:t>
      </w:r>
    </w:p>
    <w:p/>
    <w:p>
      <w:r>
        <w:t>$$ppoFEV1\% = preoperative\ FEV1\% \times \left(1 - \frac{\%\ functional\ lung\ tissue\ removed}{100}\right)$$</w:t>
      </w:r>
    </w:p>
    <w:p/>
    <w:p>
      <w:r/>
      <w:r>
        <w:rPr>
          <w:b/>
        </w:rPr>
        <w:t>לדוגמה:</w:t>
      </w:r>
      <w:r>
        <w:t xml:space="preserve"> Pneumonectomy ימנית (מסירה ~55% מהרקמה):</w:t>
      </w:r>
    </w:p>
    <w:p>
      <w:pPr>
        <w:pStyle w:val="ListBullet"/>
      </w:pPr>
      <w:r>
        <w:t xml:space="preserve">Pre-op FEV1 = 60% → ppoFEV1 = 60% × (1 – 0.55) = </w:t>
      </w:r>
      <w:r>
        <w:rPr>
          <w:b/>
        </w:rPr>
        <w:t>27%</w:t>
      </w:r>
      <w:r>
        <w:t xml:space="preserve"> ← סיכון גבוה מאוד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נמוך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 אפור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גבוה</w:t>
            </w:r>
          </w:p>
        </w:tc>
      </w:tr>
      <w:tr>
        <w:tc>
          <w:tcPr>
            <w:tcW w:type="dxa" w:w="2160"/>
          </w:tcPr>
          <w:p>
            <w:r>
              <w:t>ppoFEV1</w:t>
            </w:r>
          </w:p>
        </w:tc>
        <w:tc>
          <w:tcPr>
            <w:tcW w:type="dxa" w:w="2160"/>
          </w:tcPr>
          <w:p>
            <w:r>
              <w:t>&gt; 40%</w:t>
            </w:r>
          </w:p>
        </w:tc>
        <w:tc>
          <w:tcPr>
            <w:tcW w:type="dxa" w:w="2160"/>
          </w:tcPr>
          <w:p>
            <w:r>
              <w:t>30–40%</w:t>
            </w:r>
          </w:p>
        </w:tc>
        <w:tc>
          <w:tcPr>
            <w:tcW w:type="dxa" w:w="2160"/>
          </w:tcPr>
          <w:p>
            <w:r>
              <w:t>&lt; 30%</w:t>
            </w:r>
          </w:p>
        </w:tc>
      </w:tr>
      <w:tr>
        <w:tc>
          <w:tcPr>
            <w:tcW w:type="dxa" w:w="2160"/>
          </w:tcPr>
          <w:p>
            <w:r>
              <w:t>ppoDLCO</w:t>
            </w:r>
          </w:p>
        </w:tc>
        <w:tc>
          <w:tcPr>
            <w:tcW w:type="dxa" w:w="2160"/>
          </w:tcPr>
          <w:p>
            <w:r>
              <w:t>&gt; 40%</w:t>
            </w:r>
          </w:p>
        </w:tc>
        <w:tc>
          <w:tcPr>
            <w:tcW w:type="dxa" w:w="2160"/>
          </w:tcPr>
          <w:p>
            <w:r>
              <w:t>30–40%</w:t>
            </w:r>
          </w:p>
        </w:tc>
        <w:tc>
          <w:tcPr>
            <w:tcW w:type="dxa" w:w="2160"/>
          </w:tcPr>
          <w:p>
            <w:r>
              <w:t>&lt; 30%</w:t>
            </w:r>
          </w:p>
        </w:tc>
      </w:tr>
      <w:tr>
        <w:tc>
          <w:tcPr>
            <w:tcW w:type="dxa" w:w="2160"/>
          </w:tcPr>
          <w:p>
            <w:r>
              <w:t>VO₂max</w:t>
            </w:r>
          </w:p>
        </w:tc>
        <w:tc>
          <w:tcPr>
            <w:tcW w:type="dxa" w:w="2160"/>
          </w:tcPr>
          <w:p>
            <w:r>
              <w:t>&gt; 20 mL/kg/min</w:t>
            </w:r>
          </w:p>
        </w:tc>
        <w:tc>
          <w:tcPr>
            <w:tcW w:type="dxa" w:w="2160"/>
          </w:tcPr>
          <w:p>
            <w:r>
              <w:t>10–20</w:t>
            </w:r>
          </w:p>
        </w:tc>
        <w:tc>
          <w:tcPr>
            <w:tcW w:type="dxa" w:w="2160"/>
          </w:tcPr>
          <w:p>
            <w:r>
              <w:t>&lt; 10 mL/kg/min</w:t>
            </w:r>
          </w:p>
        </w:tc>
      </w:tr>
      <w:tr>
        <w:tc>
          <w:tcPr>
            <w:tcW w:type="dxa" w:w="2160"/>
          </w:tcPr>
          <w:p>
            <w:r>
              <w:t>FVC absolute</w:t>
            </w:r>
          </w:p>
        </w:tc>
        <w:tc>
          <w:tcPr>
            <w:tcW w:type="dxa" w:w="2160"/>
          </w:tcPr>
          <w:p>
            <w:r>
              <w:t>&gt; 20 mL/kg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&lt; 20 mL/kg</w:t>
            </w:r>
          </w:p>
        </w:tc>
      </w:tr>
    </w:tbl>
    <w:p/>
    <w:p/>
    <w:p>
      <w:pPr>
        <w:pStyle w:val="Heading3"/>
      </w:pPr>
      <w:r>
        <w:t>ספי סיכון נוספים לניתוחי חזה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קריטי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FVC</w:t>
            </w:r>
          </w:p>
        </w:tc>
        <w:tc>
          <w:tcPr>
            <w:tcW w:type="dxa" w:w="2880"/>
          </w:tcPr>
          <w:p>
            <w:r>
              <w:t>&lt; 20 mL/kg</w:t>
            </w:r>
          </w:p>
        </w:tc>
        <w:tc>
          <w:tcPr>
            <w:tcW w:type="dxa" w:w="2880"/>
          </w:tcPr>
          <w:p>
            <w:r>
              <w:t>Severe Restrictive Deficit — קונטרה-אינדיקציה יחסית</w:t>
            </w:r>
          </w:p>
        </w:tc>
      </w:tr>
      <w:tr>
        <w:tc>
          <w:tcPr>
            <w:tcW w:type="dxa" w:w="2880"/>
          </w:tcPr>
          <w:p>
            <w:r>
              <w:t>FEV1 absolute</w:t>
            </w:r>
          </w:p>
        </w:tc>
        <w:tc>
          <w:tcPr>
            <w:tcW w:type="dxa" w:w="2880"/>
          </w:tcPr>
          <w:p>
            <w:r>
              <w:t>&lt; 0.8 L</w:t>
            </w:r>
          </w:p>
        </w:tc>
        <w:tc>
          <w:tcPr>
            <w:tcW w:type="dxa" w:w="2880"/>
          </w:tcPr>
          <w:p>
            <w:r>
              <w:t>High Risk לניתוח גדול</w:t>
            </w:r>
          </w:p>
        </w:tc>
      </w:tr>
      <w:tr>
        <w:tc>
          <w:tcPr>
            <w:tcW w:type="dxa" w:w="2880"/>
          </w:tcPr>
          <w:p>
            <w:r>
              <w:t>PaO₂</w:t>
            </w:r>
          </w:p>
        </w:tc>
        <w:tc>
          <w:tcPr>
            <w:tcW w:type="dxa" w:w="2880"/>
          </w:tcPr>
          <w:p>
            <w:r>
              <w:t>&lt; 60 mmHg (pre-op)</w:t>
            </w:r>
          </w:p>
        </w:tc>
        <w:tc>
          <w:tcPr>
            <w:tcW w:type="dxa" w:w="2880"/>
          </w:tcPr>
          <w:p>
            <w:r>
              <w:t>גורם סיכון (לא קונטרה-אינדיקציה מוחלטת)</w:t>
            </w:r>
          </w:p>
        </w:tc>
      </w:tr>
      <w:tr>
        <w:tc>
          <w:tcPr>
            <w:tcW w:type="dxa" w:w="2880"/>
          </w:tcPr>
          <w:p>
            <w:r>
              <w:t>PaCO₂</w:t>
            </w:r>
          </w:p>
        </w:tc>
        <w:tc>
          <w:tcPr>
            <w:tcW w:type="dxa" w:w="2880"/>
          </w:tcPr>
          <w:p>
            <w:r>
              <w:t>&gt; 45 mmHg</w:t>
            </w:r>
          </w:p>
        </w:tc>
        <w:tc>
          <w:tcPr>
            <w:tcW w:type="dxa" w:w="2880"/>
          </w:tcPr>
          <w:p>
            <w:r>
              <w:t>גורם סיכון (COPD severe)</w:t>
            </w:r>
          </w:p>
        </w:tc>
      </w:tr>
    </w:tbl>
    <w:p/>
    <w:p/>
    <w:p>
      <w:pPr>
        <w:pStyle w:val="Heading3"/>
      </w:pPr>
      <w:r>
        <w:t>Leventhal Score — ניבוי הנשמה ממושכת לאחר Thymectomy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סף</w:t>
            </w:r>
          </w:p>
        </w:tc>
      </w:tr>
      <w:tr>
        <w:tc>
          <w:tcPr>
            <w:tcW w:type="dxa" w:w="4320"/>
          </w:tcPr>
          <w:p>
            <w:r>
              <w:t>משך מחלת MG</w:t>
            </w:r>
          </w:p>
        </w:tc>
        <w:tc>
          <w:tcPr>
            <w:tcW w:type="dxa" w:w="4320"/>
          </w:tcPr>
          <w:p>
            <w:r>
              <w:t>&gt; 6 שנים</w:t>
            </w:r>
          </w:p>
        </w:tc>
      </w:tr>
      <w:tr>
        <w:tc>
          <w:tcPr>
            <w:tcW w:type="dxa" w:w="4320"/>
          </w:tcPr>
          <w:p>
            <w:r>
              <w:t>מינון יומי Pyridostigmine</w:t>
            </w:r>
          </w:p>
        </w:tc>
        <w:tc>
          <w:tcPr>
            <w:tcW w:type="dxa" w:w="4320"/>
          </w:tcPr>
          <w:p>
            <w:r>
              <w:t>&gt; 750 מ"ג/יום</w:t>
            </w:r>
          </w:p>
        </w:tc>
      </w:tr>
      <w:tr>
        <w:tc>
          <w:tcPr>
            <w:tcW w:type="dxa" w:w="4320"/>
          </w:tcPr>
          <w:p>
            <w:r>
              <w:t>תפקוד ריאות ירוד</w:t>
            </w:r>
          </w:p>
        </w:tc>
        <w:tc>
          <w:tcPr>
            <w:tcW w:type="dxa" w:w="4320"/>
          </w:tcPr>
          <w:p>
            <w:r>
              <w:t>FVC &lt; 2.9 L</w:t>
            </w:r>
          </w:p>
        </w:tc>
      </w:tr>
      <w:tr>
        <w:tc>
          <w:tcPr>
            <w:tcW w:type="dxa" w:w="4320"/>
          </w:tcPr>
          <w:p>
            <w:r>
              <w:t>מחלה ריאתית נלווית</w:t>
            </w:r>
          </w:p>
        </w:tc>
        <w:tc>
          <w:tcPr>
            <w:tcW w:type="dxa" w:w="4320"/>
          </w:tcPr>
          <w:p>
            <w:r>
              <w:t>קיימת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DLT — בחירת צד</w:t>
      </w:r>
    </w:p>
    <w:p>
      <w:pPr>
        <w:pStyle w:val="ListBullet"/>
      </w:pPr>
      <w:r/>
      <w:r>
        <w:rPr>
          <w:b/>
        </w:rPr>
        <w:t>כלל זהב:</w:t>
      </w:r>
      <w:r>
        <w:t xml:space="preserve"> תמיד שמאל, אלא אם ה-LMB לא זמין</w:t>
      </w:r>
    </w:p>
    <w:p>
      <w:pPr>
        <w:pStyle w:val="ListBullet"/>
      </w:pPr>
      <w:r/>
      <w:r>
        <w:rPr>
          <w:b/>
        </w:rPr>
        <w:t>אינדיקציות ל-DLT ימני (Box 49.8):</w:t>
      </w:r>
      <w:r/>
    </w:p>
    <w:p>
      <w:r>
        <w:t xml:space="preserve">  - Left-sided tracheobronchial disruption / injury ← </w:t>
      </w:r>
      <w:r>
        <w:rPr>
          <w:b/>
        </w:rPr>
        <w:t>הנפוץ ביותר במבחן</w:t>
      </w:r>
      <w:r/>
    </w:p>
    <w:p>
      <w:r>
        <w:t xml:space="preserve">  - גידול חוסם את ה-LMB</w:t>
      </w:r>
    </w:p>
    <w:p>
      <w:r>
        <w:t xml:space="preserve">  - Left Pneumonectomy (לפעמים)</w:t>
      </w:r>
    </w:p>
    <w:p>
      <w:r>
        <w:t xml:space="preserve">  - Descending Thoracic Aortic Aneurysm הדוחק על ה-LMB</w:t>
      </w:r>
    </w:p>
    <w:p/>
    <w:p>
      <w:pPr>
        <w:pStyle w:val="Heading3"/>
      </w:pPr>
      <w:r>
        <w:t>🔴 HPV — מה מדכא ומה שומר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מדכא HPV (גורם Shunt ↑)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משמר HPV</w:t>
            </w:r>
          </w:p>
        </w:tc>
      </w:tr>
      <w:tr>
        <w:tc>
          <w:tcPr>
            <w:tcW w:type="dxa" w:w="4320"/>
          </w:tcPr>
          <w:p>
            <w:r>
              <w:t>Volatile Anesthetics (dose-dependent)</w:t>
            </w:r>
          </w:p>
        </w:tc>
        <w:tc>
          <w:tcPr>
            <w:tcW w:type="dxa" w:w="4320"/>
          </w:tcPr>
          <w:p>
            <w:r>
              <w:t>TIVA (Propofol)</w:t>
            </w:r>
          </w:p>
        </w:tc>
      </w:tr>
      <w:tr>
        <w:tc>
          <w:tcPr>
            <w:tcW w:type="dxa" w:w="4320"/>
          </w:tcPr>
          <w:p>
            <w:r>
              <w:t>Nitroprusside, Nitroglycerin</w:t>
            </w:r>
          </w:p>
        </w:tc>
        <w:tc>
          <w:tcPr>
            <w:tcW w:type="dxa" w:w="4320"/>
          </w:tcPr>
          <w:p>
            <w:r>
              <w:t>Almitrine</w:t>
            </w:r>
          </w:p>
        </w:tc>
      </w:tr>
      <w:tr>
        <w:tc>
          <w:tcPr>
            <w:tcW w:type="dxa" w:w="4320"/>
          </w:tcPr>
          <w:p>
            <w:r>
              <w:t>Calcium Channel Blockers</w:t>
            </w:r>
          </w:p>
        </w:tc>
        <w:tc>
          <w:tcPr>
            <w:tcW w:type="dxa" w:w="4320"/>
          </w:tcPr>
          <w:p>
            <w:r>
              <w:t>Hypocapnia (עדין)</w:t>
            </w:r>
          </w:p>
        </w:tc>
      </w:tr>
      <w:tr>
        <w:tc>
          <w:tcPr>
            <w:tcW w:type="dxa" w:w="4320"/>
          </w:tcPr>
          <w:p>
            <w:r>
              <w:t>היפרוונטילציה / היפוקפניה קיצונית</w:t>
            </w:r>
          </w:p>
        </w:tc>
        <w:tc>
          <w:tcPr>
            <w:tcW w:type="dxa" w:w="4320"/>
          </w:tcPr>
          <w:p>
            <w:r>
              <w:t>Vasoconstrictors</w:t>
            </w:r>
          </w:p>
        </w:tc>
      </w:tr>
      <w:tr>
        <w:tc>
          <w:tcPr>
            <w:tcW w:type="dxa" w:w="4320"/>
          </w:tcPr>
          <w:p>
            <w:r>
              <w:t>Sepsis, Vasoplegic states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לבחינה: הגירוי החזק ביותר ל-HPV הוא Alveolar O₂ Tension (PAO₂), לא PvO₂ (זה משני וחלש)</w:t>
      </w:r>
    </w:p>
    <w:p/>
    <w:p>
      <w:pPr>
        <w:pStyle w:val="Heading3"/>
      </w:pPr>
      <w:r>
        <w:t>🔴 PFTs בניתוחי חזה לעומת ניתוחים כלליים</w:t>
      </w:r>
    </w:p>
    <w:p>
      <w:pPr>
        <w:pStyle w:val="ListBullet"/>
      </w:pPr>
      <w:r>
        <w:t xml:space="preserve">בניתוחים לא-ריאתיים (בטן, אורתופדיה) — PFTs </w:t>
      </w:r>
      <w:r>
        <w:rPr>
          <w:b/>
        </w:rPr>
        <w:t>אינם מנבאים</w:t>
      </w:r>
      <w:r>
        <w:t xml:space="preserve"> סיבוכים נשימתיים</w:t>
      </w:r>
    </w:p>
    <w:p>
      <w:pPr>
        <w:pStyle w:val="ListBullet"/>
      </w:pPr>
      <w:r>
        <w:t xml:space="preserve">בכריתת ריאה — PFTs (FEV1 + DLCO) הם </w:t>
      </w:r>
      <w:r>
        <w:rPr>
          <w:b/>
        </w:rPr>
        <w:t>חיוניים ומנבאים מרכזיים</w:t>
      </w:r>
      <w:r/>
    </w:p>
    <w:p>
      <w:pPr>
        <w:pStyle w:val="ListBullet"/>
      </w:pPr>
      <w:r/>
      <w:r>
        <w:rPr>
          <w:b/>
        </w:rPr>
        <w:t>נקודת בלבול נפוצה:</w:t>
      </w:r>
      <w:r>
        <w:t xml:space="preserve"> חולה COPD לקולסטומי — PFTs פחות חשובים; אותו חולה לניתוח כריתת אונה — PFTs קריטיים</w:t>
      </w:r>
    </w:p>
    <w:p/>
    <w:p>
      <w:pPr>
        <w:pStyle w:val="Heading3"/>
      </w:pPr>
      <w:r>
        <w:t>🔴 Myasthenia Gravis — נקודות ייחודיות</w:t>
      </w:r>
    </w:p>
    <w:p>
      <w:pPr>
        <w:pStyle w:val="ListBullet"/>
      </w:pPr>
      <w:r/>
      <w:r>
        <w:rPr>
          <w:b/>
        </w:rPr>
        <w:t>עמידות</w:t>
      </w:r>
      <w:r>
        <w:t xml:space="preserve"> ל-Succinylcholine (ED₅₀ גבוה פי 2–2.5) ← הפוך מהצפוי</w:t>
      </w:r>
    </w:p>
    <w:p>
      <w:pPr>
        <w:pStyle w:val="ListBullet"/>
      </w:pPr>
      <w:r/>
      <w:r>
        <w:rPr>
          <w:b/>
        </w:rPr>
        <w:t>רגישות יתר</w:t>
      </w:r>
      <w:r>
        <w:t xml:space="preserve"> ל-Rocuronium, Vecuronium (השתמש ב-1/10 מהמינון הרגיל)</w:t>
      </w:r>
    </w:p>
    <w:p>
      <w:pPr>
        <w:pStyle w:val="ListBullet"/>
      </w:pPr>
      <w:r/>
      <w:r>
        <w:rPr>
          <w:b/>
        </w:rPr>
        <w:t>Sugammadex</w:t>
      </w:r>
      <w:r>
        <w:t xml:space="preserve"> = היפוך מועדף (מונע Cholinergic Crisis)</w:t>
      </w:r>
    </w:p>
    <w:p>
      <w:pPr>
        <w:pStyle w:val="ListBullet"/>
      </w:pPr>
      <w:r/>
      <w:r>
        <w:rPr>
          <w:b/>
        </w:rPr>
        <w:t>Neostigmine</w:t>
      </w:r>
      <w:r>
        <w:t xml:space="preserve"> — בעייתי בחולי MG (מבלבל עם Cholinergic Crisis)</w:t>
      </w:r>
    </w:p>
    <w:p>
      <w:pPr>
        <w:pStyle w:val="ListBullet"/>
      </w:pPr>
      <w:r>
        <w:t xml:space="preserve">Pyridostigmine — </w:t>
      </w:r>
      <w:r>
        <w:rPr>
          <w:b/>
        </w:rPr>
        <w:t>המשך מיד</w:t>
      </w:r>
      <w:r>
        <w:t xml:space="preserve"> לאחר הניתוח</w:t>
      </w:r>
    </w:p>
    <w:p/>
    <w:p>
      <w:pPr>
        <w:pStyle w:val="Heading3"/>
      </w:pPr>
      <w:r>
        <w:t>🔴 Bronchial Blockers vs. DLT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DLT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Bronchial Blocker</w:t>
            </w:r>
          </w:p>
        </w:tc>
      </w:tr>
      <w:tr>
        <w:tc>
          <w:tcPr>
            <w:tcW w:type="dxa" w:w="2880"/>
          </w:tcPr>
          <w:p>
            <w:r>
              <w:t>שיטת בחירה</w:t>
            </w:r>
          </w:p>
        </w:tc>
        <w:tc>
          <w:tcPr>
            <w:tcW w:type="dxa" w:w="2880"/>
          </w:tcPr>
          <w:p>
            <w:r>
              <w:t>Standard בבוגרים</w:t>
            </w:r>
          </w:p>
        </w:tc>
        <w:tc>
          <w:tcPr>
            <w:tcW w:type="dxa" w:w="2880"/>
          </w:tcPr>
          <w:p>
            <w:r>
              <w:t>כשנתיב האוויר קשה</w:t>
            </w:r>
          </w:p>
        </w:tc>
      </w:tr>
      <w:tr>
        <w:tc>
          <w:tcPr>
            <w:tcW w:type="dxa" w:w="2880"/>
          </w:tcPr>
          <w:p>
            <w:r>
              <w:t>יתרון</w:t>
            </w:r>
          </w:p>
        </w:tc>
        <w:tc>
          <w:tcPr>
            <w:tcW w:type="dxa" w:w="2880"/>
          </w:tcPr>
          <w:p>
            <w:r>
              <w:t>בידוד מהיר, Suction קל</w:t>
            </w:r>
          </w:p>
        </w:tc>
        <w:tc>
          <w:tcPr>
            <w:tcW w:type="dxa" w:w="2880"/>
          </w:tcPr>
          <w:p>
            <w:r>
              <w:t>ניתן דרך ETT רגיל</w:t>
            </w:r>
          </w:p>
        </w:tc>
      </w:tr>
      <w:tr>
        <w:tc>
          <w:tcPr>
            <w:tcW w:type="dxa" w:w="2880"/>
          </w:tcPr>
          <w:p>
            <w:r>
              <w:t>חיסרון</w:t>
            </w:r>
          </w:p>
        </w:tc>
        <w:tc>
          <w:tcPr>
            <w:tcW w:type="dxa" w:w="2880"/>
          </w:tcPr>
          <w:p>
            <w:r>
              <w:t>קשה להחלפה ל-ETT, גדול</w:t>
            </w:r>
          </w:p>
        </w:tc>
        <w:tc>
          <w:tcPr>
            <w:tcW w:type="dxa" w:w="2880"/>
          </w:tcPr>
          <w:p>
            <w:r>
              <w:t>OLV איטי יותר</w:t>
            </w:r>
          </w:p>
        </w:tc>
      </w:tr>
      <w:tr>
        <w:tc>
          <w:tcPr>
            <w:tcW w:type="dxa" w:w="2880"/>
          </w:tcPr>
          <w:p>
            <w:r>
              <w:t>אינדיקציה מיוחדת</w:t>
            </w:r>
          </w:p>
        </w:tc>
        <w:tc>
          <w:tcPr>
            <w:tcW w:type="dxa" w:w="2880"/>
          </w:tcPr>
          <w:p>
            <w:r>
              <w:t>כריתות גדולות</w:t>
            </w:r>
          </w:p>
        </w:tc>
        <w:tc>
          <w:tcPr>
            <w:tcW w:type="dxa" w:w="2880"/>
          </w:tcPr>
          <w:p>
            <w:r>
              <w:t>Difficult Airway, ילדים</w:t>
            </w:r>
          </w:p>
        </w:tc>
      </w:tr>
    </w:tbl>
    <w:p/>
    <w:p/>
    <w:p>
      <w:pPr>
        <w:pStyle w:val="Heading3"/>
      </w:pPr>
      <w:r>
        <w:t>🔴 Extubation לאחר כריתת ריאה — כלל AWaC</w:t>
      </w:r>
    </w:p>
    <w:p>
      <w:r>
        <w:t>מיד בחדר הניתוח אם המטופל הוא:</w:t>
      </w:r>
    </w:p>
    <w:p>
      <w:pPr>
        <w:pStyle w:val="ListBullet"/>
      </w:pPr>
      <w:r/>
      <w:r>
        <w:rPr>
          <w:b/>
        </w:rPr>
        <w:t>A</w:t>
      </w:r>
      <w:r>
        <w:t xml:space="preserve"> — Alert (ערני)</w:t>
      </w:r>
    </w:p>
    <w:p>
      <w:pPr>
        <w:pStyle w:val="ListBullet"/>
      </w:pPr>
      <w:r/>
      <w:r>
        <w:rPr>
          <w:b/>
        </w:rPr>
        <w:t>W</w:t>
      </w:r>
      <w:r>
        <w:t xml:space="preserve"> — Warm (חם, לא היפותרמי)</w:t>
      </w:r>
    </w:p>
    <w:p>
      <w:pPr>
        <w:pStyle w:val="ListBullet"/>
      </w:pPr>
      <w:r/>
      <w:r>
        <w:rPr>
          <w:b/>
        </w:rPr>
        <w:t>C</w:t>
      </w:r>
      <w:r>
        <w:t xml:space="preserve"> — Comfortable (ללא כאב, אנלגזיה מספקת)</w:t>
      </w:r>
    </w:p>
    <w:p/>
    <w:p>
      <w:pPr>
        <w:pStyle w:val="Heading3"/>
      </w:pPr>
      <w:r>
        <w:t>🔴 Pancoast Tumor — נקודות ייחודיות</w:t>
      </w:r>
    </w:p>
    <w:p>
      <w:pPr>
        <w:pStyle w:val="ListBullet"/>
      </w:pPr>
      <w:r>
        <w:t>גידול בקודקוד הריאה (Apex)</w:t>
      </w:r>
    </w:p>
    <w:p>
      <w:pPr>
        <w:pStyle w:val="ListBullet"/>
      </w:pPr>
      <w:r>
        <w:t>מערב לעיתים: *Brachial Plexus* (כאב זרוע), *Stellate Ganglion* (Horner Syndrome), *Subclavian Vessels*</w:t>
      </w:r>
    </w:p>
    <w:p>
      <w:pPr>
        <w:pStyle w:val="ListBullet"/>
      </w:pPr>
      <w:r>
        <w:t>Horner Syndrome = Ptosis + Miosis + Anhidrosis ← ממצא אופייני</w:t>
      </w:r>
    </w:p>
    <w:p>
      <w:pPr>
        <w:pStyle w:val="ListBullet"/>
      </w:pPr>
      <w:r>
        <w:t>ניהול: לרוב Chemo-Radiation →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</w:t>
      </w:r>
      <w:r>
        <w:t xml:space="preserve"> (מבחן 2023):</w:t>
      </w:r>
    </w:p>
    <w:p>
      <w:pPr>
        <w:pStyle w:val="Quote"/>
      </w:pPr>
      <w:r>
        <w:t>מטופל מועמד לכריתת אונה ריאתית שמאלית. מהי הבדיקה הפרה-ניתוחית החשובה ביותר לקביעת הסיכון?</w:t>
      </w:r>
    </w:p>
    <w:p/>
    <w:p>
      <w:r/>
      <w:r>
        <w:rPr>
          <w:b/>
        </w:rPr>
        <w:t>תשובה:</w:t>
      </w:r>
      <w:r>
        <w:t xml:space="preserve"> Pulmonary Function Tests — בדגש FEV1 ו-DLCO, לחישוב ppoFEV1 ו-ppoDLCO. ערכים אלו מנבאים תמותה ותחלואה לאחר כריתת ריאה (בניגוד לניתוחים אחרים בהם PFTs אינם מנבאים סיבוכים).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</w:t>
      </w:r>
      <w:r>
        <w:t xml:space="preserve"> (מבחן 2025 — שאלה 58):</w:t>
      </w:r>
    </w:p>
    <w:p>
      <w:pPr>
        <w:pStyle w:val="Quote"/>
      </w:pPr>
      <w:r>
        <w:t>מי מהבאים מייצג גורם הסיכון המשמעותי ביותר לסיבוכים נשימתיים לאחר כריתת ריאה?</w:t>
      </w:r>
    </w:p>
    <w:p>
      <w:pPr>
        <w:pStyle w:val="Quote"/>
      </w:pPr>
      <w:r>
        <w:t>א. PaO₂ &lt; 70 mmHg ב. FEV1 &lt; 1.5 L ג. FVC &lt; 20 mL/kg ד. PaCO₂ &gt; 42 mmHg</w:t>
      </w:r>
    </w:p>
    <w:p/>
    <w:p>
      <w:r/>
      <w:r>
        <w:rPr>
          <w:b/>
        </w:rPr>
        <w:t>תשובה: ג</w:t>
      </w:r>
      <w:r>
        <w:t xml:space="preserve"> — FVC &lt; 20 mL/kg מייצג Severe Restrictive Deficit עם חוסר יכולת לשיעול אפקטיבי לאחר הניתוח. זהו מדד פרוגנוסטי עצמאי וחמור.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</w:t>
      </w:r>
      <w:r>
        <w:t xml:space="preserve"> (מבחן ספטמבר 2024 — שאלה 101):</w:t>
      </w:r>
    </w:p>
    <w:p>
      <w:pPr>
        <w:pStyle w:val="Quote"/>
      </w:pPr>
      <w:r>
        <w:t>מהו המנגנון הפיזיולוגי של HPV?</w:t>
      </w:r>
    </w:p>
    <w:p>
      <w:pPr>
        <w:pStyle w:val="Quote"/>
      </w:pPr>
      <w:r>
        <w:t>א. הגירוי העיקרי הוא PvO₂ נמוך ב. Nitroprusside מחזק את ה-HPV ג. Thoracic Epidural מדכא HPV ישירות ד. מערב Cyclooxygenase pathway</w:t>
      </w:r>
    </w:p>
    <w:p/>
    <w:p>
      <w:r/>
      <w:r>
        <w:rPr>
          <w:b/>
        </w:rPr>
        <w:t>תשובה: ד</w:t>
      </w:r>
      <w:r>
        <w:t xml:space="preserve"> — מנגנון HPV מערב חישת PAO₂ נמוך → עיכוב Kv channels → דפולריזציה → כניסת Ca²⁺ → Vasoconstriction, עם מודולציה על ידי Prostaglandins (Cyclooxygenase). PvO₂ הוא גירוי משני בלבד; Nitroprusside *מדכא* HPV; Epidural אין השפעה ישירה.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</w:t>
      </w:r>
      <w:r>
        <w:t xml:space="preserve"> (מבחן מאי 2024 — שאלה 99):</w:t>
      </w:r>
    </w:p>
    <w:p>
      <w:pPr>
        <w:pStyle w:val="Quote"/>
      </w:pPr>
      <w:r>
        <w:t>חולה עם Myasthenia Gravis עוברת Thymectomy. מה נכון לגבי ניהול ההרדמה?</w:t>
      </w:r>
    </w:p>
    <w:p>
      <w:pPr>
        <w:pStyle w:val="Quote"/>
      </w:pPr>
      <w:r>
        <w:t>א. דורשת פחות Succinylcholine ב. Sugammadex אסור בחולי MG ג. Thoracic Epidural אסורה בגישת סטרנוטומי ד. יש לתת Pyridostigmine מיד לאחר הניתוח</w:t>
      </w:r>
    </w:p>
    <w:p/>
    <w:p>
      <w:r/>
      <w:r>
        <w:rPr>
          <w:b/>
        </w:rPr>
        <w:t>תשובה: ד</w:t>
      </w:r>
      <w:r>
        <w:t xml:space="preserve"> — חולי MG צריכים להמשיך בטיפול התרופתי הבסיסי מיד פוסטאופרטיבית. א' שגוי — הם *עמידים* ל-Succinylcholine; ב' שגוי — Sugammadex *מועדף*; ג' שגוי — Epidural + GA מצוין בסטרנוטומי.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</w:t>
      </w:r>
      <w:r>
        <w:t xml:space="preserve"> (שאלה 1332 — מאגר בחינות):</w:t>
      </w:r>
    </w:p>
    <w:p>
      <w:pPr>
        <w:pStyle w:val="Quote"/>
      </w:pPr>
      <w:r>
        <w:t>מהי האינדיקציה הקלאסית לשימוש ב-Right-sided DLT?</w:t>
      </w:r>
    </w:p>
    <w:p>
      <w:pPr>
        <w:pStyle w:val="Quote"/>
      </w:pPr>
      <w:r>
        <w:t>א. פגיעה בדרכי האוויר המרכזיים מצד שמאל ב. כריתת אונה עליונה ימנית ג. בכל מטופל שמאלני ד. כשה-FEV1 &lt; 1 L</w:t>
      </w:r>
    </w:p>
    <w:p/>
    <w:p>
      <w:r/>
      <w:r>
        <w:rPr>
          <w:b/>
        </w:rPr>
        <w:t>תשובה: א</w:t>
      </w:r>
      <w:r>
        <w:t xml:space="preserve"> — DLT ימני שמור כשה-LMB אינו זמין: פגיעה/קרע/גידול בברונכוס השמאלי. בכריתת אונה עליונה ימנית דווקא ניתן להשתמש ב-DLT שמאלי.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`הערכת סיכון נשימתי וערכי FVC בניתוחי חזה.docx`</w:t>
      </w:r>
    </w:p>
    <w:p>
      <w:pPr>
        <w:pStyle w:val="ListBullet"/>
      </w:pPr>
      <w:r>
        <w:t>`Hypoxic Pulmonary Vasoconstriction Mechanisms and Clinical Anesthesia Application.docx`</w:t>
      </w:r>
    </w:p>
    <w:p>
      <w:pPr>
        <w:pStyle w:val="ListBullet"/>
      </w:pPr>
      <w:r>
        <w:t>`בחירה ואינדיקציות לשימוש בצינור דאבל לומן (DLT) בבידוד ריאתי.docx`</w:t>
      </w:r>
    </w:p>
    <w:p>
      <w:pPr>
        <w:pStyle w:val="ListBullet"/>
      </w:pPr>
      <w:r>
        <w:t>`Preoperative Pulmonary Evaluation for Lung Resection Surgery.docx`</w:t>
      </w:r>
    </w:p>
    <w:p>
      <w:pPr>
        <w:pStyle w:val="ListBullet"/>
      </w:pPr>
      <w:r>
        <w:t>`Anesthesia Management for Myasthenia Gravis and Thymectomy.docx`</w:t>
      </w:r>
    </w:p>
    <w:p>
      <w:pPr>
        <w:pStyle w:val="ListBullet"/>
      </w:pPr>
      <w:r>
        <w:t>`Laparoscopic Pneumothorax_ Sonographic Diagnosis and Management Therapy.docx`</w:t>
      </w:r>
    </w:p>
    <w:p>
      <w:pPr>
        <w:pStyle w:val="ListBullet"/>
      </w:pPr>
      <w:r>
        <w:t>`התוויות נגד להשתלת ריאה לפי מילר.docx`</w:t>
      </w:r>
    </w:p>
    <w:p>
      <w:pPr>
        <w:pStyle w:val="ListBullet"/>
      </w:pPr>
      <w:r>
        <w:t>`Predicted Postoperative FEV1_ Calculations and Clinical Guidelines.docx`</w:t>
      </w:r>
    </w:p>
    <w:p>
      <w:pPr>
        <w:pStyle w:val="ListBullet"/>
      </w:pPr>
      <w:r>
        <w:t>`Anesthesia Management and Monitoring for Mediastinoscopy.docx`</w:t>
      </w:r>
    </w:p>
    <w:p>
      <w:pPr>
        <w:pStyle w:val="ListBullet"/>
      </w:pPr>
      <w:r>
        <w:t>`Thoracic Surgery Preoperative Risk Assessment and Management Algorithm.docx`</w:t>
      </w:r>
    </w:p>
    <w:p>
      <w:pPr>
        <w:pStyle w:val="ListBullet"/>
      </w:pPr>
      <w:r>
        <w:t>`ניהול היפוקסמיה במהלך הנשמת ריאה אחת על פי מילר.docx`</w:t>
      </w:r>
    </w:p>
    <w:p>
      <w:pPr>
        <w:pStyle w:val="ListBullet"/>
      </w:pPr>
      <w:r>
        <w:t>`Clinical Analysis of Pancoast Tumors and Thoracic Anesthesia.docx`</w:t>
      </w:r>
    </w:p>
    <w:p>
      <w:pPr>
        <w:pStyle w:val="ListBullet"/>
      </w:pPr>
      <w:r>
        <w:t>`Evaluating Respiratory Risk in Thoracic Surgery Anesthesia.docx`</w:t>
      </w:r>
    </w:p>
    <w:p>
      <w:pPr>
        <w:pStyle w:val="ListBullet"/>
      </w:pPr>
      <w:r>
        <w:t>`Predictors of Hypoxemia During One-Lung Ventilation.docx`</w:t>
      </w:r>
    </w:p>
    <w:p>
      <w:pPr>
        <w:pStyle w:val="ListBullet"/>
      </w:pPr>
      <w:r>
        <w:t>`Miller's Protocol for Double-Lumen Tube Sizing.docx`</w:t>
      </w:r>
    </w:p>
    <w:p>
      <w:pPr>
        <w:pStyle w:val="ListBullet"/>
      </w:pPr>
      <w:r>
        <w:t>`Thoracic Surgery_ Preoperative Evaluation and Risk Assessment.docx`</w:t>
      </w:r>
    </w:p>
    <w:p>
      <w:pPr>
        <w:pStyle w:val="ListBullet"/>
      </w:pPr>
      <w:r>
        <w:t>`Prophylactic Management of Post-Thoracic Arrhythmias.docx`</w:t>
      </w:r>
    </w:p>
    <w:p>
      <w:pPr>
        <w:pStyle w:val="ListBullet"/>
      </w:pPr>
      <w:r>
        <w:t>`סיכום סבב בוקר_ סטטוס מטופלי היחידה לטיפול נמרץ.docx`</w:t>
      </w:r>
    </w:p>
    <w:p>
      <w:pPr>
        <w:pStyle w:val="ListBullet"/>
      </w:pPr>
      <w:r>
        <w:t>`Thoracic Surgery_ COPD and Postoperative Atrial Fibrillation Management.docx`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השאלות הנפוצות ביותר בפרק זה נוגעות ל: (1) חישוב ppoFEV1 וסף הסיכון, (2) בחירת DLT ימני לעומת שמאלי, (3) מנגנון HPV ומה מדכא/משמר אותו, (4) ניהול MG בthymectomy. שלוש הראשונות חוזרות כמעט בכל מועד.</w:t>
      </w:r>
    </w:p>
    <w:p>
      <w:r>
        <w:br w:type="page"/>
      </w:r>
    </w:p>
    <w:p>
      <w:pPr>
        <w:pStyle w:val="Heading1"/>
      </w:pPr>
      <w:r>
        <w:rPr>
          <w:color w:val="1A3A5C"/>
        </w:rPr>
        <w:t>50. Anesthesia for Cardiac Surgical Procedures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CPB Circuit</w:t>
      </w:r>
      <w:r>
        <w:t xml:space="preserve">: זרימת דם: Venous drainage → Venous Reservoir → Arterial Pump → Oxygenator → Arterial Line Filter → חולה. ה-Oxygenator ממוקם </w:t>
      </w:r>
      <w:r>
        <w:rPr>
          <w:b/>
        </w:rPr>
        <w:t>אחרי</w:t>
      </w:r>
      <w:r>
        <w:t xml:space="preserve"> המשאבה ולפני הפילטר.</w:t>
      </w:r>
    </w:p>
    <w:p>
      <w:pPr>
        <w:pStyle w:val="ListBullet"/>
      </w:pPr>
      <w:r/>
      <w:r>
        <w:rPr>
          <w:b/>
        </w:rPr>
        <w:t>Cardioplegia</w:t>
      </w:r>
      <w:r>
        <w:t xml:space="preserve">: הגנה מיוקרדיאלית מושגת ע"י Diastolic Arrest — ניתן </w:t>
      </w:r>
      <w:r>
        <w:rPr>
          <w:b/>
        </w:rPr>
        <w:t>Antegrade</w:t>
      </w:r>
      <w:r>
        <w:t xml:space="preserve"> (שורש האאורטה) + </w:t>
      </w:r>
      <w:r>
        <w:rPr>
          <w:b/>
        </w:rPr>
        <w:t>Retrograde</w:t>
      </w:r>
      <w:r>
        <w:t xml:space="preserve"> (Coronary Sinus). שילוב שני המסלולים הוא הגישה המועדפת.</w:t>
      </w:r>
    </w:p>
    <w:p>
      <w:pPr>
        <w:pStyle w:val="ListBullet"/>
      </w:pPr>
      <w:r/>
      <w:r>
        <w:rPr>
          <w:b/>
        </w:rPr>
        <w:t>HIT</w:t>
      </w:r>
      <w:r>
        <w:t xml:space="preserve">: תגובה אימונית (IgG נגד PF4-Heparin complex) → Thrombocytopenia + Thrombosis. בחולה HIT הזקוק לניתוח דחוף עם CPB: </w:t>
      </w:r>
      <w:r>
        <w:rPr>
          <w:b/>
        </w:rPr>
        <w:t>Plasmapheresis</w:t>
      </w:r>
      <w:r>
        <w:t xml:space="preserve"> לפני הניתוח, ולאחר מכן שימוש בהפרין.</w:t>
      </w:r>
    </w:p>
    <w:p>
      <w:pPr>
        <w:pStyle w:val="ListBullet"/>
      </w:pPr>
      <w:r/>
      <w:r>
        <w:rPr>
          <w:b/>
        </w:rPr>
        <w:t>PVR</w:t>
      </w:r>
      <w:r>
        <w:t xml:space="preserve">: Factors המעלים PVR: Hypoxia, Hypercarbia, Acidosis, Hypothermia, PEEP, Controlled ventilation, Sympathetic stimulation. </w:t>
      </w:r>
      <w:r>
        <w:rPr>
          <w:b/>
        </w:rPr>
        <w:t>Deep anesthesia</w:t>
      </w:r>
      <w:r>
        <w:t xml:space="preserve"> — </w:t>
      </w:r>
      <w:r>
        <w:rPr>
          <w:b/>
        </w:rPr>
        <w:t>מוריד</w:t>
      </w:r>
      <w:r>
        <w:t xml:space="preserve"> PVR (דיכוי סימפטטי + ואזודילטציה ישירה).</w:t>
      </w:r>
    </w:p>
    <w:p>
      <w:pPr>
        <w:pStyle w:val="ListBullet"/>
      </w:pPr>
      <w:r/>
      <w:r>
        <w:rPr>
          <w:b/>
        </w:rPr>
        <w:t>Valvular PV Loops</w:t>
      </w:r>
      <w:r>
        <w:t xml:space="preserve">: AS → Pressure Overload → לולאה </w:t>
      </w:r>
      <w:r>
        <w:rPr>
          <w:b/>
        </w:rPr>
        <w:t>גבוהה</w:t>
      </w:r>
      <w:r>
        <w:t xml:space="preserve"> (Peak Systolic LV Pressure &gt;200 mmHg) עם Concentric Hypertrophy ו-Stroke Volume שמור יחסית.</w:t>
      </w:r>
    </w:p>
    <w:p>
      <w:pPr>
        <w:pStyle w:val="ListBullet"/>
      </w:pPr>
      <w:r/>
      <w:r>
        <w:rPr>
          <w:b/>
        </w:rPr>
        <w:t>Post-CPB complications</w:t>
      </w:r>
      <w:r>
        <w:t>: Arrhythmias (AF הנפוץ ביותר, peak ביום 2–3), Low Cardiac Output, Hypovolemia, Electrolyte abnormalities, Coagulopathy (Hemodilution + Hypothermia + Contact activation).</w:t>
      </w:r>
    </w:p>
    <w:p>
      <w:pPr>
        <w:pStyle w:val="ListBullet"/>
      </w:pPr>
      <w:r/>
      <w:r>
        <w:rPr>
          <w:b/>
        </w:rPr>
        <w:t>Anesthetic goals in valvular disease</w:t>
      </w:r>
      <w:r>
        <w:t>: AS → "Slow, Full, High SVR" | AR/MR → "Fast, Full, Forward" (HR גבוה, Afterload נמוך, Preload תקין).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PVR</w:t>
            </w:r>
          </w:p>
        </w:tc>
        <w:tc>
          <w:tcPr>
            <w:tcW w:type="dxa" w:w="2880"/>
          </w:tcPr>
          <w:p>
            <w:r>
              <w:t>20–130 dyn·sec·cm⁻⁵</w:t>
            </w:r>
          </w:p>
        </w:tc>
        <w:tc>
          <w:tcPr>
            <w:tcW w:type="dxa" w:w="2880"/>
          </w:tcPr>
          <w:p>
            <w:r>
              <w:t>↑ PEEP, Hypothermia, Hypoxia</w:t>
            </w:r>
          </w:p>
        </w:tc>
      </w:tr>
      <w:tr>
        <w:tc>
          <w:tcPr>
            <w:tcW w:type="dxa" w:w="2880"/>
          </w:tcPr>
          <w:p>
            <w:r>
              <w:t>Heparin dose for CPB</w:t>
            </w:r>
          </w:p>
        </w:tc>
        <w:tc>
          <w:tcPr>
            <w:tcW w:type="dxa" w:w="2880"/>
          </w:tcPr>
          <w:p>
            <w:r>
              <w:t>300–400 units/kg</w:t>
            </w:r>
          </w:p>
        </w:tc>
        <w:tc>
          <w:tcPr>
            <w:tcW w:type="dxa" w:w="2880"/>
          </w:tcPr>
          <w:p>
            <w:r>
              <w:t>Target ACT &gt;480 sec</w:t>
            </w:r>
          </w:p>
        </w:tc>
      </w:tr>
      <w:tr>
        <w:tc>
          <w:tcPr>
            <w:tcW w:type="dxa" w:w="2880"/>
          </w:tcPr>
          <w:p>
            <w:r>
              <w:t>ACT Normal</w:t>
            </w:r>
          </w:p>
        </w:tc>
        <w:tc>
          <w:tcPr>
            <w:tcW w:type="dxa" w:w="2880"/>
          </w:tcPr>
          <w:p>
            <w:r>
              <w:t>80–120 sec</w:t>
            </w:r>
          </w:p>
        </w:tc>
        <w:tc>
          <w:tcPr>
            <w:tcW w:type="dxa" w:w="2880"/>
          </w:tcPr>
          <w:p>
            <w:r>
              <w:t>Pre-heparin baseline</w:t>
            </w:r>
          </w:p>
        </w:tc>
      </w:tr>
      <w:tr>
        <w:tc>
          <w:tcPr>
            <w:tcW w:type="dxa" w:w="2880"/>
          </w:tcPr>
          <w:p>
            <w:r>
              <w:t>ACT for CPB</w:t>
            </w:r>
          </w:p>
        </w:tc>
        <w:tc>
          <w:tcPr>
            <w:tcW w:type="dxa" w:w="2880"/>
          </w:tcPr>
          <w:p>
            <w:r>
              <w:t>&gt;400–480 sec</w:t>
            </w:r>
          </w:p>
        </w:tc>
        <w:tc>
          <w:tcPr>
            <w:tcW w:type="dxa" w:w="2880"/>
          </w:tcPr>
          <w:p>
            <w:r>
              <w:t>לפי הפרוטוקול המקומי</w:t>
            </w:r>
          </w:p>
        </w:tc>
      </w:tr>
      <w:tr>
        <w:tc>
          <w:tcPr>
            <w:tcW w:type="dxa" w:w="2880"/>
          </w:tcPr>
          <w:p>
            <w:r>
              <w:t>Protamine dose</w:t>
            </w:r>
          </w:p>
        </w:tc>
        <w:tc>
          <w:tcPr>
            <w:tcW w:type="dxa" w:w="2880"/>
          </w:tcPr>
          <w:p>
            <w:r>
              <w:t>1 mg per 100 units Heparin</w:t>
            </w:r>
          </w:p>
        </w:tc>
        <w:tc>
          <w:tcPr>
            <w:tcW w:type="dxa" w:w="2880"/>
          </w:tcPr>
          <w:p>
            <w:r>
              <w:t>Reversal 1:1 ratio</w:t>
            </w:r>
          </w:p>
        </w:tc>
      </w:tr>
      <w:tr>
        <w:tc>
          <w:tcPr>
            <w:tcW w:type="dxa" w:w="2880"/>
          </w:tcPr>
          <w:p>
            <w:r>
              <w:t>Hematocrit on CPB</w:t>
            </w:r>
          </w:p>
        </w:tc>
        <w:tc>
          <w:tcPr>
            <w:tcW w:type="dxa" w:w="2880"/>
          </w:tcPr>
          <w:p>
            <w:r>
              <w:t>&gt;21–25% (כליות)</w:t>
            </w:r>
          </w:p>
        </w:tc>
        <w:tc>
          <w:tcPr>
            <w:tcW w:type="dxa" w:w="2880"/>
          </w:tcPr>
          <w:p>
            <w:r>
              <w:t>מניעת AKI בזמן CPB</w:t>
            </w:r>
          </w:p>
        </w:tc>
      </w:tr>
      <w:tr>
        <w:tc>
          <w:tcPr>
            <w:tcW w:type="dxa" w:w="2880"/>
          </w:tcPr>
          <w:p>
            <w:r>
              <w:t>CPP</w:t>
            </w:r>
          </w:p>
        </w:tc>
        <w:tc>
          <w:tcPr>
            <w:tcW w:type="dxa" w:w="2880"/>
          </w:tcPr>
          <w:p>
            <w:r>
              <w:t>MAP − LVEDP</w:t>
            </w:r>
          </w:p>
        </w:tc>
        <w:tc>
          <w:tcPr>
            <w:tcW w:type="dxa" w:w="2880"/>
          </w:tcPr>
          <w:p>
            <w:r>
              <w:t>מטרה: שמירה על Coronary Perfusion</w:t>
            </w:r>
          </w:p>
        </w:tc>
      </w:tr>
      <w:tr>
        <w:tc>
          <w:tcPr>
            <w:tcW w:type="dxa" w:w="2880"/>
          </w:tcPr>
          <w:p>
            <w:r>
              <w:t>Wall Stress (Laplace)</w:t>
            </w:r>
          </w:p>
        </w:tc>
        <w:tc>
          <w:tcPr>
            <w:tcW w:type="dxa" w:w="2880"/>
          </w:tcPr>
          <w:p>
            <w:r>
              <w:t>σ = P × r / (2h)</w:t>
            </w:r>
          </w:p>
        </w:tc>
        <w:tc>
          <w:tcPr>
            <w:tcW w:type="dxa" w:w="2880"/>
          </w:tcPr>
          <w:p>
            <w:r>
              <w:t>Concentric hypertrophy מקטינה Wall Stress</w:t>
            </w:r>
          </w:p>
        </w:tc>
      </w:tr>
      <w:tr>
        <w:tc>
          <w:tcPr>
            <w:tcW w:type="dxa" w:w="2880"/>
          </w:tcPr>
          <w:p>
            <w:r>
              <w:t>Pump Flow (CPB)</w:t>
            </w:r>
          </w:p>
        </w:tc>
        <w:tc>
          <w:tcPr>
            <w:tcW w:type="dxa" w:w="2880"/>
          </w:tcPr>
          <w:p>
            <w:r>
              <w:t>2.2–2.4 L/min/m²</w:t>
            </w:r>
          </w:p>
        </w:tc>
        <w:tc>
          <w:tcPr>
            <w:tcW w:type="dxa" w:w="2880"/>
          </w:tcPr>
          <w:p>
            <w:r>
              <w:t>Cardiac Index תקין בזמן CPB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CPB Circuit</w:t>
      </w:r>
    </w:p>
    <w:p>
      <w:pPr>
        <w:pStyle w:val="ListBullet"/>
      </w:pPr>
      <w:r/>
      <w:r>
        <w:rPr>
          <w:b/>
        </w:rPr>
        <w:t>סדר מרכיבי המעגל</w:t>
      </w:r>
      <w:r>
        <w:t xml:space="preserve">: Venous Reservoir → Pump → </w:t>
      </w:r>
      <w:r>
        <w:rPr>
          <w:b/>
        </w:rPr>
        <w:t>Oxygenator</w:t>
      </w:r>
      <w:r>
        <w:t xml:space="preserve"> → Arterial Filter → Patient</w:t>
      </w:r>
    </w:p>
    <w:p>
      <w:pPr>
        <w:pStyle w:val="ListBullet"/>
      </w:pPr>
      <w:r/>
      <w:r>
        <w:rPr>
          <w:b/>
        </w:rPr>
        <w:t>Roller Pump</w:t>
      </w:r>
      <w:r>
        <w:t>: Occlusive, זרימה קבועה, סיכון להמוליזה ו-Spallation; מסוכן אם יש חסימה (יכול לפוצץ צנרת)</w:t>
      </w:r>
    </w:p>
    <w:p>
      <w:pPr>
        <w:pStyle w:val="ListBullet"/>
      </w:pPr>
      <w:r/>
      <w:r>
        <w:rPr>
          <w:b/>
        </w:rPr>
        <w:t>Centrifugal Pump</w:t>
      </w:r>
      <w:r>
        <w:t xml:space="preserve">: Non-occlusive, תלוי ב-Preload/Afterload, פחות טראומטי לדם — </w:t>
      </w:r>
      <w:r>
        <w:rPr>
          <w:b/>
        </w:rPr>
        <w:t>מועדף כיום</w:t>
      </w:r>
      <w:r/>
    </w:p>
    <w:p/>
    <w:p>
      <w:pPr>
        <w:pStyle w:val="Heading3"/>
      </w:pPr>
      <w:r>
        <w:t>🔴 Cardioplegia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מסלול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נקודת הזרקה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יתרון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חסרון</w:t>
            </w:r>
          </w:p>
        </w:tc>
      </w:tr>
      <w:tr>
        <w:tc>
          <w:tcPr>
            <w:tcW w:type="dxa" w:w="2160"/>
          </w:tcPr>
          <w:p>
            <w:r>
              <w:t>Antegrade</w:t>
            </w:r>
          </w:p>
        </w:tc>
        <w:tc>
          <w:tcPr>
            <w:tcW w:type="dxa" w:w="2160"/>
          </w:tcPr>
          <w:p>
            <w:r>
              <w:t>שורש האאורטה (בין Valve ל-Cross-clamp)</w:t>
            </w:r>
          </w:p>
        </w:tc>
        <w:tc>
          <w:tcPr>
            <w:tcW w:type="dxa" w:w="2160"/>
          </w:tcPr>
          <w:p>
            <w:r>
              <w:t>פיזיולוגי</w:t>
            </w:r>
          </w:p>
        </w:tc>
        <w:tc>
          <w:tcPr>
            <w:tcW w:type="dxa" w:w="2160"/>
          </w:tcPr>
          <w:p>
            <w:r>
              <w:t>נכשל ב-Severe CAD, AR</w:t>
            </w:r>
          </w:p>
        </w:tc>
      </w:tr>
      <w:tr>
        <w:tc>
          <w:tcPr>
            <w:tcW w:type="dxa" w:w="2160"/>
          </w:tcPr>
          <w:p>
            <w:r>
              <w:t>Retrograde</w:t>
            </w:r>
          </w:p>
        </w:tc>
        <w:tc>
          <w:tcPr>
            <w:tcW w:type="dxa" w:w="2160"/>
          </w:tcPr>
          <w:p>
            <w:r>
              <w:t>Coronary Sinus</w:t>
            </w:r>
          </w:p>
        </w:tc>
        <w:tc>
          <w:tcPr>
            <w:tcW w:type="dxa" w:w="2160"/>
          </w:tcPr>
          <w:p>
            <w:r>
              <w:t>עוקף חסימות, הגנה אחידה</w:t>
            </w:r>
          </w:p>
        </w:tc>
        <w:tc>
          <w:tcPr>
            <w:tcW w:type="dxa" w:w="2160"/>
          </w:tcPr>
          <w:p>
            <w:r>
              <w:t>זלוף RV לקוי</w:t>
            </w:r>
          </w:p>
        </w:tc>
      </w:tr>
    </w:tbl>
    <w:p/>
    <w:p/>
    <w:p>
      <w:pPr>
        <w:pStyle w:val="ListBullet"/>
      </w:pPr>
      <w:r>
        <w:t>ב-</w:t>
      </w:r>
      <w:r>
        <w:rPr>
          <w:b/>
        </w:rPr>
        <w:t>Aortic Regurgitation</w:t>
      </w:r>
      <w:r>
        <w:t xml:space="preserve">: Antegrade לבדו </w:t>
      </w:r>
      <w:r>
        <w:rPr>
          <w:b/>
        </w:rPr>
        <w:t>אסור</w:t>
      </w:r>
      <w:r>
        <w:t xml:space="preserve"> (תמיסה נופלת ל-LV → Distention)</w:t>
      </w:r>
    </w:p>
    <w:p>
      <w:pPr>
        <w:pStyle w:val="ListBullet"/>
      </w:pPr>
      <w:r>
        <w:t xml:space="preserve">הגנה אופטימלית = </w:t>
      </w:r>
      <w:r>
        <w:rPr>
          <w:b/>
        </w:rPr>
        <w:t>שילוב A + D</w:t>
      </w:r>
      <w:r>
        <w:t xml:space="preserve"> (Antegrade + Retrograde)</w:t>
      </w:r>
    </w:p>
    <w:p/>
    <w:p>
      <w:pPr>
        <w:pStyle w:val="Heading3"/>
      </w:pPr>
      <w:r>
        <w:t>🔴 HIT — נקודות בלבול נפוצות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HIT Type I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HIT Type II</w:t>
            </w:r>
          </w:p>
        </w:tc>
      </w:tr>
      <w:tr>
        <w:tc>
          <w:tcPr>
            <w:tcW w:type="dxa" w:w="2880"/>
          </w:tcPr>
          <w:p>
            <w:r>
              <w:t>מנגנון</w:t>
            </w:r>
          </w:p>
        </w:tc>
        <w:tc>
          <w:tcPr>
            <w:tcW w:type="dxa" w:w="2880"/>
          </w:tcPr>
          <w:p>
            <w:r>
              <w:t>לא-אימוני, Platelet aggregation ישירה</w:t>
            </w:r>
          </w:p>
        </w:tc>
        <w:tc>
          <w:tcPr>
            <w:tcW w:type="dxa" w:w="2880"/>
          </w:tcPr>
          <w:p>
            <w:r>
              <w:t>IgG נגד PF4-Heparin</w:t>
            </w:r>
          </w:p>
        </w:tc>
      </w:tr>
      <w:tr>
        <w:tc>
          <w:tcPr>
            <w:tcW w:type="dxa" w:w="2880"/>
          </w:tcPr>
          <w:p>
            <w:r>
              <w:t>תזמון</w:t>
            </w:r>
          </w:p>
        </w:tc>
        <w:tc>
          <w:tcPr>
            <w:tcW w:type="dxa" w:w="2880"/>
          </w:tcPr>
          <w:p>
            <w:r>
              <w:t>יום 1–2</w:t>
            </w:r>
          </w:p>
        </w:tc>
        <w:tc>
          <w:tcPr>
            <w:tcW w:type="dxa" w:w="2880"/>
          </w:tcPr>
          <w:p>
            <w:r>
              <w:t>יום 5–14</w:t>
            </w:r>
          </w:p>
        </w:tc>
      </w:tr>
      <w:tr>
        <w:tc>
          <w:tcPr>
            <w:tcW w:type="dxa" w:w="2880"/>
          </w:tcPr>
          <w:p>
            <w:r>
              <w:t>Thrombocytopenia</w:t>
            </w:r>
          </w:p>
        </w:tc>
        <w:tc>
          <w:tcPr>
            <w:tcW w:type="dxa" w:w="2880"/>
          </w:tcPr>
          <w:p>
            <w:r>
              <w:t>קלה, חולפת</w:t>
            </w:r>
          </w:p>
        </w:tc>
        <w:tc>
          <w:tcPr>
            <w:tcW w:type="dxa" w:w="2880"/>
          </w:tcPr>
          <w:p>
            <w:r>
              <w:t>חמורה + Thrombosis</w:t>
            </w:r>
          </w:p>
        </w:tc>
      </w:tr>
      <w:tr>
        <w:tc>
          <w:tcPr>
            <w:tcW w:type="dxa" w:w="2880"/>
          </w:tcPr>
          <w:p>
            <w:r>
              <w:t>טיפול</w:t>
            </w:r>
          </w:p>
        </w:tc>
        <w:tc>
          <w:tcPr>
            <w:tcW w:type="dxa" w:w="2880"/>
          </w:tcPr>
          <w:p>
            <w:r>
              <w:t>המשך הפרין</w:t>
            </w:r>
          </w:p>
        </w:tc>
        <w:tc>
          <w:tcPr>
            <w:tcW w:type="dxa" w:w="2880"/>
          </w:tcPr>
          <w:p>
            <w:r>
              <w:t>הפסקת הפרין מיידית</w:t>
            </w:r>
          </w:p>
        </w:tc>
      </w:tr>
    </w:tbl>
    <w:p/>
    <w:p/>
    <w:p>
      <w:pPr>
        <w:pStyle w:val="ListBullet"/>
      </w:pPr>
      <w:r/>
      <w:r>
        <w:rPr>
          <w:b/>
        </w:rPr>
        <w:t>בניתוח דחוף עם HIT</w:t>
      </w:r>
      <w:r>
        <w:t>: Plasmapheresis → מסיר נוגדנים → מאפשר שימוש זמני בהפרין</w:t>
      </w:r>
    </w:p>
    <w:p>
      <w:pPr>
        <w:pStyle w:val="ListBullet"/>
      </w:pPr>
      <w:r>
        <w:t xml:space="preserve">חלופות לניתוח אלקטיבי: </w:t>
      </w:r>
      <w:r>
        <w:rPr>
          <w:b/>
        </w:rPr>
        <w:t>Bivalirudin</w:t>
      </w:r>
      <w:r>
        <w:t xml:space="preserve"> (Direct Thrombin Inhibitor) — הנפוץ ביותר כיום ב-CPB ב-HIT</w:t>
      </w:r>
    </w:p>
    <w:p/>
    <w:p>
      <w:pPr>
        <w:pStyle w:val="Heading3"/>
      </w:pPr>
      <w:r>
        <w:t>🔴 PVR — מה מוריד ומה מעלה?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מוריד PVR ✅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מעלה PVR ❌</w:t>
            </w:r>
          </w:p>
        </w:tc>
      </w:tr>
      <w:tr>
        <w:tc>
          <w:tcPr>
            <w:tcW w:type="dxa" w:w="4320"/>
          </w:tcPr>
          <w:p>
            <w:r>
              <w:t>Deep anesthesia</w:t>
            </w:r>
          </w:p>
        </w:tc>
        <w:tc>
          <w:tcPr>
            <w:tcW w:type="dxa" w:w="4320"/>
          </w:tcPr>
          <w:p>
            <w:r>
              <w:t>PEEP</w:t>
            </w:r>
          </w:p>
        </w:tc>
      </w:tr>
      <w:tr>
        <w:tc>
          <w:tcPr>
            <w:tcW w:type="dxa" w:w="4320"/>
          </w:tcPr>
          <w:p>
            <w:r>
              <w:t>Hyperoxia</w:t>
            </w:r>
          </w:p>
        </w:tc>
        <w:tc>
          <w:tcPr>
            <w:tcW w:type="dxa" w:w="4320"/>
          </w:tcPr>
          <w:p>
            <w:r>
              <w:t>Controlled ventilation</w:t>
            </w:r>
          </w:p>
        </w:tc>
      </w:tr>
      <w:tr>
        <w:tc>
          <w:tcPr>
            <w:tcW w:type="dxa" w:w="4320"/>
          </w:tcPr>
          <w:p>
            <w:r>
              <w:t>Hypocarbia (קל)</w:t>
            </w:r>
          </w:p>
        </w:tc>
        <w:tc>
          <w:tcPr>
            <w:tcW w:type="dxa" w:w="4320"/>
          </w:tcPr>
          <w:p>
            <w:r>
              <w:t>Hypothermia</w:t>
            </w:r>
          </w:p>
        </w:tc>
      </w:tr>
      <w:tr>
        <w:tc>
          <w:tcPr>
            <w:tcW w:type="dxa" w:w="4320"/>
          </w:tcPr>
          <w:p>
            <w:r>
              <w:t>Alkalosis</w:t>
            </w:r>
          </w:p>
        </w:tc>
        <w:tc>
          <w:tcPr>
            <w:tcW w:type="dxa" w:w="4320"/>
          </w:tcPr>
          <w:p>
            <w:r>
              <w:t>Hypoxia (HPV)</w:t>
            </w:r>
          </w:p>
        </w:tc>
      </w:tr>
      <w:tr>
        <w:tc>
          <w:tcPr>
            <w:tcW w:type="dxa" w:w="4320"/>
          </w:tcPr>
          <w:p>
            <w:r>
              <w:t>NO, Prostacyclin</w:t>
            </w:r>
          </w:p>
        </w:tc>
        <w:tc>
          <w:tcPr>
            <w:tcW w:type="dxa" w:w="4320"/>
          </w:tcPr>
          <w:p>
            <w:r>
              <w:t>Hypercarbia, Acidosis</w:t>
            </w:r>
          </w:p>
        </w:tc>
      </w:tr>
      <w:tr>
        <w:tc>
          <w:tcPr>
            <w:tcW w:type="dxa" w:w="4320"/>
          </w:tcPr>
          <w:p>
            <w:r>
              <w:t>Milrinone</w:t>
            </w:r>
          </w:p>
        </w:tc>
        <w:tc>
          <w:tcPr>
            <w:tcW w:type="dxa" w:w="4320"/>
          </w:tcPr>
          <w:p>
            <w:r>
              <w:t>Sympathetic stimulation</w:t>
            </w:r>
          </w:p>
        </w:tc>
      </w:tr>
    </w:tbl>
    <w:p/>
    <w:p/>
    <w:p>
      <w:pPr>
        <w:pStyle w:val="Heading3"/>
      </w:pPr>
      <w:r>
        <w:t>🔴 PV Loops — זיהוי מהיר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פתולוגיה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צורת הלולאה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 מרכזי</w:t>
            </w:r>
          </w:p>
        </w:tc>
      </w:tr>
      <w:tr>
        <w:tc>
          <w:tcPr>
            <w:tcW w:type="dxa" w:w="2880"/>
          </w:tcPr>
          <w:p>
            <w:r>
              <w:t>Aortic Stenosis (AS)</w:t>
            </w:r>
          </w:p>
        </w:tc>
        <w:tc>
          <w:tcPr>
            <w:tcW w:type="dxa" w:w="2880"/>
          </w:tcPr>
          <w:p>
            <w:r>
              <w:t>גבוהה מאוד</w:t>
            </w:r>
          </w:p>
        </w:tc>
        <w:tc>
          <w:tcPr>
            <w:tcW w:type="dxa" w:w="2880"/>
          </w:tcPr>
          <w:p>
            <w:r>
              <w:t>Peak Systolic Pressure &gt;200 mmHg, Narrow &amp; Tall</w:t>
            </w:r>
          </w:p>
        </w:tc>
      </w:tr>
      <w:tr>
        <w:tc>
          <w:tcPr>
            <w:tcW w:type="dxa" w:w="2880"/>
          </w:tcPr>
          <w:p>
            <w:r>
              <w:t>Aortic Regurgitation (AR)</w:t>
            </w:r>
          </w:p>
        </w:tc>
        <w:tc>
          <w:tcPr>
            <w:tcW w:type="dxa" w:w="2880"/>
          </w:tcPr>
          <w:p>
            <w:r>
              <w:t>רחבה מאוד</w:t>
            </w:r>
          </w:p>
        </w:tc>
        <w:tc>
          <w:tcPr>
            <w:tcW w:type="dxa" w:w="2880"/>
          </w:tcPr>
          <w:p>
            <w:r>
              <w:t>↑↑ EDV, ↑ SV, שלב Isovolumic קצר/נעדר</w:t>
            </w:r>
          </w:p>
        </w:tc>
      </w:tr>
      <w:tr>
        <w:tc>
          <w:tcPr>
            <w:tcW w:type="dxa" w:w="2880"/>
          </w:tcPr>
          <w:p>
            <w:r>
              <w:t>Mitral Stenosis (MS)</w:t>
            </w:r>
          </w:p>
        </w:tc>
        <w:tc>
          <w:tcPr>
            <w:tcW w:type="dxa" w:w="2880"/>
          </w:tcPr>
          <w:p>
            <w:r>
              <w:t>קטנה</w:t>
            </w:r>
          </w:p>
        </w:tc>
        <w:tc>
          <w:tcPr>
            <w:tcW w:type="dxa" w:w="2880"/>
          </w:tcPr>
          <w:p>
            <w:r>
              <w:t>↓ EDV, ↓ SV, ↑ LVEDP</w:t>
            </w:r>
          </w:p>
        </w:tc>
      </w:tr>
      <w:tr>
        <w:tc>
          <w:tcPr>
            <w:tcW w:type="dxa" w:w="2880"/>
          </w:tcPr>
          <w:p>
            <w:r>
              <w:t>Mitral Regurgitation (MR)</w:t>
            </w:r>
          </w:p>
        </w:tc>
        <w:tc>
          <w:tcPr>
            <w:tcW w:type="dxa" w:w="2880"/>
          </w:tcPr>
          <w:p>
            <w:r>
              <w:t>רחבה + נמוכה</w:t>
            </w:r>
          </w:p>
        </w:tc>
        <w:tc>
          <w:tcPr>
            <w:tcW w:type="dxa" w:w="2880"/>
          </w:tcPr>
          <w:p>
            <w:r>
              <w:t>↑ EDV, ↑ SV כולל (חלק לעלייה), ↓ Effective SV</w:t>
            </w:r>
          </w:p>
        </w:tc>
      </w:tr>
      <w:tr>
        <w:tc>
          <w:tcPr>
            <w:tcW w:type="dxa" w:w="2880"/>
          </w:tcPr>
          <w:p>
            <w:r>
              <w:t>Dilated Cardiomyopathy</w:t>
            </w:r>
          </w:p>
        </w:tc>
        <w:tc>
          <w:tcPr>
            <w:tcW w:type="dxa" w:w="2880"/>
          </w:tcPr>
          <w:p>
            <w:r>
              <w:t>שטוחה ורחבה</w:t>
            </w:r>
          </w:p>
        </w:tc>
        <w:tc>
          <w:tcPr>
            <w:tcW w:type="dxa" w:w="2880"/>
          </w:tcPr>
          <w:p>
            <w:r>
              <w:t>↓ EF, ↑↑ EDV &amp; ESV</w:t>
            </w:r>
          </w:p>
        </w:tc>
      </w:tr>
    </w:tbl>
    <w:p/>
    <w:p/>
    <w:p>
      <w:pPr>
        <w:pStyle w:val="Heading3"/>
      </w:pPr>
      <w:r>
        <w:t>🔴 Post-Cardiac Surgery AF</w:t>
      </w:r>
    </w:p>
    <w:p>
      <w:pPr>
        <w:pStyle w:val="ListBullet"/>
      </w:pPr>
      <w:r>
        <w:t xml:space="preserve">שכיחות: </w:t>
      </w:r>
      <w:r>
        <w:rPr>
          <w:b/>
        </w:rPr>
        <w:t>25–40%</w:t>
      </w:r>
      <w:r>
        <w:t xml:space="preserve"> לאחר CABG, עד 50% לאחר Valve surgery</w:t>
      </w:r>
    </w:p>
    <w:p>
      <w:pPr>
        <w:pStyle w:val="ListBullet"/>
      </w:pPr>
      <w:r/>
      <w:r>
        <w:rPr>
          <w:b/>
        </w:rPr>
        <w:t>Peak timing: יום 2–3</w:t>
      </w:r>
      <w:r>
        <w:t xml:space="preserve"> לאחר הניתוח</w:t>
      </w:r>
    </w:p>
    <w:p>
      <w:pPr>
        <w:pStyle w:val="ListBullet"/>
      </w:pPr>
      <w:r>
        <w:t>גורמי סיכון: גיל מבוגר, היסטוריה של AF, הגדלת עליה שמאל, דלקת (Pericarditis), Electrolyte imbalances</w:t>
      </w:r>
    </w:p>
    <w:p>
      <w:pPr>
        <w:pStyle w:val="ListBullet"/>
      </w:pPr>
      <w:r>
        <w:t xml:space="preserve">מניעה: </w:t>
      </w:r>
      <w:r>
        <w:rPr>
          <w:b/>
        </w:rPr>
        <w:t>Beta-blockers</w:t>
      </w:r>
      <w:r>
        <w:t xml:space="preserve"> (קו ראשון), Amiodarone</w:t>
      </w:r>
    </w:p>
    <w:p>
      <w:pPr>
        <w:pStyle w:val="ListBullet"/>
      </w:pPr>
      <w:r>
        <w:t>טיפול: Rate control (Beta-blocker, Diltiazem) או Cardioversion אם המודינמית לא יציב</w:t>
      </w:r>
    </w:p>
    <w:p/>
    <w:p>
      <w:pPr>
        <w:pStyle w:val="Heading3"/>
      </w:pPr>
      <w:r>
        <w:t>🔴 Heparin Resistance</w:t>
      </w:r>
    </w:p>
    <w:p>
      <w:pPr>
        <w:pStyle w:val="ListBullet"/>
      </w:pPr>
      <w:r>
        <w:t>הגדרה: ACT &lt;400 sec לאחר מינון מלא של הפרין</w:t>
      </w:r>
    </w:p>
    <w:p>
      <w:pPr>
        <w:pStyle w:val="ListBullet"/>
      </w:pPr>
      <w:r>
        <w:t xml:space="preserve">הסיבה הנפוצה ביותר: </w:t>
      </w:r>
      <w:r>
        <w:rPr>
          <w:b/>
        </w:rPr>
        <w:t>Antithrombin III (AT-III) deficiency</w:t>
      </w:r>
      <w:r/>
    </w:p>
    <w:p>
      <w:pPr>
        <w:pStyle w:val="ListBullet"/>
      </w:pPr>
      <w:r>
        <w:t xml:space="preserve">טיפול: </w:t>
      </w:r>
      <w:r>
        <w:rPr>
          <w:b/>
        </w:rPr>
        <w:t>FFP</w:t>
      </w:r>
      <w:r>
        <w:t xml:space="preserve"> (מכיל AT-III) או </w:t>
      </w:r>
      <w:r>
        <w:rPr>
          <w:b/>
        </w:rPr>
        <w:t>AT-III concentrate</w:t>
      </w:r>
      <w:r/>
    </w:p>
    <w:p>
      <w:pPr>
        <w:pStyle w:val="ListBullet"/>
      </w:pPr>
      <w:r>
        <w:t>חשוב: כמות הפרין נוספת לבדה לא תעזור ללא מצע AT-III</w:t>
      </w:r>
    </w:p>
    <w:p/>
    <w:p>
      <w:pPr>
        <w:pStyle w:val="Heading3"/>
      </w:pPr>
      <w:r>
        <w:t>🔴 Acid-Base בהיפותרמיה — Alpha-Stat vs. pH-Stat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Alpha-Stat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pH-Stat</w:t>
            </w:r>
          </w:p>
        </w:tc>
      </w:tr>
      <w:tr>
        <w:tc>
          <w:tcPr>
            <w:tcW w:type="dxa" w:w="2880"/>
          </w:tcPr>
          <w:p>
            <w:r>
              <w:t>מטרה</w:t>
            </w:r>
          </w:p>
        </w:tc>
        <w:tc>
          <w:tcPr>
            <w:tcW w:type="dxa" w:w="2880"/>
          </w:tcPr>
          <w:p>
            <w:r>
              <w:t>pH=7.40 ב-37°C (לא מתוקן)</w:t>
            </w:r>
          </w:p>
        </w:tc>
        <w:tc>
          <w:tcPr>
            <w:tcW w:type="dxa" w:w="2880"/>
          </w:tcPr>
          <w:p>
            <w:r>
              <w:t>pH=7.40 בטמפרטורת החולה</w:t>
            </w:r>
          </w:p>
        </w:tc>
      </w:tr>
      <w:tr>
        <w:tc>
          <w:tcPr>
            <w:tcW w:type="dxa" w:w="2880"/>
          </w:tcPr>
          <w:p>
            <w:r>
              <w:t>CO₂</w:t>
            </w:r>
          </w:p>
        </w:tc>
        <w:tc>
          <w:tcPr>
            <w:tcW w:type="dxa" w:w="2880"/>
          </w:tcPr>
          <w:p>
            <w:r>
              <w:t>נמוך יחסית</w:t>
            </w:r>
          </w:p>
        </w:tc>
        <w:tc>
          <w:tcPr>
            <w:tcW w:type="dxa" w:w="2880"/>
          </w:tcPr>
          <w:p>
            <w:r>
              <w:t>גבוה יחסית (מוסיפים CO₂)</w:t>
            </w:r>
          </w:p>
        </w:tc>
      </w:tr>
      <w:tr>
        <w:tc>
          <w:tcPr>
            <w:tcW w:type="dxa" w:w="2880"/>
          </w:tcPr>
          <w:p>
            <w:r>
              <w:t>יתרון</w:t>
            </w:r>
          </w:p>
        </w:tc>
        <w:tc>
          <w:tcPr>
            <w:tcW w:type="dxa" w:w="2880"/>
          </w:tcPr>
          <w:p>
            <w:r>
              <w:t>Autoregulation מוחי תקינה</w:t>
            </w:r>
          </w:p>
        </w:tc>
        <w:tc>
          <w:tcPr>
            <w:tcW w:type="dxa" w:w="2880"/>
          </w:tcPr>
          <w:p>
            <w:r>
              <w:t>Homogeneous brain cooling</w:t>
            </w:r>
          </w:p>
        </w:tc>
      </w:tr>
      <w:tr>
        <w:tc>
          <w:tcPr>
            <w:tcW w:type="dxa" w:w="2880"/>
          </w:tcPr>
          <w:p>
            <w:r>
              <w:t>שימוש מועדף</w:t>
            </w:r>
          </w:p>
        </w:tc>
        <w:tc>
          <w:tcPr>
            <w:tcW w:type="dxa" w:w="2880"/>
          </w:tcPr>
          <w:p>
            <w:r>
              <w:t>מבוגרים, ניתוחי לב שגרתיים</w:t>
            </w:r>
          </w:p>
        </w:tc>
        <w:tc>
          <w:tcPr>
            <w:tcW w:type="dxa" w:w="2880"/>
          </w:tcPr>
          <w:p>
            <w:r>
              <w:t>ילדים, Deep Hypothermic Circulatory Arrest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CPB Circuit</w:t>
      </w:r>
    </w:p>
    <w:p>
      <w:r/>
      <w:r>
        <w:rPr>
          <w:b/>
        </w:rPr>
        <w:t>מה המיקום הנכון של ה-Oxygenator במעגל CPB?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אחרי ה-Arterial Pump ולפני ה-Arterial Line Filter. הדם מנוקז מהחולה → Venous Reservoir → Pump → </w:t>
      </w:r>
      <w:r>
        <w:rPr>
          <w:b/>
        </w:rPr>
        <w:t>Oxygenator</w:t>
      </w:r>
      <w:r>
        <w:t xml:space="preserve"> → Filter → חולה.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HIT בניתוח דחוף</w:t>
      </w:r>
    </w:p>
    <w:p>
      <w:r/>
      <w:r>
        <w:rPr>
          <w:b/>
        </w:rPr>
        <w:t>חולה עם HIT פעיל (נוגדנים חיוביים) זקוק לניתוח CABG דחוף. מה האסטרטגיה העדיפה?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ביצוע </w:t>
      </w:r>
      <w:r>
        <w:rPr>
          <w:b/>
        </w:rPr>
        <w:t>Plasmapheresis</w:t>
      </w:r>
      <w:r>
        <w:t xml:space="preserve"> לפני הניתוח — מסיר את נוגדני IgG נגד PF4-Heparin, ומאפשר שימוש זמני בהפרין במהלך CPB עם כיסוי Protamine. בניתוח אלקטיבי — המתנה עד היעלמות נוגדנים (&gt;100 ימים) או שימוש ב-Bivalirudin.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PVR</w:t>
      </w:r>
    </w:p>
    <w:p>
      <w:r/>
      <w:r>
        <w:rPr>
          <w:b/>
        </w:rPr>
        <w:t>אי זו מהאפשרויות הבאות גורמת לירידה ב-PVR?</w:t>
      </w:r>
      <w:r/>
    </w:p>
    <w:p>
      <w:r>
        <w:t>א. PEEP ב. Deep anesthesia ג. Hypothermia ד. Controlled ventilation</w:t>
      </w:r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ב — Deep anesthesia</w:t>
      </w:r>
      <w:r>
        <w:t>. דיכוי הטונוס הסימפטטי + ואזודילטציה ישירה → ירידה ב-PVR. כל השאר מעלים PVR.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PV Loop</w:t>
      </w:r>
    </w:p>
    <w:p>
      <w:r/>
      <w:r>
        <w:rPr>
          <w:b/>
        </w:rPr>
        <w:t>PV Loop המציג Peak Systolic LV Pressure של 220 mmHg עם Stroke Volume שמור, לולאה "גבוהה וצרה", ו-Isovolumic phases שמורות — מאיזה מצב מסתמי מדובר?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Aortic Stenosis (AS)</w:t>
      </w:r>
      <w:r>
        <w:t xml:space="preserve"> — Pressure Overload קלאסי. הלחץ הגבוה נובע מהמפל על המסתם המוצר. Concentric Hypertrophy שומרת על Stroke Volume בשלב המפוצה. Isovolumic phases שמורות כי אין דליפה.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Cardioplegia</w:t>
      </w:r>
    </w:p>
    <w:p>
      <w:r/>
      <w:r>
        <w:rPr>
          <w:b/>
        </w:rPr>
        <w:t>במהלך ניתוח להחלפת מסתם אאורטלי עם Aortic Regurgitation חמור, מדוע לא ניתן להסתמך על Antegrade Cardioplegia בלבד?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ב-Aortic Regurgitation, ה-Aortic Cross-Clamp מסגר את הדם בשורש האאורטה — אך התמיסה </w:t>
      </w:r>
      <w:r>
        <w:rPr>
          <w:b/>
        </w:rPr>
        <w:t>נופלת ישירות ל-LV</w:t>
      </w:r>
      <w:r>
        <w:t xml:space="preserve"> דרך המסתם הדולף (במקום לזרום לעורקים הקורונריים). זה גורם ל-LV Distention וחוסר הגנה מיוקרדיאלית. </w:t>
      </w:r>
      <w:r>
        <w:rPr>
          <w:b/>
        </w:rPr>
        <w:t>Retrograde Cardioplegia</w:t>
      </w:r>
      <w:r>
        <w:t xml:space="preserve"> דרך ה-Coronary Sinus היא הפתרון.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Clinical Analysis of PV Loops in Valvular Heart Disease.docx</w:t>
      </w:r>
    </w:p>
    <w:p>
      <w:pPr>
        <w:pStyle w:val="ListBullet"/>
      </w:pPr>
      <w:r>
        <w:t>Physiological Determinants of Pulmonary Vascular Resistance.docx</w:t>
      </w:r>
    </w:p>
    <w:p>
      <w:pPr>
        <w:pStyle w:val="ListBullet"/>
      </w:pPr>
      <w:r>
        <w:t>HIT Management in Cardiac Surgery and Heparin Alternatives.docx</w:t>
      </w:r>
    </w:p>
    <w:p>
      <w:pPr>
        <w:pStyle w:val="ListBullet"/>
      </w:pPr>
      <w:r>
        <w:t>The Cardiopulmonary Bypass Circuit_ Architecture and Operation.docx</w:t>
      </w:r>
    </w:p>
    <w:p>
      <w:pPr>
        <w:pStyle w:val="ListBullet"/>
      </w:pPr>
      <w:r>
        <w:t>ניהול הגנה מיוקרדיאלית ושיטות מתן קרדיופלגיה בניתוחי לב.docx</w:t>
      </w:r>
    </w:p>
    <w:p>
      <w:pPr>
        <w:pStyle w:val="ListBullet"/>
      </w:pPr>
      <w:r>
        <w:t>פרפור עליות לאחר ניתוחי לב_ מנגנון, תזמון וטיפול.docx</w:t>
      </w:r>
    </w:p>
    <w:p>
      <w:pPr>
        <w:pStyle w:val="ListBullet"/>
      </w:pPr>
      <w:r>
        <w:t>Anesthetic Management of Aortic Regurgitation_ Fast, Full, and Forward.docx</w:t>
      </w:r>
    </w:p>
    <w:p>
      <w:pPr>
        <w:pStyle w:val="ListBullet"/>
      </w:pPr>
      <w:r>
        <w:t>פרוטוקול חיבור למכונת לב-ריאה_ סדר פעולות קליני.docx</w:t>
      </w:r>
    </w:p>
    <w:p>
      <w:pPr>
        <w:pStyle w:val="ListBullet"/>
      </w:pPr>
      <w:r>
        <w:t>Anesthetic Management of Hypertrophic Obstructive Cardiomyopathy.docx</w:t>
      </w:r>
    </w:p>
    <w:p>
      <w:pPr>
        <w:pStyle w:val="ListBullet"/>
      </w:pPr>
      <w:r>
        <w:t>Timing of Postoperative Atrial Fibrillation in Cardiac Surgery.docx</w:t>
      </w:r>
    </w:p>
    <w:p>
      <w:pPr>
        <w:pStyle w:val="ListBullet"/>
      </w:pPr>
      <w:r>
        <w:t>Pacing Strategies for Post-Bypass Atrioventricular Block.docx</w:t>
      </w:r>
    </w:p>
    <w:p>
      <w:pPr>
        <w:pStyle w:val="ListBullet"/>
      </w:pPr>
      <w:r>
        <w:t>Hemodynamic Profile of Hypothyroidism in Cardiac Anesthesia.docx</w:t>
      </w:r>
    </w:p>
    <w:p>
      <w:pPr>
        <w:pStyle w:val="ListBullet"/>
      </w:pPr>
      <w:r>
        <w:t>Anesthetic Management of Mitral Regurgitation_ Fast, Full, and Forward.docx</w:t>
      </w:r>
    </w:p>
    <w:p>
      <w:pPr>
        <w:pStyle w:val="ListBullet"/>
      </w:pPr>
      <w:r>
        <w:t>Clinical Indications for Implantable Cardioverter Defibrillator Placement.docx</w:t>
      </w:r>
    </w:p>
    <w:p>
      <w:pPr>
        <w:pStyle w:val="ListBullet"/>
      </w:pPr>
      <w:r>
        <w:t>פרוטוקול CVP לניתוק ממכונת לב-ריאה_ מדריך קליני ומבחני ה-Board.docx</w:t>
      </w:r>
    </w:p>
    <w:p>
      <w:pPr>
        <w:pStyle w:val="ListBullet"/>
      </w:pPr>
      <w:r>
        <w:t>ניהול מאזן חומצה-בסיס בהיפותרמיה במהלך ניתוחי לב.docx</w:t>
      </w:r>
    </w:p>
    <w:p>
      <w:pPr>
        <w:pStyle w:val="ListBullet"/>
      </w:pPr>
      <w:r>
        <w:t>תגובות המודינמיות למתן פרוטמין_ ניתוח קליני ומנגנוני.docx</w:t>
      </w:r>
    </w:p>
    <w:p>
      <w:pPr>
        <w:pStyle w:val="ListBullet"/>
      </w:pPr>
      <w:r>
        <w:t>Clinical Management of Heparin Resistance in Cardiac Surgery.docx</w:t>
      </w:r>
    </w:p>
    <w:p>
      <w:pPr>
        <w:pStyle w:val="ListBullet"/>
      </w:pPr>
      <w:r>
        <w:t>Inferior Wall Ischemia and Complete Heart Block Mechanisms.docx</w:t>
      </w:r>
    </w:p>
    <w:p>
      <w:pPr>
        <w:pStyle w:val="ListBullet"/>
      </w:pPr>
      <w:r>
        <w:t>רמת המטוקריט למניעת פגיעה כלייתית בניתוחי לב-ריאה.docx</w:t>
      </w:r>
    </w:p>
    <w:p>
      <w:pPr>
        <w:pStyle w:val="ListBullet"/>
      </w:pPr>
      <w:r>
        <w:t>אלגוריתם גמילה ממכונת לב-ריאה_ קיצוב אפיקרדיאלי בברדיקרדיה.docx</w:t>
      </w:r>
    </w:p>
    <w:p>
      <w:pPr>
        <w:pStyle w:val="ListBullet"/>
      </w:pPr>
      <w:r>
        <w:t>Anesthetic Management of Mitral Regurgitation_ Fast, Full, and Forward(1).docx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מבוסס על Miller's Anesthesia Chapter 50 ומותאם לבחינת שלב א׳ הישראלית*</w:t>
      </w:r>
    </w:p>
    <w:p>
      <w:r>
        <w:br w:type="page"/>
      </w:r>
    </w:p>
    <w:p>
      <w:pPr>
        <w:pStyle w:val="Heading1"/>
      </w:pPr>
      <w:r>
        <w:rPr>
          <w:color w:val="1A3A5C"/>
        </w:rPr>
        <w:t>51. Anesthesia for Correction of Cardiac Arrhythmias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מנגנוני הפרעות קצב</w:t>
      </w:r>
      <w:r>
        <w:t xml:space="preserve"> נחלקים לשלושה: הפרעה ביצירת דחף (Impulse Formation), הפרעה בהולכה (Impulse Conduction), או שילוב של שניהם. כל הפרעת קצב מסכנת חיים דרך ירידה ב-Cardiac Output ו/או פרפוזיה מיוקרדיאלית.</w:t>
      </w:r>
    </w:p>
    <w:p/>
    <w:p>
      <w:pPr>
        <w:pStyle w:val="ListBullet"/>
      </w:pPr>
      <w:r/>
      <w:r>
        <w:rPr>
          <w:b/>
        </w:rPr>
        <w:t>Radiofrequency Ablation (RFA)</w:t>
      </w:r>
      <w:r>
        <w:t xml:space="preserve"> הוא טיפול הבחירה עבור סוגים רבים של הפרעות קצב. בדיקות אלקטרופיזיולוגיות (EPS) משמשות למיפוי מבנים תוך-לביים ולבצע אבלציה בו-זמנית.</w:t>
      </w:r>
    </w:p>
    <w:p/>
    <w:p>
      <w:pPr>
        <w:pStyle w:val="ListBullet"/>
      </w:pPr>
      <w:r/>
      <w:r>
        <w:rPr>
          <w:b/>
        </w:rPr>
        <w:t>ICD (Implantable Cardioverter-Defibrillator)</w:t>
      </w:r>
      <w:r>
        <w:t xml:space="preserve"> — המטרה העיקרית היא </w:t>
      </w:r>
      <w:r>
        <w:rPr>
          <w:b/>
        </w:rPr>
        <w:t>מניעת מוות לבבי פתאומי (SCD)</w:t>
      </w:r>
      <w:r>
        <w:t xml:space="preserve"> הנגרם מהפרעות קצב חדריות לא יציבות המודינמית (VT/VF). המכשיר מספק טיפול מדורג: ATP ← Internal Shock.</w:t>
      </w:r>
    </w:p>
    <w:p/>
    <w:p>
      <w:pPr>
        <w:pStyle w:val="ListBullet"/>
      </w:pPr>
      <w:r/>
      <w:r>
        <w:rPr>
          <w:b/>
        </w:rPr>
        <w:t>Pacemaker</w:t>
      </w:r>
      <w:r>
        <w:t xml:space="preserve"> — מושתל לטיפול ב-Symptomatic Bradycardia עם יכולת תגובה לדרישות המודינמיות משתנות (Rate-Responsive Pacing).</w:t>
      </w:r>
    </w:p>
    <w:p/>
    <w:p>
      <w:pPr>
        <w:pStyle w:val="ListBullet"/>
      </w:pPr>
      <w:r/>
      <w:r>
        <w:rPr>
          <w:b/>
        </w:rPr>
        <w:t>Cardiac Resynchronization Therapy (CRT-D)</w:t>
      </w:r>
      <w:r>
        <w:t xml:space="preserve"> — שילוב ICD עם קיצוב דו-חדרי; משפר תפקוד LV, מעלה Pulse Pressure, Stroke Volume, Cardiac Index ומוריד Wedge Pressure.</w:t>
      </w:r>
    </w:p>
    <w:p/>
    <w:p>
      <w:pPr>
        <w:pStyle w:val="ListBullet"/>
      </w:pPr>
      <w:r/>
      <w:r>
        <w:rPr>
          <w:b/>
        </w:rPr>
        <w:t>הפרעת קצב חדשה טרום-ניתוחית</w:t>
      </w:r>
      <w:r>
        <w:t xml:space="preserve"> (New Onset Tachyarrhythmia) = </w:t>
      </w:r>
      <w:r>
        <w:rPr>
          <w:b/>
        </w:rPr>
        <w:t>Active Cardiac Condition</w:t>
      </w:r>
      <w:r>
        <w:t xml:space="preserve"> לפי ACC/AHA → ניתוח אלקטיבי יש לדחות ולברר טרם ההרדמה.</w:t>
      </w:r>
    </w:p>
    <w:p/>
    <w:p>
      <w:pPr>
        <w:pStyle w:val="ListBullet"/>
      </w:pPr>
      <w:r/>
      <w:r>
        <w:rPr>
          <w:b/>
        </w:rPr>
        <w:t>Unsynchronized Shock (Defibrillation)</w:t>
      </w:r>
      <w:r>
        <w:t xml:space="preserve"> — לVF ו-Pulseless VT. </w:t>
      </w:r>
      <w:r>
        <w:rPr>
          <w:b/>
        </w:rPr>
        <w:t>Synchronized Shock (Cardioversion)</w:t>
      </w:r>
      <w:r>
        <w:t xml:space="preserve"> — לטכיקרדיות עם דופק עם חוסר יציבות המודינמית.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נקודת חתך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 קלינית</w:t>
            </w:r>
          </w:p>
        </w:tc>
      </w:tr>
      <w:tr>
        <w:tc>
          <w:tcPr>
            <w:tcW w:type="dxa" w:w="2880"/>
          </w:tcPr>
          <w:p>
            <w:r>
              <w:t>QTc מוארך</w:t>
            </w:r>
          </w:p>
        </w:tc>
        <w:tc>
          <w:tcPr>
            <w:tcW w:type="dxa" w:w="2880"/>
          </w:tcPr>
          <w:p>
            <w:r>
              <w:t>גברים &gt; 450ms, נשים &gt; 470ms</w:t>
            </w:r>
          </w:p>
        </w:tc>
        <w:tc>
          <w:tcPr>
            <w:tcW w:type="dxa" w:w="2880"/>
          </w:tcPr>
          <w:p>
            <w:r>
              <w:t>סיכון ל-TdP</w:t>
            </w:r>
          </w:p>
        </w:tc>
      </w:tr>
      <w:tr>
        <w:tc>
          <w:tcPr>
            <w:tcW w:type="dxa" w:w="2880"/>
          </w:tcPr>
          <w:p>
            <w:r>
              <w:t>Atrial Flutter Rate</w:t>
            </w:r>
          </w:p>
        </w:tc>
        <w:tc>
          <w:tcPr>
            <w:tcW w:type="dxa" w:w="2880"/>
          </w:tcPr>
          <w:p>
            <w:r>
              <w:t>300 bpm (גלי עליות)</w:t>
            </w:r>
          </w:p>
        </w:tc>
        <w:tc>
          <w:tcPr>
            <w:tcW w:type="dxa" w:w="2880"/>
          </w:tcPr>
          <w:p>
            <w:r>
              <w:t>עם חסם 2:1 → חדרים 150 bpm</w:t>
            </w:r>
          </w:p>
        </w:tc>
      </w:tr>
      <w:tr>
        <w:tc>
          <w:tcPr>
            <w:tcW w:type="dxa" w:w="2880"/>
          </w:tcPr>
          <w:p>
            <w:r>
              <w:t>VT Rate</w:t>
            </w:r>
          </w:p>
        </w:tc>
        <w:tc>
          <w:tcPr>
            <w:tcW w:type="dxa" w:w="2880"/>
          </w:tcPr>
          <w:p>
            <w:r>
              <w:t>&gt; 100 bpm, QRS רחב &gt; 120ms</w:t>
            </w:r>
          </w:p>
        </w:tc>
        <w:tc>
          <w:tcPr>
            <w:tcW w:type="dxa" w:w="2880"/>
          </w:tcPr>
          <w:p>
            <w:r>
              <w:t>Monomorphic vs Polymorphic</w:t>
            </w:r>
          </w:p>
        </w:tc>
      </w:tr>
      <w:tr>
        <w:tc>
          <w:tcPr>
            <w:tcW w:type="dxa" w:w="2880"/>
          </w:tcPr>
          <w:p>
            <w:r>
              <w:t>Defibrillation Energy</w:t>
            </w:r>
          </w:p>
        </w:tc>
        <w:tc>
          <w:tcPr>
            <w:tcW w:type="dxa" w:w="2880"/>
          </w:tcPr>
          <w:p>
            <w:r>
              <w:t>200J Biphasic (ראשון)</w:t>
            </w:r>
          </w:p>
        </w:tc>
        <w:tc>
          <w:tcPr>
            <w:tcW w:type="dxa" w:w="2880"/>
          </w:tcPr>
          <w:p>
            <w:r>
              <w:t>Unsynchronized, לא מסונכרן</w:t>
            </w:r>
          </w:p>
        </w:tc>
      </w:tr>
      <w:tr>
        <w:tc>
          <w:tcPr>
            <w:tcW w:type="dxa" w:w="2880"/>
          </w:tcPr>
          <w:p>
            <w:r>
              <w:t>Cardioversion Energy</w:t>
            </w:r>
          </w:p>
        </w:tc>
        <w:tc>
          <w:tcPr>
            <w:tcW w:type="dxa" w:w="2880"/>
          </w:tcPr>
          <w:p>
            <w:r>
              <w:t>50–200J Biphasic (מסונכרן)</w:t>
            </w:r>
          </w:p>
        </w:tc>
        <w:tc>
          <w:tcPr>
            <w:tcW w:type="dxa" w:w="2880"/>
          </w:tcPr>
          <w:p>
            <w:r>
              <w:t>לפי סוג הארר</w:t>
            </w:r>
          </w:p>
        </w:tc>
      </w:tr>
      <w:tr>
        <w:tc>
          <w:tcPr>
            <w:tcW w:type="dxa" w:w="2880"/>
          </w:tcPr>
          <w:p>
            <w:r>
              <w:t>Normal QRS Duration</w:t>
            </w:r>
          </w:p>
        </w:tc>
        <w:tc>
          <w:tcPr>
            <w:tcW w:type="dxa" w:w="2880"/>
          </w:tcPr>
          <w:p>
            <w:r>
              <w:t>&lt; 120ms</w:t>
            </w:r>
          </w:p>
        </w:tc>
        <w:tc>
          <w:tcPr>
            <w:tcW w:type="dxa" w:w="2880"/>
          </w:tcPr>
          <w:p>
            <w:r>
              <w:t>רחב יותר → חסם הולכה / מקור חדרי</w:t>
            </w:r>
          </w:p>
        </w:tc>
      </w:tr>
    </w:tbl>
    <w:p/>
    <w:p/>
    <w:p>
      <w:pPr>
        <w:pStyle w:val="Quote"/>
      </w:pPr>
      <w:r>
        <w:t>📌 כלל 150: דופק סדיר בדיוק של 150 bpm = Atrial Flutter 2:1 עד הוכחת היפך.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Torsades de Pointes (TdP) — "ה-Buzz Word" של הבחינה</w:t>
      </w:r>
    </w:p>
    <w:p>
      <w:pPr>
        <w:pStyle w:val="ListBullet"/>
      </w:pPr>
      <w:r/>
      <w:r>
        <w:rPr>
          <w:b/>
        </w:rPr>
        <w:t>אטיולוגיה:</w:t>
      </w:r>
      <w:r>
        <w:t xml:space="preserve"> הארכת QT + חוסר איזון אלקטרוליטי:</w:t>
      </w:r>
    </w:p>
    <w:p>
      <w:r>
        <w:t xml:space="preserve">  - </w:t>
      </w:r>
      <w:r>
        <w:rPr>
          <w:b/>
        </w:rPr>
        <w:t>Hypomagnesemia</w:t>
      </w:r>
      <w:r>
        <w:t xml:space="preserve"> = הגורם התוך-אשפוזי הנפוץ ביותר</w:t>
      </w:r>
    </w:p>
    <w:p>
      <w:r>
        <w:t xml:space="preserve">  - Hypokalemia, Hypocalcemia</w:t>
      </w:r>
    </w:p>
    <w:p>
      <w:r>
        <w:t xml:space="preserve">  - תרופות: אנטיביוטיקה (Azithromycin, Fluoroquinolones), Haloperidol, Ondansetron, Sotalol</w:t>
      </w:r>
    </w:p>
    <w:p>
      <w:pPr>
        <w:pStyle w:val="ListBullet"/>
      </w:pPr>
      <w:r/>
      <w:r>
        <w:rPr>
          <w:b/>
        </w:rPr>
        <w:t>מנגנון:</w:t>
      </w:r>
      <w:r>
        <w:t xml:space="preserve"> Early Afterdepolarizations (EADs) → R-on-T → TdP</w:t>
      </w:r>
    </w:p>
    <w:p>
      <w:pPr>
        <w:pStyle w:val="ListBullet"/>
      </w:pPr>
      <w:r/>
      <w:r>
        <w:rPr>
          <w:b/>
        </w:rPr>
        <w:t>ECG:</w:t>
      </w:r>
      <w:r>
        <w:t xml:space="preserve"> Polymorphic VT עם "Twisting of the Points" — ציר ה-QRS מסתובב סביב הקו האיזואלקטרי</w:t>
      </w:r>
    </w:p>
    <w:p>
      <w:pPr>
        <w:pStyle w:val="ListBullet"/>
      </w:pPr>
      <w:r/>
      <w:r>
        <w:rPr>
          <w:b/>
        </w:rPr>
        <w:t>טיפול:</w:t>
      </w:r>
      <w:r>
        <w:t xml:space="preserve"> </w:t>
      </w:r>
      <w:r>
        <w:rPr>
          <w:b/>
        </w:rPr>
        <w:t>IV Magnesium Sulfate</w:t>
      </w:r>
      <w:r>
        <w:t xml:space="preserve"> (גם אם Mg תקין!) + תיקון אלקטרוליטים</w:t>
      </w:r>
    </w:p>
    <w:p/>
    <w:p>
      <w:pPr>
        <w:pStyle w:val="Heading3"/>
      </w:pPr>
      <w:r>
        <w:t>🔴 Ventricular Fibrillation (VF)</w:t>
      </w:r>
    </w:p>
    <w:p>
      <w:pPr>
        <w:pStyle w:val="ListBullet"/>
      </w:pPr>
      <w:r/>
      <w:r>
        <w:rPr>
          <w:b/>
        </w:rPr>
        <w:t>ECG:</w:t>
      </w:r>
      <w:r>
        <w:t xml:space="preserve"> גלים כאוטיים, ללא P, ללא QRS מוגדר — Coarse vs Fine VF</w:t>
      </w:r>
    </w:p>
    <w:p>
      <w:pPr>
        <w:pStyle w:val="ListBullet"/>
      </w:pPr>
      <w:r/>
      <w:r>
        <w:rPr>
          <w:b/>
        </w:rPr>
        <w:t>הגורם השכיח ביותר:</w:t>
      </w:r>
      <w:r>
        <w:t xml:space="preserve"> Acute MI / Ischemic Heart Disease (70-80% מ-SCD)</w:t>
      </w:r>
    </w:p>
    <w:p>
      <w:pPr>
        <w:pStyle w:val="ListBullet"/>
      </w:pPr>
      <w:r/>
      <w:r>
        <w:rPr>
          <w:b/>
        </w:rPr>
        <w:t>טיפול:</w:t>
      </w:r>
      <w:r>
        <w:t xml:space="preserve"> דפיברילציה </w:t>
      </w:r>
      <w:r>
        <w:rPr>
          <w:b/>
        </w:rPr>
        <w:t>מיידית</w:t>
      </w:r>
      <w:r>
        <w:t xml:space="preserve"> (Unsynchronized) + ACLS — זרוע Shockable Rhythm</w:t>
      </w:r>
    </w:p>
    <w:p>
      <w:pPr>
        <w:pStyle w:val="ListBullet"/>
      </w:pPr>
      <w:r>
        <w:t xml:space="preserve">⚠️ </w:t>
      </w:r>
      <w:r>
        <w:rPr>
          <w:b/>
        </w:rPr>
        <w:t>לא מסונכרן!</w:t>
      </w:r>
      <w:r>
        <w:t xml:space="preserve"> — אין QRS לסנכרן אליו</w:t>
      </w:r>
    </w:p>
    <w:p/>
    <w:p>
      <w:pPr>
        <w:pStyle w:val="Heading3"/>
      </w:pPr>
      <w:r>
        <w:t>🔴 VF vs TdP — בלבול נפוץ בבחינה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VF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TdP</w:t>
            </w:r>
          </w:p>
        </w:tc>
      </w:tr>
      <w:tr>
        <w:tc>
          <w:tcPr>
            <w:tcW w:type="dxa" w:w="2880"/>
          </w:tcPr>
          <w:p>
            <w:r>
              <w:t>מראה ECG</w:t>
            </w:r>
          </w:p>
        </w:tc>
        <w:tc>
          <w:tcPr>
            <w:tcW w:type="dxa" w:w="2880"/>
          </w:tcPr>
          <w:p>
            <w:r>
              <w:t>כאוטי לחלוטין</w:t>
            </w:r>
          </w:p>
        </w:tc>
        <w:tc>
          <w:tcPr>
            <w:tcW w:type="dxa" w:w="2880"/>
          </w:tcPr>
          <w:p>
            <w:r>
              <w:t>"Twisting" מחזורי</w:t>
            </w:r>
          </w:p>
        </w:tc>
      </w:tr>
      <w:tr>
        <w:tc>
          <w:tcPr>
            <w:tcW w:type="dxa" w:w="2880"/>
          </w:tcPr>
          <w:p>
            <w:r>
              <w:t>רקע</w:t>
            </w:r>
          </w:p>
        </w:tc>
        <w:tc>
          <w:tcPr>
            <w:tcW w:type="dxa" w:w="2880"/>
          </w:tcPr>
          <w:p>
            <w:r>
              <w:t>QT תקין/ישכמי</w:t>
            </w:r>
          </w:p>
        </w:tc>
        <w:tc>
          <w:tcPr>
            <w:tcW w:type="dxa" w:w="2880"/>
          </w:tcPr>
          <w:p>
            <w:r>
              <w:t>QT מוארך</w:t>
            </w:r>
          </w:p>
        </w:tc>
      </w:tr>
      <w:tr>
        <w:tc>
          <w:tcPr>
            <w:tcW w:type="dxa" w:w="2880"/>
          </w:tcPr>
          <w:p>
            <w:r>
              <w:t>גורם עיקרי</w:t>
            </w:r>
          </w:p>
        </w:tc>
        <w:tc>
          <w:tcPr>
            <w:tcW w:type="dxa" w:w="2880"/>
          </w:tcPr>
          <w:p>
            <w:r>
              <w:t>Acute MI</w:t>
            </w:r>
          </w:p>
        </w:tc>
        <w:tc>
          <w:tcPr>
            <w:tcW w:type="dxa" w:w="2880"/>
          </w:tcPr>
          <w:p>
            <w:r>
              <w:t>Hypomagnesemia</w:t>
            </w:r>
          </w:p>
        </w:tc>
      </w:tr>
      <w:tr>
        <w:tc>
          <w:tcPr>
            <w:tcW w:type="dxa" w:w="2880"/>
          </w:tcPr>
          <w:p>
            <w:r>
              <w:t>טיפול ספציפי</w:t>
            </w:r>
          </w:p>
        </w:tc>
        <w:tc>
          <w:tcPr>
            <w:tcW w:type="dxa" w:w="2880"/>
          </w:tcPr>
          <w:p>
            <w:r>
              <w:t>Defibrillation</w:t>
            </w:r>
          </w:p>
        </w:tc>
        <w:tc>
          <w:tcPr>
            <w:tcW w:type="dxa" w:w="2880"/>
          </w:tcPr>
          <w:p>
            <w:r>
              <w:t>IV Mg²⁺</w:t>
            </w:r>
          </w:p>
        </w:tc>
      </w:tr>
    </w:tbl>
    <w:p/>
    <w:p/>
    <w:p>
      <w:pPr>
        <w:pStyle w:val="Heading3"/>
      </w:pPr>
      <w:r>
        <w:t>🟡 ICD — מה כן ומה לא</w:t>
      </w:r>
    </w:p>
    <w:p>
      <w:pPr>
        <w:pStyle w:val="ListBullet"/>
      </w:pPr>
      <w:r>
        <w:t xml:space="preserve">✅ </w:t>
      </w:r>
      <w:r>
        <w:rPr>
          <w:b/>
        </w:rPr>
        <w:t>כן:</w:t>
      </w:r>
      <w:r>
        <w:t xml:space="preserve"> מניעת SCD מ-VT/VF</w:t>
      </w:r>
    </w:p>
    <w:p>
      <w:pPr>
        <w:pStyle w:val="ListBullet"/>
      </w:pPr>
      <w:r>
        <w:t xml:space="preserve">✅ </w:t>
      </w:r>
      <w:r>
        <w:rPr>
          <w:b/>
        </w:rPr>
        <w:t>כן:</w:t>
      </w:r>
      <w:r>
        <w:t xml:space="preserve"> CRT-D — שיפור תפקוד LV + מניעת SCD</w:t>
      </w:r>
    </w:p>
    <w:p>
      <w:pPr>
        <w:pStyle w:val="ListBullet"/>
      </w:pPr>
      <w:r>
        <w:t xml:space="preserve">❌ </w:t>
      </w:r>
      <w:r>
        <w:rPr>
          <w:b/>
        </w:rPr>
        <w:t>לא:</w:t>
      </w:r>
      <w:r>
        <w:t xml:space="preserve"> טיפול ראשוני לAFib (→ תרופות/אבלציה)</w:t>
      </w:r>
    </w:p>
    <w:p>
      <w:pPr>
        <w:pStyle w:val="ListBullet"/>
      </w:pPr>
      <w:r>
        <w:t xml:space="preserve">❌ </w:t>
      </w:r>
      <w:r>
        <w:rPr>
          <w:b/>
        </w:rPr>
        <w:t>לא:</w:t>
      </w:r>
      <w:r>
        <w:t xml:space="preserve"> ICD לבדו לא משפר EF ישירות (CRT כן)</w:t>
      </w:r>
    </w:p>
    <w:p>
      <w:pPr>
        <w:pStyle w:val="ListBullet"/>
      </w:pPr>
      <w:r>
        <w:t xml:space="preserve">⚠️ </w:t>
      </w:r>
      <w:r>
        <w:rPr>
          <w:b/>
        </w:rPr>
        <w:t>Inappropriate Shocks:</w:t>
      </w:r>
      <w:r>
        <w:t xml:space="preserve"> ICD עלול לפרש SVT מהיר כ-VT → יש לתכנת Discrimination Algorithms</w:t>
      </w:r>
    </w:p>
    <w:p/>
    <w:p>
      <w:pPr>
        <w:pStyle w:val="Heading3"/>
      </w:pPr>
      <w:r>
        <w:t>🟡 ניהול טרום-ניתוחי — הפרעת קצב חדשה</w:t>
      </w:r>
    </w:p>
    <w:p>
      <w:pPr>
        <w:pStyle w:val="ListBullet"/>
      </w:pPr>
      <w:r/>
      <w:r>
        <w:rPr>
          <w:b/>
        </w:rPr>
        <w:t>Active Cardiac Conditions</w:t>
      </w:r>
      <w:r>
        <w:t xml:space="preserve"> (לפי ACC/AHA) = </w:t>
      </w:r>
      <w:r>
        <w:rPr>
          <w:b/>
        </w:rPr>
        <w:t>דחיית ניתוח אלקטיבי</w:t>
      </w:r>
      <w:r>
        <w:t>:</w:t>
      </w:r>
    </w:p>
    <w:p>
      <w:r>
        <w:t xml:space="preserve">  - Unstable Angina, Decompensated HF, Significant Arrhythmia, Severe Valvular Disease</w:t>
      </w:r>
    </w:p>
    <w:p>
      <w:pPr>
        <w:pStyle w:val="ListBullet"/>
      </w:pPr>
      <w:r/>
      <w:r>
        <w:rPr>
          <w:b/>
        </w:rPr>
        <w:t>הרדמה ספינלית + Tachyarrhythmia</w:t>
      </w:r>
      <w:r>
        <w:t xml:space="preserve"> = שילוב מסוכן:</w:t>
      </w:r>
    </w:p>
    <w:p>
      <w:r>
        <w:t xml:space="preserve">  - Sympathectomy → ↓ Preload + ↓ Afterload</w:t>
      </w:r>
    </w:p>
    <w:p>
      <w:r>
        <w:t xml:space="preserve">  - לב במאמץ מקסימלי, זמן דיאסטולי קצר → קריסה המודינמית + Type 2 MI</w:t>
      </w:r>
    </w:p>
    <w:p/>
    <w:p>
      <w:pPr>
        <w:pStyle w:val="Heading3"/>
      </w:pPr>
      <w:r>
        <w:t>🟡 Synchronized vs Unsynchronized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שוק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VF</w:t>
            </w:r>
          </w:p>
        </w:tc>
        <w:tc>
          <w:tcPr>
            <w:tcW w:type="dxa" w:w="2880"/>
          </w:tcPr>
          <w:p>
            <w:r>
              <w:t>Unsynchronized</w:t>
            </w:r>
          </w:p>
        </w:tc>
        <w:tc>
          <w:tcPr>
            <w:tcW w:type="dxa" w:w="2880"/>
          </w:tcPr>
          <w:p>
            <w:r>
              <w:t>אין QRS לסנכרן</w:t>
            </w:r>
          </w:p>
        </w:tc>
      </w:tr>
      <w:tr>
        <w:tc>
          <w:tcPr>
            <w:tcW w:type="dxa" w:w="2880"/>
          </w:tcPr>
          <w:p>
            <w:r>
              <w:t>Pulseless VT</w:t>
            </w:r>
          </w:p>
        </w:tc>
        <w:tc>
          <w:tcPr>
            <w:tcW w:type="dxa" w:w="2880"/>
          </w:tcPr>
          <w:p>
            <w:r>
              <w:t>Unsynchronized</w:t>
            </w:r>
          </w:p>
        </w:tc>
        <w:tc>
          <w:tcPr>
            <w:tcW w:type="dxa" w:w="2880"/>
          </w:tcPr>
          <w:p>
            <w:r>
              <w:t>חוסר יציבות מוחלט</w:t>
            </w:r>
          </w:p>
        </w:tc>
      </w:tr>
      <w:tr>
        <w:tc>
          <w:tcPr>
            <w:tcW w:type="dxa" w:w="2880"/>
          </w:tcPr>
          <w:p>
            <w:r>
              <w:t>Stable VT עם דופק</w:t>
            </w:r>
          </w:p>
        </w:tc>
        <w:tc>
          <w:tcPr>
            <w:tcW w:type="dxa" w:w="2880"/>
          </w:tcPr>
          <w:p>
            <w:r>
              <w:t>Synchronized</w:t>
            </w:r>
          </w:p>
        </w:tc>
        <w:tc>
          <w:tcPr>
            <w:tcW w:type="dxa" w:w="2880"/>
          </w:tcPr>
          <w:p>
            <w:r>
              <w:t>יש QRS</w:t>
            </w:r>
          </w:p>
        </w:tc>
      </w:tr>
      <w:tr>
        <w:tc>
          <w:tcPr>
            <w:tcW w:type="dxa" w:w="2880"/>
          </w:tcPr>
          <w:p>
            <w:r>
              <w:t>Atrial Flutter/AFib עם חוסר יציבות</w:t>
            </w:r>
          </w:p>
        </w:tc>
        <w:tc>
          <w:tcPr>
            <w:tcW w:type="dxa" w:w="2880"/>
          </w:tcPr>
          <w:p>
            <w:r>
              <w:t>Synchronized</w:t>
            </w:r>
          </w:p>
        </w:tc>
        <w:tc>
          <w:tcPr>
            <w:tcW w:type="dxa" w:w="2880"/>
          </w:tcPr>
          <w:p>
            <w:r>
              <w:t>יש QRS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אישה בת 74 מגיעה לניתוח אלקטיבי (החלפת ברך). ב-Monitoring טרום-ניתוחי נצפה דופק סדיר של 150 bpm. לחץ הדם תקין. מה הצעד הבא?</w:t>
      </w:r>
    </w:p>
    <w:p/>
    <w:p>
      <w:pPr>
        <w:pStyle w:val="Quote"/>
      </w:pPr>
      <w:r>
        <w:t>✅ תשובה: ביטול הניתוח, מתן O₂, ביצוע ECG 12-לידים, העברה לבירור קרדיאלי. דופק 150 סדיר = Atrial Flutter 2:1 עד הוכחת היפך. ניתוח אלקטיבי עם Active Cardiac Condition = התווית נגד.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ECG מציג Polymorphic VT עם "Twisting" של הקומפלקסים. מה הטיפול הראשוני ומה האטיולוגיה הנפוצה ביותר?</w:t>
      </w:r>
    </w:p>
    <w:p/>
    <w:p>
      <w:pPr>
        <w:pStyle w:val="Quote"/>
      </w:pPr>
      <w:r>
        <w:t>✅ תשובה: Torsades de Pointes על רקע Prolonged QT + Hypomagnesemia. טיפול ראשוני: IV Magnesium Sulfate 2g + תיקון K⁺ ו-Ca²⁺.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מחוסר הכרה, ECG מציג גלים כאוטיים ללא QRS מוגדר. מה האבחנה ומה הפעולה הראשונה?</w:t>
      </w:r>
    </w:p>
    <w:p/>
    <w:p>
      <w:pPr>
        <w:pStyle w:val="Quote"/>
      </w:pPr>
      <w:r>
        <w:t>✅ תשובה: Ventricular Fibrillation — Shockable Rhythm. פעולה ראשונה: Defibrillation מיידית (Unsynchronized). הגורם השכיח ביותר: Acute MI.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המטרה העיקרית של השתלת ICD?</w:t>
      </w:r>
    </w:p>
    <w:p/>
    <w:p>
      <w:pPr>
        <w:pStyle w:val="Quote"/>
      </w:pPr>
      <w:r>
        <w:t>✅ תשובה: מניעת Sudden Cardiac Death (SCD) הנגרם מהפרעות קצב חדריות לא יציבות המודינמית (VT/VF). המכשיר מספק ATP ← Cardioversion ← Defibrillation.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 עם Torsades de Pointes. בתרשים נראית Polymorphic VT. מה שולל אבחנה של Monomorphic VT?</w:t>
      </w:r>
    </w:p>
    <w:p/>
    <w:p>
      <w:pPr>
        <w:pStyle w:val="Quote"/>
      </w:pPr>
      <w:r>
        <w:t>✅ תשובה: ב-Monomorphic VT כל הקומפלקסים זהים בצורה ובכיוון. ב-TdP האמפליטודה והציר משתנים בצורה מחזורית סביב הקו האיזואלקטרי — זהו המאפיין הפתוגנומוני.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Analysis of Torsades de Pointes and Electrolyte Imbalance.docx`</w:t>
      </w:r>
    </w:p>
    <w:p>
      <w:pPr>
        <w:pStyle w:val="ListBullet"/>
      </w:pPr>
      <w:r>
        <w:t>`Ventricular Fibrillation and Acute Myocardial Infarction Analysis.docx`</w:t>
      </w:r>
    </w:p>
    <w:p>
      <w:pPr>
        <w:pStyle w:val="ListBullet"/>
      </w:pPr>
      <w:r>
        <w:t>`טיפול בהפרעות קצב ופרוטוקול החייאה מתקדם בחדר הניתוח.docx`</w:t>
      </w:r>
    </w:p>
    <w:p>
      <w:pPr>
        <w:pStyle w:val="ListBullet"/>
      </w:pPr>
      <w:r>
        <w:t>`תפקיד ה-ICD במניעת מוות לבבי פתאומי והפרעות קצב חדריות.docx`</w:t>
      </w:r>
    </w:p>
    <w:p>
      <w:pPr>
        <w:pStyle w:val="ListBullet"/>
      </w:pPr>
      <w:r>
        <w:t>`Perioperative Management of New Onset Tachyarrhythmia.docx`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מבוסס על Miller's Anesthesia 10th Edition, Chapter 51, ועל הנחיות AHA/ACLS ו-ACC/AHA.*</w:t>
      </w:r>
    </w:p>
    <w:p>
      <w:r>
        <w:br w:type="page"/>
      </w:r>
    </w:p>
    <w:p>
      <w:pPr>
        <w:pStyle w:val="Heading1"/>
      </w:pPr>
      <w:r>
        <w:rPr>
          <w:color w:val="1A3A5C"/>
        </w:rPr>
        <w:t>52. Anesthesia for Vascular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ניתוחי כלי דם = אוכלוסיית סיכון גבוה</w:t>
      </w:r>
      <w:r>
        <w:t>: שכיחות גבוהה של CAD (גלוי וסמוי) — הסיבה המובילה לתמותה פריאופרטיבית ולטווח הארוך</w:t>
      </w:r>
    </w:p>
    <w:p>
      <w:pPr>
        <w:pStyle w:val="ListBullet"/>
      </w:pPr>
      <w:r/>
      <w:r>
        <w:rPr>
          <w:b/>
        </w:rPr>
        <w:t>Aortic Cross-Clamping</w:t>
      </w:r>
      <w:r>
        <w:t xml:space="preserve"> גורם לעלייה מיידית ב-SVR ו-LV Afterload — גודל ההשפעה תלוי ברמת החסימה (Supraceliac &gt; Infrarenal)</w:t>
      </w:r>
    </w:p>
    <w:p>
      <w:pPr>
        <w:pStyle w:val="ListBullet"/>
      </w:pPr>
      <w:r/>
      <w:r>
        <w:rPr>
          <w:b/>
        </w:rPr>
        <w:t>Declamping Shock</w:t>
      </w:r>
      <w:r>
        <w:t>: הסרת הקלאמפ → Reactive Hyperemia → ירידה ב-SVR, ב-Venous Return ובלחץ הדם + Washout מטבולי (לקטט, K⁺, CO₂)</w:t>
      </w:r>
    </w:p>
    <w:p>
      <w:pPr>
        <w:pStyle w:val="ListBullet"/>
      </w:pPr>
      <w:r/>
      <w:r>
        <w:rPr>
          <w:b/>
        </w:rPr>
        <w:t>המנבא החזק ביותר ל-AKI לאחר ניתוח אאורטה</w:t>
      </w:r>
      <w:r>
        <w:t xml:space="preserve"> הוא תפקוד כלייתי טרום-ניתוחי (Preoperative renal function) — </w:t>
      </w:r>
      <w:r>
        <w:rPr>
          <w:b/>
        </w:rPr>
        <w:t>לא</w:t>
      </w:r>
      <w:r>
        <w:t xml:space="preserve"> תפוקת השתן התוך-ניתוחית</w:t>
      </w:r>
    </w:p>
    <w:p>
      <w:pPr>
        <w:pStyle w:val="ListBullet"/>
      </w:pPr>
      <w:r/>
      <w:r>
        <w:rPr>
          <w:b/>
        </w:rPr>
        <w:t>אספקת הדם לחוט השדרה</w:t>
      </w:r>
      <w:r>
        <w:t xml:space="preserve">: החלק הקדמי (2/3) מסופק על ידי </w:t>
      </w:r>
      <w:r>
        <w:rPr>
          <w:b/>
        </w:rPr>
        <w:t>Anterior Spinal Artery יחידה</w:t>
      </w:r>
      <w:r>
        <w:t xml:space="preserve"> → פגיע יותר לאיסכמיה → Anterior Cord Syndrome (שיתוק מוטורי)</w:t>
      </w:r>
    </w:p>
    <w:p>
      <w:pPr>
        <w:pStyle w:val="ListBullet"/>
      </w:pPr>
      <w:r/>
      <w:r>
        <w:rPr>
          <w:b/>
        </w:rPr>
        <w:t>סיווג Crawford</w:t>
      </w:r>
      <w:r>
        <w:t>: Type II הוא הנרחב והמסוכן ביותר (תורקלי + בטני כמעט בשלמותו) — סיכון גבוה ביותר ל-Paraplegia ו-Renal Failure</w:t>
      </w:r>
    </w:p>
    <w:p>
      <w:pPr>
        <w:pStyle w:val="ListBullet"/>
      </w:pPr>
      <w:r/>
      <w:r>
        <w:rPr>
          <w:b/>
        </w:rPr>
        <w:t>טיפול תרופתי מלפני ניתוח</w:t>
      </w:r>
      <w:r>
        <w:t>: יש להמשיך תרופות קרדיווסקולריות לאורך כל התקופה הפריאופרטיבית; Prophylactic coronary revascularization לא הוכח כמפחית תחלואה/תמותה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השפעות Cross-Clamping לפי רמה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החסימה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↑ SVR / Afterload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↑ Preload (CVP/PCWP)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איסכמיה לחוט שדרה</w:t>
            </w:r>
          </w:p>
        </w:tc>
      </w:tr>
      <w:tr>
        <w:tc>
          <w:tcPr>
            <w:tcW w:type="dxa" w:w="2160"/>
          </w:tcPr>
          <w:p>
            <w:r>
              <w:t>Supraceliac</w:t>
            </w:r>
          </w:p>
        </w:tc>
        <w:tc>
          <w:tcPr>
            <w:tcW w:type="dxa" w:w="2160"/>
          </w:tcPr>
          <w:p>
            <w:r>
              <w:t>+++ (דרמטי)</w:t>
            </w:r>
          </w:p>
        </w:tc>
        <w:tc>
          <w:tcPr>
            <w:tcW w:type="dxa" w:w="2160"/>
          </w:tcPr>
          <w:p>
            <w:r>
              <w:t>+++ (Autotransfusion מ-Splanchnic)</w:t>
            </w:r>
          </w:p>
        </w:tc>
        <w:tc>
          <w:tcPr>
            <w:tcW w:type="dxa" w:w="2160"/>
          </w:tcPr>
          <w:p>
            <w:r>
              <w:t>גבוה מאוד</w:t>
            </w:r>
          </w:p>
        </w:tc>
      </w:tr>
      <w:tr>
        <w:tc>
          <w:tcPr>
            <w:tcW w:type="dxa" w:w="2160"/>
          </w:tcPr>
          <w:p>
            <w:r>
              <w:t>Infrarenal</w:t>
            </w:r>
          </w:p>
        </w:tc>
        <w:tc>
          <w:tcPr>
            <w:tcW w:type="dxa" w:w="2160"/>
          </w:tcPr>
          <w:p>
            <w:r>
              <w:t>+ (מתון)</w:t>
            </w:r>
          </w:p>
        </w:tc>
        <w:tc>
          <w:tcPr>
            <w:tcW w:type="dxa" w:w="2160"/>
          </w:tcPr>
          <w:p>
            <w:r>
              <w:t>≈ ללא שינוי משמעותי</w:t>
            </w:r>
          </w:p>
        </w:tc>
        <w:tc>
          <w:tcPr>
            <w:tcW w:type="dxa" w:w="2160"/>
          </w:tcPr>
          <w:p>
            <w:r>
              <w:t>נמוך יחסית</w:t>
            </w:r>
          </w:p>
        </w:tc>
      </w:tr>
    </w:tbl>
    <w:p/>
    <w:p/>
    <w:p>
      <w:pPr>
        <w:pStyle w:val="Heading3"/>
      </w:pPr>
      <w:r>
        <w:t>ערכי סף קליניים חשובים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סף / משמעות</w:t>
            </w:r>
          </w:p>
        </w:tc>
      </w:tr>
      <w:tr>
        <w:tc>
          <w:tcPr>
            <w:tcW w:type="dxa" w:w="4320"/>
          </w:tcPr>
          <w:p>
            <w:r>
              <w:t>Creatinine טרום-ניתוחי</w:t>
            </w:r>
          </w:p>
        </w:tc>
        <w:tc>
          <w:tcPr>
            <w:tcW w:type="dxa" w:w="4320"/>
          </w:tcPr>
          <w:p>
            <w:r>
              <w:t>&gt;2.0 mg/dL = סיכון גבוה ל-AKI</w:t>
            </w:r>
          </w:p>
        </w:tc>
      </w:tr>
      <w:tr>
        <w:tc>
          <w:tcPr>
            <w:tcW w:type="dxa" w:w="4320"/>
          </w:tcPr>
          <w:p>
            <w:r>
              <w:t>Creatinine clearance</w:t>
            </w:r>
          </w:p>
        </w:tc>
        <w:tc>
          <w:tcPr>
            <w:tcW w:type="dxa" w:w="4320"/>
          </w:tcPr>
          <w:p>
            <w:r>
              <w:t>&lt;60 mL/min = Reduced functional reserve</w:t>
            </w:r>
          </w:p>
        </w:tc>
      </w:tr>
      <w:tr>
        <w:tc>
          <w:tcPr>
            <w:tcW w:type="dxa" w:w="4320"/>
          </w:tcPr>
          <w:p>
            <w:r>
              <w:t>Anterior Spinal Artery</w:t>
            </w:r>
          </w:p>
        </w:tc>
        <w:tc>
          <w:tcPr>
            <w:tcW w:type="dxa" w:w="4320"/>
          </w:tcPr>
          <w:p>
            <w:r>
              <w:t>עורק יחיד → אחראי ל-2/3 קדמיים של חוט השדרה</w:t>
            </w:r>
          </w:p>
        </w:tc>
      </w:tr>
      <w:tr>
        <w:tc>
          <w:tcPr>
            <w:tcW w:type="dxa" w:w="4320"/>
          </w:tcPr>
          <w:p>
            <w:r>
              <w:t>Posterior Spinal Arteries</w:t>
            </w:r>
          </w:p>
        </w:tc>
        <w:tc>
          <w:tcPr>
            <w:tcW w:type="dxa" w:w="4320"/>
          </w:tcPr>
          <w:p>
            <w:r>
              <w:t>זוג עורקים → עמידות רבה יותר לאיסכמיה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Infrarenal Cross-Clamping: עלייה ב-Afterload, לא ב-Preload</w:t>
      </w:r>
    </w:p>
    <w:p>
      <w:pPr>
        <w:pStyle w:val="Quote"/>
      </w:pPr>
      <w:r>
        <w:t>טעות נפוצה — ה-Preload (CVP, PCWP) לא עולה בחסימה אינפרא-רנלית כי מאגרי הספלנכנים נשארים פתוחים. השינוי העיקרי הוא עלייה ב-SVR ו-LV Afterload.</w:t>
      </w:r>
    </w:p>
    <w:p/>
    <w:p>
      <w:pPr>
        <w:pStyle w:val="Quote"/>
      </w:pPr>
      <w:r>
        <w:t>🔴 Supraceliac Cross-Clamping: גם Afterload וגם Preload עולים</w:t>
      </w:r>
    </w:p>
    <w:p>
      <w:pPr>
        <w:pStyle w:val="Quote"/>
      </w:pPr>
      <w:r>
        <w:t>חסימת עורקי הספלנכנים → Autotransfusion → עלייה דרמטית ב-Preload בנוסף לעלייה ב-Afterload.</w:t>
      </w:r>
    </w:p>
    <w:p/>
    <w:p>
      <w:pPr>
        <w:pStyle w:val="Quote"/>
      </w:pPr>
      <w:r>
        <w:t>🔴 Declamping = הפוך מ-Clamping</w:t>
      </w:r>
    </w:p>
    <w:p>
      <w:pPr>
        <w:pStyle w:val="Quote"/>
      </w:pPr>
      <w:r>
        <w:t>הסרת הקלאמפ → ↓SVR, ↓Preload, ↓BP, ↑PAP (ואזוקונסטריקציה ריאתית), חמצת מטבולית. הכנה: Volume loading לפני ה-Unclamping, מוכנות ל-Vasopressors.</w:t>
      </w:r>
    </w:p>
    <w:p/>
    <w:p>
      <w:pPr>
        <w:pStyle w:val="Quote"/>
      </w:pPr>
      <w:r>
        <w:t>🔴 תפוקת שתן תוך-ניתוחית ≠ מדד לתפקוד כלייתי עתידי</w:t>
      </w:r>
    </w:p>
    <w:p>
      <w:pPr>
        <w:pStyle w:val="Quote"/>
      </w:pPr>
      <w:r>
        <w:t>Miller מדגיש במפורש: "Intraoperative urine output does not predict postoperative renal function." המנבא האמיתי הוא תפקוד כלייתי טרום-ניתוחי.</w:t>
      </w:r>
    </w:p>
    <w:p/>
    <w:p>
      <w:pPr>
        <w:pStyle w:val="Quote"/>
      </w:pPr>
      <w:r>
        <w:t>🔴 Anterior Spinal Artery Syndrome — מנגנון</w:t>
      </w:r>
    </w:p>
    <w:p>
      <w:pPr>
        <w:pStyle w:val="Quote"/>
      </w:pPr>
      <w:r>
        <w:t>עורק Adamkiewicz (Artery of Adamkiewicz) = אספקה עיקרית ל-ASA בחלק התורקולומבארי. חסימתו (בניתוחי TAAA) → Paraplegia. ממוקם לרוב בין T8–L1 (שמאל).</w:t>
      </w:r>
    </w:p>
    <w:p/>
    <w:p>
      <w:pPr>
        <w:pStyle w:val="Quote"/>
      </w:pPr>
      <w:r>
        <w:t>🔴 Crawford Type II = הסיכון הגבוה ביותר</w:t>
      </w:r>
    </w:p>
    <w:p>
      <w:pPr>
        <w:pStyle w:val="Quote"/>
      </w:pPr>
      <w:r>
        <w:t>הנרחב ביותר → זמן Cross-clamp ארוך → סיכון מירבי ל-Paraplegia + AKI. שאלות בחינה ישאלו "איזה סוג Crawford המסוכן ביותר?"</w:t>
      </w:r>
    </w:p>
    <w:p/>
    <w:p>
      <w:pPr>
        <w:pStyle w:val="Quote"/>
      </w:pPr>
      <w:r>
        <w:t>🔴 Prophylactic Coronary Revascularization לפני ניתוח כלי דם = לא מומלץ</w:t>
      </w:r>
    </w:p>
    <w:p>
      <w:pPr>
        <w:pStyle w:val="Quote"/>
      </w:pPr>
      <w:r>
        <w:t>Guidelines: התערבות כלילית נדרשת רק אם היתה מצוינת ממילא, ללא קשר לניתוח. לא הפחיתה תמותה/תחלואה בניתוחי כלי דם.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ההשפעה ההמודינמית הצפויה של Infrarenal Aortic Cross-Clamping?</w:t>
      </w:r>
    </w:p>
    <w:p/>
    <w:p>
      <w:pPr>
        <w:pStyle w:val="Quote"/>
      </w:pPr>
      <w:r>
        <w:t>✅ תשובה: עלייה ב-Systemic Vascular Resistance (SVR) ועלייה ב-LV Afterload ובלחץ הדם העורקי. ה-Preload (CVP/PCWP) לרוב אינו עולה באופן משמעותי, כיוון שמאגרי הדם הספלנכניים נשארים פתוחים.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מהו המנבא החזק ביותר להתפתחות Acute Kidney Injury לאחר ניתוח אאורטה?</w:t>
      </w:r>
    </w:p>
    <w:p/>
    <w:p>
      <w:pPr>
        <w:pStyle w:val="Quote"/>
      </w:pPr>
      <w:r>
        <w:t>✅ תשובה: תפקוד כלייתי טרום-ניתוחי (Preoperative renal function / Preoperative renal insufficiency). רמות Creatinine &gt;2.0 mg/dL קשורות לסיכון גבוה. תפוקת שתן תוך-ניתוחית אינה מנבאת תפקוד כלייתי לאחר הניתוח.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איזה חלק של חוט השדרה פגיע יותר לאיסכמיה ומדוע?</w:t>
      </w:r>
    </w:p>
    <w:p/>
    <w:p>
      <w:pPr>
        <w:pStyle w:val="Quote"/>
      </w:pPr>
      <w:r>
        <w:t>✅ תשובה: החלק הקדמי (Anterior 2/3), המסופק על ידי Anterior Spinal Artery יחידה ללא גיבוי קולטרלי. פגיעה בו גורמת ל-Anterior Cord Syndrome (שיתוק מוטורי). החלק האחורי מסופק על ידי זוג Posterior Spinal Arteries → עמיד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מהו סיווג Crawford Type II ומדוע הוא המסוכן ביותר?</w:t>
      </w:r>
    </w:p>
    <w:p/>
    <w:p>
      <w:pPr>
        <w:pStyle w:val="Quote"/>
      </w:pPr>
      <w:r>
        <w:t>✅ תשובה: Type II מערב את רוב האאורטה התורקלית היורדת ואת רוב/כל האאורטה הבטנית — ההיקף הנרחב ביותר. הסיכון הגבוה ביותר ל-Paraplegia (עקב חסימת עורקים סגמנטליים לחוט השדרה) ול-Renal Failure (חסימת עורקי הכליות).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מאפיין את תופעת Declamping Shock ומהם מרכיביה?</w:t>
      </w:r>
    </w:p>
    <w:p/>
    <w:p>
      <w:pPr>
        <w:pStyle w:val="Quote"/>
      </w:pPr>
      <w:r>
        <w:t>✅ תשובה: הסרת ה-Aortic Cross-Clamp גורמת ל:</w:t>
      </w:r>
    </w:p>
    <w:p>
      <w:pPr>
        <w:pStyle w:val="Quote"/>
      </w:pPr>
      <w:r>
        <w:t>1. Hypotension — Reactive Hyperemia → "גניבת דם" לפלג הגוף התחתון → ↓SVR, ↓Venous Return, ↓CO</w:t>
      </w:r>
    </w:p>
    <w:p>
      <w:pPr>
        <w:pStyle w:val="Quote"/>
      </w:pPr>
      <w:r>
        <w:t>2. ↑ Pulmonary Artery Pressure — ואזוקונסטריקציה ריאתית (תגובה לחמצת ומדיאטורים)</w:t>
      </w:r>
    </w:p>
    <w:p>
      <w:pPr>
        <w:pStyle w:val="Quote"/>
      </w:pPr>
      <w:r>
        <w:t>3. Metabolic Acidosis — Washout של לקטט, CO₂, K⁺ ורדיקלים חופשיים מרקמות איסכמיות</w:t>
      </w:r>
    </w:p>
    <w:p>
      <w:pPr>
        <w:pStyle w:val="Quote"/>
      </w:pPr>
      <w:r>
        <w:t>4. Myocardial Depression — מדיאטורים מדכאי שריר הלב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השפעות המודינמיות של חסימת אבי העורקים בניתוחי כלי דם.docx</w:t>
      </w:r>
    </w:p>
    <w:p>
      <w:pPr>
        <w:pStyle w:val="ListBullet"/>
      </w:pPr>
      <w:r>
        <w:t>השינויים הפיזיולוגיים בעת הסרת חסם אאורטלי לפי Miller's Anesthesia.docx</w:t>
      </w:r>
    </w:p>
    <w:p>
      <w:pPr>
        <w:pStyle w:val="ListBullet"/>
      </w:pPr>
      <w:r>
        <w:t>Predictors of Postoperative Renal Dysfunction in Vascular Surgery.docx</w:t>
      </w:r>
    </w:p>
    <w:p>
      <w:pPr>
        <w:pStyle w:val="ListBullet"/>
      </w:pPr>
      <w:r>
        <w:t>אספקת דם וסיכון לאיסכמיה בחוט השדרה באנסטזיה.docx</w:t>
      </w:r>
    </w:p>
    <w:p>
      <w:pPr>
        <w:pStyle w:val="ListBullet"/>
      </w:pPr>
      <w:r>
        <w:t>סיווג קרופורד למפרצות אבי העורקים התורקואבדומינליות (TAAA).docx</w:t>
      </w:r>
    </w:p>
    <w:p>
      <w:pPr>
        <w:pStyle w:val="ListBullet"/>
      </w:pPr>
      <w:r>
        <w:t>Vascular Anatomy and Spinal Cord Blood Supply.docx</w:t>
      </w:r>
    </w:p>
    <w:p>
      <w:pPr>
        <w:pStyle w:val="ListBullet"/>
      </w:pPr>
      <w:r>
        <w:t>Hemodynamic Consequences of High Aortic Cross-Clamping.docx</w:t>
      </w:r>
    </w:p>
    <w:p>
      <w:pPr>
        <w:pStyle w:val="ListBullet"/>
      </w:pPr>
      <w:r>
        <w:t>Physiological and Metabolic Consequences of Aortic Unclamping.docx</w:t>
      </w:r>
    </w:p>
    <w:p>
      <w:pPr>
        <w:pStyle w:val="ListBullet"/>
      </w:pPr>
      <w:r>
        <w:t>Hemodynamics of Supraceliac Aortic Cross-Clamping.docx</w:t>
      </w:r>
    </w:p>
    <w:p>
      <w:pPr>
        <w:pStyle w:val="ListBullet"/>
      </w:pPr>
      <w:r>
        <w:t>הערכה ותפקוד כלייתי בניתוחי כלי דם על פי מילר.docx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53. Anesthesia for Neurologic Surgery and Neurointerventions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ארבעת תת-המדורים התוך-גולגולתיים</w:t>
      </w:r>
      <w:r>
        <w:t>: תאים (Cells), נוזל בין-תאי ותוך-תאי (Interstitial &amp; Intracellular Fluid), CSF, ודם (Blood) — כל אחד מהווה יעד לניהול ICP</w:t>
      </w:r>
    </w:p>
    <w:p>
      <w:pPr>
        <w:pStyle w:val="ListBullet"/>
      </w:pPr>
      <w:r/>
      <w:r>
        <w:rPr>
          <w:b/>
        </w:rPr>
        <w:t>CPP = MAP − ICP</w:t>
      </w:r>
      <w:r>
        <w:t xml:space="preserve"> (או MAP − CVP, לפי הגבוה מביניהם). יש לשמור על CPP תקין בפציעות מוחיות טריות (TBI, SAH, Spinal Cord Injury) בשל ירידה ב-CBF ופגיעה ב-Autoregulation</w:t>
      </w:r>
    </w:p>
    <w:p>
      <w:pPr>
        <w:pStyle w:val="ListBullet"/>
      </w:pPr>
      <w:r/>
      <w:r>
        <w:rPr>
          <w:b/>
        </w:rPr>
        <w:t>ה-Venous Compartment</w:t>
      </w:r>
      <w:r>
        <w:t xml:space="preserve"> הוא פסיבי ברובו — גורם שכיח ל"שדה תפוח" (Tight Brain) ולעלייה ב-ICP; ניתן לשיפור מהיר עם תנוחה, ונטילציה, והגבלת לחץ ורידי</w:t>
      </w:r>
    </w:p>
    <w:p>
      <w:pPr>
        <w:pStyle w:val="ListBullet"/>
      </w:pPr>
      <w:r/>
      <w:r>
        <w:rPr>
          <w:b/>
        </w:rPr>
        <w:t>Venous Air Embolism (VAE)</w:t>
      </w:r>
      <w:r>
        <w:t>: סיכון עיקרי בניתוחים בתנוחת ישיבה (Sitting Position). ניטור בסיסי: Precordial Doppler + EtCO₂. הרגיש ביותר: TEE (0.02 mL/kg)</w:t>
      </w:r>
    </w:p>
    <w:p>
      <w:pPr>
        <w:pStyle w:val="ListBullet"/>
      </w:pPr>
      <w:r/>
      <w:r>
        <w:rPr>
          <w:b/>
        </w:rPr>
        <w:t>סטרואידים בנוירוכירורגיה</w:t>
      </w:r>
      <w:r>
        <w:t xml:space="preserve">: אינדיקציה ל-Dexamethasone אך ורק ב-Vasogenic Edema הקשור לגידולים ו-Radiation Necrosis — </w:t>
      </w:r>
      <w:r>
        <w:rPr>
          <w:b/>
        </w:rPr>
        <w:t>לא</w:t>
      </w:r>
      <w:r>
        <w:t xml:space="preserve"> ב-TBI, SAH, או Stroke</w:t>
      </w:r>
    </w:p>
    <w:p>
      <w:pPr>
        <w:pStyle w:val="ListBullet"/>
      </w:pPr>
      <w:r/>
      <w:r>
        <w:rPr>
          <w:b/>
        </w:rPr>
        <w:t>היפותרמיה טיפולית</w:t>
      </w:r>
      <w:r>
        <w:t xml:space="preserve">: למרות נתונים פרה-קליניים מבטיחים — </w:t>
      </w:r>
      <w:r>
        <w:rPr>
          <w:b/>
        </w:rPr>
        <w:t>אינה מומלצת</w:t>
      </w:r>
      <w:r>
        <w:t xml:space="preserve"> לניהול TBI בICU או לניתוחי אנוריזמה (תוצאות שליליות במחקרים קליניים)</w:t>
      </w:r>
    </w:p>
    <w:p>
      <w:pPr>
        <w:pStyle w:val="ListBullet"/>
      </w:pPr>
      <w:r/>
      <w:r>
        <w:rPr>
          <w:b/>
        </w:rPr>
        <w:t>תנוחת ישיבה</w:t>
      </w:r>
      <w:r>
        <w:t xml:space="preserve">: לחץ הדם יש לתקן לרמת ה-External Auditory Meatus; MAP מינימלי של </w:t>
      </w:r>
      <w:r>
        <w:rPr>
          <w:b/>
        </w:rPr>
        <w:t>60 mmHg</w:t>
      </w:r>
      <w:r>
        <w:t xml:space="preserve"> ביחס לנקודה זו במבוגרים נורמוטנסיביים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בסיסיות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ערכים תקינים</w:t>
            </w:r>
          </w:p>
        </w:tc>
      </w:tr>
      <w:tr>
        <w:tc>
          <w:tcPr>
            <w:tcW w:type="dxa" w:w="4320"/>
          </w:tcPr>
          <w:p>
            <w:r>
              <w:t>CPP = MAP − ICP</w:t>
            </w:r>
          </w:p>
        </w:tc>
        <w:tc>
          <w:tcPr>
            <w:tcW w:type="dxa" w:w="4320"/>
          </w:tcPr>
          <w:p>
            <w:r>
              <w:t>CPP תקין: 60–70 mmHg; ICP תקין: &lt;15 mmHg</w:t>
            </w:r>
          </w:p>
        </w:tc>
      </w:tr>
      <w:tr>
        <w:tc>
          <w:tcPr>
            <w:tcW w:type="dxa" w:w="4320"/>
          </w:tcPr>
          <w:p>
            <w:r>
              <w:t>CBF = CPP / CVR</w:t>
            </w:r>
          </w:p>
        </w:tc>
        <w:tc>
          <w:tcPr>
            <w:tcW w:type="dxa" w:w="4320"/>
          </w:tcPr>
          <w:p>
            <w:r>
              <w:t>CBF תקין: ~50 mL/100g/min</w:t>
            </w:r>
          </w:p>
        </w:tc>
      </w:tr>
      <w:tr>
        <w:tc>
          <w:tcPr>
            <w:tcW w:type="dxa" w:w="4320"/>
          </w:tcPr>
          <w:p>
            <w:r>
              <w:t>MAP = DBP + ⅓(PP)</w:t>
            </w:r>
          </w:p>
        </w:tc>
        <w:tc>
          <w:tcPr>
            <w:tcW w:type="dxa" w:w="4320"/>
          </w:tcPr>
          <w:p>
            <w:r>
              <w:t>MAP תקין: 70–100 mmHg</w:t>
            </w:r>
          </w:p>
        </w:tc>
      </w:tr>
    </w:tbl>
    <w:p/>
    <w:p/>
    <w:p>
      <w:pPr>
        <w:pStyle w:val="Heading3"/>
      </w:pPr>
      <w:r>
        <w:t>היררכיית רגישות גילוי VAE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מוניטור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רגישות (Volume Detection)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פולשניות</w:t>
            </w:r>
          </w:p>
        </w:tc>
      </w:tr>
      <w:tr>
        <w:tc>
          <w:tcPr>
            <w:tcW w:type="dxa" w:w="2880"/>
          </w:tcPr>
          <w:p>
            <w:r>
              <w:t>TEE</w:t>
            </w:r>
          </w:p>
        </w:tc>
        <w:tc>
          <w:tcPr>
            <w:tcW w:type="dxa" w:w="2880"/>
          </w:tcPr>
          <w:p>
            <w:r>
              <w:t>0.02 mL/kg (הגבוהה ביותר)</w:t>
            </w:r>
          </w:p>
        </w:tc>
        <w:tc>
          <w:tcPr>
            <w:tcW w:type="dxa" w:w="2880"/>
          </w:tcPr>
          <w:p>
            <w:r>
              <w:t>פולשנית</w:t>
            </w:r>
          </w:p>
        </w:tc>
      </w:tr>
      <w:tr>
        <w:tc>
          <w:tcPr>
            <w:tcW w:type="dxa" w:w="2880"/>
          </w:tcPr>
          <w:p>
            <w:r>
              <w:t>Precordial Doppler</w:t>
            </w:r>
          </w:p>
        </w:tc>
        <w:tc>
          <w:tcPr>
            <w:tcW w:type="dxa" w:w="2880"/>
          </w:tcPr>
          <w:p>
            <w:r>
              <w:t>~0.05 mL/kg (הטובה מבין הלא-פולשניות)</w:t>
            </w:r>
          </w:p>
        </w:tc>
        <w:tc>
          <w:tcPr>
            <w:tcW w:type="dxa" w:w="2880"/>
          </w:tcPr>
          <w:p>
            <w:r>
              <w:t>לא פולשנית</w:t>
            </w:r>
          </w:p>
        </w:tc>
      </w:tr>
      <w:tr>
        <w:tc>
          <w:tcPr>
            <w:tcW w:type="dxa" w:w="2880"/>
          </w:tcPr>
          <w:p>
            <w:r>
              <w:t>Transcranial Doppler</w:t>
            </w:r>
          </w:p>
        </w:tc>
        <w:tc>
          <w:tcPr>
            <w:tcW w:type="dxa" w:w="2880"/>
          </w:tcPr>
          <w:p>
            <w:r>
              <w:t>קרוב ל-Paradoxical emboli</w:t>
            </w:r>
          </w:p>
        </w:tc>
        <w:tc>
          <w:tcPr>
            <w:tcW w:type="dxa" w:w="2880"/>
          </w:tcPr>
          <w:p>
            <w:r>
              <w:t>לא פולשנית</w:t>
            </w:r>
          </w:p>
        </w:tc>
      </w:tr>
      <w:tr>
        <w:tc>
          <w:tcPr>
            <w:tcW w:type="dxa" w:w="2880"/>
          </w:tcPr>
          <w:p>
            <w:r>
              <w:t>EtCO₂</w:t>
            </w:r>
          </w:p>
        </w:tc>
        <w:tc>
          <w:tcPr>
            <w:tcW w:type="dxa" w:w="2880"/>
          </w:tcPr>
          <w:p>
            <w:r>
              <w:t>פחות רגיש ("Much less sensitive")</w:t>
            </w:r>
          </w:p>
        </w:tc>
        <w:tc>
          <w:tcPr>
            <w:tcW w:type="dxa" w:w="2880"/>
          </w:tcPr>
          <w:p>
            <w:r>
              <w:t>לא פולשנית</w:t>
            </w:r>
          </w:p>
        </w:tc>
      </w:tr>
      <w:tr>
        <w:tc>
          <w:tcPr>
            <w:tcW w:type="dxa" w:w="2880"/>
          </w:tcPr>
          <w:p>
            <w:r>
              <w:t>PAP</w:t>
            </w:r>
          </w:p>
        </w:tc>
        <w:tc>
          <w:tcPr>
            <w:tcW w:type="dxa" w:w="2880"/>
          </w:tcPr>
          <w:p>
            <w:r>
              <w:t>פחות רגיש</w:t>
            </w:r>
          </w:p>
        </w:tc>
        <w:tc>
          <w:tcPr>
            <w:tcW w:type="dxa" w:w="2880"/>
          </w:tcPr>
          <w:p>
            <w:r>
              <w:t>פולשנית</w:t>
            </w:r>
          </w:p>
        </w:tc>
      </w:tr>
    </w:tbl>
    <w:p/>
    <w:p/>
    <w:p>
      <w:pPr>
        <w:pStyle w:val="Heading3"/>
      </w:pPr>
      <w:r>
        <w:t>Hunt &amp; Hess Classification (SAH)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קליניקה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כאב ראש קל, Stiff Neck</w:t>
            </w:r>
          </w:p>
        </w:tc>
        <w:tc>
          <w:tcPr>
            <w:tcW w:type="dxa" w:w="2880"/>
          </w:tcPr>
          <w:p>
            <w:r>
              <w:t>פרוגנוזה טובה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כאב ראש בינוני-חמור, Cranial Nerve Palsy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ישנוניות, Confusion, Focal Deficit קל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IV</w:t>
            </w:r>
          </w:p>
        </w:tc>
        <w:tc>
          <w:tcPr>
            <w:tcW w:type="dxa" w:w="2880"/>
          </w:tcPr>
          <w:p>
            <w:r>
              <w:t>Stupor, Hemiparesis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Coma, Decerebrate Posturing</w:t>
            </w:r>
          </w:p>
        </w:tc>
        <w:tc>
          <w:tcPr>
            <w:tcW w:type="dxa" w:w="2880"/>
          </w:tcPr>
          <w:p>
            <w:r>
              <w:t>פרוגנוזה גרועה</w:t>
            </w:r>
          </w:p>
        </w:tc>
      </w:tr>
    </w:tbl>
    <w:p/>
    <w:p/>
    <w:p>
      <w:pPr>
        <w:pStyle w:val="Heading3"/>
      </w:pPr>
      <w:r>
        <w:t>Steroid Protocol לגידולי מוח</w:t>
      </w:r>
    </w:p>
    <w:p>
      <w:pPr>
        <w:pStyle w:val="ListBullet"/>
      </w:pPr>
      <w:r/>
      <w:r>
        <w:rPr>
          <w:b/>
        </w:rPr>
        <w:t>Dexamethasone</w:t>
      </w:r>
      <w:r>
        <w:t xml:space="preserve">: התחל </w:t>
      </w:r>
      <w:r>
        <w:rPr>
          <w:b/>
        </w:rPr>
        <w:t>48 שעות לפני</w:t>
      </w:r>
      <w:r>
        <w:t xml:space="preserve"> ניתוח אלקטיבי</w:t>
      </w:r>
    </w:p>
    <w:p>
      <w:pPr>
        <w:pStyle w:val="ListBullet"/>
      </w:pPr>
      <w:r>
        <w:t xml:space="preserve">שיפור קליני: תוך 24 שעות; ירידה ב-ICP: </w:t>
      </w:r>
      <w:r>
        <w:rPr>
          <w:b/>
        </w:rPr>
        <w:t>48–72 שעות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VAE — ניהול חירום (מה עושים ומה לא)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מומלץ?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הצפת השדה ב-Saline + Bone Wax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עצירת כניסת אוויר (Stop Entrainment)</w:t>
            </w:r>
          </w:p>
        </w:tc>
      </w:tr>
      <w:tr>
        <w:tc>
          <w:tcPr>
            <w:tcW w:type="dxa" w:w="2880"/>
          </w:tcPr>
          <w:p>
            <w:r>
              <w:t>100% O₂ + הפסקת N₂O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De-nitrogenation — מקטין נפח הבועה</w:t>
            </w:r>
          </w:p>
        </w:tc>
      </w:tr>
      <w:tr>
        <w:tc>
          <w:tcPr>
            <w:tcW w:type="dxa" w:w="2880"/>
          </w:tcPr>
          <w:p>
            <w:r>
              <w:t>שאיבה דרך Central Venous Catheter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פינוי אוויר מה-Right Atrium</w:t>
            </w:r>
          </w:p>
        </w:tc>
      </w:tr>
      <w:tr>
        <w:tc>
          <w:tcPr>
            <w:tcW w:type="dxa" w:w="2880"/>
          </w:tcPr>
          <w:p>
            <w:r>
              <w:t>הגברת PEEP</w:t>
            </w:r>
          </w:p>
        </w:tc>
        <w:tc>
          <w:tcPr>
            <w:tcW w:type="dxa" w:w="2880"/>
          </w:tcPr>
          <w:p>
            <w:r>
              <w:t>❌ לא</w:t>
            </w:r>
          </w:p>
        </w:tc>
        <w:tc>
          <w:tcPr>
            <w:tcW w:type="dxa" w:w="2880"/>
          </w:tcPr>
          <w:p>
            <w:r>
              <w:t>מעלה RAP → הופך מפל לחצים → Paradoxical Air Embolism דרך PFO</w:t>
            </w:r>
          </w:p>
        </w:tc>
      </w:tr>
    </w:tbl>
    <w:p/>
    <w:p/>
    <w:p>
      <w:pPr>
        <w:pStyle w:val="Quote"/>
      </w:pPr>
      <w:r>
        <w:t>⚠️ המלכוד הקלאסי בבחינה: PEEP נראה הגיוני (מגביר לחץ תוך-חזי) אך אסור ב-VAE בשל הסיכון לפתיחת PFO ו-Paradoxical Embolism</w:t>
      </w:r>
    </w:p>
    <w:p/>
    <w:p>
      <w:pPr>
        <w:pStyle w:val="Heading3"/>
      </w:pPr>
      <w:r>
        <w:t>🔴 Anterior Spinal Artery Syndrome — קליניקה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פגוע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ניצל</w:t>
            </w:r>
          </w:p>
        </w:tc>
      </w:tr>
      <w:tr>
        <w:tc>
          <w:tcPr>
            <w:tcW w:type="dxa" w:w="4320"/>
          </w:tcPr>
          <w:p>
            <w:r>
              <w:t>Motor (Corticospinal Tract) → Paraplegia</w:t>
            </w:r>
          </w:p>
        </w:tc>
        <w:tc>
          <w:tcPr>
            <w:tcW w:type="dxa" w:w="4320"/>
          </w:tcPr>
          <w:p>
            <w:r>
              <w:t>Proprioception ✅</w:t>
            </w:r>
          </w:p>
        </w:tc>
      </w:tr>
      <w:tr>
        <w:tc>
          <w:tcPr>
            <w:tcW w:type="dxa" w:w="4320"/>
          </w:tcPr>
          <w:p>
            <w:r>
              <w:t>Pain &amp; Temperature (Spinothalamic) → אובדן</w:t>
            </w:r>
          </w:p>
        </w:tc>
        <w:tc>
          <w:tcPr>
            <w:tcW w:type="dxa" w:w="4320"/>
          </w:tcPr>
          <w:p>
            <w:r>
              <w:t>Vibration ✅</w:t>
            </w:r>
          </w:p>
        </w:tc>
      </w:tr>
      <w:tr>
        <w:tc>
          <w:tcPr>
            <w:tcW w:type="dxa" w:w="4320"/>
          </w:tcPr>
          <w:p>
            <w:r>
              <w:t>Bowel/Bladder (Autonomic) → Dysfunction</w:t>
            </w:r>
          </w:p>
        </w:tc>
        <w:tc>
          <w:tcPr>
            <w:tcW w:type="dxa" w:w="4320"/>
          </w:tcPr>
          <w:p>
            <w:r>
              <w:t>Dorsal Columns ✅</w:t>
            </w:r>
          </w:p>
        </w:tc>
      </w:tr>
    </w:tbl>
    <w:p/>
    <w:p/>
    <w:p>
      <w:pPr>
        <w:pStyle w:val="Quote"/>
      </w:pPr>
      <w:r>
        <w:t>מנגנון: חסימת Anterior Spinal Artery (מוזנת ע"י Artery of Adamkiewicz, T9-T12 בד"כ). Posterior Spinal Arteries שרדו → Dorsal Columns תקינים</w:t>
      </w:r>
    </w:p>
    <w:p/>
    <w:p>
      <w:pPr>
        <w:pStyle w:val="Heading3"/>
      </w:pPr>
      <w:r>
        <w:t>🔴 Transsphenoidal Surgery — דגשי הרדמה</w:t>
      </w:r>
    </w:p>
    <w:p/>
    <w:p>
      <w:pPr>
        <w:pStyle w:val="ListBullet"/>
      </w:pPr>
      <w:r/>
      <w:r>
        <w:rPr>
          <w:b/>
        </w:rPr>
        <w:t>Airway Sharing</w:t>
      </w:r>
      <w:r>
        <w:t xml:space="preserve">: מרדים ומנתח חולקים את הנתיב — טובוס </w:t>
      </w:r>
      <w:r>
        <w:rPr>
          <w:b/>
        </w:rPr>
        <w:t>Oral RAE</w:t>
      </w:r>
      <w:r>
        <w:t xml:space="preserve"> או </w:t>
      </w:r>
      <w:r>
        <w:rPr>
          <w:b/>
        </w:rPr>
        <w:t>Reinforced</w:t>
      </w:r>
      <w:r>
        <w:t xml:space="preserve">, מקובע לפינת הפה </w:t>
      </w:r>
      <w:r>
        <w:rPr>
          <w:b/>
        </w:rPr>
        <w:t>הנגדית</w:t>
      </w:r>
      <w:r>
        <w:t xml:space="preserve"> לצד הניתוח</w:t>
      </w:r>
    </w:p>
    <w:p>
      <w:pPr>
        <w:pStyle w:val="ListBullet"/>
      </w:pPr>
      <w:r/>
      <w:r>
        <w:rPr>
          <w:b/>
        </w:rPr>
        <w:t>Throat Pack חובה</w:t>
      </w:r>
      <w:r>
        <w:t>: מניעת זליגת דם לקיבה → מניעת PONV</w:t>
      </w:r>
    </w:p>
    <w:p>
      <w:pPr>
        <w:pStyle w:val="ListBullet"/>
      </w:pPr>
      <w:r/>
      <w:r>
        <w:rPr>
          <w:b/>
        </w:rPr>
        <w:t>אינדיקציה</w:t>
      </w:r>
      <w:r>
        <w:t>: Pituitary Adenoma (Prolactinoma = Amenorrhea + Galactorrhea + Visual Disturbances)</w:t>
      </w:r>
    </w:p>
    <w:p>
      <w:pPr>
        <w:pStyle w:val="ListBullet"/>
      </w:pPr>
      <w:r/>
      <w:r>
        <w:rPr>
          <w:b/>
        </w:rPr>
        <w:t>Bitemporal Hemianopsia</w:t>
      </w:r>
      <w:r>
        <w:t>: סימן ל-Compression של Optic Chiasm מגידול היפופיזרי</w:t>
      </w:r>
    </w:p>
    <w:p/>
    <w:p>
      <w:pPr>
        <w:pStyle w:val="Heading3"/>
      </w:pPr>
      <w:r>
        <w:t>🔴 סטרואידים — מה כן ומה 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סטרואידים</w:t>
            </w:r>
          </w:p>
        </w:tc>
      </w:tr>
      <w:tr>
        <w:tc>
          <w:tcPr>
            <w:tcW w:type="dxa" w:w="4320"/>
          </w:tcPr>
          <w:p>
            <w:r>
              <w:t>גידול מוחי (Tumor, כולל Posterior Fossa)</w:t>
            </w:r>
          </w:p>
        </w:tc>
        <w:tc>
          <w:tcPr>
            <w:tcW w:type="dxa" w:w="4320"/>
          </w:tcPr>
          <w:p>
            <w:r>
              <w:t>✅ כן — Vasogenic Edema</w:t>
            </w:r>
          </w:p>
        </w:tc>
      </w:tr>
      <w:tr>
        <w:tc>
          <w:tcPr>
            <w:tcW w:type="dxa" w:w="4320"/>
          </w:tcPr>
          <w:p>
            <w:r>
              <w:t>Radiation-induced Necrosis</w:t>
            </w:r>
          </w:p>
        </w:tc>
        <w:tc>
          <w:tcPr>
            <w:tcW w:type="dxa" w:w="4320"/>
          </w:tcPr>
          <w:p>
            <w:r>
              <w:t>✅ כן</w:t>
            </w:r>
          </w:p>
        </w:tc>
      </w:tr>
      <w:tr>
        <w:tc>
          <w:tcPr>
            <w:tcW w:type="dxa" w:w="4320"/>
          </w:tcPr>
          <w:p>
            <w:r>
              <w:t>TBI</w:t>
            </w:r>
          </w:p>
        </w:tc>
        <w:tc>
          <w:tcPr>
            <w:tcW w:type="dxa" w:w="4320"/>
          </w:tcPr>
          <w:p>
            <w:r>
              <w:t>❌ לא — CRASH Trial: מגביר תמותה!</w:t>
            </w:r>
          </w:p>
        </w:tc>
      </w:tr>
      <w:tr>
        <w:tc>
          <w:tcPr>
            <w:tcW w:type="dxa" w:w="4320"/>
          </w:tcPr>
          <w:p>
            <w:r>
              <w:t>SAH</w:t>
            </w:r>
          </w:p>
        </w:tc>
        <w:tc>
          <w:tcPr>
            <w:tcW w:type="dxa" w:w="4320"/>
          </w:tcPr>
          <w:p>
            <w:r>
              <w:t>❌ לא</w:t>
            </w:r>
          </w:p>
        </w:tc>
      </w:tr>
      <w:tr>
        <w:tc>
          <w:tcPr>
            <w:tcW w:type="dxa" w:w="4320"/>
          </w:tcPr>
          <w:p>
            <w:r>
              <w:t>Ischemic Stroke</w:t>
            </w:r>
          </w:p>
        </w:tc>
        <w:tc>
          <w:tcPr>
            <w:tcW w:type="dxa" w:w="4320"/>
          </w:tcPr>
          <w:p>
            <w:r>
              <w:t>❌ לא</w:t>
            </w:r>
          </w:p>
        </w:tc>
      </w:tr>
    </w:tbl>
    <w:p/>
    <w:p/>
    <w:p>
      <w:pPr>
        <w:pStyle w:val="Heading3"/>
      </w:pPr>
      <w:r>
        <w:t>🔴 Hypocapnia בנוירוכירורגיה</w:t>
      </w:r>
    </w:p>
    <w:p/>
    <w:p>
      <w:pPr>
        <w:pStyle w:val="ListBullet"/>
      </w:pPr>
      <w:r>
        <w:t xml:space="preserve">Hyperventilation → </w:t>
      </w:r>
      <w:r>
        <w:rPr>
          <w:b/>
        </w:rPr>
        <w:t>Vasoconstriction</w:t>
      </w:r>
      <w:r>
        <w:t xml:space="preserve"> → ירידה ב-CBF → ירידה ב-ICP (שימושי לטווח קצר בלבד!)</w:t>
      </w:r>
    </w:p>
    <w:p>
      <w:pPr>
        <w:pStyle w:val="ListBullet"/>
      </w:pPr>
      <w:r/>
      <w:r>
        <w:rPr>
          <w:b/>
        </w:rPr>
        <w:t>סיכון</w:t>
      </w:r>
      <w:r>
        <w:t xml:space="preserve">: Hypocapnia מוגזמת (PaCO₂ &lt;30 mmHg) → </w:t>
      </w:r>
      <w:r>
        <w:rPr>
          <w:b/>
        </w:rPr>
        <w:t>איסכמיה מוחית</w:t>
      </w:r>
      <w:r/>
    </w:p>
    <w:p>
      <w:pPr>
        <w:pStyle w:val="ListBullet"/>
      </w:pPr>
      <w:r>
        <w:t xml:space="preserve">Target מקובל פריאופרטיבי: PaCO₂ </w:t>
      </w:r>
      <w:r>
        <w:rPr>
          <w:b/>
        </w:rPr>
        <w:t>35–40 mmHg</w:t>
      </w:r>
      <w:r>
        <w:t xml:space="preserve"> (או 30–35 בלחץ גבוה מאוד)</w:t>
      </w:r>
    </w:p>
    <w:p/>
    <w:p>
      <w:pPr>
        <w:pStyle w:val="Heading3"/>
      </w:pPr>
      <w:r>
        <w:t>🔴 Sitting Position — נקודות מפתח</w:t>
      </w:r>
    </w:p>
    <w:p/>
    <w:p>
      <w:pPr>
        <w:pStyle w:val="ListBullet"/>
      </w:pPr>
      <w:r>
        <w:t xml:space="preserve">תיקון BP: </w:t>
      </w:r>
      <w:r>
        <w:rPr>
          <w:b/>
        </w:rPr>
        <w:t>לרמת External Auditory Meatus</w:t>
      </w:r>
      <w:r>
        <w:t>, לא לרמת ה-Cuff</w:t>
      </w:r>
    </w:p>
    <w:p>
      <w:pPr>
        <w:pStyle w:val="ListBullet"/>
      </w:pPr>
      <w:r>
        <w:t xml:space="preserve">MAP מינימלי: </w:t>
      </w:r>
      <w:r>
        <w:rPr>
          <w:b/>
        </w:rPr>
        <w:t>60 mmHg</w:t>
      </w:r>
      <w:r>
        <w:t xml:space="preserve"> (ביחס לנקודת ייחוס עליונה)</w:t>
      </w:r>
    </w:p>
    <w:p>
      <w:pPr>
        <w:pStyle w:val="ListBullet"/>
      </w:pPr>
      <w:r>
        <w:t xml:space="preserve">סיכון עיקרי: </w:t>
      </w:r>
      <w:r>
        <w:rPr>
          <w:b/>
        </w:rPr>
        <w:t>VAE</w:t>
      </w:r>
      <w:r>
        <w:t xml:space="preserve"> — ניטור חובה: Precordial Doppler + EtCO₂</w:t>
      </w:r>
    </w:p>
    <w:p>
      <w:pPr>
        <w:pStyle w:val="ListBullet"/>
      </w:pPr>
      <w:r>
        <w:t xml:space="preserve">סיכון נוסף: </w:t>
      </w:r>
      <w:r>
        <w:rPr>
          <w:b/>
        </w:rPr>
        <w:t>Pneumocephalus</w:t>
      </w:r>
      <w:r>
        <w:t>, Macroglossia, Quadriplegia (היפר-פלקסיה של הצוואר)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VAE Management</w:t>
      </w:r>
    </w:p>
    <w:p>
      <w:r/>
      <w:r>
        <w:rPr>
          <w:b/>
        </w:rPr>
        <w:t>אישה בניתוח מוחי בתנוחת ישיבה. EtCO₂ יורד בפתאומיות ו-Precordial Doppler מגלה שינוי. איזו פעולה מבין הבאות אינה מומלצת?</w:t>
      </w:r>
      <w:r/>
    </w:p>
    <w:p/>
    <w:p>
      <w:r>
        <w:t>א. הצפת השדה בסליין</w:t>
      </w:r>
    </w:p>
    <w:p>
      <w:r>
        <w:t>ב. מעבר ל-100% חמצן</w:t>
      </w:r>
    </w:p>
    <w:p>
      <w:r>
        <w:t>ג. שאיבה דרך CVP</w:t>
      </w:r>
    </w:p>
    <w:p>
      <w:r/>
      <w:r>
        <w:rPr>
          <w:b/>
        </w:rPr>
        <w:t>ד. הגברת PEEP לרמות גבוהות</w:t>
      </w:r>
      <w:r>
        <w:t xml:space="preserve"> ✅ (תשובה נכונה — אסור!)</w:t>
      </w:r>
    </w:p>
    <w:p/>
    <w:p>
      <w:pPr>
        <w:pStyle w:val="Quote"/>
      </w:pPr>
      <w:r>
        <w:t>הסבר: PEEP מגביר RAP, מה שעלול לגרום לאוויר לעבור דרך PFO (Paradoxical Air Embolism)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גילוי VAE</w:t>
      </w:r>
    </w:p>
    <w:p>
      <w:r/>
      <w:r>
        <w:rPr>
          <w:b/>
        </w:rPr>
        <w:t>מהו המוניטור בעל הרגישות הגבוהה ביותר לזיהוי Venous Air Embolism?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TEE (Transesophageal Echocardiography)</w:t>
      </w:r>
      <w:r>
        <w:t xml:space="preserve"> — מזהה 0.02 mL/kg אוויר. פולשני, אך רגיש יותר מ-Precordial Doppler (0.05 mL/kg) ומ-EtCO₂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סטרואידים</w:t>
      </w:r>
    </w:p>
    <w:p>
      <w:r/>
      <w:r>
        <w:rPr>
          <w:b/>
        </w:rPr>
        <w:t>לאיזו מהמצבים הבאים יש אינדיקציה מוכחת לטיפול ב-Dexamethasone לפני ניתוח?</w:t>
      </w:r>
      <w:r/>
    </w:p>
    <w:p/>
    <w:p>
      <w:r>
        <w:t>א. TBI חמור</w:t>
      </w:r>
    </w:p>
    <w:p>
      <w:r>
        <w:t>ב. SAH Grade III</w:t>
      </w:r>
    </w:p>
    <w:p>
      <w:r/>
      <w:r>
        <w:rPr>
          <w:b/>
        </w:rPr>
        <w:t>ג. Posterior Fossa Tumor</w:t>
      </w:r>
      <w:r>
        <w:t xml:space="preserve"> ✅</w:t>
      </w:r>
    </w:p>
    <w:p>
      <w:r>
        <w:t>ד. Ischemic Stroke</w:t>
      </w:r>
    </w:p>
    <w:p/>
    <w:p>
      <w:pPr>
        <w:pStyle w:val="Quote"/>
      </w:pPr>
      <w:r>
        <w:t>הסבר: אך ורק גידולים (Vasogenic Edema). ב-TBI — מחקר CRASH הראה עלייה בתמותה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Transsphenoidal Surgery</w:t>
      </w:r>
    </w:p>
    <w:p>
      <w:r/>
      <w:r>
        <w:rPr>
          <w:b/>
        </w:rPr>
        <w:t>אישה בת 30 עם Amenorrhea, Galactorrhea וכאבי ראש. בדיקת ראייה מגלה Bitemporal Hemianopsia. מהי הגישה הניתוחית המועדפת?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Transsphenoidal Approach</w:t>
      </w:r>
      <w:r>
        <w:t xml:space="preserve"> — גישה דרך האף והסינוס הספנואידלי לגידולי ה-Sella Turcica (Prolactinoma). פחות פולשנית מ-Craniotomy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Anterior Spinal Artery Syndrome</w:t>
      </w:r>
    </w:p>
    <w:p>
      <w:r/>
      <w:r>
        <w:rPr>
          <w:b/>
        </w:rPr>
        <w:t>מטופל לאחר ניתוח אאורטי מציג Paraplegia עם שמירה על Proprioception ו-Vibration Sense. מהי האבחנה?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Anterior Spinal Artery Syndrome</w:t>
      </w:r>
      <w:r>
        <w:t xml:space="preserve"> — פגיעה ב-Anterior 2/3 של החוט (Corticospinal + Spinothalamic Tracts), עם שמירת Dorsal Columns (מקבלים דם מ-Posterior Spinal Arteries). לרוב כתוצאה מפגיעה ב-Artery of Adamkiewicz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ניהול תסחיף אוויר ורידי בניתוחי מוח ונורו-כירורגיה.docx</w:t>
      </w:r>
    </w:p>
    <w:p>
      <w:pPr>
        <w:pStyle w:val="ListBullet"/>
      </w:pPr>
      <w:r>
        <w:t>Anesthesia Protocols for Transsphenoidal Pituitary Surgery.docx</w:t>
      </w:r>
    </w:p>
    <w:p>
      <w:pPr>
        <w:pStyle w:val="ListBullet"/>
      </w:pPr>
      <w:r>
        <w:t>Detection Sensitivity for Venous Air Embolism.docx</w:t>
      </w:r>
    </w:p>
    <w:p>
      <w:pPr>
        <w:pStyle w:val="ListBullet"/>
      </w:pPr>
      <w:r>
        <w:t>Clinical Synthesis: Anterior Spinal Artery Syndrome.docx</w:t>
      </w:r>
    </w:p>
    <w:p>
      <w:pPr>
        <w:pStyle w:val="ListBullet"/>
      </w:pPr>
      <w:r>
        <w:t>Steroids in Neurosurgery: Clinical Indications and Evidence.docx</w:t>
      </w:r>
    </w:p>
    <w:p>
      <w:pPr>
        <w:pStyle w:val="ListBullet"/>
      </w:pPr>
      <w:r>
        <w:t>Hunt and Hess Classification for Subarachnoid Hemorrhage.docx</w:t>
      </w:r>
    </w:p>
    <w:p>
      <w:pPr>
        <w:pStyle w:val="ListBullet"/>
      </w:pPr>
      <w:r>
        <w:t>Clinical Radiology and Management of Subdural Hematoma.docx</w:t>
      </w:r>
    </w:p>
    <w:p>
      <w:pPr>
        <w:pStyle w:val="ListBullet"/>
      </w:pPr>
      <w:r>
        <w:t>אנטומיית מעגל וויליס והשלכותיה הקליניות בהרדמה.docx</w:t>
      </w:r>
    </w:p>
    <w:p>
      <w:pPr>
        <w:pStyle w:val="ListBullet"/>
      </w:pPr>
      <w:r>
        <w:t>Anesthesia Modalities for Acute Ischemic Stroke Thrombectomy.docx</w:t>
      </w:r>
    </w:p>
    <w:p>
      <w:pPr>
        <w:pStyle w:val="ListBullet"/>
      </w:pPr>
      <w:r>
        <w:t>Hypocapnia and Ischemia Risks in Neurological Surgery.docx</w:t>
      </w:r>
    </w:p>
    <w:p>
      <w:pPr>
        <w:pStyle w:val="ListBullet"/>
      </w:pPr>
      <w:r>
        <w:t>Anesthesia Protocols for Neurosurgical Sitting Positions.docx</w:t>
      </w:r>
    </w:p>
    <w:p>
      <w:pPr>
        <w:pStyle w:val="ListBullet"/>
      </w:pPr>
      <w:r>
        <w:t>Anesthesia Protocols for Venous Air Embolism in Sitting Position.docx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54. Anesthesia for Bariatric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השפעת ההשמנה על הפיזיולוגיה הנשימתית:</w:t>
      </w:r>
      <w:r>
        <w:t xml:space="preserve"> FRC יורד משמעותית עקב שלושה גורמים משולבים: השמנה (דחיקת סרעפת), הרדמה כללית, ו-Pneumoperitoneum. FRC עלול לרדת מתחת ל-Closing Capacity → V/Q mismatch ו-Shunt → היפוקסמיה.</w:t>
      </w:r>
    </w:p>
    <w:p/>
    <w:p>
      <w:pPr>
        <w:pStyle w:val="ListBullet"/>
      </w:pPr>
      <w:r/>
      <w:r>
        <w:rPr>
          <w:b/>
        </w:rPr>
        <w:t>ניהול אוורור אופטימלי:</w:t>
      </w:r>
      <w:r>
        <w:t xml:space="preserve"> PEEP של 10–12 cmH₂O + Recruitment Maneuvers הם הכלי העיקרי לשמירת FRC ומניעת Atelectasis. הגדלת Tidal Volume אינה מומלצת (סיכון Volutrauma).</w:t>
      </w:r>
    </w:p>
    <w:p/>
    <w:p>
      <w:pPr>
        <w:pStyle w:val="ListBullet"/>
      </w:pPr>
      <w:r/>
      <w:r>
        <w:rPr>
          <w:b/>
        </w:rPr>
        <w:t>מינון תרופות — עיקרון מנחה:</w:t>
      </w:r>
      <w:r>
        <w:t xml:space="preserve"> מינון תרופות הרדמה מותאם לפרופיל הפרמקוקינטי ולא רק למשקל. הטעות הנפוצה ביותר היא שימוש ב-TBW לכל התרופות.</w:t>
      </w:r>
    </w:p>
    <w:p/>
    <w:p>
      <w:pPr>
        <w:pStyle w:val="ListBullet"/>
      </w:pPr>
      <w:r/>
      <w:r>
        <w:rPr>
          <w:b/>
        </w:rPr>
        <w:t>Metabolic Syndrome:</w:t>
      </w:r>
      <w:r>
        <w:t xml:space="preserve"> מאובחן לפי </w:t>
      </w:r>
      <w:r>
        <w:rPr>
          <w:b/>
        </w:rPr>
        <w:t>3 מתוך 5</w:t>
      </w:r>
      <w:r>
        <w:t xml:space="preserve"> קריטריונים. שכיח ב-34% מהמבוגרים בארה"ב. חשוב לזיהוי טרום-ניתוחי.</w:t>
      </w:r>
    </w:p>
    <w:p/>
    <w:p>
      <w:pPr>
        <w:pStyle w:val="ListBullet"/>
      </w:pPr>
      <w:r/>
      <w:r>
        <w:rPr>
          <w:b/>
        </w:rPr>
        <w:t>OSA והרדמה בריאטרית:</w:t>
      </w:r>
      <w:r>
        <w:t xml:space="preserve"> גורם הסיכון הבודד הגדול ביותר ל-OSA הוא השמנה. רוב המטופלים השמנים מציגים רקמת פה ולוע מוגדלת → Ventilation, Intubation ו-Extubation מאתגרים יותר.</w:t>
      </w:r>
    </w:p>
    <w:p/>
    <w:p>
      <w:pPr>
        <w:pStyle w:val="ListBullet"/>
      </w:pPr>
      <w:r/>
      <w:r>
        <w:rPr>
          <w:b/>
        </w:rPr>
        <w:t>אינדיקציות לניתוח בריאטרי:</w:t>
      </w:r>
      <w:r>
        <w:t xml:space="preserve"> BMI ≥ 40, או BMI ≥ 35 עם Comorbidities (יל"ד, סוכרת, OSA), או BMI ≥ 30 עם Metabolic Syndrome/סוכרת לא מאוזנת.</w:t>
      </w:r>
    </w:p>
    <w:p/>
    <w:p>
      <w:pPr>
        <w:pStyle w:val="ListBullet"/>
      </w:pPr>
      <w:r/>
      <w:r>
        <w:rPr>
          <w:b/>
        </w:rPr>
        <w:t>הערכה טרום-ניתוחית:</w:t>
      </w:r>
      <w:r>
        <w:t xml:space="preserve"> מיקוד בבעיות קרדיו-פולמונריות, אבטחת נתיב אוויר, סוכרת, יל"ד, ו-OSA.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טבלה 1: Weight Scalars — מינון תרופות לפי משקל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בסיס מינון הבולוס (Induction)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בסיס ההזלפה (Infusion/Maintenance)</w:t>
            </w:r>
          </w:p>
        </w:tc>
      </w:tr>
      <w:tr>
        <w:tc>
          <w:tcPr>
            <w:tcW w:type="dxa" w:w="2880"/>
          </w:tcPr>
          <w:p>
            <w:r>
              <w:t>Propofol</w:t>
            </w:r>
          </w:p>
        </w:tc>
        <w:tc>
          <w:tcPr>
            <w:tcW w:type="dxa" w:w="2880"/>
          </w:tcPr>
          <w:p>
            <w:r>
              <w:t>LBM (Lean Body Mass)</w:t>
            </w:r>
          </w:p>
        </w:tc>
        <w:tc>
          <w:tcPr>
            <w:tcW w:type="dxa" w:w="2880"/>
          </w:tcPr>
          <w:p>
            <w:r>
              <w:t>TBW (Total Body Weight)</w:t>
            </w:r>
          </w:p>
        </w:tc>
      </w:tr>
      <w:tr>
        <w:tc>
          <w:tcPr>
            <w:tcW w:type="dxa" w:w="2880"/>
          </w:tcPr>
          <w:p>
            <w:r>
              <w:t>Remifentanil</w:t>
            </w:r>
          </w:p>
        </w:tc>
        <w:tc>
          <w:tcPr>
            <w:tcW w:type="dxa" w:w="2880"/>
          </w:tcPr>
          <w:p>
            <w:r>
              <w:t>IBW / LBM</w:t>
            </w:r>
          </w:p>
        </w:tc>
        <w:tc>
          <w:tcPr>
            <w:tcW w:type="dxa" w:w="2880"/>
          </w:tcPr>
          <w:p>
            <w:r>
              <w:t>IBW / LBM</w:t>
            </w:r>
          </w:p>
        </w:tc>
      </w:tr>
      <w:tr>
        <w:tc>
          <w:tcPr>
            <w:tcW w:type="dxa" w:w="2880"/>
          </w:tcPr>
          <w:p>
            <w:r>
              <w:t>Fentanyl</w:t>
            </w:r>
          </w:p>
        </w:tc>
        <w:tc>
          <w:tcPr>
            <w:tcW w:type="dxa" w:w="2880"/>
          </w:tcPr>
          <w:p>
            <w:r>
              <w:t>LBM / TBW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Vecuronium / Rocuronium</w:t>
            </w:r>
          </w:p>
        </w:tc>
        <w:tc>
          <w:tcPr>
            <w:tcW w:type="dxa" w:w="2880"/>
          </w:tcPr>
          <w:p>
            <w:r>
              <w:t>IBW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Sugammadex</w:t>
            </w:r>
          </w:p>
        </w:tc>
        <w:tc>
          <w:tcPr>
            <w:tcW w:type="dxa" w:w="2880"/>
          </w:tcPr>
          <w:p>
            <w:r>
              <w:t>IBW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Succinylcholine</w:t>
            </w:r>
          </w:p>
        </w:tc>
        <w:tc>
          <w:tcPr>
            <w:tcW w:type="dxa" w:w="2880"/>
          </w:tcPr>
          <w:p>
            <w:r>
              <w:t>TBW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Benzodiazepines</w:t>
            </w:r>
          </w:p>
        </w:tc>
        <w:tc>
          <w:tcPr>
            <w:tcW w:type="dxa" w:w="2880"/>
          </w:tcPr>
          <w:p>
            <w:r>
              <w:t>LBM (זהירות ממשך פעולה מוארך)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💡 עיקרון: תרופות הידרופיליות → IBW. תרופות ליפופיליות עם קצב פינוי מוגבר בהשמנה → TBW לאינפוזיה. Remifentanil — חריג לכלל הליפופיליות (פינוי על ידי אסטראזות, לא מושפע ממסת שומן).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טבלה 2: קריטריוני Metabolic Syndrome (3 מתוך 5 נדרשים)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סף קליני</w:t>
            </w:r>
          </w:p>
        </w:tc>
      </w:tr>
      <w:tr>
        <w:tc>
          <w:tcPr>
            <w:tcW w:type="dxa" w:w="4320"/>
          </w:tcPr>
          <w:p>
            <w:r>
              <w:t>Central Obesity</w:t>
            </w:r>
          </w:p>
        </w:tc>
        <w:tc>
          <w:tcPr>
            <w:tcW w:type="dxa" w:w="4320"/>
          </w:tcPr>
          <w:p>
            <w:r>
              <w:t>גברים: היקף מותן &gt; 102 ס"מ; נשים: &gt; 88 ס"מ</w:t>
            </w:r>
          </w:p>
        </w:tc>
      </w:tr>
      <w:tr>
        <w:tc>
          <w:tcPr>
            <w:tcW w:type="dxa" w:w="4320"/>
          </w:tcPr>
          <w:p>
            <w:r>
              <w:t>Triglycerides</w:t>
            </w:r>
          </w:p>
        </w:tc>
        <w:tc>
          <w:tcPr>
            <w:tcW w:type="dxa" w:w="4320"/>
          </w:tcPr>
          <w:p>
            <w:r>
              <w:t>≥ 150 mg/dL</w:t>
            </w:r>
          </w:p>
        </w:tc>
      </w:tr>
      <w:tr>
        <w:tc>
          <w:tcPr>
            <w:tcW w:type="dxa" w:w="4320"/>
          </w:tcPr>
          <w:p>
            <w:r>
              <w:t>HDL</w:t>
            </w:r>
          </w:p>
        </w:tc>
        <w:tc>
          <w:tcPr>
            <w:tcW w:type="dxa" w:w="4320"/>
          </w:tcPr>
          <w:p>
            <w:r>
              <w:t>גברים: &lt; 40 mg/dL; נשים: &lt; 50 mg/dL</w:t>
            </w:r>
          </w:p>
        </w:tc>
      </w:tr>
      <w:tr>
        <w:tc>
          <w:tcPr>
            <w:tcW w:type="dxa" w:w="4320"/>
          </w:tcPr>
          <w:p>
            <w:r>
              <w:t>Blood Pressure</w:t>
            </w:r>
          </w:p>
        </w:tc>
        <w:tc>
          <w:tcPr>
            <w:tcW w:type="dxa" w:w="4320"/>
          </w:tcPr>
          <w:p>
            <w:r>
              <w:t>Systolic ≥ 130 או Diastolic ≥ 85 mmHg (או טיפול תרופתי)</w:t>
            </w:r>
          </w:p>
        </w:tc>
      </w:tr>
      <w:tr>
        <w:tc>
          <w:tcPr>
            <w:tcW w:type="dxa" w:w="4320"/>
          </w:tcPr>
          <w:p>
            <w:r>
              <w:t>Fasting Glucose</w:t>
            </w:r>
          </w:p>
        </w:tc>
        <w:tc>
          <w:tcPr>
            <w:tcW w:type="dxa" w:w="4320"/>
          </w:tcPr>
          <w:p>
            <w:r>
              <w:t>≥ 100 mg/dL (או טיפול תרופתי לסוכרת)</w:t>
            </w:r>
          </w:p>
        </w:tc>
      </w:tr>
    </w:tbl>
    <w:p/>
    <w:p/>
    <w:p>
      <w:pPr>
        <w:pStyle w:val="Quote"/>
      </w:pPr>
      <w:r>
        <w:t>⚠️ שים לב לבחינה: HDL גבוה (למשל 80 mg/dL אצל אישה) = תקין / מגן — אינו עונה על הקריטריון הפתולוגי!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טבלה 3: PEEP ו-FRC — ערכים קליניים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מומלץ</w:t>
            </w:r>
          </w:p>
        </w:tc>
      </w:tr>
      <w:tr>
        <w:tc>
          <w:tcPr>
            <w:tcW w:type="dxa" w:w="4320"/>
          </w:tcPr>
          <w:p>
            <w:r>
              <w:t>PEEP בניתוח בריאטרי</w:t>
            </w:r>
          </w:p>
        </w:tc>
        <w:tc>
          <w:tcPr>
            <w:tcW w:type="dxa" w:w="4320"/>
          </w:tcPr>
          <w:p>
            <w:r>
              <w:t>10–12 cmH₂O</w:t>
            </w:r>
          </w:p>
        </w:tc>
      </w:tr>
      <w:tr>
        <w:tc>
          <w:tcPr>
            <w:tcW w:type="dxa" w:w="4320"/>
          </w:tcPr>
          <w:p>
            <w:r>
              <w:t>Tidal Volume (Lung Protective)</w:t>
            </w:r>
          </w:p>
        </w:tc>
        <w:tc>
          <w:tcPr>
            <w:tcW w:type="dxa" w:w="4320"/>
          </w:tcPr>
          <w:p>
            <w:r>
              <w:t>6–8 mL/kg לפי IBW</w:t>
            </w:r>
          </w:p>
        </w:tc>
      </w:tr>
      <w:tr>
        <w:tc>
          <w:tcPr>
            <w:tcW w:type="dxa" w:w="4320"/>
          </w:tcPr>
          <w:p>
            <w:r>
              <w:t>Recruitment Maneuver</w:t>
            </w:r>
          </w:p>
        </w:tc>
        <w:tc>
          <w:tcPr>
            <w:tcW w:type="dxa" w:w="4320"/>
          </w:tcPr>
          <w:p>
            <w:r>
              <w:t>לרוב ב-Pressure Control, Paw עד 40 cmH₂O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הנפוצות ביותר בבחינה</w:t>
      </w:r>
    </w:p>
    <w:p/>
    <w:p>
      <w:pPr>
        <w:pStyle w:val="ListNumber"/>
      </w:pPr>
      <w:r/>
      <w:r>
        <w:rPr>
          <w:b/>
        </w:rPr>
        <w:t>Propofol — הבדל בולוס vs. אינפוזיה:</w:t>
      </w:r>
      <w:r/>
    </w:p>
    <w:p>
      <w:r>
        <w:t xml:space="preserve">   - בולוס (Induction) → </w:t>
      </w:r>
      <w:r>
        <w:rPr>
          <w:b/>
        </w:rPr>
        <w:t>LBM</w:t>
      </w:r>
      <w:r>
        <w:t xml:space="preserve"> (מדור מרכזי לא גדל עם שומן → TBW יגרום לקריסה המודינמית)</w:t>
      </w:r>
    </w:p>
    <w:p>
      <w:r>
        <w:t xml:space="preserve">   - אינפוזיה (Maintenance) → </w:t>
      </w:r>
      <w:r>
        <w:rPr>
          <w:b/>
        </w:rPr>
        <w:t>TBW</w:t>
      </w:r>
      <w:r>
        <w:t xml:space="preserve"> (Clearance עולה עקב עלייה ב-Hepatic blood flow → LBW יגרום להתעוררות תוך ניתוחית)</w:t>
      </w:r>
    </w:p>
    <w:p/>
    <w:p>
      <w:pPr>
        <w:pStyle w:val="ListNumber"/>
      </w:pPr>
      <w:r/>
      <w:r>
        <w:rPr>
          <w:b/>
        </w:rPr>
        <w:t>Remifentanil — חריג ליפופיליות:</w:t>
      </w:r>
      <w:r/>
    </w:p>
    <w:p>
      <w:r>
        <w:t xml:space="preserve">   - למרות שהוא ליפופילי, פירוקו על ידי </w:t>
      </w:r>
      <w:r>
        <w:rPr>
          <w:b/>
        </w:rPr>
        <w:t>Non-specific esterases</w:t>
      </w:r>
      <w:r>
        <w:t xml:space="preserve"> (ולא כבד/כליה) גורם לכך שהפרמקוקינטיקה </w:t>
      </w:r>
      <w:r>
        <w:rPr>
          <w:b/>
        </w:rPr>
        <w:t>אינה מושפעת</w:t>
      </w:r>
      <w:r>
        <w:t xml:space="preserve"> מרקמת השומן → מינון לפי </w:t>
      </w:r>
      <w:r>
        <w:rPr>
          <w:b/>
        </w:rPr>
        <w:t>IBW/LBM</w:t>
      </w:r>
      <w:r>
        <w:t xml:space="preserve"> בלבד.</w:t>
      </w:r>
    </w:p>
    <w:p/>
    <w:p>
      <w:pPr>
        <w:pStyle w:val="ListNumber"/>
      </w:pPr>
      <w:r/>
      <w:r>
        <w:rPr>
          <w:b/>
        </w:rPr>
        <w:t>OSA — דו-ערכיות קלינית:</w:t>
      </w:r>
      <w:r/>
    </w:p>
    <w:p>
      <w:r>
        <w:t xml:space="preserve">   - OSA = </w:t>
      </w:r>
      <w:r>
        <w:rPr>
          <w:b/>
        </w:rPr>
        <w:t>אינדיקציה</w:t>
      </w:r>
      <w:r>
        <w:t xml:space="preserve"> לניתוח בריאטרי (הניתוח יכול לרפא אותה)</w:t>
      </w:r>
    </w:p>
    <w:p>
      <w:r>
        <w:t xml:space="preserve">   - OSA </w:t>
      </w:r>
      <w:r>
        <w:rPr>
          <w:b/>
        </w:rPr>
        <w:t>חמורה ועמידה לטיפול</w:t>
      </w:r>
      <w:r>
        <w:t xml:space="preserve"> (Uncontrolled Severe OSA) = </w:t>
      </w:r>
      <w:r>
        <w:rPr>
          <w:b/>
        </w:rPr>
        <w:t>התווית נגד</w:t>
      </w:r>
      <w:r>
        <w:t xml:space="preserve"> לניתוח</w:t>
      </w:r>
    </w:p>
    <w:p/>
    <w:p>
      <w:pPr>
        <w:pStyle w:val="ListNumber"/>
      </w:pPr>
      <w:r/>
      <w:r>
        <w:rPr>
          <w:b/>
        </w:rPr>
        <w:t>FRC ו-Triple Threat:</w:t>
      </w:r>
      <w:r/>
    </w:p>
    <w:p>
      <w:r>
        <w:t xml:space="preserve">   - שלושת הגורמים שמורידים FRC: </w:t>
      </w:r>
      <w:r>
        <w:rPr>
          <w:b/>
        </w:rPr>
        <w:t>השמנה + הרדמה + Pneumoperitoneum</w:t>
      </w:r>
      <w:r/>
    </w:p>
    <w:p>
      <w:r>
        <w:t xml:space="preserve">   - הפתרון: </w:t>
      </w:r>
      <w:r>
        <w:rPr>
          <w:b/>
        </w:rPr>
        <w:t>PEEP ± Recruitment Maneuvers</w:t>
      </w:r>
      <w:r>
        <w:t xml:space="preserve"> (לא הגדלת TV!)</w:t>
      </w:r>
    </w:p>
    <w:p/>
    <w:p>
      <w:pPr>
        <w:pStyle w:val="ListNumber"/>
      </w:pPr>
      <w:r/>
      <w:r>
        <w:rPr>
          <w:b/>
        </w:rPr>
        <w:t>Metabolic Syndrome — הטעות הנפוצה:</w:t>
      </w:r>
      <w:r/>
    </w:p>
    <w:p>
      <w:r>
        <w:t xml:space="preserve">   - HDL גבוה ≠ קריטריון חיובי. הקריטריון הוא </w:t>
      </w:r>
      <w:r>
        <w:rPr>
          <w:b/>
        </w:rPr>
        <w:t>HDL נמוך</w:t>
      </w:r>
      <w:r>
        <w:t xml:space="preserve"> (גברים &lt; 40, נשים &lt; 50)</w:t>
      </w:r>
    </w:p>
    <w:p>
      <w:r>
        <w:t xml:space="preserve">   - רמת גלוקוז ≥ 100 mg/dL מספיקה (לא חייב סוכרת מלאה)</w:t>
      </w:r>
    </w:p>
    <w:p/>
    <w:p>
      <w:pPr>
        <w:pStyle w:val="ListNumber"/>
      </w:pPr>
      <w:r/>
      <w:r>
        <w:rPr>
          <w:b/>
        </w:rPr>
        <w:t>Succinylcholine — חריג לכלל IBW:</w:t>
      </w:r>
      <w:r/>
    </w:p>
    <w:p>
      <w:r>
        <w:t xml:space="preserve">   - פסאודוכולינאסטראז עולה עם השמנה → מינון לפי </w:t>
      </w:r>
      <w:r>
        <w:rPr>
          <w:b/>
        </w:rPr>
        <w:t>TBW</w:t>
      </w:r>
      <w:r>
        <w:t xml:space="preserve"> (אחרת בלוק קצר מדי)</w:t>
      </w:r>
    </w:p>
    <w:p/>
    <w:p>
      <w:pPr>
        <w:pStyle w:val="ListNumber"/>
      </w:pPr>
      <w:r/>
      <w:r>
        <w:rPr>
          <w:b/>
        </w:rPr>
        <w:t>חסרים תזונתיים לאחר RYGB:</w:t>
      </w:r>
      <w:r/>
    </w:p>
    <w:p>
      <w:r>
        <w:t xml:space="preserve">   - ה-Bypass עוקף את ה-Duodenum ו-Proximal Jejunum → חסרים אופייניים: </w:t>
      </w:r>
      <w:r>
        <w:rPr>
          <w:b/>
        </w:rPr>
        <w:t>Fe, B12, Folate, Ca, Vitamin D, Thiamine (B1)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במהלך ניתוח לפרוסקופי בריאטרי, SpO₂ ירד ל-90% לאחר החדרת Pneumoperitoneum. מהי ההתערבות האוורורית המועדפת ביותר?</w:t>
      </w:r>
    </w:p>
    <w:p/>
    <w:p>
      <w:r/>
      <w:r>
        <w:rPr>
          <w:b/>
        </w:rPr>
        <w:t>תשובה:</w:t>
      </w:r>
      <w:r>
        <w:t xml:space="preserve"> הוספת </w:t>
      </w:r>
      <w:r>
        <w:rPr>
          <w:b/>
        </w:rPr>
        <w:t>PEEP</w:t>
      </w:r>
      <w:r>
        <w:t xml:space="preserve"> (10–12 cmH₂O) ± Recruitment Maneuvers. הירידה ב-SpO₂ נובעת מאטלקטזות ועלייה ב-Shunt fraction כתוצאה מלחץ Pneumoperitoneum על הסרעפת. PEEP משמש כ"תומכן אלוואולרי פנימי" ומשפר את FRC.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BMI 45 מתוכנן לניתוח בריאטרי. באיזה משקל יש לחשב מנת אינדוקציה של Propofol ובאיזה משקל את האינפוזיה?</w:t>
      </w:r>
    </w:p>
    <w:p/>
    <w:p>
      <w:r/>
      <w:r>
        <w:rPr>
          <w:b/>
        </w:rPr>
        <w:t>תשובה:</w:t>
      </w:r>
      <w:r/>
    </w:p>
    <w:p>
      <w:pPr>
        <w:pStyle w:val="ListBullet"/>
      </w:pPr>
      <w:r/>
      <w:r>
        <w:rPr>
          <w:b/>
        </w:rPr>
        <w:t>בולוס אינדוקציה → LBM</w:t>
      </w:r>
      <w:r>
        <w:t xml:space="preserve"> (מניעת קריסה המודינמית)</w:t>
      </w:r>
    </w:p>
    <w:p>
      <w:pPr>
        <w:pStyle w:val="ListBullet"/>
      </w:pPr>
      <w:r/>
      <w:r>
        <w:rPr>
          <w:b/>
        </w:rPr>
        <w:t>אינפוזיה מתמשכת → TBW</w:t>
      </w:r>
      <w:r>
        <w:t xml:space="preserve"> (פיצוי על Clearance מוגבר ומניעת התעוררות)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אישה בת 45, BMI 38, עם יתר לחץ דם ועם היקף מותן 90 ס"מ. מהי הממצא הנוסף שישלים אבחנה של Metabolic Syndrome?</w:t>
      </w:r>
    </w:p>
    <w:p/>
    <w:p>
      <w:r/>
      <w:r>
        <w:rPr>
          <w:b/>
        </w:rPr>
        <w:t>א.</w:t>
      </w:r>
      <w:r>
        <w:t xml:space="preserve"> HDL = 80 mg/dL</w:t>
      </w:r>
    </w:p>
    <w:p>
      <w:r/>
      <w:r>
        <w:rPr>
          <w:b/>
        </w:rPr>
        <w:t>ב.</w:t>
      </w:r>
      <w:r>
        <w:t xml:space="preserve"> Triglycerides = 200 mg/dL</w:t>
      </w:r>
    </w:p>
    <w:p>
      <w:r/>
      <w:r>
        <w:rPr>
          <w:b/>
        </w:rPr>
        <w:t>ג.</w:t>
      </w:r>
      <w:r>
        <w:t xml:space="preserve"> Glucose = 85 mg/dL</w:t>
      </w:r>
    </w:p>
    <w:p/>
    <w:p>
      <w:r/>
      <w:r>
        <w:rPr>
          <w:b/>
        </w:rPr>
        <w:t>תשובה: ב'</w:t>
      </w:r>
      <w:r>
        <w:t xml:space="preserve"> — Triglycerides של 200 mg/dL (≥ 150 mg/dL) משלים קריטריון שלישי (יחד עם השמנה בטנית ויל"ד). HDL של 80 הוא תקין/מגן ואינו קריטריון. Glucose 85 מתחת לסף של 100.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מהי התווית הנגד המוחלטת לניתוח בריאטרי מבין הבאים?</w:t>
      </w:r>
    </w:p>
    <w:p/>
    <w:p>
      <w:r/>
      <w:r>
        <w:rPr>
          <w:b/>
        </w:rPr>
        <w:t>א.</w:t>
      </w:r>
      <w:r>
        <w:t xml:space="preserve"> OSA חמורה ועמידה לטיפול</w:t>
      </w:r>
    </w:p>
    <w:p>
      <w:r/>
      <w:r>
        <w:rPr>
          <w:b/>
        </w:rPr>
        <w:t>ב.</w:t>
      </w:r>
      <w:r>
        <w:t xml:space="preserve"> BMI &gt; 60 kg/m²</w:t>
      </w:r>
    </w:p>
    <w:p>
      <w:r/>
      <w:r>
        <w:rPr>
          <w:b/>
        </w:rPr>
        <w:t>ג.</w:t>
      </w:r>
      <w:r>
        <w:t xml:space="preserve"> גיל 65 עם תוחלת חיים מוגבלת</w:t>
      </w:r>
    </w:p>
    <w:p>
      <w:r/>
      <w:r>
        <w:rPr>
          <w:b/>
        </w:rPr>
        <w:t>ד.</w:t>
      </w:r>
      <w:r>
        <w:t xml:space="preserve"> Mild Intellectual Disability</w:t>
      </w:r>
    </w:p>
    <w:p/>
    <w:p>
      <w:r/>
      <w:r>
        <w:rPr>
          <w:b/>
        </w:rPr>
        <w:t>תשובה: א'</w:t>
      </w:r>
      <w:r>
        <w:t xml:space="preserve"> — </w:t>
      </w:r>
      <w:r>
        <w:rPr>
          <w:b/>
        </w:rPr>
        <w:t>Uncontrolled Severe OSA</w:t>
      </w:r>
      <w:r>
        <w:t xml:space="preserve"> היא התווית נגד על פי Miller (לא ניתן לאבטח נתיב אוויר/חמצון סביב הניתוח). BMI גבוה כשלעצמו אינו התווית נגד. שאר האפשרויות אינן עומדות בקריטריונים להתווית נגד מוחלטת.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מדוע יש לחשב מינון Remifentanil לפי IBW ולא TBW בחולה עם השמנת יתר חולנית?</w:t>
      </w:r>
    </w:p>
    <w:p/>
    <w:p>
      <w:r/>
      <w:r>
        <w:rPr>
          <w:b/>
        </w:rPr>
        <w:t>תשובה:</w:t>
      </w:r>
      <w:r>
        <w:t xml:space="preserve"> Remifentanil מפורק על ידי </w:t>
      </w:r>
      <w:r>
        <w:rPr>
          <w:b/>
        </w:rPr>
        <w:t>Non-specific plasma and tissue esterases</w:t>
      </w:r>
      <w:r>
        <w:t xml:space="preserve"> (ולא מטבוליזם כבדי). לכן ה-Clearance וה-Volume of Distribution </w:t>
      </w:r>
      <w:r>
        <w:rPr>
          <w:b/>
        </w:rPr>
        <w:t>אינם משתנים</w:t>
      </w:r>
      <w:r>
        <w:t xml:space="preserve"> עם עלייה ברקמת השומן. חישוב לפי TBW יוביל למינון יתר עם ריכוז Effect-site גבוה מהנדרש ולתופעות לוואי המודינמיות. מינון לפי </w:t>
      </w:r>
      <w:r>
        <w:rPr>
          <w:b/>
        </w:rPr>
        <w:t>IBW (= Fat Free Mass)</w:t>
      </w:r>
      <w:r>
        <w:t xml:space="preserve"> מניב ריכוז זהה לחולה רזה.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`Ventilatory Management and FRC Optimization in Bariatric Surgery.docx`</w:t>
      </w:r>
    </w:p>
    <w:p>
      <w:pPr>
        <w:pStyle w:val="ListBullet"/>
      </w:pPr>
      <w:r>
        <w:t>`מינון פרופופול במטופלים עם השמנת יתר חולנית.docx`</w:t>
      </w:r>
    </w:p>
    <w:p>
      <w:pPr>
        <w:pStyle w:val="ListBullet"/>
      </w:pPr>
      <w:r>
        <w:t>`Anesthetic Drug Dosing Guidelines for Obese Patients.docx`</w:t>
      </w:r>
    </w:p>
    <w:p>
      <w:pPr>
        <w:pStyle w:val="ListBullet"/>
      </w:pPr>
      <w:r>
        <w:t>`Clinical Criteria for Metabolic Syndrome Diagnosis(1).docx`</w:t>
      </w:r>
    </w:p>
    <w:p>
      <w:pPr>
        <w:pStyle w:val="ListBullet"/>
      </w:pPr>
      <w:r>
        <w:t>`Bariatric Surgery Contraindications According to Miller's Anesthesia.docx`</w:t>
      </w:r>
    </w:p>
    <w:p>
      <w:pPr>
        <w:pStyle w:val="ListBullet"/>
      </w:pPr>
      <w:r>
        <w:t>`Nutritional Deficiencies Following Bariatric Surgery Analysis.docx`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55. Anesthesia and the Renal and Genitourinary Systems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עצבוב המערכת האורולוגית:</w:t>
      </w:r>
      <w:r>
        <w:t xml:space="preserve"> הכליה והשופכן — עצבוב Thoracolumbar (</w:t>
      </w:r>
      <w:r>
        <w:rPr>
          <w:b/>
        </w:rPr>
        <w:t>T8–L2</w:t>
      </w:r>
      <w:r>
        <w:t>). שלפוחית השתן, הערמונית, השופכה — Lumbosacral (</w:t>
      </w:r>
      <w:r>
        <w:rPr>
          <w:b/>
        </w:rPr>
        <w:t>S2–S4</w:t>
      </w:r>
      <w:r>
        <w:t xml:space="preserve">). הגידים (Testes) — חריג: </w:t>
      </w:r>
      <w:r>
        <w:rPr>
          <w:b/>
        </w:rPr>
        <w:t>T10–L1</w:t>
      </w:r>
      <w:r>
        <w:t>.</w:t>
      </w:r>
    </w:p>
    <w:p>
      <w:pPr>
        <w:pStyle w:val="ListBullet"/>
      </w:pPr>
      <w:r/>
      <w:r>
        <w:rPr>
          <w:b/>
        </w:rPr>
        <w:t>זרימת דם כלייתית:</w:t>
      </w:r>
      <w:r>
        <w:t xml:space="preserve"> הכליות מקבלות </w:t>
      </w:r>
      <w:r>
        <w:rPr>
          <w:b/>
        </w:rPr>
        <w:t>15–25%</w:t>
      </w:r>
      <w:r>
        <w:t xml:space="preserve"> מה-Cardiac Output. Autoregulation תקינה בין </w:t>
      </w:r>
      <w:r>
        <w:rPr>
          <w:b/>
        </w:rPr>
        <w:t>60–160 mmHg</w:t>
      </w:r>
      <w:r>
        <w:t xml:space="preserve"> MAP. ה-Medullary Papillae פגיעות יותר לאיסכמיה מאשר ה-Cortex.</w:t>
      </w:r>
    </w:p>
    <w:p>
      <w:pPr>
        <w:pStyle w:val="ListBullet"/>
      </w:pPr>
      <w:r/>
      <w:r>
        <w:rPr>
          <w:b/>
        </w:rPr>
        <w:t>מדד לתפקוד כלייתי:</w:t>
      </w:r>
      <w:r>
        <w:t xml:space="preserve"> ה-</w:t>
      </w:r>
      <w:r>
        <w:rPr>
          <w:b/>
        </w:rPr>
        <w:t>GFR</w:t>
      </w:r>
      <w:r>
        <w:t xml:space="preserve"> הוא המדד הטוב ביותר לתפקוד גלומרולרי. </w:t>
      </w:r>
      <w:r>
        <w:rPr>
          <w:b/>
        </w:rPr>
        <w:t>Creatinine Clearance</w:t>
      </w:r>
      <w:r>
        <w:t xml:space="preserve"> — מדד טוב ל-GFR. </w:t>
      </w:r>
      <w:r>
        <w:rPr>
          <w:b/>
        </w:rPr>
        <w:t>Urine Output — אינו מדד לתפקוד גלומרולרי</w:t>
      </w:r>
      <w:r>
        <w:t>. Cystatin C עדיף על Creatinine לאיתור AKI מוקדם.</w:t>
      </w:r>
    </w:p>
    <w:p>
      <w:pPr>
        <w:pStyle w:val="ListBullet"/>
      </w:pPr>
      <w:r/>
      <w:r>
        <w:rPr>
          <w:b/>
        </w:rPr>
        <w:t>תסמונת TURP:</w:t>
      </w:r>
      <w:r>
        <w:t xml:space="preserve"> נגרמת מספיגה מסיבית של נוזל שטיפה → </w:t>
      </w:r>
      <w:r>
        <w:rPr>
          <w:b/>
        </w:rPr>
        <w:t>Hypervolemia</w:t>
      </w:r>
      <w:r>
        <w:t xml:space="preserve"> + </w:t>
      </w:r>
      <w:r>
        <w:rPr>
          <w:b/>
        </w:rPr>
        <w:t>Dilutional Hyponatremia</w:t>
      </w:r>
      <w:r>
        <w:t xml:space="preserve">. ביטויים: Pulmonary Edema, הפרעות נוירולוגיות, Transient Blindness (רעילות Glycine). גליצין </w:t>
      </w:r>
      <w:r>
        <w:rPr>
          <w:b/>
        </w:rPr>
        <w:t>אינו</w:t>
      </w:r>
      <w:r>
        <w:t xml:space="preserve"> גורם ל-Hemolysis (בניגוד למים מזוקקים).</w:t>
      </w:r>
    </w:p>
    <w:p>
      <w:pPr>
        <w:pStyle w:val="ListBullet"/>
      </w:pPr>
      <w:r/>
      <w:r>
        <w:rPr>
          <w:b/>
        </w:rPr>
        <w:t>אי-ספיקת כליות כרונית (CRF):</w:t>
      </w:r>
      <w:r>
        <w:t xml:space="preserve"> ביטויים עיקריים — Hypervolemia, Acidemia, Hyperkalemia, הפרעות לב-ריאה, Anemia, הפרעות קרישה.</w:t>
      </w:r>
    </w:p>
    <w:p>
      <w:pPr>
        <w:pStyle w:val="ListBullet"/>
      </w:pPr>
      <w:r/>
      <w:r>
        <w:rPr>
          <w:b/>
        </w:rPr>
        <w:t>דיאליזה:</w:t>
      </w:r>
      <w:r>
        <w:t xml:space="preserve"> משפרת חלק מהסימפטומים (GI, נוירולוגי, מטבולי) אך </w:t>
      </w:r>
      <w:r>
        <w:rPr>
          <w:b/>
        </w:rPr>
        <w:t>אינה</w:t>
      </w:r>
      <w:r>
        <w:t xml:space="preserve"> משפרת Hyperlipidemia, Pruritus, Splenomegaly.</w:t>
      </w:r>
    </w:p>
    <w:p>
      <w:pPr>
        <w:pStyle w:val="ListBullet"/>
      </w:pPr>
      <w:r/>
      <w:r>
        <w:rPr>
          <w:b/>
        </w:rPr>
        <w:t>השתלת כליה:</w:t>
      </w:r>
      <w:r>
        <w:t xml:space="preserve"> מהווה הטיפול היחיד שמחזיר </w:t>
      </w:r>
      <w:r>
        <w:rPr>
          <w:b/>
        </w:rPr>
        <w:t>את רוב</w:t>
      </w:r>
      <w:r>
        <w:t xml:space="preserve"> החריגות של ESRD לנורמה.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קריטריוני AKIN לפגיעה כלייתית חריפה (AKI)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RIFLE מקביל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Creatinine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Urine 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×1.5–2 מהבסיס או ↑ ≥0.3 mg/dL</w:t>
            </w:r>
          </w:p>
        </w:tc>
        <w:tc>
          <w:tcPr>
            <w:tcW w:type="dxa" w:w="2160"/>
          </w:tcPr>
          <w:p>
            <w:r>
              <w:t>&lt;0.5 mL/kg/h × 6 שעות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Injury</w:t>
            </w:r>
          </w:p>
        </w:tc>
        <w:tc>
          <w:tcPr>
            <w:tcW w:type="dxa" w:w="2160"/>
          </w:tcPr>
          <w:p>
            <w:r>
              <w:t>×2–3 מהבסיס</w:t>
            </w:r>
          </w:p>
        </w:tc>
        <w:tc>
          <w:tcPr>
            <w:tcW w:type="dxa" w:w="2160"/>
          </w:tcPr>
          <w:p>
            <w:r>
              <w:t>&lt;0.5 mL/kg/h × 12 שעות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&gt;×3 מהבסיס או ≥4.0 mg/dL עם עלייה חריפה, או צורך ב-RRT</w:t>
            </w:r>
          </w:p>
        </w:tc>
        <w:tc>
          <w:tcPr>
            <w:tcW w:type="dxa" w:w="2160"/>
          </w:tcPr>
          <w:p>
            <w:r>
              <w:t>&lt;0.3 mL/kg/h × 24 שעות או Anuria × 12 שעות</w:t>
            </w:r>
          </w:p>
        </w:tc>
      </w:tr>
    </w:tbl>
    <w:p/>
    <w:p/>
    <w:p>
      <w:pPr>
        <w:pStyle w:val="Quote"/>
      </w:pPr>
      <w:r>
        <w:t>⚠️ Stage 2 = ×2–3 Creatinine = Injury — זו הנקודה הנבחנת ביותר!</w:t>
      </w:r>
    </w:p>
    <w:p/>
    <w:p>
      <w:pPr>
        <w:pStyle w:val="Heading3"/>
      </w:pPr>
      <w:r>
        <w:t>ערכי ייחוס חשובים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סף</w:t>
            </w:r>
          </w:p>
        </w:tc>
      </w:tr>
      <w:tr>
        <w:tc>
          <w:tcPr>
            <w:tcW w:type="dxa" w:w="4320"/>
          </w:tcPr>
          <w:p>
            <w:r>
              <w:t>GFR תקין</w:t>
            </w:r>
          </w:p>
        </w:tc>
        <w:tc>
          <w:tcPr>
            <w:tcW w:type="dxa" w:w="4320"/>
          </w:tcPr>
          <w:p>
            <w:r>
              <w:t>~120 mL/min/1.73m²</w:t>
            </w:r>
          </w:p>
        </w:tc>
      </w:tr>
      <w:tr>
        <w:tc>
          <w:tcPr>
            <w:tcW w:type="dxa" w:w="4320"/>
          </w:tcPr>
          <w:p>
            <w:r>
              <w:t>Autoregulation כלייתית</w:t>
            </w:r>
          </w:p>
        </w:tc>
        <w:tc>
          <w:tcPr>
            <w:tcW w:type="dxa" w:w="4320"/>
          </w:tcPr>
          <w:p>
            <w:r>
              <w:t>MAP 60–160 mmHg</w:t>
            </w:r>
          </w:p>
        </w:tc>
      </w:tr>
      <w:tr>
        <w:tc>
          <w:tcPr>
            <w:tcW w:type="dxa" w:w="4320"/>
          </w:tcPr>
          <w:p>
            <w:r>
              <w:t>זרימת דם כלייתית מ-CO</w:t>
            </w:r>
          </w:p>
        </w:tc>
        <w:tc>
          <w:tcPr>
            <w:tcW w:type="dxa" w:w="4320"/>
          </w:tcPr>
          <w:p>
            <w:r>
              <w:t>15–25%</w:t>
            </w:r>
          </w:p>
        </w:tc>
      </w:tr>
      <w:tr>
        <w:tc>
          <w:tcPr>
            <w:tcW w:type="dxa" w:w="4320"/>
          </w:tcPr>
          <w:p>
            <w:r>
              <w:t>ספיגת נוזל ב-TURP</w:t>
            </w:r>
          </w:p>
        </w:tc>
        <w:tc>
          <w:tcPr>
            <w:tcW w:type="dxa" w:w="4320"/>
          </w:tcPr>
          <w:p>
            <w:r>
              <w:t>~10–30 mL/min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פרמקולוגיה ותפקוד כלייתי — תלות בפינוי כלייתי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Completely Dependent</w:t>
            </w:r>
          </w:p>
        </w:tc>
        <w:tc>
          <w:tcPr>
            <w:tcW w:type="dxa" w:w="2880"/>
          </w:tcPr>
          <w:p>
            <w:r>
              <w:t>Digoxin</w:t>
            </w:r>
          </w:p>
        </w:tc>
        <w:tc>
          <w:tcPr>
            <w:tcW w:type="dxa" w:w="2880"/>
          </w:tcPr>
          <w:p>
            <w:r>
              <w:t>פינוי כמעט בלעדי דרך הכליה — מחייב התאמת מינון ב-CRF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Pancuronium</w:t>
            </w:r>
          </w:p>
        </w:tc>
        <w:tc>
          <w:tcPr>
            <w:tcW w:type="dxa" w:w="2880"/>
          </w:tcPr>
          <w:p>
            <w:r>
              <w:t>~85% שתן, ~15% כבד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Neostigmine</w:t>
            </w:r>
          </w:p>
        </w:tc>
        <w:tc>
          <w:tcPr>
            <w:tcW w:type="dxa" w:w="2880"/>
          </w:tcPr>
          <w:p>
            <w:r>
              <w:t>~50% כלייתי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Pyridostigmine / Edrophonium</w:t>
            </w:r>
          </w:p>
        </w:tc>
        <w:tc>
          <w:tcPr>
            <w:tcW w:type="dxa" w:w="2880"/>
          </w:tcPr>
          <w:p>
            <w:r>
              <w:t>~70% כלייתי</w:t>
            </w:r>
          </w:p>
        </w:tc>
      </w:tr>
      <w:tr>
        <w:tc>
          <w:tcPr>
            <w:tcW w:type="dxa" w:w="2880"/>
          </w:tcPr>
          <w:p>
            <w:r>
              <w:t>Partially Dependent</w:t>
            </w:r>
          </w:p>
        </w:tc>
        <w:tc>
          <w:tcPr>
            <w:tcW w:type="dxa" w:w="2880"/>
          </w:tcPr>
          <w:p>
            <w:r>
              <w:t>Glycopyrrolate</w:t>
            </w:r>
          </w:p>
        </w:tc>
        <w:tc>
          <w:tcPr>
            <w:tcW w:type="dxa" w:w="2880"/>
          </w:tcPr>
          <w:p>
            <w:r>
              <w:t>כלייתי + מטבולי</w:t>
            </w:r>
          </w:p>
        </w:tc>
      </w:tr>
    </w:tbl>
    <w:p/>
    <w:p/>
    <w:p>
      <w:pPr>
        <w:pStyle w:val="Quote"/>
      </w:pPr>
      <w:r>
        <w:t>⚠️ Digoxin = היחיד "Completely Dependent" מבין הרשימה הזו!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תסמונת TURP — עיוורון חולף: Glycine vs. מנגנון אחר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</w:t>
            </w:r>
          </w:p>
        </w:tc>
      </w:tr>
      <w:tr>
        <w:tc>
          <w:tcPr>
            <w:tcW w:type="dxa" w:w="4320"/>
          </w:tcPr>
          <w:p>
            <w:r>
              <w:t>Glycine Toxicity</w:t>
            </w:r>
          </w:p>
        </w:tc>
        <w:tc>
          <w:tcPr>
            <w:tcW w:type="dxa" w:w="4320"/>
          </w:tcPr>
          <w:p>
            <w:r>
              <w:t>נוירוטרנסמיטר אינהיביטורי במוח וברשתית → Transient Blindness</w:t>
            </w:r>
          </w:p>
        </w:tc>
      </w:tr>
      <w:tr>
        <w:tc>
          <w:tcPr>
            <w:tcW w:type="dxa" w:w="4320"/>
          </w:tcPr>
          <w:p>
            <w:r>
              <w:t>Ammonia Toxicity</w:t>
            </w:r>
          </w:p>
        </w:tc>
        <w:tc>
          <w:tcPr>
            <w:tcW w:type="dxa" w:w="4320"/>
          </w:tcPr>
          <w:p>
            <w:r>
              <w:t>מטבוליזם כבדי של Glycine → Hyperammonemia → Encephalopathy</w:t>
            </w:r>
          </w:p>
        </w:tc>
      </w:tr>
      <w:tr>
        <w:tc>
          <w:tcPr>
            <w:tcW w:type="dxa" w:w="4320"/>
          </w:tcPr>
          <w:p>
            <w:r>
              <w:t>Hemolysis</w:t>
            </w:r>
          </w:p>
        </w:tc>
        <w:tc>
          <w:tcPr>
            <w:tcW w:type="dxa" w:w="4320"/>
          </w:tcPr>
          <w:p>
            <w:r>
              <w:t>לא מתרחשת עם Glycine 1.5% (רק עם מים מזוקקים!)</w:t>
            </w:r>
          </w:p>
        </w:tc>
      </w:tr>
      <w:tr>
        <w:tc>
          <w:tcPr>
            <w:tcW w:type="dxa" w:w="4320"/>
          </w:tcPr>
          <w:p>
            <w:r>
              <w:t>Pulmonary Edema</w:t>
            </w:r>
          </w:p>
        </w:tc>
        <w:tc>
          <w:tcPr>
            <w:tcW w:type="dxa" w:w="4320"/>
          </w:tcPr>
          <w:p>
            <w:r>
              <w:t>Hypervolemia מספיגת נוזל → עיקר הסיכון הקרדיו-ריאתי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סימפטומי אורמיה ותגובה לדיאליזה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משתפר עם דיאליזה ✅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לא משתפר עם דיאליזה ❌</w:t>
            </w:r>
          </w:p>
        </w:tc>
      </w:tr>
      <w:tr>
        <w:tc>
          <w:tcPr>
            <w:tcW w:type="dxa" w:w="4320"/>
          </w:tcPr>
          <w:p>
            <w:r>
              <w:t>בחילות והקאות (Nausea &amp; Vomiting)</w:t>
            </w:r>
          </w:p>
        </w:tc>
        <w:tc>
          <w:tcPr>
            <w:tcW w:type="dxa" w:w="4320"/>
          </w:tcPr>
          <w:p>
            <w:r>
              <w:t>Hyperlipidemia</w:t>
            </w:r>
          </w:p>
        </w:tc>
      </w:tr>
      <w:tr>
        <w:tc>
          <w:tcPr>
            <w:tcW w:type="dxa" w:w="4320"/>
          </w:tcPr>
          <w:p>
            <w:r>
              <w:t>Anorexia, Gastritis</w:t>
            </w:r>
          </w:p>
        </w:tc>
        <w:tc>
          <w:tcPr>
            <w:tcW w:type="dxa" w:w="4320"/>
          </w:tcPr>
          <w:p>
            <w:r>
              <w:t>Pruritus (גרד)</w:t>
            </w:r>
          </w:p>
        </w:tc>
      </w:tr>
      <w:tr>
        <w:tc>
          <w:tcPr>
            <w:tcW w:type="dxa" w:w="4320"/>
          </w:tcPr>
          <w:p>
            <w:r>
              <w:t>ירידה קוגניטיבית, Lethargy</w:t>
            </w:r>
          </w:p>
        </w:tc>
        <w:tc>
          <w:tcPr>
            <w:tcW w:type="dxa" w:w="4320"/>
          </w:tcPr>
          <w:p>
            <w:r>
              <w:t>Splenomegaly</w:t>
            </w:r>
          </w:p>
        </w:tc>
      </w:tr>
      <w:tr>
        <w:tc>
          <w:tcPr>
            <w:tcW w:type="dxa" w:w="4320"/>
          </w:tcPr>
          <w:p>
            <w:r>
              <w:t>Asterixis, פרכוסים</w:t>
            </w:r>
          </w:p>
        </w:tc>
        <w:tc>
          <w:tcPr>
            <w:tcW w:type="dxa" w:w="4320"/>
          </w:tcPr>
          <w:p>
            <w:r>
              <w:t>שינויים מבניים כרוניים</w:t>
            </w:r>
          </w:p>
        </w:tc>
      </w:tr>
      <w:tr>
        <w:tc>
          <w:tcPr>
            <w:tcW w:type="dxa" w:w="4320"/>
          </w:tcPr>
          <w:p>
            <w:r>
              <w:t>Metabolic Acidosis, Hyperkalemia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Volume Overload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בחילות והקאות = המדד הקלאסי שמשתפר עם דיאליזה — תשובה נבחנת!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עצבוב המערכת האורולוגית — סיכום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עצבוב</w:t>
            </w:r>
          </w:p>
        </w:tc>
      </w:tr>
      <w:tr>
        <w:tc>
          <w:tcPr>
            <w:tcW w:type="dxa" w:w="4320"/>
          </w:tcPr>
          <w:p>
            <w:r>
              <w:t>כליה + שופכן</w:t>
            </w:r>
          </w:p>
        </w:tc>
        <w:tc>
          <w:tcPr>
            <w:tcW w:type="dxa" w:w="4320"/>
          </w:tcPr>
          <w:p>
            <w:r>
              <w:t>T8–L2 (Thoracolumbar)</w:t>
            </w:r>
          </w:p>
        </w:tc>
      </w:tr>
      <w:tr>
        <w:tc>
          <w:tcPr>
            <w:tcW w:type="dxa" w:w="4320"/>
          </w:tcPr>
          <w:p>
            <w:r>
              <w:t>שלפוחית + ערמונית + שופכה</w:t>
            </w:r>
          </w:p>
        </w:tc>
        <w:tc>
          <w:tcPr>
            <w:tcW w:type="dxa" w:w="4320"/>
          </w:tcPr>
          <w:p>
            <w:r>
              <w:t>S2–S4 (Lumbosacral) + קלט T10–L1</w:t>
            </w:r>
          </w:p>
        </w:tc>
      </w:tr>
      <w:tr>
        <w:tc>
          <w:tcPr>
            <w:tcW w:type="dxa" w:w="4320"/>
          </w:tcPr>
          <w:p>
            <w:r>
              <w:t>איברי מין חיצוניים</w:t>
            </w:r>
          </w:p>
        </w:tc>
        <w:tc>
          <w:tcPr>
            <w:tcW w:type="dxa" w:w="4320"/>
          </w:tcPr>
          <w:p>
            <w:r>
              <w:t>S2–S4</w:t>
            </w:r>
          </w:p>
        </w:tc>
      </w:tr>
      <w:tr>
        <w:tc>
          <w:tcPr>
            <w:tcW w:type="dxa" w:w="4320"/>
          </w:tcPr>
          <w:p>
            <w:r>
              <w:t>Testes (חריג!)</w:t>
            </w:r>
          </w:p>
        </w:tc>
        <w:tc>
          <w:tcPr>
            <w:tcW w:type="dxa" w:w="4320"/>
          </w:tcPr>
          <w:p>
            <w:r>
              <w:t>T10–L1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🟡 נקודות נגדאינטואיטיביות חשובות</w:t>
      </w:r>
    </w:p>
    <w:p/>
    <w:p>
      <w:pPr>
        <w:pStyle w:val="ListBullet"/>
      </w:pPr>
      <w:r/>
      <w:r>
        <w:rPr>
          <w:b/>
        </w:rPr>
        <w:t>Urine Output אינו מדד ל-GFR</w:t>
      </w:r>
      <w:r>
        <w:t xml:space="preserve"> — מדד לפרפוזיה, לא לסינון גלומרולרי!</w:t>
      </w:r>
    </w:p>
    <w:p>
      <w:pPr>
        <w:pStyle w:val="ListBullet"/>
      </w:pPr>
      <w:r/>
      <w:r>
        <w:rPr>
          <w:b/>
        </w:rPr>
        <w:t>Cystatin C עדיף על Creatinine</w:t>
      </w:r>
      <w:r>
        <w:t xml:space="preserve"> לאיתור AKI מוקדם וחיזוי ESRD ותמותה.</w:t>
      </w:r>
    </w:p>
    <w:p>
      <w:pPr>
        <w:pStyle w:val="ListBullet"/>
      </w:pPr>
      <w:r/>
      <w:r>
        <w:rPr>
          <w:b/>
        </w:rPr>
        <w:t>Renal Medulla</w:t>
      </w:r>
      <w:r>
        <w:t xml:space="preserve"> פגיעה יותר מה-Cortex לאיסכמיה — למרות שה-Cortex מקבל את רוב הזרימה.</w:t>
      </w:r>
    </w:p>
    <w:p>
      <w:pPr>
        <w:pStyle w:val="ListBullet"/>
      </w:pPr>
      <w:r/>
      <w:r>
        <w:rPr>
          <w:b/>
        </w:rPr>
        <w:t>ESWL (גל הלם):</w:t>
      </w:r>
      <w:r>
        <w:t xml:space="preserve"> הסיכונים ההמודינמיים של האמבטיה בוטלו בדורות החדשים; נותרו רק Dysrhythmias קליניות לא משמעותיות.</w:t>
      </w:r>
    </w:p>
    <w:p>
      <w:pPr>
        <w:pStyle w:val="ListBullet"/>
      </w:pPr>
      <w:r/>
      <w:r>
        <w:rPr>
          <w:b/>
        </w:rPr>
        <w:t>השתלת כליה</w:t>
      </w:r>
      <w:r>
        <w:t xml:space="preserve"> — מחזירה *רוב* החריגות; דיאליזה — רק *חלק* מהן, ומוסיפה סיבוכים משלה.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2023, שאלה 112):</w:t>
      </w:r>
      <w:r/>
    </w:p>
    <w:p>
      <w:r>
        <w:t xml:space="preserve">מהי התרופה מהרשימה הבאה בעלת תלות </w:t>
      </w:r>
      <w:r>
        <w:rPr>
          <w:b/>
        </w:rPr>
        <w:t>מלאה</w:t>
      </w:r>
      <w:r>
        <w:t xml:space="preserve"> בפינוי כלייתי?</w:t>
      </w:r>
    </w:p>
    <w:p>
      <w:r>
        <w:t>*Digoxin / Glycopyrrolate / Neostigmine / Pancuronium*</w:t>
      </w:r>
    </w:p>
    <w:p/>
    <w:p>
      <w:pPr>
        <w:pStyle w:val="Quote"/>
      </w:pPr>
      <w:r>
        <w:t>✅ תשובה: Digoxin — היחיד המסווג כ-"Completely Dependent on Renal Elimination" לפי Miller Table 55.7.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2023, שאלה 108):</w:t>
      </w:r>
      <w:r/>
    </w:p>
    <w:p>
      <w:r>
        <w:t xml:space="preserve">אילו סימפטומים של אורמיה משתפרים באופן </w:t>
      </w:r>
      <w:r>
        <w:rPr>
          <w:b/>
        </w:rPr>
        <w:t>מובהק</w:t>
      </w:r>
      <w:r>
        <w:t xml:space="preserve"> לאחר תחילת דיאליזה?</w:t>
      </w:r>
    </w:p>
    <w:p/>
    <w:p>
      <w:pPr>
        <w:pStyle w:val="Quote"/>
      </w:pPr>
      <w:r>
        <w:t>✅ תשובה: בחילות והקאות (Nausea &amp; Vomiting). Hyperlipidemia, Pruritus ו-Splenomegaly — אינם משתפרים עם דיאליזה.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(סימולציה 1480):</w:t>
      </w:r>
      <w:r/>
    </w:p>
    <w:p>
      <w:r>
        <w:t xml:space="preserve">מה מגדיר </w:t>
      </w:r>
      <w:r>
        <w:rPr>
          <w:b/>
        </w:rPr>
        <w:t>AKIN Stage 2</w:t>
      </w:r>
      <w:r>
        <w:t>?</w:t>
      </w:r>
    </w:p>
    <w:p/>
    <w:p>
      <w:pPr>
        <w:pStyle w:val="Quote"/>
      </w:pPr>
      <w:r>
        <w:t>✅ תשובה: עלייה ב-Serum Creatinine פי 2–3 מהבסיס, או Urine Output &lt;0.5 mL/kg/h למשך ≥12 שעות.</w:t>
      </w:r>
    </w:p>
    <w:p>
      <w:pPr>
        <w:pStyle w:val="Quote"/>
      </w:pPr>
      <w:r>
        <w:t>Stage 1 = ×1.5–2 (או +0.3 mg/dL), 6 שעות. Stage 3 = ×3 או RRT.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(סימולציה 1221 / סורוקה 2025):</w:t>
      </w:r>
      <w:r/>
    </w:p>
    <w:p>
      <w:r>
        <w:t>חולה עבר TURP. בסיום הניתוח מופיעים: ירידה ב-Na⁺, יתר לחץ דם, ברדיקרדיה, ועליית לחץ ורידי מרכזי. מה הסיבוך הצפוי ביותר?</w:t>
      </w:r>
    </w:p>
    <w:p/>
    <w:p>
      <w:pPr>
        <w:pStyle w:val="Quote"/>
      </w:pPr>
      <w:r>
        <w:t>✅ תשובה: Pulmonary Edema — Hypervolemia מספיגת נוזל שטיפה + Dilutional Hyponatremia = תסמונת TURP קלאסית.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(מועד 2025, שאלה 112):</w:t>
      </w:r>
      <w:r/>
    </w:p>
    <w:p>
      <w:r>
        <w:t>מה הרמה הספינלית העיקרית להולכת כאב מן הכליה?</w:t>
      </w:r>
    </w:p>
    <w:p/>
    <w:p>
      <w:pPr>
        <w:pStyle w:val="Quote"/>
      </w:pPr>
      <w:r>
        <w:t>✅ תשובה: T8–L2 (Thoracolumbar). הגידים — T10–L1 (חריג!). איברי האגן — S2–S4.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`Digoxin and Renal Dependence in Miller's Anesthesia.docx`</w:t>
      </w:r>
    </w:p>
    <w:p>
      <w:pPr>
        <w:pStyle w:val="ListBullet"/>
      </w:pPr>
      <w:r>
        <w:t>`Clinical Analysis of TURP Syndrome and Pulmonary Edema.docx`</w:t>
      </w:r>
    </w:p>
    <w:p>
      <w:pPr>
        <w:pStyle w:val="ListBullet"/>
      </w:pPr>
      <w:r>
        <w:t>`Miller's Analysis_ AKIN Criteria for Stage 2 Injury.docx`</w:t>
      </w:r>
    </w:p>
    <w:p>
      <w:pPr>
        <w:pStyle w:val="ListBullet"/>
      </w:pPr>
      <w:r>
        <w:t>`Uremic Symptoms and Dialysis Response Efficiency.docx`</w:t>
      </w:r>
    </w:p>
    <w:p>
      <w:pPr>
        <w:pStyle w:val="ListBullet"/>
      </w:pPr>
      <w:r>
        <w:t>`תסמונת TURP ושימוש בגליצין באלחש למערכת השתן.docx`</w:t>
      </w:r>
    </w:p>
    <w:p>
      <w:pPr>
        <w:pStyle w:val="ListBullet"/>
      </w:pPr>
      <w:r>
        <w:t>`Urological Anatomy and Neural Pathways in Anesthesia.docx`</w:t>
      </w:r>
    </w:p>
    <w:p>
      <w:pPr>
        <w:pStyle w:val="ListBullet"/>
      </w:pPr>
      <w:r>
        <w:t>`Miller's Risk Factors for Postoperative Urinary Retention.docx`</w:t>
      </w:r>
    </w:p>
    <w:p>
      <w:pPr>
        <w:pStyle w:val="ListBullet"/>
      </w:pPr>
      <w:r>
        <w:t>`אוטורגולציה של זרימת דם וסינון כלייתי בלחצי דם משתנים.docx`</w:t>
      </w:r>
    </w:p>
    <w:p>
      <w:pPr>
        <w:pStyle w:val="ListBullet"/>
      </w:pPr>
      <w:r>
        <w:t>`אבחנת עיוורון בתסמונת TURP_ רעילות גליצין מול בצקת מוחית.docx`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הנושאים הנבחנים ביותר בפרק זה הם: AKIN staging, תסמונת TURP (מנגנון + עיוורון), Digoxin כתרופה תלוית-כליה, עצבוב T8-L2 לכליה ו-T10-L1 לגידים, ותגובת סימפטומי אורמיה לדיאליזה.</w:t>
      </w:r>
    </w:p>
    <w:p>
      <w:r>
        <w:br w:type="page"/>
      </w:r>
    </w:p>
    <w:p>
      <w:pPr>
        <w:pStyle w:val="Heading1"/>
      </w:pPr>
      <w:r>
        <w:rPr>
          <w:color w:val="1A3A5C"/>
        </w:rPr>
        <w:t>56. Anesthesia for Abdominal Organ Transplantation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שינוי אפידמיולוגי</w:t>
      </w:r>
      <w:r>
        <w:t>: NAFLD (Non-Alcoholic Fatty Liver Disease) עקפה את HCV והפכה לאינדיקציה המובילה להשתלת כבד (~שליש מהמבוגרים), בעקבות הצלחת טיפולי Direct-Acting Antivirals (DAAs) כנגד הפטיטיס C</w:t>
      </w:r>
    </w:p>
    <w:p>
      <w:pPr>
        <w:pStyle w:val="ListBullet"/>
      </w:pPr>
      <w:r/>
      <w:r>
        <w:rPr>
          <w:b/>
        </w:rPr>
        <w:t>שרידות</w:t>
      </w:r>
      <w:r>
        <w:t xml:space="preserve">: שיעור ההישרדות לשנה (1-Year Survival) לאחר השתלת כבד עומד כיום על </w:t>
      </w:r>
      <w:r>
        <w:rPr>
          <w:b/>
        </w:rPr>
        <w:t>90–95%</w:t>
      </w:r>
      <w:r>
        <w:t xml:space="preserve"> — שיפור דרמטי לעומת העבר</w:t>
      </w:r>
    </w:p>
    <w:p>
      <w:pPr>
        <w:pStyle w:val="ListBullet"/>
      </w:pPr>
      <w:r/>
      <w:r>
        <w:rPr>
          <w:b/>
        </w:rPr>
        <w:t>הגדרת ALF</w:t>
      </w:r>
      <w:r>
        <w:t xml:space="preserve">: Acute Liver Failure מוגדר כ-Encephalopathy + Coagulopathy (INR ≥ 1.5) </w:t>
      </w:r>
      <w:r>
        <w:rPr>
          <w:b/>
        </w:rPr>
        <w:t>ללא מחלת כבד קודמת</w:t>
      </w:r>
      <w:r>
        <w:t>, תוך פחות מ-26 שבועות; Wilson disease ו-Autoimmune hepatitis הם חריגים קלאסיים</w:t>
      </w:r>
    </w:p>
    <w:p>
      <w:pPr>
        <w:pStyle w:val="ListBullet"/>
      </w:pPr>
      <w:r/>
      <w:r>
        <w:rPr>
          <w:b/>
        </w:rPr>
        <w:t>ACLF ≠ ALF</w:t>
      </w:r>
      <w:r>
        <w:t>: קריסה חריפה על רקע מחלת כבד כרונית (Acute-on-Chronic Liver Failure) היא ישות נפרדת לחלוטין עם פרוגנוזה וטיפול שונים</w:t>
      </w:r>
    </w:p>
    <w:p>
      <w:pPr>
        <w:pStyle w:val="ListBullet"/>
      </w:pPr>
      <w:r/>
      <w:r>
        <w:rPr>
          <w:b/>
        </w:rPr>
        <w:t>ניהול המודינמי בהשתלת כליה</w:t>
      </w:r>
      <w:r>
        <w:t xml:space="preserve">: המטרה העיקרית היא שמירה על MAP ו-Cardiac Output מספקים לפרפוזיה של השתל; הכליה המושתלת היא </w:t>
      </w:r>
      <w:r>
        <w:rPr>
          <w:b/>
        </w:rPr>
        <w:t>Denervated</w:t>
      </w:r>
      <w:r>
        <w:t xml:space="preserve"> ולכן רגישה מאוד לווזוקונסטריקטורים</w:t>
      </w:r>
    </w:p>
    <w:p>
      <w:pPr>
        <w:pStyle w:val="ListBullet"/>
      </w:pPr>
      <w:r/>
      <w:r>
        <w:rPr>
          <w:b/>
        </w:rPr>
        <w:t>התוויות נגד מוחלטות להשתלת כבד</w:t>
      </w:r>
      <w:r>
        <w:t>: mPAP &gt; 45 mmHg (Portopulmonary Hypertension חמור), גרורות מחוץ לכבד, יתר לחץ דם תוך-גולגולתי לא נשלט, זיהום סיסטמי פעיל שאינו מטופל</w:t>
      </w:r>
    </w:p>
    <w:p>
      <w:pPr>
        <w:pStyle w:val="ListBullet"/>
      </w:pPr>
      <w:r/>
      <w:r>
        <w:rPr>
          <w:b/>
        </w:rPr>
        <w:t>אוכלוסיית המושתלים</w:t>
      </w:r>
      <w:r>
        <w:t>: מבוגרים יותר (&gt;10% מעל גיל 65) עם שכיחות גבוהה יותר של מחלות כרוניות; הערכה קרדיווסקולרית טרום-ניתוחית — קריטית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קריטריון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 קלינית</w:t>
            </w:r>
          </w:p>
        </w:tc>
      </w:tr>
      <w:tr>
        <w:tc>
          <w:tcPr>
            <w:tcW w:type="dxa" w:w="2880"/>
          </w:tcPr>
          <w:p>
            <w:r>
              <w:t>ALF — Coagulopathy</w:t>
            </w:r>
          </w:p>
        </w:tc>
        <w:tc>
          <w:tcPr>
            <w:tcW w:type="dxa" w:w="2880"/>
          </w:tcPr>
          <w:p>
            <w:r>
              <w:t>INR ≥ 1.5</w:t>
            </w:r>
          </w:p>
        </w:tc>
        <w:tc>
          <w:tcPr>
            <w:tcW w:type="dxa" w:w="2880"/>
          </w:tcPr>
          <w:p>
            <w:r>
              <w:t>תנאי הכרחי להגדרת ALF</w:t>
            </w:r>
          </w:p>
        </w:tc>
      </w:tr>
      <w:tr>
        <w:tc>
          <w:tcPr>
            <w:tcW w:type="dxa" w:w="2880"/>
          </w:tcPr>
          <w:p>
            <w:r>
              <w:t>ALF — Time frame</w:t>
            </w:r>
          </w:p>
        </w:tc>
        <w:tc>
          <w:tcPr>
            <w:tcW w:type="dxa" w:w="2880"/>
          </w:tcPr>
          <w:p>
            <w:r>
              <w:t>&lt; 26 שבועות מהופעת הסימפטומים</w:t>
            </w:r>
          </w:p>
        </w:tc>
        <w:tc>
          <w:tcPr>
            <w:tcW w:type="dxa" w:w="2880"/>
          </w:tcPr>
          <w:p>
            <w:r>
              <w:t>מבדיל ALF ממחלה כרונית</w:t>
            </w:r>
          </w:p>
        </w:tc>
      </w:tr>
      <w:tr>
        <w:tc>
          <w:tcPr>
            <w:tcW w:type="dxa" w:w="2880"/>
          </w:tcPr>
          <w:p>
            <w:r>
              <w:t>PoPH — התוויית נגד מוחלטת</w:t>
            </w:r>
          </w:p>
        </w:tc>
        <w:tc>
          <w:tcPr>
            <w:tcW w:type="dxa" w:w="2880"/>
          </w:tcPr>
          <w:p>
            <w:r>
              <w:t>mPAP &gt; 45 mmHg</w:t>
            </w:r>
          </w:p>
        </w:tc>
        <w:tc>
          <w:tcPr>
            <w:tcW w:type="dxa" w:w="2880"/>
          </w:tcPr>
          <w:p>
            <w:r>
              <w:t>אסור להשתיל כבד</w:t>
            </w:r>
          </w:p>
        </w:tc>
      </w:tr>
      <w:tr>
        <w:tc>
          <w:tcPr>
            <w:tcW w:type="dxa" w:w="2880"/>
          </w:tcPr>
          <w:p>
            <w:r>
              <w:t>PoPH — סיכון גבוה (יחסי)</w:t>
            </w:r>
          </w:p>
        </w:tc>
        <w:tc>
          <w:tcPr>
            <w:tcW w:type="dxa" w:w="2880"/>
          </w:tcPr>
          <w:p>
            <w:r>
              <w:t>mPAP 35–45 mmHg</w:t>
            </w:r>
          </w:p>
        </w:tc>
        <w:tc>
          <w:tcPr>
            <w:tcW w:type="dxa" w:w="2880"/>
          </w:tcPr>
          <w:p>
            <w:r>
              <w:t>דורש הערכה ומיטוב טרום-ניתוחי</w:t>
            </w:r>
          </w:p>
        </w:tc>
      </w:tr>
      <w:tr>
        <w:tc>
          <w:tcPr>
            <w:tcW w:type="dxa" w:w="2880"/>
          </w:tcPr>
          <w:p>
            <w:r>
              <w:t>1-Year Survival — השתלת כבד</w:t>
            </w:r>
          </w:p>
        </w:tc>
        <w:tc>
          <w:tcPr>
            <w:tcW w:type="dxa" w:w="2880"/>
          </w:tcPr>
          <w:p>
            <w:r>
              <w:t>90–95%</w:t>
            </w:r>
          </w:p>
        </w:tc>
        <w:tc>
          <w:tcPr>
            <w:tcW w:type="dxa" w:w="2880"/>
          </w:tcPr>
          <w:p>
            <w:r>
              <w:t>נתון עדכני (לא 70% — היסטורי!)</w:t>
            </w:r>
          </w:p>
        </w:tc>
      </w:tr>
      <w:tr>
        <w:tc>
          <w:tcPr>
            <w:tcW w:type="dxa" w:w="2880"/>
          </w:tcPr>
          <w:p>
            <w:r>
              <w:t>שיעור NAFLD בהשתלות</w:t>
            </w:r>
          </w:p>
        </w:tc>
        <w:tc>
          <w:tcPr>
            <w:tcW w:type="dxa" w:w="2880"/>
          </w:tcPr>
          <w:p>
            <w:r>
              <w:t>~⅓ מהשתלות כבד במבוגרים</w:t>
            </w:r>
          </w:p>
        </w:tc>
        <w:tc>
          <w:tcPr>
            <w:tcW w:type="dxa" w:w="2880"/>
          </w:tcPr>
          <w:p>
            <w:r>
              <w:t>האינדיקציה המובילה כיום</w:t>
            </w:r>
          </w:p>
        </w:tc>
      </w:tr>
      <w:tr>
        <w:tc>
          <w:tcPr>
            <w:tcW w:type="dxa" w:w="2880"/>
          </w:tcPr>
          <w:p>
            <w:r>
              <w:t>גיל מושתלים</w:t>
            </w:r>
          </w:p>
        </w:tc>
        <w:tc>
          <w:tcPr>
            <w:tcW w:type="dxa" w:w="2880"/>
          </w:tcPr>
          <w:p>
            <w:r>
              <w:t>&gt;10% מעל גיל 65</w:t>
            </w:r>
          </w:p>
        </w:tc>
        <w:tc>
          <w:tcPr>
            <w:tcW w:type="dxa" w:w="2880"/>
          </w:tcPr>
          <w:p>
            <w:r>
              <w:t>מגמה עולה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💡 מה שנבחן הכי הרבה — ומה שמבלבל</w:t>
      </w:r>
    </w:p>
    <w:p/>
    <w:p>
      <w:pPr>
        <w:pStyle w:val="Heading3"/>
      </w:pPr>
      <w:r>
        <w:t>אפידמיולוגיה</w:t>
      </w:r>
    </w:p>
    <w:p>
      <w:pPr>
        <w:pStyle w:val="ListBullet"/>
      </w:pPr>
      <w:r>
        <w:t xml:space="preserve">⚠️ </w:t>
      </w:r>
      <w:r>
        <w:rPr>
          <w:b/>
        </w:rPr>
        <w:t>שגיאה נפוצה</w:t>
      </w:r>
      <w:r>
        <w:t xml:space="preserve">: לומר ש-HCV היא עדיין הסיבה המובילה — </w:t>
      </w:r>
      <w:r>
        <w:rPr>
          <w:b/>
        </w:rPr>
        <w:t>שגוי!</w:t>
      </w:r>
      <w:r>
        <w:t xml:space="preserve"> NAFLD קדמה לה</w:t>
      </w:r>
    </w:p>
    <w:p>
      <w:pPr>
        <w:pStyle w:val="ListBullet"/>
      </w:pPr>
      <w:r/>
      <w:r>
        <w:rPr>
          <w:b/>
        </w:rPr>
        <w:t>מנגנון</w:t>
      </w:r>
      <w:r>
        <w:t>: DAAs ריפאו HCV ← ירידה חדה בהשתלות על רקעו; מגיפת ההשמנה ← עלייה ב-NAFLD</w:t>
      </w:r>
    </w:p>
    <w:p/>
    <w:p>
      <w:pPr>
        <w:pStyle w:val="Heading3"/>
      </w:pPr>
      <w:r>
        <w:t>ALF — הגדרה ואבחנה מבדלת</w:t>
      </w:r>
    </w:p>
    <w:p>
      <w:pPr>
        <w:pStyle w:val="ListBullet"/>
      </w:pPr>
      <w:r>
        <w:t xml:space="preserve">⚠️ </w:t>
      </w:r>
      <w:r>
        <w:rPr>
          <w:b/>
        </w:rPr>
        <w:t>מלכודת קלאסית</w:t>
      </w:r>
      <w:r>
        <w:t xml:space="preserve">: Wilson disease ו-Autoimmune hepatitis — למרות שהן מחלות כרוניות/גנטיות, </w:t>
      </w:r>
      <w:r>
        <w:rPr>
          <w:b/>
        </w:rPr>
        <w:t>נכללות בהגדרת ALF</w:t>
      </w:r>
      <w:r>
        <w:t xml:space="preserve"> כיוון שההסתמנות הראשונה יכולה להיות קריסה פולמיננטית ללא היסטוריה קודמת</w:t>
      </w:r>
    </w:p>
    <w:p>
      <w:pPr>
        <w:pStyle w:val="ListBullet"/>
      </w:pPr>
      <w:r/>
      <w:r>
        <w:rPr>
          <w:b/>
        </w:rPr>
        <w:t>ACLF</w:t>
      </w:r>
      <w:r>
        <w:t xml:space="preserve"> (שחמת + דקומפנסציה אקוטית) ≠ ALF — ישות נפרדת לחלוטין</w:t>
      </w:r>
    </w:p>
    <w:p/>
    <w:p>
      <w:pPr>
        <w:pStyle w:val="Heading3"/>
      </w:pPr>
      <w:r>
        <w:t>השתלת כליה — Reperfusion</w:t>
      </w:r>
    </w:p>
    <w:p>
      <w:pPr>
        <w:pStyle w:val="ListBullet"/>
      </w:pPr>
      <w:r>
        <w:t xml:space="preserve">⚠️ </w:t>
      </w:r>
      <w:r>
        <w:rPr>
          <w:b/>
        </w:rPr>
        <w:t>Denervated graft</w:t>
      </w:r>
      <w:r>
        <w:t xml:space="preserve">: הכליה המושתלת חסרת עצבוב אוטונומי ← </w:t>
      </w:r>
      <w:r>
        <w:rPr>
          <w:b/>
        </w:rPr>
        <w:t>רגישה מאוד לוזוקונסטריקטורים</w:t>
      </w:r>
      <w:r>
        <w:t xml:space="preserve"> (Phenylephrine, Norepinephrine) ← עלול לגרום איסכמיה בשתל</w:t>
      </w:r>
    </w:p>
    <w:p>
      <w:pPr>
        <w:pStyle w:val="ListBullet"/>
      </w:pPr>
      <w:r/>
      <w:r>
        <w:rPr>
          <w:b/>
        </w:rPr>
        <w:t>העדפה</w:t>
      </w:r>
      <w:r>
        <w:t xml:space="preserve">: Volume expansion + הפחתת עומק הרדמה + Inotropes במידת הצורך — </w:t>
      </w:r>
      <w:r>
        <w:rPr>
          <w:b/>
        </w:rPr>
        <w:t>לא</w:t>
      </w:r>
      <w:r>
        <w:t xml:space="preserve"> ווזוקונסטריקטורים שגרתיים</w:t>
      </w:r>
    </w:p>
    <w:p>
      <w:pPr>
        <w:pStyle w:val="ListBullet"/>
      </w:pPr>
      <w:r/>
      <w:r>
        <w:rPr>
          <w:b/>
        </w:rPr>
        <w:t>Delayed Graft Function (DGF)</w:t>
      </w:r>
      <w:r>
        <w:t>: תפקוד שתל מושהה — מניעתו תלויה בשמירה על MAP ו-Cardiac Output מיד עם ה-Reperfusion</w:t>
      </w:r>
    </w:p>
    <w:p/>
    <w:p>
      <w:pPr>
        <w:pStyle w:val="Heading3"/>
      </w:pPr>
      <w:r>
        <w:t>התוויות נגד להשתלת כבד</w:t>
      </w:r>
    </w:p>
    <w:p>
      <w:pPr>
        <w:pStyle w:val="ListBullet"/>
      </w:pPr>
      <w:r/>
      <w:r>
        <w:rPr>
          <w:b/>
        </w:rPr>
        <w:t>מוחלטות</w:t>
      </w:r>
      <w:r>
        <w:t>: mPAP &gt; 45, גרורות, ICP לא נשלט, זיהום לא מטופל</w:t>
      </w:r>
    </w:p>
    <w:p>
      <w:pPr>
        <w:pStyle w:val="ListBullet"/>
      </w:pPr>
      <w:r/>
      <w:r>
        <w:rPr>
          <w:b/>
        </w:rPr>
        <w:t>יחסיות</w:t>
      </w:r>
      <w:r>
        <w:t>: CAD חמור, mPAP 35–45, שימוש פעיל באלכוהול/סמים, BMI קיצוני, אי-ציות צפוי</w:t>
      </w:r>
    </w:p>
    <w:p>
      <w:pPr>
        <w:pStyle w:val="ListBullet"/>
      </w:pPr>
      <w:r>
        <w:t xml:space="preserve">⚠️ </w:t>
      </w:r>
      <w:r>
        <w:rPr>
          <w:b/>
        </w:rPr>
        <w:t>גיל לבדו</w:t>
      </w:r>
      <w:r>
        <w:t xml:space="preserve"> — </w:t>
      </w:r>
      <w:r>
        <w:rPr>
          <w:b/>
        </w:rPr>
        <w:t>אינו</w:t>
      </w:r>
      <w:r>
        <w:t xml:space="preserve"> התוויית נגד; השילוב עם מחלות רקע קשות הוא שמכריע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הפכה לאינדיקציה המובילה כיום להשתלת כבד במבוגרים, ומדוע?</w:t>
      </w:r>
    </w:p>
    <w:p/>
    <w:p>
      <w:pPr>
        <w:pStyle w:val="Quote"/>
      </w:pPr>
      <w:r>
        <w:t>תשובה: NAFLD (Non-Alcoholic Fatty Liver Disease) — בשל שילוב של: (א) הצלחת טיפולי DAAs שהביאו לריפוי HCV ← ירידה חדה בהשתלות על רקעו; (ב) מגיפת ההשמנה ← עלייה חדה בשכיחות NAFLD. כיום NAFLD מהווה ~שליש מהשתלות הכבד במבוגרים.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שחמת כבד על רקע אלכוהול מפתח Encephalopathy ו-INR של 2.1. האם זה מוגדר כ-ALF?</w:t>
      </w:r>
    </w:p>
    <w:p/>
    <w:p>
      <w:pPr>
        <w:pStyle w:val="Quote"/>
      </w:pPr>
      <w:r>
        <w:t>תשובה: לא. זהו Acute-on-Chronic Liver Failure (ACLF) — ישות נפרדת. ALF מוגדר רק בהיעדר מחלת כבד קודמת. ל-ACLF יש אטיולוגיות, פרוגנוזה וניהול שונים.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בניתוח השתלת כליה, מיד לאחר פתיחת ה-Vascular clamps, נפתחת היפוטנציה. מה העדיפות ההמודינמית ולמה יש להימנע מ-Phenylephrine?</w:t>
      </w:r>
    </w:p>
    <w:p/>
    <w:p>
      <w:pPr>
        <w:pStyle w:val="Quote"/>
      </w:pPr>
      <w:r>
        <w:t>תשובה: העדיפות — שמירה על MAP ו-Cardiac Output לפרפוזיה כלייתית באמצעות Volume expansion + הפחתת עומק הרדמה + Inotropes. יש להימנע מ-Phenylephrine (ומווזוקונסטריקטורים אחרים) כי הכליה המושתלת היא Denervated — כיווץ כלי דם מקומי עלול לגרום איסכמיה ו-Delayed Graft Function.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מהי ה-Absolute Contraindication ההמודינמית הריאתית להשתלת כבד?</w:t>
      </w:r>
    </w:p>
    <w:p/>
    <w:p>
      <w:pPr>
        <w:pStyle w:val="Quote"/>
      </w:pPr>
      <w:r>
        <w:t>תשובה: Portopulmonary Hypertension (PoPH) עם mPAP &gt; 45 mmHg — התוויית נגד מוחלטת. mPAP בטווח 35–45 mmHg נחשב יחסי ודורש מיטוב טרום-ניתוחי.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חולה עם Wilson disease מגיע עם Encephalopathy, INR 2.0, וללא היסטוריה ידועה של מחלת כבד. האם הוא עומד בהגדרת ALF?</w:t>
      </w:r>
    </w:p>
    <w:p/>
    <w:p>
      <w:pPr>
        <w:pStyle w:val="Quote"/>
      </w:pPr>
      <w:r>
        <w:t>תשובה: כן — Wilson disease הוא חריג קלאסי. למרות שמדובר במחלה גנטית כרונית בבסיסה, ה-Board Exam מכיר בה (יחד עם Autoimmune Hepatitis) כגורמת ALF כאשר ההסתמנות הקלינית הראשונה היא קריסה פולמיננטית ללא היסטוריה קודמת ידועה.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`מגמות אפידמיולוגיות ושרידות בהשתלות כבד_ מדריך מילר 10.docx`</w:t>
      </w:r>
    </w:p>
    <w:p>
      <w:pPr>
        <w:pStyle w:val="ListBullet"/>
      </w:pPr>
      <w:r>
        <w:t>`Defining Diagnostic Criteria for Acute Liver Failure.docx`</w:t>
      </w:r>
    </w:p>
    <w:p>
      <w:pPr>
        <w:pStyle w:val="ListBullet"/>
      </w:pPr>
      <w:r>
        <w:t>`התוויות נגד להשתלת כבד_ קריטריונים רפואיים ופסיכוסוציאליים.docx`</w:t>
      </w:r>
    </w:p>
    <w:p>
      <w:pPr>
        <w:pStyle w:val="ListBullet"/>
      </w:pPr>
      <w:r>
        <w:t>`ניהול המודינמי ופרפוזיה כלייתית בהשתלת כליה.docx`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58. Anesthesia for Obstetrics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שינויים פיזיולוגיים בהריון</w:t>
      </w:r>
      <w:r>
        <w:t xml:space="preserve"> מתחילים ב-Trimester ראשון, משפיעים על כל מערכות הגוף, ומשנים את הפרמקוקינטיקה והפרמקודינמיקה של תרופות הרדמה</w:t>
      </w:r>
    </w:p>
    <w:p>
      <w:pPr>
        <w:pStyle w:val="ListBullet"/>
      </w:pPr>
      <w:r/>
      <w:r>
        <w:rPr>
          <w:b/>
        </w:rPr>
        <w:t>כל יולדת = Full Stomach</w:t>
      </w:r>
      <w:r>
        <w:t xml:space="preserve"> — סכנת Aspiration קיימת בכל הליך הרדמתי; יש לשקול Aspiration Prophylaxis לפני כל ניתוח בהריון</w:t>
      </w:r>
    </w:p>
    <w:p>
      <w:pPr>
        <w:pStyle w:val="ListBullet"/>
      </w:pPr>
      <w:r/>
      <w:r>
        <w:rPr>
          <w:b/>
        </w:rPr>
        <w:t>זרימת דם לרחם ב-Term</w:t>
      </w:r>
      <w:r>
        <w:t xml:space="preserve"> = 700–900 mL/min (~10% Cardiac Output) — דימום יכול להיות מסכן חיים במהירות</w:t>
      </w:r>
    </w:p>
    <w:p>
      <w:pPr>
        <w:pStyle w:val="ListBullet"/>
      </w:pPr>
      <w:r/>
      <w:r>
        <w:rPr>
          <w:b/>
        </w:rPr>
        <w:t>Uterine Perfusion Pressure</w:t>
      </w:r>
      <w:r>
        <w:t xml:space="preserve"> יורדת ב: Hypotension, Aortocaval Compression, Sympathetic Blockade — כולן סיבות לדאגה עוברית</w:t>
      </w:r>
    </w:p>
    <w:p>
      <w:pPr>
        <w:pStyle w:val="ListBullet"/>
      </w:pPr>
      <w:r/>
      <w:r>
        <w:rPr>
          <w:b/>
        </w:rPr>
        <w:t>Phenylephrine</w:t>
      </w:r>
      <w:r>
        <w:t xml:space="preserve"> = Vasopressor of Choice בניתוח קיסרי תחת Spinal Anesthesia (פחות Fetal Acidosis מ-Ephedrine)</w:t>
      </w:r>
    </w:p>
    <w:p>
      <w:pPr>
        <w:pStyle w:val="ListBullet"/>
      </w:pPr>
      <w:r/>
      <w:r>
        <w:rPr>
          <w:b/>
        </w:rPr>
        <w:t>Neuraxial Analgesia בלידה</w:t>
      </w:r>
      <w:r>
        <w:t xml:space="preserve"> — אין להמתין לפתיחה מינימלית; הבקשה של היולדת = האינדיקציה</w:t>
      </w:r>
    </w:p>
    <w:p>
      <w:pPr>
        <w:pStyle w:val="ListBullet"/>
      </w:pPr>
      <w:r/>
      <w:r>
        <w:rPr>
          <w:b/>
        </w:rPr>
        <w:t>High Neuraxial Block</w:t>
      </w:r>
      <w:r>
        <w:t xml:space="preserve"> = הסיבוך המ'גורי השכיח ביותר בהרדמה מיילדותית כיום (לאחר ירידה דרמטית בסיבוכי Airway עם המעבר להרדמה אזורית)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שינויים פיזיולוגיים מרכזיים ב-Term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הערה</w:t>
            </w:r>
          </w:p>
        </w:tc>
      </w:tr>
      <w:tr>
        <w:tc>
          <w:tcPr>
            <w:tcW w:type="dxa" w:w="2880"/>
          </w:tcPr>
          <w:p>
            <w:r>
              <w:t>Plasma Volume</w:t>
            </w:r>
          </w:p>
        </w:tc>
        <w:tc>
          <w:tcPr>
            <w:tcW w:type="dxa" w:w="2880"/>
          </w:tcPr>
          <w:p>
            <w:r>
              <w:t>↑ 45–55%</w:t>
            </w:r>
          </w:p>
        </w:tc>
        <w:tc>
          <w:tcPr>
            <w:tcW w:type="dxa" w:w="2880"/>
          </w:tcPr>
          <w:p>
            <w:r>
              <w:t>הגדול מכולם</w:t>
            </w:r>
          </w:p>
        </w:tc>
      </w:tr>
      <w:tr>
        <w:tc>
          <w:tcPr>
            <w:tcW w:type="dxa" w:w="2880"/>
          </w:tcPr>
          <w:p>
            <w:r>
              <w:t>Red Cell Volume</w:t>
            </w:r>
          </w:p>
        </w:tc>
        <w:tc>
          <w:tcPr>
            <w:tcW w:type="dxa" w:w="2880"/>
          </w:tcPr>
          <w:p>
            <w:r>
              <w:t>↑ 20–30%</w:t>
            </w:r>
          </w:p>
        </w:tc>
        <w:tc>
          <w:tcPr>
            <w:tcW w:type="dxa" w:w="2880"/>
          </w:tcPr>
          <w:p>
            <w:r>
              <w:t>קטן יחסית → Dilutional Anemia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~11.6 g/dL (פיזיולוגי)</w:t>
            </w:r>
          </w:p>
        </w:tc>
      </w:tr>
      <w:tr>
        <w:tc>
          <w:tcPr>
            <w:tcW w:type="dxa" w:w="2880"/>
          </w:tcPr>
          <w:p>
            <w:r>
              <w:t>Cardiac Output</w:t>
            </w:r>
          </w:p>
        </w:tc>
        <w:tc>
          <w:tcPr>
            <w:tcW w:type="dxa" w:w="2880"/>
          </w:tcPr>
          <w:p>
            <w:r>
              <w:t>↑ 40–50%</w:t>
            </w:r>
          </w:p>
        </w:tc>
        <w:tc>
          <w:tcPr>
            <w:tcW w:type="dxa" w:w="2880"/>
          </w:tcPr>
          <w:p>
            <w:r>
              <w:t>↑ HR + ↑ SV</w:t>
            </w:r>
          </w:p>
        </w:tc>
      </w:tr>
      <w:tr>
        <w:tc>
          <w:tcPr>
            <w:tcW w:type="dxa" w:w="2880"/>
          </w:tcPr>
          <w:p>
            <w:r>
              <w:t>SVR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Progesterone → Vasodilation</w:t>
            </w:r>
          </w:p>
        </w:tc>
      </w:tr>
      <w:tr>
        <w:tc>
          <w:tcPr>
            <w:tcW w:type="dxa" w:w="2880"/>
          </w:tcPr>
          <w:p>
            <w:r>
              <w:t>Uterine Blood Flow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100 → 700–900 mL/min</w:t>
            </w:r>
          </w:p>
        </w:tc>
      </w:tr>
      <w:tr>
        <w:tc>
          <w:tcPr>
            <w:tcW w:type="dxa" w:w="2880"/>
          </w:tcPr>
          <w:p>
            <w:r>
              <w:t>FRC</w:t>
            </w:r>
          </w:p>
        </w:tc>
        <w:tc>
          <w:tcPr>
            <w:tcW w:type="dxa" w:w="2880"/>
          </w:tcPr>
          <w:p>
            <w:r>
              <w:t>↓ ~20%</w:t>
            </w:r>
          </w:p>
        </w:tc>
        <w:tc>
          <w:tcPr>
            <w:tcW w:type="dxa" w:w="2880"/>
          </w:tcPr>
          <w:p>
            <w:r>
              <w:t>↑ סכנת Hypoxia במהלך Intubation</w:t>
            </w:r>
          </w:p>
        </w:tc>
      </w:tr>
      <w:tr>
        <w:tc>
          <w:tcPr>
            <w:tcW w:type="dxa" w:w="2880"/>
          </w:tcPr>
          <w:p>
            <w:r>
              <w:t>O₂ Consumption</w:t>
            </w:r>
          </w:p>
        </w:tc>
        <w:tc>
          <w:tcPr>
            <w:tcW w:type="dxa" w:w="2880"/>
          </w:tcPr>
          <w:p>
            <w:r>
              <w:t>↑ ~20%</w:t>
            </w:r>
          </w:p>
        </w:tc>
        <w:tc>
          <w:tcPr>
            <w:tcW w:type="dxa" w:w="2880"/>
          </w:tcPr>
          <w:p>
            <w:r>
              <w:t>שילוב עם ↓FRC = חלון אפניאה קצר</w:t>
            </w:r>
          </w:p>
        </w:tc>
      </w:tr>
    </w:tbl>
    <w:p/>
    <w:p/>
    <w:p>
      <w:pPr>
        <w:pStyle w:val="Heading3"/>
      </w:pPr>
      <w:r>
        <w:t>Blood Loss Expected at Delivery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לידה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אובדן דם מוערך</w:t>
            </w:r>
          </w:p>
        </w:tc>
      </w:tr>
      <w:tr>
        <w:tc>
          <w:tcPr>
            <w:tcW w:type="dxa" w:w="4320"/>
          </w:tcPr>
          <w:p>
            <w:r>
              <w:t>Vaginal Delivery</w:t>
            </w:r>
          </w:p>
        </w:tc>
        <w:tc>
          <w:tcPr>
            <w:tcW w:type="dxa" w:w="4320"/>
          </w:tcPr>
          <w:p>
            <w:r>
              <w:t>300–500 mL</w:t>
            </w:r>
          </w:p>
        </w:tc>
      </w:tr>
      <w:tr>
        <w:tc>
          <w:tcPr>
            <w:tcW w:type="dxa" w:w="4320"/>
          </w:tcPr>
          <w:p>
            <w:r>
              <w:t>Cesarean Delivery</w:t>
            </w:r>
          </w:p>
        </w:tc>
        <w:tc>
          <w:tcPr>
            <w:tcW w:type="dxa" w:w="4320"/>
          </w:tcPr>
          <w:p>
            <w:r>
              <w:t>800–1000 mL</w:t>
            </w:r>
          </w:p>
        </w:tc>
      </w:tr>
    </w:tbl>
    <w:p/>
    <w:p/>
    <w:p>
      <w:pPr>
        <w:pStyle w:val="Heading3"/>
      </w:pPr>
      <w:r>
        <w:t>FHR Classification — Three-Tier System (ACOG / Miller Box 58.2)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Variability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Decelerations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1728"/>
          </w:tcPr>
          <w:p>
            <w:r>
              <w:t>Category I (Normal)</w:t>
            </w:r>
          </w:p>
        </w:tc>
        <w:tc>
          <w:tcPr>
            <w:tcW w:type="dxa" w:w="1728"/>
          </w:tcPr>
          <w:p>
            <w:r>
              <w:t>110–160 bpm</w:t>
            </w:r>
          </w:p>
        </w:tc>
        <w:tc>
          <w:tcPr>
            <w:tcW w:type="dxa" w:w="1728"/>
          </w:tcPr>
          <w:p>
            <w:r>
              <w:t>Moderate (6–25 bpm)</w:t>
            </w:r>
          </w:p>
        </w:tc>
        <w:tc>
          <w:tcPr>
            <w:tcW w:type="dxa" w:w="1728"/>
          </w:tcPr>
          <w:p>
            <w:r>
              <w:t>אין Late/Variable; Early מותר</w:t>
            </w:r>
          </w:p>
        </w:tc>
        <w:tc>
          <w:tcPr>
            <w:tcW w:type="dxa" w:w="1728"/>
          </w:tcPr>
          <w:p>
            <w:r>
              <w:t>Acid-base תקין; אין צורך בהתערבות</w:t>
            </w:r>
          </w:p>
        </w:tc>
      </w:tr>
      <w:tr>
        <w:tc>
          <w:tcPr>
            <w:tcW w:type="dxa" w:w="1728"/>
          </w:tcPr>
          <w:p>
            <w:r>
              <w:t>Category II (Indeterminate)</w:t>
            </w:r>
          </w:p>
        </w:tc>
        <w:tc>
          <w:tcPr>
            <w:tcW w:type="dxa" w:w="1728"/>
          </w:tcPr>
          <w:p>
            <w:r>
              <w:t>כל שאר</w:t>
            </w:r>
          </w:p>
        </w:tc>
        <w:tc>
          <w:tcPr>
            <w:tcW w:type="dxa" w:w="1728"/>
          </w:tcPr>
          <w:p>
            <w:r>
              <w:t>כל שאר</w:t>
            </w:r>
          </w:p>
        </w:tc>
        <w:tc>
          <w:tcPr>
            <w:tcW w:type="dxa" w:w="1728"/>
          </w:tcPr>
          <w:p>
            <w:r>
              <w:t>לא עומד ב-I או III</w:t>
            </w:r>
          </w:p>
        </w:tc>
        <w:tc>
          <w:tcPr>
            <w:tcW w:type="dxa" w:w="1728"/>
          </w:tcPr>
          <w:p>
            <w:r>
              <w:t>דורש מעקב והערכה</w:t>
            </w:r>
          </w:p>
        </w:tc>
      </w:tr>
      <w:tr>
        <w:tc>
          <w:tcPr>
            <w:tcW w:type="dxa" w:w="1728"/>
          </w:tcPr>
          <w:p>
            <w:r>
              <w:t>Category III (Abnormal)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Absent + Late/Variable; Sinusoidal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חמצת עוברית; דורש התערבות מיידית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Phenylephrine vs. Ephedrine — ההבדל הקריטי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Phenylephrine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Ephedrine</w:t>
            </w:r>
          </w:p>
        </w:tc>
      </w:tr>
      <w:tr>
        <w:tc>
          <w:tcPr>
            <w:tcW w:type="dxa" w:w="2880"/>
          </w:tcPr>
          <w:p>
            <w:r>
              <w:t>מנגנון</w:t>
            </w:r>
          </w:p>
        </w:tc>
        <w:tc>
          <w:tcPr>
            <w:tcW w:type="dxa" w:w="2880"/>
          </w:tcPr>
          <w:p>
            <w:r>
              <w:t>α₁ Agonist טהור</w:t>
            </w:r>
          </w:p>
        </w:tc>
        <w:tc>
          <w:tcPr>
            <w:tcW w:type="dxa" w:w="2880"/>
          </w:tcPr>
          <w:p>
            <w:r>
              <w:t>α + β Agonist (מעורב)</w:t>
            </w:r>
          </w:p>
        </w:tc>
      </w:tr>
      <w:tr>
        <w:tc>
          <w:tcPr>
            <w:tcW w:type="dxa" w:w="2880"/>
          </w:tcPr>
          <w:p>
            <w:r>
              <w:t>חציית שליה</w:t>
            </w:r>
          </w:p>
        </w:tc>
        <w:tc>
          <w:tcPr>
            <w:tcW w:type="dxa" w:w="2880"/>
          </w:tcPr>
          <w:p>
            <w:r>
              <w:t>מינימלית</w:t>
            </w:r>
          </w:p>
        </w:tc>
        <w:tc>
          <w:tcPr>
            <w:tcW w:type="dxa" w:w="2880"/>
          </w:tcPr>
          <w:p>
            <w:r>
              <w:t>חוצה בקלות (ליפופילי)</w:t>
            </w:r>
          </w:p>
        </w:tc>
      </w:tr>
      <w:tr>
        <w:tc>
          <w:tcPr>
            <w:tcW w:type="dxa" w:w="2880"/>
          </w:tcPr>
          <w:p>
            <w:r>
              <w:t>השפעה עוברית</w:t>
            </w:r>
          </w:p>
        </w:tc>
        <w:tc>
          <w:tcPr>
            <w:tcW w:type="dxa" w:w="2880"/>
          </w:tcPr>
          <w:p>
            <w:r>
              <w:t>Acid-base תקין</w:t>
            </w:r>
          </w:p>
        </w:tc>
        <w:tc>
          <w:tcPr>
            <w:tcW w:type="dxa" w:w="2880"/>
          </w:tcPr>
          <w:p>
            <w:r>
              <w:t>↑ Fetal metabolic rate → Fetal Acidosis</w:t>
            </w:r>
          </w:p>
        </w:tc>
      </w:tr>
      <w:tr>
        <w:tc>
          <w:tcPr>
            <w:tcW w:type="dxa" w:w="2880"/>
          </w:tcPr>
          <w:p>
            <w:r>
              <w:t>תופעת לוואי אימהית</w:t>
            </w:r>
          </w:p>
        </w:tc>
        <w:tc>
          <w:tcPr>
            <w:tcW w:type="dxa" w:w="2880"/>
          </w:tcPr>
          <w:p>
            <w:r>
              <w:t>Reflex Bradycardia</w:t>
            </w:r>
          </w:p>
        </w:tc>
        <w:tc>
          <w:tcPr>
            <w:tcW w:type="dxa" w:w="2880"/>
          </w:tcPr>
          <w:p>
            <w:r>
              <w:t>Tachycardia</w:t>
            </w:r>
          </w:p>
        </w:tc>
      </w:tr>
      <w:tr>
        <w:tc>
          <w:tcPr>
            <w:tcW w:type="dxa" w:w="2880"/>
          </w:tcPr>
          <w:p>
            <w:r>
              <w:t>המלצה</w:t>
            </w:r>
          </w:p>
        </w:tc>
        <w:tc>
          <w:tcPr>
            <w:tcW w:type="dxa" w:w="2880"/>
          </w:tcPr>
          <w:p>
            <w:r>
              <w:t>✅ First Line</w:t>
            </w:r>
          </w:p>
        </w:tc>
        <w:tc>
          <w:tcPr>
            <w:tcW w:type="dxa" w:w="2880"/>
          </w:tcPr>
          <w:p>
            <w:r>
              <w:t>שמור למקרים עם Bradycardia אימהית</w:t>
            </w:r>
          </w:p>
        </w:tc>
      </w:tr>
    </w:tbl>
    <w:p/>
    <w:p/>
    <w:p>
      <w:pPr>
        <w:pStyle w:val="Heading3"/>
      </w:pPr>
      <w:r>
        <w:t>🔴 תזמון Epidural בלידה — המיתוס שנפל</w:t>
      </w:r>
    </w:p>
    <w:p/>
    <w:p>
      <w:pPr>
        <w:pStyle w:val="ListBullet"/>
      </w:pPr>
      <w:r>
        <w:t xml:space="preserve">❌ </w:t>
      </w:r>
      <w:r>
        <w:rPr>
          <w:b/>
        </w:rPr>
        <w:t>לא נכון</w:t>
      </w:r>
      <w:r>
        <w:t>: "יש להמתין לפתיחה של 4 ס"מ"</w:t>
      </w:r>
    </w:p>
    <w:p>
      <w:pPr>
        <w:pStyle w:val="ListBullet"/>
      </w:pPr>
      <w:r>
        <w:t xml:space="preserve">✅ </w:t>
      </w:r>
      <w:r>
        <w:rPr>
          <w:b/>
        </w:rPr>
        <w:t>נכון</w:t>
      </w:r>
      <w:r>
        <w:t xml:space="preserve">: </w:t>
      </w:r>
      <w:r>
        <w:rPr>
          <w:b/>
        </w:rPr>
        <w:t>אין "מוקדם מדי"</w:t>
      </w:r>
      <w:r>
        <w:t xml:space="preserve"> בשלב ראשון של לידה</w:t>
      </w:r>
    </w:p>
    <w:p>
      <w:pPr>
        <w:pStyle w:val="ListBullet"/>
      </w:pPr>
      <w:r>
        <w:t xml:space="preserve">Early Epidural (&lt;3 ס"מ) </w:t>
      </w:r>
      <w:r>
        <w:rPr>
          <w:b/>
        </w:rPr>
        <w:t>אינו</w:t>
      </w:r>
      <w:r>
        <w:t xml:space="preserve"> מעלה שיעור Cesarean ואינו מאריך שלב ראשון</w:t>
      </w:r>
    </w:p>
    <w:p>
      <w:pPr>
        <w:pStyle w:val="ListBullet"/>
      </w:pPr>
      <w:r/>
      <w:r>
        <w:rPr>
          <w:b/>
        </w:rPr>
        <w:t>Miller Quote</w:t>
      </w:r>
      <w:r>
        <w:t>: *"There is no point during the first stage of labor that is 'too early' to initiate epidural analgesia"*</w:t>
      </w:r>
    </w:p>
    <w:p/>
    <w:p>
      <w:pPr>
        <w:pStyle w:val="Heading3"/>
      </w:pPr>
      <w:r>
        <w:t>🔴 Dilutional Anemia — פיזיולוגית, לא פתולוגית</w:t>
      </w:r>
    </w:p>
    <w:p/>
    <w:p>
      <w:pPr>
        <w:pStyle w:val="ListBullet"/>
      </w:pPr>
      <w:r>
        <w:t>Plasma Volume ↑ 45–55% &gt; RBC Volume ↑ 20–30%</w:t>
      </w:r>
    </w:p>
    <w:p>
      <w:pPr>
        <w:pStyle w:val="ListBullet"/>
      </w:pPr>
      <w:r>
        <w:t xml:space="preserve">Hgb ~11.6 g/dL = </w:t>
      </w:r>
      <w:r>
        <w:rPr>
          <w:b/>
        </w:rPr>
        <w:t>נורמלי בהריון</w:t>
      </w:r>
      <w:r/>
    </w:p>
    <w:p>
      <w:pPr>
        <w:pStyle w:val="ListBullet"/>
      </w:pPr>
      <w:r>
        <w:t>O₂ Delivery נשמרת בזכות ↑ Cardiac Output</w:t>
      </w:r>
    </w:p>
    <w:p/>
    <w:p>
      <w:pPr>
        <w:pStyle w:val="Heading3"/>
      </w:pPr>
      <w:r>
        <w:t>🔴 High Neuraxial Block — מדוע שכיח בהריון?</w:t>
      </w:r>
    </w:p>
    <w:p/>
    <w:p>
      <w:pPr>
        <w:pStyle w:val="ListNumber"/>
      </w:pPr>
      <w:r/>
      <w:r>
        <w:rPr>
          <w:b/>
        </w:rPr>
        <w:t>מכני</w:t>
      </w:r>
      <w:r>
        <w:t>: Aortocaval Compression → Epidural venous engorgement → ↓ נפח חלל אפידורלי/סאב-ארכנואידלי → התפשטות גדולה יותר</w:t>
      </w:r>
    </w:p>
    <w:p>
      <w:pPr>
        <w:pStyle w:val="ListNumber"/>
      </w:pPr>
      <w:r/>
      <w:r>
        <w:rPr>
          <w:b/>
        </w:rPr>
        <w:t>הורמונלי</w:t>
      </w:r>
      <w:r>
        <w:t>: Progesterone ↑ רגישות לחומרי הרדמה מקומיים</w:t>
      </w:r>
    </w:p>
    <w:p/>
    <w:p>
      <w:pPr>
        <w:pStyle w:val="Heading3"/>
      </w:pPr>
      <w:r>
        <w:t>🔴 Fetal Heart Rate — Category I: הקריטריונים המלאים</w:t>
      </w:r>
    </w:p>
    <w:p/>
    <w:p>
      <w:pPr>
        <w:pStyle w:val="ListBullet"/>
      </w:pPr>
      <w:r>
        <w:t xml:space="preserve">Baseline: </w:t>
      </w:r>
      <w:r>
        <w:rPr>
          <w:b/>
        </w:rPr>
        <w:t>110–160 bpm</w:t>
      </w:r>
      <w:r/>
    </w:p>
    <w:p>
      <w:pPr>
        <w:pStyle w:val="ListBullet"/>
      </w:pPr>
      <w:r>
        <w:t xml:space="preserve">Variability: </w:t>
      </w:r>
      <w:r>
        <w:rPr>
          <w:b/>
        </w:rPr>
        <w:t>Moderate (6–25 bpm)</w:t>
      </w:r>
      <w:r/>
    </w:p>
    <w:p>
      <w:pPr>
        <w:pStyle w:val="ListBullet"/>
      </w:pPr>
      <w:r/>
      <w:r>
        <w:rPr>
          <w:b/>
        </w:rPr>
        <w:t>אין</w:t>
      </w:r>
      <w:r>
        <w:t xml:space="preserve"> Late Decelerations</w:t>
      </w:r>
    </w:p>
    <w:p>
      <w:pPr>
        <w:pStyle w:val="ListBullet"/>
      </w:pPr>
      <w:r/>
      <w:r>
        <w:rPr>
          <w:b/>
        </w:rPr>
        <w:t>אין</w:t>
      </w:r>
      <w:r>
        <w:t xml:space="preserve"> Variable Decelerations</w:t>
      </w:r>
    </w:p>
    <w:p>
      <w:pPr>
        <w:pStyle w:val="ListBullet"/>
      </w:pPr>
      <w:r>
        <w:t xml:space="preserve">Early Decelerations: </w:t>
      </w:r>
      <w:r>
        <w:rPr>
          <w:b/>
        </w:rPr>
        <w:t>מותר</w:t>
      </w:r>
      <w:r>
        <w:t xml:space="preserve"> (= Head Compression, לא Hypoxia)</w:t>
      </w:r>
    </w:p>
    <w:p>
      <w:pPr>
        <w:pStyle w:val="ListBullet"/>
      </w:pPr>
      <w:r>
        <w:t xml:space="preserve">Accelerations: </w:t>
      </w:r>
      <w:r>
        <w:rPr>
          <w:b/>
        </w:rPr>
        <w:t>מותר שיהיו או לא יהיו</w:t>
      </w:r>
      <w:r/>
    </w:p>
    <w:p/>
    <w:p>
      <w:pPr>
        <w:pStyle w:val="Heading3"/>
      </w:pPr>
      <w:r>
        <w:t>🔴 Placental Drug Transfer — גורמים מקלים מעבר</w:t>
      </w:r>
    </w:p>
    <w:p/>
    <w:p>
      <w:pPr>
        <w:pStyle w:val="ListBullet"/>
      </w:pPr>
      <w:r>
        <w:t>↑ Lipid Solubility (כמו Ephedrine)</w:t>
      </w:r>
    </w:p>
    <w:p>
      <w:pPr>
        <w:pStyle w:val="ListBullet"/>
      </w:pPr>
      <w:r>
        <w:t>↓ Molecular Weight (&lt;500 Da)</w:t>
      </w:r>
    </w:p>
    <w:p>
      <w:pPr>
        <w:pStyle w:val="ListBullet"/>
      </w:pPr>
      <w:r>
        <w:t>↓ Protein Binding</w:t>
      </w:r>
    </w:p>
    <w:p>
      <w:pPr>
        <w:pStyle w:val="ListBullet"/>
      </w:pPr>
      <w:r>
        <w:t>Unionized form (קרוב ל-pKa פיזיולוגי)</w:t>
      </w:r>
    </w:p>
    <w:p>
      <w:pPr>
        <w:pStyle w:val="ListBullet"/>
      </w:pPr>
      <w:r>
        <w:t>↑ Concentration Gradient אימהי-עוברי</w:t>
      </w:r>
    </w:p>
    <w:p/>
    <w:p>
      <w:pPr>
        <w:pStyle w:val="Heading3"/>
      </w:pPr>
      <w:r>
        <w:t>🔴 Aspiration Risk — נקודה קריטית</w:t>
      </w:r>
    </w:p>
    <w:p/>
    <w:p>
      <w:pPr>
        <w:pStyle w:val="ListBullet"/>
      </w:pPr>
      <w:r/>
      <w:r>
        <w:rPr>
          <w:b/>
        </w:rPr>
        <w:t>כל</w:t>
      </w:r>
      <w:r>
        <w:t xml:space="preserve"> יולדת = Full Stomach</w:t>
      </w:r>
    </w:p>
    <w:p>
      <w:pPr>
        <w:pStyle w:val="ListBullet"/>
      </w:pPr>
      <w:r>
        <w:t>מנגנונים: ↓ LES tone (Progesterone), ↑ Gastric pressure (Rחם), Delayed gastric emptying בכאב/אופיואידים</w:t>
      </w:r>
    </w:p>
    <w:p>
      <w:pPr>
        <w:pStyle w:val="ListBullet"/>
      </w:pPr>
      <w:r>
        <w:t>יש לשקול: Sodium Citrate, H₂-blocker, Metoclopramide לפני הרדמה כללית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יולדת בשבוע 38 מגיעה לניתוח קיסרי אלקטיבי תחת Spinal Anesthesia. לאחר מתן ה-Block, לחץ הדם יורד ל-80/50. מה הטיפול המועדף?</w:t>
      </w:r>
      <w:r/>
    </w:p>
    <w:p/>
    <w:p>
      <w:r/>
      <w:r>
        <w:rPr>
          <w:b/>
        </w:rPr>
        <w:t>תשובה: Phenylephrine</w:t>
      </w:r>
      <w:r>
        <w:t xml:space="preserve"> (בולוס או אינפוזיה). זהו ה-Vasopressor of Choice — מתקן Hypotension אימהי מבלי לגרום ל-Fetal Acidosis, בניגוד ל-Ephedrine שחוצה את השליה ומגביר מטבוליזם עוברי.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ניטור עוברי מדגים: Baseline 130 bpm, Variability 10 bpm, Early Decelerations. מה הסיווג?</w:t>
      </w:r>
      <w:r/>
    </w:p>
    <w:p/>
    <w:p>
      <w:r/>
      <w:r>
        <w:rPr>
          <w:b/>
        </w:rPr>
        <w:t>תשובה: Category I</w:t>
      </w:r>
      <w:r>
        <w:t xml:space="preserve"> — Baseline תקין (110–160), Variability מתונה (6–25), Early Decelerations מותרות ב-Category I (= Head Compression, לא מצוקה). אין Late/Variable Decelerations.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יולדת בשבוע 36 מבקשת Epidural בפתיחה של 2 ס"מ. הרופא הבכיר אומר "עדיין מוקדם מדי, להמתין ל-4 ס"מ." האם הוא צודק?</w:t>
      </w:r>
      <w:r/>
    </w:p>
    <w:p/>
    <w:p>
      <w:r/>
      <w:r>
        <w:rPr>
          <w:b/>
        </w:rPr>
        <w:t>תשובה: לא.</w:t>
      </w:r>
      <w:r>
        <w:t xml:space="preserve"> על פי ה-ASA ומילר, </w:t>
      </w:r>
      <w:r>
        <w:rPr>
          <w:b/>
        </w:rPr>
        <w:t>אין פתיחה מינימלית</w:t>
      </w:r>
      <w:r>
        <w:t xml:space="preserve"> למתן Neuraxial Analgesia. Early Epidural אינו מאריך לידה ואינו מעלה שיעור ניתוח קיסרי. הבקשה של היולדת = האינדיקציה.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בדיקת דם של אישה בשבוע 32 מגלה Hgb = 11.4 g/dL. מה ההסבר הסביר ביותר?</w:t>
      </w:r>
      <w:r/>
    </w:p>
    <w:p/>
    <w:p>
      <w:r/>
      <w:r>
        <w:rPr>
          <w:b/>
        </w:rPr>
        <w:t>תשובה: Physiologic Anemia of Pregnancy (Dilutional Anemia).</w:t>
      </w:r>
      <w:r>
        <w:t xml:space="preserve"> Plasma Volume עולה 45–55% ואילו RBC Volume עולה רק 20–30% — הדילול גורם לירידת Hgb פיזיולוגית. Oxygen Delivery נשמרת בזכות ↑ Cardiac Output.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הסיבוך המ'גורי השכיח ביותר של הרדמה נוירואקסיאלית במיילדות?</w:t>
      </w:r>
      <w:r/>
    </w:p>
    <w:p/>
    <w:p>
      <w:r/>
      <w:r>
        <w:rPr>
          <w:b/>
        </w:rPr>
        <w:t>תשובה: High Neuraxial Block (Total Spinal).</w:t>
      </w:r>
      <w:r>
        <w:t xml:space="preserve"> מכיוון שהמעבר להרדמה אזורית הפחית דרמטית את התמותה מסיבוכי Airway, ה-High Block הפך לסיבוך המ'גורי השכיח ביותר כיום. מוסבר ע"י Epidural venous engorgement + ↑ רגישות ל-Local Anesthetics בהשפעת Progesterone.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Miller's Analysis of Fetal Heart Rate Classification Systems.docx</w:t>
      </w:r>
    </w:p>
    <w:p>
      <w:pPr>
        <w:pStyle w:val="ListBullet"/>
      </w:pPr>
      <w:r>
        <w:t>פנילאפרין מול אפדרין_ ויסות לחץ דם והשפעות עובריות במיילדות.docx</w:t>
      </w:r>
    </w:p>
    <w:p>
      <w:pPr>
        <w:pStyle w:val="ListBullet"/>
      </w:pPr>
      <w:r>
        <w:t>סיבוכים מג_וריים וחסם נוירואקסיאלי בהרדמה מיילדותית.docx</w:t>
      </w:r>
    </w:p>
    <w:p>
      <w:pPr>
        <w:pStyle w:val="ListBullet"/>
      </w:pPr>
      <w:r>
        <w:t>Timing and Indications for Neuraxial Analgesia in Labor.docx</w:t>
      </w:r>
    </w:p>
    <w:p>
      <w:pPr>
        <w:pStyle w:val="ListBullet"/>
      </w:pPr>
      <w:r>
        <w:t>שינויים בנפח הפלזמה והדם בקרב נשים הרות.docx</w:t>
      </w:r>
    </w:p>
    <w:p>
      <w:pPr>
        <w:pStyle w:val="ListBullet"/>
      </w:pPr>
      <w:r>
        <w:t>שינויים המודינמיים בהריון לפי Miller_s Anesthesia.docx</w:t>
      </w:r>
    </w:p>
    <w:p>
      <w:pPr>
        <w:pStyle w:val="ListBullet"/>
      </w:pPr>
      <w:r>
        <w:t>ניהול הרדמתי של פאוכרומוציטומה בהריון.docx</w:t>
      </w:r>
    </w:p>
    <w:p>
      <w:pPr>
        <w:pStyle w:val="ListBullet"/>
      </w:pPr>
      <w:r>
        <w:t>Obstetric Respiratory Physiology and Miller's Anesthesia Parameters.docx</w:t>
      </w:r>
    </w:p>
    <w:p>
      <w:pPr>
        <w:pStyle w:val="ListBullet"/>
      </w:pPr>
      <w:r>
        <w:t>Clinical Manifestations of Magnesium Toxicity in Perioperative Care.docx</w:t>
      </w:r>
    </w:p>
    <w:p>
      <w:pPr>
        <w:pStyle w:val="ListBullet"/>
      </w:pPr>
      <w:r>
        <w:t>Neuraxial Analgesia Effects on Labor Progress according to Miller.docx</w:t>
      </w:r>
    </w:p>
    <w:p>
      <w:pPr>
        <w:pStyle w:val="ListBullet"/>
      </w:pPr>
      <w:r>
        <w:t>ACOG Fetal Heart Rate Classification and Category III Criteria.docx</w:t>
      </w:r>
    </w:p>
    <w:p>
      <w:pPr>
        <w:pStyle w:val="ListBullet"/>
      </w:pPr>
      <w:r>
        <w:t>Maternal Cardiac Arrest and Obstetric ACLS Protocols.docx</w:t>
      </w:r>
    </w:p>
    <w:p>
      <w:pPr>
        <w:pStyle w:val="ListBullet"/>
      </w:pPr>
      <w:r>
        <w:t>Physiological Cardiovascular Changes and Pathology in Pregnancy.docx</w:t>
      </w:r>
    </w:p>
    <w:p>
      <w:pPr>
        <w:pStyle w:val="ListBullet"/>
      </w:pPr>
      <w:r>
        <w:t>Miller's Anesthesia_ Clinical Definitions of Active Labor Stages.docx</w:t>
      </w:r>
    </w:p>
    <w:p>
      <w:pPr>
        <w:pStyle w:val="ListBullet"/>
      </w:pPr>
      <w:r>
        <w:t>Clinical Indications for Immediate Epidural Blood Patch.docx</w:t>
      </w:r>
    </w:p>
    <w:p>
      <w:pPr>
        <w:pStyle w:val="ListBullet"/>
      </w:pPr>
      <w:r>
        <w:t>סיווג ניטור דופק עוברי באלחלוש מיילדותי.docx</w:t>
      </w:r>
    </w:p>
    <w:p>
      <w:pPr>
        <w:pStyle w:val="ListBullet"/>
      </w:pPr>
      <w:r>
        <w:t>פיזיולוגיה של הריון ואלחוש במיילדות.docx</w:t>
      </w:r>
    </w:p>
    <w:p>
      <w:pPr>
        <w:pStyle w:val="ListBullet"/>
      </w:pPr>
      <w:r>
        <w:t>Clinical Indicators of Uterine Rupture in Obstetric Anesthesia.docx</w:t>
      </w:r>
    </w:p>
    <w:p>
      <w:pPr>
        <w:pStyle w:val="ListBullet"/>
      </w:pPr>
      <w:r>
        <w:t>Physiological Hypercoagulability and TEG Parameters in Pregnancy.docx</w:t>
      </w:r>
    </w:p>
    <w:p>
      <w:pPr>
        <w:pStyle w:val="ListBullet"/>
      </w:pPr>
      <w:r>
        <w:t>Miller's Protocol for Maternal Resuscitation and Perimortem Cesarean Delivery.docx</w:t>
      </w:r>
    </w:p>
    <w:p>
      <w:pPr>
        <w:pStyle w:val="ListBullet"/>
      </w:pPr>
      <w:r>
        <w:t>Epinephrine Concentrations in Labor Epidural Analgesia.docx</w:t>
      </w:r>
    </w:p>
    <w:p>
      <w:pPr>
        <w:pStyle w:val="ListBullet"/>
      </w:pPr>
      <w:r>
        <w:t>Physiological Changes in Pregnancy_ Miller's Anesthesia Clinical Review.docx</w:t>
      </w:r>
    </w:p>
    <w:p>
      <w:pPr>
        <w:pStyle w:val="ListBullet"/>
      </w:pPr>
      <w:r>
        <w:t>Determinants of Placental Drug Transfer.docx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59. Anesthesia for Fetal Surgery and Other Fetal Therapies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Multidisciplinary approach</w:t>
      </w:r>
      <w:r>
        <w:t xml:space="preserve"> הוא חובה — כירורגי עוברים, מיילדות, הרדמה, ניאונטולוגיה ואקוקרדיוגרפיה עוברית חייבים לעבוד בתיאום מלא.</w:t>
      </w:r>
    </w:p>
    <w:p>
      <w:pPr>
        <w:pStyle w:val="ListBullet"/>
      </w:pPr>
      <w:r/>
      <w:r>
        <w:rPr>
          <w:b/>
        </w:rPr>
        <w:t>Uterine relaxation</w:t>
      </w:r>
      <w:r>
        <w:t xml:space="preserve"> (Uterine quiescence) היא דרישה קריטית בניתוחי עוברים פתוחים (Open Fetal Surgery) ובהליך EXIT — כדי למנוע היפרדות שליה (Placental abruption) ומוות עוברי.</w:t>
      </w:r>
    </w:p>
    <w:p>
      <w:pPr>
        <w:pStyle w:val="ListBullet"/>
      </w:pPr>
      <w:r/>
      <w:r>
        <w:rPr>
          <w:b/>
        </w:rPr>
        <w:t>Open fetal surgery</w:t>
      </w:r>
      <w:r>
        <w:t xml:space="preserve"> דורש הרדמה כללית; </w:t>
      </w:r>
      <w:r>
        <w:rPr>
          <w:b/>
        </w:rPr>
        <w:t>ניתוחים פולשניים מינימליים</w:t>
      </w:r>
      <w:r>
        <w:t xml:space="preserve"> (פרוצדורות פרקוטניות, Fetoscopy) ניתנים לרוב תחת הרדמה מקומית או אזורית (Neuraxial anesthesia).</w:t>
      </w:r>
    </w:p>
    <w:p>
      <w:pPr>
        <w:pStyle w:val="ListBullet"/>
      </w:pPr>
      <w:r/>
      <w:r>
        <w:rPr>
          <w:b/>
        </w:rPr>
        <w:t>הגישה המודרנית (Balanced Technique):</w:t>
      </w:r>
      <w:r>
        <w:t xml:space="preserve"> שימוש ב-</w:t>
      </w:r>
      <w:r>
        <w:rPr>
          <w:b/>
        </w:rPr>
        <w:t>1.0–1.5 MAC</w:t>
      </w:r>
      <w:r>
        <w:t xml:space="preserve"> של Volatile Anesthetic + </w:t>
      </w:r>
      <w:r>
        <w:rPr>
          <w:b/>
        </w:rPr>
        <w:t>Remifentanil IV</w:t>
      </w:r>
      <w:r>
        <w:t xml:space="preserve"> ±Propofol — מספק הרפיית רחם מספקת </w:t>
      </w:r>
      <w:r>
        <w:rPr>
          <w:b/>
        </w:rPr>
        <w:t>תוך הגנה על תפקוד הלב העוברי</w:t>
      </w:r>
      <w:r>
        <w:t>.</w:t>
      </w:r>
    </w:p>
    <w:p>
      <w:pPr>
        <w:pStyle w:val="ListBullet"/>
      </w:pPr>
      <w:r/>
      <w:r>
        <w:rPr>
          <w:b/>
        </w:rPr>
        <w:t>ריכוז גבוה של Volatile Anesthetic (≥2 MAC)</w:t>
      </w:r>
      <w:r>
        <w:t xml:space="preserve"> גורם לדיכוי קרדיאלי עוברי: </w:t>
      </w:r>
      <w:r>
        <w:rPr>
          <w:b/>
        </w:rPr>
        <w:t>Left ventricular systolic dysfunction</w:t>
      </w:r>
      <w:r>
        <w:t xml:space="preserve"> + </w:t>
      </w:r>
      <w:r>
        <w:rPr>
          <w:b/>
        </w:rPr>
        <w:t>Abnormal umbilical artery flow</w:t>
      </w:r>
      <w:r>
        <w:t xml:space="preserve"> — יש להימנע ממנו.</w:t>
      </w:r>
    </w:p>
    <w:p>
      <w:pPr>
        <w:pStyle w:val="ListBullet"/>
      </w:pPr>
      <w:r/>
      <w:r>
        <w:rPr>
          <w:b/>
        </w:rPr>
        <w:t>EXIT Procedure</w:t>
      </w:r>
      <w:r>
        <w:t xml:space="preserve"> תחת הרדמה אזורית: מכיוון שהרדמה אזורית </w:t>
      </w:r>
      <w:r>
        <w:rPr>
          <w:b/>
        </w:rPr>
        <w:t>אינה</w:t>
      </w:r>
      <w:r>
        <w:t xml:space="preserve"> מרפה את הרחם, חובה להוסיף </w:t>
      </w:r>
      <w:r>
        <w:rPr>
          <w:b/>
        </w:rPr>
        <w:t>IV Nitroglycerin</w:t>
      </w:r>
      <w:r>
        <w:t xml:space="preserve"> להשגת Uterine relaxation.</w:t>
      </w:r>
    </w:p>
    <w:p>
      <w:pPr>
        <w:pStyle w:val="ListBullet"/>
      </w:pPr>
      <w:r/>
      <w:r>
        <w:rPr>
          <w:b/>
        </w:rPr>
        <w:t>עקרון הבטיחות העיקרי:</w:t>
      </w:r>
      <w:r>
        <w:t xml:space="preserve"> בריאות האם קודמת לכל — "Do No Harm" לאם הוא השיקול הראשוני בכל בחירת טיפול עוברי.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ריכוזי Volatile Anesthetic: מה מתי?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 קליני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ריכוז מומלץ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Open Fetal Surgery — גישה מודרנית (Balanced)</w:t>
            </w:r>
          </w:p>
        </w:tc>
        <w:tc>
          <w:tcPr>
            <w:tcW w:type="dxa" w:w="2880"/>
          </w:tcPr>
          <w:p>
            <w:r>
              <w:t>1.0–1.5 MAC</w:t>
            </w:r>
          </w:p>
        </w:tc>
        <w:tc>
          <w:tcPr>
            <w:tcW w:type="dxa" w:w="2880"/>
          </w:tcPr>
          <w:p>
            <w:r>
              <w:t>+ Remifentanil ± Propofol IV</w:t>
            </w:r>
          </w:p>
        </w:tc>
      </w:tr>
      <w:tr>
        <w:tc>
          <w:tcPr>
            <w:tcW w:type="dxa" w:w="2880"/>
          </w:tcPr>
          <w:p>
            <w:r>
              <w:t>Open Fetal Surgery — גישה ישנה (לא מומלצת)</w:t>
            </w:r>
          </w:p>
        </w:tc>
        <w:tc>
          <w:tcPr>
            <w:tcW w:type="dxa" w:w="2880"/>
          </w:tcPr>
          <w:p>
            <w:r>
              <w:t>2–3 MAC</w:t>
            </w:r>
          </w:p>
        </w:tc>
        <w:tc>
          <w:tcPr>
            <w:tcW w:type="dxa" w:w="2880"/>
          </w:tcPr>
          <w:p>
            <w:r>
              <w:t>דיכוי לב עוברי, Abnormal UBF</w:t>
            </w:r>
          </w:p>
        </w:tc>
      </w:tr>
      <w:tr>
        <w:tc>
          <w:tcPr>
            <w:tcW w:type="dxa" w:w="2880"/>
          </w:tcPr>
          <w:p>
            <w:r>
              <w:t>EXIT Procedure — הרדמה כללית</w:t>
            </w:r>
          </w:p>
        </w:tc>
        <w:tc>
          <w:tcPr>
            <w:tcW w:type="dxa" w:w="2880"/>
          </w:tcPr>
          <w:p>
            <w:r>
              <w:t>≥2 MAC</w:t>
            </w:r>
          </w:p>
        </w:tc>
        <w:tc>
          <w:tcPr>
            <w:tcW w:type="dxa" w:w="2880"/>
          </w:tcPr>
          <w:p>
            <w:r>
              <w:t>הרפיית רחם מקסימלית</w:t>
            </w:r>
          </w:p>
        </w:tc>
      </w:tr>
      <w:tr>
        <w:tc>
          <w:tcPr>
            <w:tcW w:type="dxa" w:w="2880"/>
          </w:tcPr>
          <w:p>
            <w:r>
              <w:t>EXIT Procedure — הרדמה אזורית</w:t>
            </w:r>
          </w:p>
        </w:tc>
        <w:tc>
          <w:tcPr>
            <w:tcW w:type="dxa" w:w="2880"/>
          </w:tcPr>
          <w:p>
            <w:r>
              <w:t>לא רלוונטי</w:t>
            </w:r>
          </w:p>
        </w:tc>
        <w:tc>
          <w:tcPr>
            <w:tcW w:type="dxa" w:w="2880"/>
          </w:tcPr>
          <w:p>
            <w:r>
              <w:t>+ IV Nitroglycerin חובה</w:t>
            </w:r>
          </w:p>
        </w:tc>
      </w:tr>
      <w:tr>
        <w:tc>
          <w:tcPr>
            <w:tcW w:type="dxa" w:w="2880"/>
          </w:tcPr>
          <w:p>
            <w:r>
              <w:t>ניתוחים פרקוטניים / Fetoscopy</w:t>
            </w:r>
          </w:p>
        </w:tc>
        <w:tc>
          <w:tcPr>
            <w:tcW w:type="dxa" w:w="2880"/>
          </w:tcPr>
          <w:p>
            <w:r>
              <w:t>Minimal / None</w:t>
            </w:r>
          </w:p>
        </w:tc>
        <w:tc>
          <w:tcPr>
            <w:tcW w:type="dxa" w:w="2880"/>
          </w:tcPr>
          <w:p>
            <w:r>
              <w:t>הרדמה מקומית / Neuraxial</w:t>
            </w:r>
          </w:p>
        </w:tc>
      </w:tr>
    </w:tbl>
    <w:p/>
    <w:p/>
    <w:p>
      <w:pPr>
        <w:pStyle w:val="Heading3"/>
      </w:pPr>
      <w:r>
        <w:t>תרופות להרפיית רחם (Tocolytics) — סקירה מהירה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Volatile Anesthetics</w:t>
            </w:r>
          </w:p>
        </w:tc>
        <w:tc>
          <w:tcPr>
            <w:tcW w:type="dxa" w:w="2880"/>
          </w:tcPr>
          <w:p>
            <w:r>
              <w:t>Dose-dependent uterine relaxation</w:t>
            </w:r>
          </w:p>
        </w:tc>
        <w:tc>
          <w:tcPr>
            <w:tcW w:type="dxa" w:w="2880"/>
          </w:tcPr>
          <w:p>
            <w:r>
              <w:t>שיטת הבחירה בהרדמה כללית</w:t>
            </w:r>
          </w:p>
        </w:tc>
      </w:tr>
      <w:tr>
        <w:tc>
          <w:tcPr>
            <w:tcW w:type="dxa" w:w="2880"/>
          </w:tcPr>
          <w:p>
            <w:r>
              <w:t>Nitroglycerin IV</w:t>
            </w:r>
          </w:p>
        </w:tc>
        <w:tc>
          <w:tcPr>
            <w:tcW w:type="dxa" w:w="2880"/>
          </w:tcPr>
          <w:p>
            <w:r>
              <w:t>NO donor → Smooth muscle relaxation</w:t>
            </w:r>
          </w:p>
        </w:tc>
        <w:tc>
          <w:tcPr>
            <w:tcW w:type="dxa" w:w="2880"/>
          </w:tcPr>
          <w:p>
            <w:r>
              <w:t>בחירה בהרדמה אזורית / לתוספת</w:t>
            </w:r>
          </w:p>
        </w:tc>
      </w:tr>
      <w:tr>
        <w:tc>
          <w:tcPr>
            <w:tcW w:type="dxa" w:w="2880"/>
          </w:tcPr>
          <w:p>
            <w:r>
              <w:t>Magnesium Sulfate</w:t>
            </w:r>
          </w:p>
        </w:tc>
        <w:tc>
          <w:tcPr>
            <w:tcW w:type="dxa" w:w="2880"/>
          </w:tcPr>
          <w:p>
            <w:r>
              <w:t>Ca²⁺ antagonism</w:t>
            </w:r>
          </w:p>
        </w:tc>
        <w:tc>
          <w:tcPr>
            <w:tcW w:type="dxa" w:w="2880"/>
          </w:tcPr>
          <w:p>
            <w:r>
              <w:t>מניעת לידה מוקדמת, לא הרפיה חדה</w:t>
            </w:r>
          </w:p>
        </w:tc>
      </w:tr>
      <w:tr>
        <w:tc>
          <w:tcPr>
            <w:tcW w:type="dxa" w:w="2880"/>
          </w:tcPr>
          <w:p>
            <w:r>
              <w:t>Indomethacin</w:t>
            </w:r>
          </w:p>
        </w:tc>
        <w:tc>
          <w:tcPr>
            <w:tcW w:type="dxa" w:w="2880"/>
          </w:tcPr>
          <w:p>
            <w:r>
              <w:t>COX inhibitor</w:t>
            </w:r>
          </w:p>
        </w:tc>
        <w:tc>
          <w:tcPr>
            <w:tcW w:type="dxa" w:w="2880"/>
          </w:tcPr>
          <w:p>
            <w:r>
              <w:t>Tocolysis, טוקוליזה לטווח ארוך</w:t>
            </w:r>
          </w:p>
        </w:tc>
      </w:tr>
      <w:tr>
        <w:tc>
          <w:tcPr>
            <w:tcW w:type="dxa" w:w="2880"/>
          </w:tcPr>
          <w:p>
            <w:r>
              <w:t>Nifedipine</w:t>
            </w:r>
          </w:p>
        </w:tc>
        <w:tc>
          <w:tcPr>
            <w:tcW w:type="dxa" w:w="2880"/>
          </w:tcPr>
          <w:p>
            <w:r>
              <w:t>Ca²⁺ channel blocker</w:t>
            </w:r>
          </w:p>
        </w:tc>
        <w:tc>
          <w:tcPr>
            <w:tcW w:type="dxa" w:w="2880"/>
          </w:tcPr>
          <w:p>
            <w:r>
              <w:t>Tocolysis פומי/תת-לשוני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הכי נפוץ לבחינה — זכור את ההבחנות הבאות:</w:t>
      </w:r>
    </w:p>
    <w:p/>
    <w:p>
      <w:pPr>
        <w:pStyle w:val="ListNumber"/>
      </w:pPr>
      <w:r/>
      <w:r>
        <w:rPr>
          <w:b/>
        </w:rPr>
        <w:t>EXIT vs. Open Fetal Surgery — מה משותף ומה שונה:</w:t>
      </w:r>
      <w:r/>
    </w:p>
    <w:p>
      <w:r>
        <w:t xml:space="preserve">   - משותף: שניהם דורשים </w:t>
      </w:r>
      <w:r>
        <w:rPr>
          <w:b/>
        </w:rPr>
        <w:t>Uterine quiescence</w:t>
      </w:r>
      <w:r>
        <w:t xml:space="preserve"> מוחלט, שניהם מבוצעים על אם ער עם עובר מחובר לשליה.</w:t>
      </w:r>
    </w:p>
    <w:p>
      <w:r>
        <w:t xml:space="preserve">   - שונה: EXIT — העובר </w:t>
      </w:r>
      <w:r>
        <w:rPr>
          <w:b/>
        </w:rPr>
        <w:t>חלקית</w:t>
      </w:r>
      <w:r>
        <w:t xml:space="preserve"> בחוץ, מבצעים אבטחת נתיב אוויר *לפני* הוצאה מוחלטת; Open Fetal Surgery — העובר </w:t>
      </w:r>
      <w:r>
        <w:rPr>
          <w:b/>
        </w:rPr>
        <w:t>נשאר ברחם</w:t>
      </w:r>
      <w:r>
        <w:t xml:space="preserve"> לאורך הניתוח.</w:t>
      </w:r>
    </w:p>
    <w:p/>
    <w:p>
      <w:pPr>
        <w:pStyle w:val="ListNumber"/>
      </w:pPr>
      <w:r/>
      <w:r>
        <w:rPr>
          <w:b/>
        </w:rPr>
        <w:t>הטעות הנפוצה:</w:t>
      </w:r>
      <w:r>
        <w:t xml:space="preserve"> MAC גבוה = טוב יותר לעובר ❌ — ריכוז ≥2 MAC </w:t>
      </w:r>
      <w:r>
        <w:rPr>
          <w:b/>
        </w:rPr>
        <w:t>מזיק ללב העוברי</w:t>
      </w:r>
      <w:r>
        <w:t>. הגישה המודרנית (1.0–1.5 MAC + Remifentanil) עדיפה.</w:t>
      </w:r>
    </w:p>
    <w:p/>
    <w:p>
      <w:pPr>
        <w:pStyle w:val="ListNumber"/>
      </w:pPr>
      <w:r/>
      <w:r>
        <w:rPr>
          <w:b/>
        </w:rPr>
        <w:t>Volatile Anesthetics חוצים את השליה</w:t>
      </w:r>
      <w:r>
        <w:t xml:space="preserve"> — גורמים להרדמת העובר בנוסף להרפיית הרחם. זה </w:t>
      </w:r>
      <w:r>
        <w:rPr>
          <w:b/>
        </w:rPr>
        <w:t>יתרון</w:t>
      </w:r>
      <w:r>
        <w:t xml:space="preserve"> בניתוחי עוברים פתוחים (עובר לא זזׁ, לא מרגיש כאב), אך חייבים לאזן עם ההשפעה הקרדיודפרסיבית.</w:t>
      </w:r>
    </w:p>
    <w:p/>
    <w:p>
      <w:pPr>
        <w:pStyle w:val="ListNumber"/>
      </w:pPr>
      <w:r/>
      <w:r>
        <w:rPr>
          <w:b/>
        </w:rPr>
        <w:t>הרדמה אזורית ב-EXIT — Nitroglycerin IV הוא חובה</w:t>
      </w:r>
      <w:r>
        <w:t>, לא אופציה. ללא תוספת Nitroglycerin, הרחם יתכווץ ויגרום לניתוק מחזור השלייתי.</w:t>
      </w:r>
    </w:p>
    <w:p/>
    <w:p>
      <w:pPr>
        <w:pStyle w:val="ListNumber"/>
      </w:pPr>
      <w:r/>
      <w:r>
        <w:rPr>
          <w:b/>
        </w:rPr>
        <w:t>אינדיקציות לניתוח עוברי — שלושה קריטריונים:</w:t>
      </w:r>
      <w:r/>
    </w:p>
    <w:p>
      <w:r>
        <w:t xml:space="preserve">   - המצב גורם </w:t>
      </w:r>
      <w:r>
        <w:rPr>
          <w:b/>
        </w:rPr>
        <w:t>נזק בלתי הפיך</w:t>
      </w:r>
      <w:r>
        <w:t xml:space="preserve"> לעובר</w:t>
      </w:r>
    </w:p>
    <w:p>
      <w:r>
        <w:t xml:space="preserve">   - טיפול מוקדם </w:t>
      </w:r>
      <w:r>
        <w:rPr>
          <w:b/>
        </w:rPr>
        <w:t>יעכב/ימנע</w:t>
      </w:r>
      <w:r>
        <w:t xml:space="preserve"> את הנזק</w:t>
      </w:r>
    </w:p>
    <w:p>
      <w:r>
        <w:t xml:space="preserve">   - הגיל ההריוני </w:t>
      </w:r>
      <w:r>
        <w:rPr>
          <w:b/>
        </w:rPr>
        <w:t>מוקדם מדי</w:t>
      </w:r>
      <w:r>
        <w:t xml:space="preserve"> לניתוח לאחר לידה</w:t>
      </w:r>
    </w:p>
    <w:p/>
    <w:p>
      <w:pPr>
        <w:pStyle w:val="ListNumber"/>
      </w:pPr>
      <w:r/>
      <w:r>
        <w:rPr>
          <w:b/>
        </w:rPr>
        <w:t>Randomized Controlled Trials הוכיחו יעילות עבור:</w:t>
      </w:r>
      <w:r/>
    </w:p>
    <w:p>
      <w:r>
        <w:t xml:space="preserve">   - </w:t>
      </w:r>
      <w:r>
        <w:rPr>
          <w:b/>
        </w:rPr>
        <w:t>TTTS</w:t>
      </w:r>
      <w:r>
        <w:t xml:space="preserve"> — Fetoscopic laser photocoagulation</w:t>
      </w:r>
    </w:p>
    <w:p>
      <w:r>
        <w:t xml:space="preserve">   - </w:t>
      </w:r>
      <w:r>
        <w:rPr>
          <w:b/>
        </w:rPr>
        <w:t>Myelomeningocele</w:t>
      </w:r>
      <w:r>
        <w:t xml:space="preserve"> — Open fetal surgery (MOMS Trial)</w:t>
      </w:r>
    </w:p>
    <w:p>
      <w:r>
        <w:t xml:space="preserve">   - </w:t>
      </w:r>
      <w:r>
        <w:rPr>
          <w:b/>
        </w:rPr>
        <w:t>Severe CDH</w:t>
      </w:r>
      <w:r>
        <w:t xml:space="preserve"> — Fetal tracheal balloon occlusion (FETO)</w:t>
      </w:r>
    </w:p>
    <w:p/>
    <w:p>
      <w:pPr>
        <w:pStyle w:val="ListNumber"/>
      </w:pPr>
      <w:r/>
      <w:r>
        <w:rPr>
          <w:b/>
        </w:rPr>
        <w:t>ניטור עוברי בניתוח:</w:t>
      </w:r>
      <w:r>
        <w:t xml:space="preserve"> Fetal echocardiography (TEE/TTE) ו-Pulse Oximetry עוברי — מעקב אחר Fetal heart function ו-Umbilical artery flow בזמן אמת.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אישה בשבוע 24 עוברת Open Fetal Surgery לתיקון Myelomeningocele. איזו שיטת הרדמה מועדפת כיום לשמירה על רחם רפוי תוך הגנה על תפקוד הלב העוברי?</w:t>
      </w:r>
    </w:p>
    <w:p/>
    <w:p>
      <w:r/>
      <w:r>
        <w:rPr>
          <w:b/>
        </w:rPr>
        <w:t>א.</w:t>
      </w:r>
      <w:r>
        <w:t xml:space="preserve"> Volatile anesthetic בריכוז 2.5 MAC</w:t>
      </w:r>
    </w:p>
    <w:p>
      <w:r/>
      <w:r>
        <w:rPr>
          <w:b/>
        </w:rPr>
        <w:t>ב.</w:t>
      </w:r>
      <w:r>
        <w:t xml:space="preserve"> Neuraxial anesthesia + IV Nitroglycerin</w:t>
      </w:r>
    </w:p>
    <w:p>
      <w:r/>
      <w:r>
        <w:rPr>
          <w:b/>
        </w:rPr>
        <w:t>ג.</w:t>
      </w:r>
      <w:r>
        <w:t xml:space="preserve"> Volatile anesthetic 1.0–1.5 MAC + Remifentanil IV ± Propofol</w:t>
      </w:r>
    </w:p>
    <w:p>
      <w:r/>
      <w:r>
        <w:rPr>
          <w:b/>
        </w:rPr>
        <w:t>ד.</w:t>
      </w:r>
      <w:r>
        <w:t xml:space="preserve"> Total IV Anesthesia (TIVA) בלבד ללא גזים נדיפים</w:t>
      </w:r>
    </w:p>
    <w:p/>
    <w:p>
      <w:pPr>
        <w:pStyle w:val="Quote"/>
      </w:pPr>
      <w:r>
        <w:t>✅ תשובה: ג׳ — הגישה המודרנית (Balanced Technique) משיגה Uterine relaxation ב-1.0–1.5 MAC תוך שמירה על תפקוד קרדיאלי עוברי, בשילוב Remifentanil ± Propofol.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EXIT Procedure מתוכנן לעובר עם Cervical Teratoma גדול. ההרדמה ניתנת כ-Combined Spinal-Epidural. מה יש להוסיף בהכרח?</w:t>
      </w:r>
    </w:p>
    <w:p/>
    <w:p>
      <w:r/>
      <w:r>
        <w:rPr>
          <w:b/>
        </w:rPr>
        <w:t>א.</w:t>
      </w:r>
      <w:r>
        <w:t xml:space="preserve"> IV Oxytocin להשגת כיווץ רחם</w:t>
      </w:r>
    </w:p>
    <w:p>
      <w:r/>
      <w:r>
        <w:rPr>
          <w:b/>
        </w:rPr>
        <w:t>ב.</w:t>
      </w:r>
      <w:r>
        <w:t xml:space="preserve"> IV Nitroglycerin לשמירה על Uterine relaxation</w:t>
      </w:r>
    </w:p>
    <w:p>
      <w:r/>
      <w:r>
        <w:rPr>
          <w:b/>
        </w:rPr>
        <w:t>ג.</w:t>
      </w:r>
      <w:r>
        <w:t xml:space="preserve"> Volatile anesthetic בריכוז גבוה דרך מסכה</w:t>
      </w:r>
    </w:p>
    <w:p>
      <w:r/>
      <w:r>
        <w:rPr>
          <w:b/>
        </w:rPr>
        <w:t>ד.</w:t>
      </w:r>
      <w:r>
        <w:t xml:space="preserve"> IM Terbutaline בלבד</w:t>
      </w:r>
    </w:p>
    <w:p/>
    <w:p>
      <w:pPr>
        <w:pStyle w:val="Quote"/>
      </w:pPr>
      <w:r>
        <w:t>✅ תשובה: ב׳ — הרדמה אזורית אינה מרפה את הרחם; Nitroglycerin IV הוא חובה בפרוטוקול EXIT תחת Neuraxial anesthesia.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אחרי Open Fetal Surgery, Echocardiography עוברית מראה Left Ventricular Systolic Dysfunction ו-Abnormal Umbilical Artery Flow. מה הסיבה הסבירה ביותר?</w:t>
      </w:r>
    </w:p>
    <w:p/>
    <w:p>
      <w:r/>
      <w:r>
        <w:rPr>
          <w:b/>
        </w:rPr>
        <w:t>א.</w:t>
      </w:r>
      <w:r>
        <w:t xml:space="preserve"> מינון נמוך מדי של Remifentanil</w:t>
      </w:r>
    </w:p>
    <w:p>
      <w:r/>
      <w:r>
        <w:rPr>
          <w:b/>
        </w:rPr>
        <w:t>ב.</w:t>
      </w:r>
      <w:r>
        <w:t xml:space="preserve"> שימוש ב-Neuraxial anesthesia</w:t>
      </w:r>
    </w:p>
    <w:p>
      <w:r/>
      <w:r>
        <w:rPr>
          <w:b/>
        </w:rPr>
        <w:t>ג.</w:t>
      </w:r>
      <w:r>
        <w:t xml:space="preserve"> ריכוז גבוה מדי של Volatile Anesthetic (≥2 MAC)</w:t>
      </w:r>
    </w:p>
    <w:p>
      <w:r/>
      <w:r>
        <w:rPr>
          <w:b/>
        </w:rPr>
        <w:t>ד.</w:t>
      </w:r>
      <w:r>
        <w:t xml:space="preserve"> היפרנתרמיה אימהית</w:t>
      </w:r>
    </w:p>
    <w:p/>
    <w:p>
      <w:pPr>
        <w:pStyle w:val="Quote"/>
      </w:pPr>
      <w:r>
        <w:t>✅ תשובה: ג׳ — Volatile Anesthetics בריכוז ≥2 MAC חוצים את השליה וגורמים לדיכוי קרדיאלי ישיר בעובר.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איזה מהבאים הוא קריטריון נדרש לאינדיקציה לניתוח עוברי תוך רחמי?</w:t>
      </w:r>
    </w:p>
    <w:p/>
    <w:p>
      <w:r/>
      <w:r>
        <w:rPr>
          <w:b/>
        </w:rPr>
        <w:t>א.</w:t>
      </w:r>
      <w:r>
        <w:t xml:space="preserve"> גיל הריון מעל 32 שבועות</w:t>
      </w:r>
    </w:p>
    <w:p>
      <w:r/>
      <w:r>
        <w:rPr>
          <w:b/>
        </w:rPr>
        <w:t>ב.</w:t>
      </w:r>
      <w:r>
        <w:t xml:space="preserve"> מצב העובר גורם נזק בלתי הפיך ניתן לעיכוב בטיפול מוקדם</w:t>
      </w:r>
    </w:p>
    <w:p>
      <w:r/>
      <w:r>
        <w:rPr>
          <w:b/>
        </w:rPr>
        <w:t>ג.</w:t>
      </w:r>
      <w:r>
        <w:t xml:space="preserve"> אבחון לאחר לידה אינו אפשרי</w:t>
      </w:r>
    </w:p>
    <w:p>
      <w:r/>
      <w:r>
        <w:rPr>
          <w:b/>
        </w:rPr>
        <w:t>ד.</w:t>
      </w:r>
      <w:r>
        <w:t xml:space="preserve"> העובר חייב לסבול ממצב גנטי מונוגני</w:t>
      </w:r>
    </w:p>
    <w:p/>
    <w:p>
      <w:pPr>
        <w:pStyle w:val="Quote"/>
      </w:pPr>
      <w:r>
        <w:t>✅ תשובה: ב׳ — שלושת הקריטריונים: נזק בלתי הפיך + טיפול מוקדם מועיל + גיל הריוני מוקדם מדי לניתוח ex utero.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 xml:space="preserve">עבור איזו מהפתולוגיות הבאות קיים </w:t>
      </w:r>
      <w:r>
        <w:rPr>
          <w:b/>
        </w:rPr>
        <w:t>RCT</w:t>
      </w:r>
      <w:r>
        <w:t xml:space="preserve"> המוכיח יעילות של ניתוח עוברי תוך רחמי?</w:t>
      </w:r>
    </w:p>
    <w:p/>
    <w:p>
      <w:r/>
      <w:r>
        <w:rPr>
          <w:b/>
        </w:rPr>
        <w:t>א.</w:t>
      </w:r>
      <w:r>
        <w:t xml:space="preserve"> Sacrococcygeal Teratoma</w:t>
      </w:r>
    </w:p>
    <w:p>
      <w:r/>
      <w:r>
        <w:rPr>
          <w:b/>
        </w:rPr>
        <w:t>ב.</w:t>
      </w:r>
      <w:r>
        <w:t xml:space="preserve"> Myelomeningocele (MMC)</w:t>
      </w:r>
    </w:p>
    <w:p>
      <w:r/>
      <w:r>
        <w:rPr>
          <w:b/>
        </w:rPr>
        <w:t>ג.</w:t>
      </w:r>
      <w:r>
        <w:t xml:space="preserve"> Congenital Heart Disease</w:t>
      </w:r>
    </w:p>
    <w:p>
      <w:r/>
      <w:r>
        <w:rPr>
          <w:b/>
        </w:rPr>
        <w:t>ד.</w:t>
      </w:r>
      <w:r>
        <w:t xml:space="preserve"> Gastroschisis</w:t>
      </w:r>
    </w:p>
    <w:p/>
    <w:p>
      <w:pPr>
        <w:pStyle w:val="Quote"/>
      </w:pPr>
      <w:r>
        <w:t>✅ תשובה: ב׳ — מחקר MOMS הוא RCT שהוכיח יתרון לתיקון MMC תוך רחמי. גם TTTS (Laser) ו-CDH חמור (FETO) נתמכים ב-RCT.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`עקרונות ההרדמה לניתוחי עוברים פתוחים_ גישת מילר המודרנית.docx`</w:t>
      </w:r>
    </w:p>
    <w:p>
      <w:pPr>
        <w:pStyle w:val="ListBullet"/>
      </w:pPr>
      <w:r>
        <w:t>`Uterine Relaxation Protocols for the EXIT Procedure.docx`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*סיכום זה מבוסס על Miller's Anesthesia, מהדורה 10, פרק 59 — Ferschl &amp; Rollins.*</w:t>
      </w:r>
    </w:p>
    <w:p>
      <w:r>
        <w:br w:type="page"/>
      </w:r>
    </w:p>
    <w:p>
      <w:pPr>
        <w:pStyle w:val="Heading1"/>
      </w:pPr>
      <w:r>
        <w:rPr>
          <w:color w:val="1A3A5C"/>
        </w:rPr>
        <w:t>60. Anesthesia for Orthopedic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ניתוחי אורתופדיה הם סיכון לבבי בינוני (Intermediate Surgical Risk):</w:t>
      </w:r>
      <w:r>
        <w:t xml:space="preserve"> שיעור אירועי לב קשים (MI / cardiac death) של </w:t>
      </w:r>
      <w:r>
        <w:rPr>
          <w:b/>
        </w:rPr>
        <w:t>1%–5%</w:t>
      </w:r>
      <w:r>
        <w:t xml:space="preserve"> תוך 30 יום. בחולים עם ניידות מוגבלת ה-Preoperative Cardiac Evaluation עשויה להיות בלתי מסקנת — שקול </w:t>
      </w:r>
      <w:r>
        <w:rPr>
          <w:b/>
        </w:rPr>
        <w:t>Perioperative Troponin Monitoring</w:t>
      </w:r>
      <w:r>
        <w:t>.</w:t>
      </w:r>
    </w:p>
    <w:p/>
    <w:p>
      <w:pPr>
        <w:pStyle w:val="ListBullet"/>
      </w:pPr>
      <w:r/>
      <w:r>
        <w:rPr>
          <w:b/>
        </w:rPr>
        <w:t>שבר ירך בקשיש (Hip Fracture in the Elderly):</w:t>
      </w:r>
      <w:r>
        <w:t xml:space="preserve"> ניתוח </w:t>
      </w:r>
      <w:r>
        <w:rPr>
          <w:b/>
        </w:rPr>
        <w:t>Urgent</w:t>
      </w:r>
      <w:r>
        <w:t xml:space="preserve">, לא אלקטיבי. המטרה היא ניתוח תוך </w:t>
      </w:r>
      <w:r>
        <w:rPr>
          <w:b/>
        </w:rPr>
        <w:t>24–48 שעות</w:t>
      </w:r>
      <w:r>
        <w:t xml:space="preserve">. דחייה מעל 4 ימים מעלה תמותה פי </w:t>
      </w:r>
      <w:r>
        <w:rPr>
          <w:b/>
        </w:rPr>
        <w:t>2.5</w:t>
      </w:r>
      <w:r>
        <w:t>. עיכוב מעבר לכך מזיק יותר מרוב ה-Comorbidities.</w:t>
      </w:r>
    </w:p>
    <w:p/>
    <w:p>
      <w:pPr>
        <w:pStyle w:val="ListBullet"/>
      </w:pPr>
      <w:r/>
      <w:r>
        <w:rPr>
          <w:b/>
        </w:rPr>
        <w:t>GA לעומת Regional בשבר ירך (מחקר REGAIN):</w:t>
      </w:r>
      <w:r>
        <w:t xml:space="preserve"> אין הבדל מוכח בתמותה ל-30 יום או ב-Morbidity בין הרדמה כללית לאזורית — </w:t>
      </w:r>
      <w:r>
        <w:rPr>
          <w:b/>
        </w:rPr>
        <w:t>המיתוס נשבר</w:t>
      </w:r>
      <w:r>
        <w:t>.</w:t>
      </w:r>
    </w:p>
    <w:p/>
    <w:p>
      <w:pPr>
        <w:pStyle w:val="ListBullet"/>
      </w:pPr>
      <w:r/>
      <w:r>
        <w:rPr>
          <w:b/>
        </w:rPr>
        <w:t>Bezold-Jarisch Reflex (BJR) בניתוחי כתף ב-Beach Chair Position:</w:t>
      </w:r>
      <w:r>
        <w:t xml:space="preserve"> שילוב של Venous Pooling + Hypercontractile ventricle תחת Interscalene Block → הפעלת LV Mechanoreceptors → Vagal Surge → Bradycardia + Hypotension. מניעה: </w:t>
      </w:r>
      <w:r>
        <w:rPr>
          <w:b/>
        </w:rPr>
        <w:t>Beta-Blockers + נוזלים</w:t>
      </w:r>
      <w:r>
        <w:t>.</w:t>
      </w:r>
    </w:p>
    <w:p/>
    <w:p>
      <w:pPr>
        <w:pStyle w:val="ListBullet"/>
      </w:pPr>
      <w:r/>
      <w:r>
        <w:rPr>
          <w:b/>
        </w:rPr>
        <w:t>Rheumatoid Arthritis וניהול נתיב אוויר:</w:t>
      </w:r>
      <w:r>
        <w:t xml:space="preserve"> עד </w:t>
      </w:r>
      <w:r>
        <w:rPr>
          <w:b/>
        </w:rPr>
        <w:t>80%</w:t>
      </w:r>
      <w:r>
        <w:t xml:space="preserve"> ממטופלי RA עם מעורבות Cervical Spine. הסכנה העיקרית: </w:t>
      </w:r>
      <w:r>
        <w:rPr>
          <w:b/>
        </w:rPr>
        <w:t>Atlantoaxial Instability (C1–C2)</w:t>
      </w:r>
      <w:r>
        <w:t xml:space="preserve"> → דחיסת חוט השדרה בזמן Extension לאינטובציה.</w:t>
      </w:r>
    </w:p>
    <w:p/>
    <w:p>
      <w:pPr>
        <w:pStyle w:val="ListBullet"/>
      </w:pPr>
      <w:r/>
      <w:r>
        <w:rPr>
          <w:b/>
        </w:rPr>
        <w:t>Patient Blood Management (PBM) — אנמיה טרום-ניתוחית:</w:t>
      </w:r>
      <w:r>
        <w:t xml:space="preserve"> Ferritin &lt; 30 µg/L + MCV נמוך = </w:t>
      </w:r>
      <w:r>
        <w:rPr>
          <w:b/>
        </w:rPr>
        <w:t>Iron Deficiency Anemia</w:t>
      </w:r>
      <w:r>
        <w:t xml:space="preserve">. בניתוחים אלקטיביים גדולים (כגון TKR/THR) — </w:t>
      </w:r>
      <w:r>
        <w:rPr>
          <w:b/>
        </w:rPr>
        <w:t>דחה ניתוח, תן ברזל IV, בדוק מקור דימום</w:t>
      </w:r>
      <w:r>
        <w:t xml:space="preserve"> לפני הניתוח.</w:t>
      </w:r>
    </w:p>
    <w:p/>
    <w:p>
      <w:pPr>
        <w:pStyle w:val="ListBullet"/>
      </w:pPr>
      <w:r/>
      <w:r>
        <w:rPr>
          <w:b/>
        </w:rPr>
        <w:t>Beach Chair Position וזרימת דם מוחית:</w:t>
      </w:r>
      <w:r>
        <w:t xml:space="preserve"> לחץ הפרפוזיה המוחי (CPP) יורד עד </w:t>
      </w:r>
      <w:r>
        <w:rPr>
          <w:b/>
        </w:rPr>
        <w:t>15%</w:t>
      </w:r>
      <w:r>
        <w:t xml:space="preserve"> בישיבה תחת הרדמה כללית. בחולים עם מחלה צרברו-וסקולרית — ניטור קפדני של BP ושמירה על לחץ מספיק.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כלל</w:t>
            </w:r>
          </w:p>
        </w:tc>
      </w:tr>
      <w:tr>
        <w:tc>
          <w:tcPr>
            <w:tcW w:type="dxa" w:w="4320"/>
          </w:tcPr>
          <w:p>
            <w:r>
              <w:t>Ferritin לאבחון Iron Deficiency</w:t>
            </w:r>
          </w:p>
        </w:tc>
        <w:tc>
          <w:tcPr>
            <w:tcW w:type="dxa" w:w="4320"/>
          </w:tcPr>
          <w:p>
            <w:r>
              <w:t>&lt; 30 µg/L = חסר ברזל</w:t>
            </w:r>
          </w:p>
        </w:tc>
      </w:tr>
      <w:tr>
        <w:tc>
          <w:tcPr>
            <w:tcW w:type="dxa" w:w="4320"/>
          </w:tcPr>
          <w:p>
            <w:r>
              <w:t>MCV תקין</w:t>
            </w:r>
          </w:p>
        </w:tc>
        <w:tc>
          <w:tcPr>
            <w:tcW w:type="dxa" w:w="4320"/>
          </w:tcPr>
          <w:p>
            <w:r>
              <w:t>80–100 fL; מיקרוציטוזיס &lt; 80 fL</w:t>
            </w:r>
          </w:p>
        </w:tc>
      </w:tr>
      <w:tr>
        <w:tc>
          <w:tcPr>
            <w:tcW w:type="dxa" w:w="4320"/>
          </w:tcPr>
          <w:p>
            <w:r>
              <w:t>Hb סף לדחיית ניתוח אלקטיבי (PBM)</w:t>
            </w:r>
          </w:p>
        </w:tc>
        <w:tc>
          <w:tcPr>
            <w:tcW w:type="dxa" w:w="4320"/>
          </w:tcPr>
          <w:p>
            <w:r>
              <w:t>Hb &lt; 13 g/dL בגברים, &lt; 12 g/dL בנשים → בירור ותיקון</w:t>
            </w:r>
          </w:p>
        </w:tc>
      </w:tr>
      <w:tr>
        <w:tc>
          <w:tcPr>
            <w:tcW w:type="dxa" w:w="4320"/>
          </w:tcPr>
          <w:p>
            <w:r>
              <w:t>CPP (Cerebral Perfusion Pressure)</w:t>
            </w:r>
          </w:p>
        </w:tc>
        <w:tc>
          <w:tcPr>
            <w:tcW w:type="dxa" w:w="4320"/>
          </w:tcPr>
          <w:p>
            <w:r>
              <w:t>CPP = MAP − ICP; בישיבה MAP צריך להיות מנוטר ברמת הראש</w:t>
            </w:r>
          </w:p>
        </w:tc>
      </w:tr>
      <w:tr>
        <w:tc>
          <w:tcPr>
            <w:tcW w:type="dxa" w:w="4320"/>
          </w:tcPr>
          <w:p>
            <w:r>
              <w:t>Beach Chair Position — ירידה ב-CPP</w:t>
            </w:r>
          </w:p>
        </w:tc>
        <w:tc>
          <w:tcPr>
            <w:tcW w:type="dxa" w:w="4320"/>
          </w:tcPr>
          <w:p>
            <w:r>
              <w:t>≈ 15% מתחת לרמת הלב; כל 10 ס"מ גובה = ירידה של ~7.5 mmHg</w:t>
            </w:r>
          </w:p>
        </w:tc>
      </w:tr>
      <w:tr>
        <w:tc>
          <w:tcPr>
            <w:tcW w:type="dxa" w:w="4320"/>
          </w:tcPr>
          <w:p>
            <w:r>
              <w:t>Intermediate Surgical Risk (Cardiac)</w:t>
            </w:r>
          </w:p>
        </w:tc>
        <w:tc>
          <w:tcPr>
            <w:tcW w:type="dxa" w:w="4320"/>
          </w:tcPr>
          <w:p>
            <w:r>
              <w:t>1%–5% MACE תוך 30 יום</w:t>
            </w:r>
          </w:p>
        </w:tc>
      </w:tr>
      <w:tr>
        <w:tc>
          <w:tcPr>
            <w:tcW w:type="dxa" w:w="4320"/>
          </w:tcPr>
          <w:p>
            <w:r>
              <w:t>זמן ניתוח אופטימלי — Hip Fracture</w:t>
            </w:r>
          </w:p>
        </w:tc>
        <w:tc>
          <w:tcPr>
            <w:tcW w:type="dxa" w:w="4320"/>
          </w:tcPr>
          <w:p>
            <w:r>
              <w:t>תוך 24–48 שעות (UK: ≤36 שעות)</w:t>
            </w:r>
          </w:p>
        </w:tc>
      </w:tr>
      <w:tr>
        <w:tc>
          <w:tcPr>
            <w:tcW w:type="dxa" w:w="4320"/>
          </w:tcPr>
          <w:p>
            <w:r>
              <w:t>סיכון תמותה בדחייה &gt; 4 ימים</w:t>
            </w:r>
          </w:p>
        </w:tc>
        <w:tc>
          <w:tcPr>
            <w:tcW w:type="dxa" w:w="4320"/>
          </w:tcPr>
          <w:p>
            <w:r>
              <w:t>גבוה פי ~2.5 ל-30 יום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Bezold-Jarisch Reflex — המנגנון והטיפול</w:t>
      </w:r>
    </w:p>
    <w:p>
      <w:pPr>
        <w:pStyle w:val="ListBullet"/>
      </w:pPr>
      <w:r>
        <w:t xml:space="preserve">מנגנון: </w:t>
      </w:r>
      <w:r>
        <w:rPr>
          <w:b/>
        </w:rPr>
        <w:t>Empty Ventricle</w:t>
      </w:r>
      <w:r>
        <w:t xml:space="preserve"> (Venous Return נמוך) + </w:t>
      </w:r>
      <w:r>
        <w:rPr>
          <w:b/>
        </w:rPr>
        <w:t>Hypercontractility</w:t>
      </w:r>
      <w:r>
        <w:t xml:space="preserve"> (HA בלי GA) → הפעלת C-fiber Mechanoreceptors בדופן LV → Vagal efferent → </w:t>
      </w:r>
      <w:r>
        <w:rPr>
          <w:b/>
        </w:rPr>
        <w:t>Paradoxical Bradycardia + Hypotension</w:t>
      </w:r>
      <w:r/>
    </w:p>
    <w:p>
      <w:pPr>
        <w:pStyle w:val="ListBullet"/>
      </w:pPr>
      <w:r>
        <w:t>גורמי סיכון: Beach Chair + Interscalene Block + חרדה + אפינפרין בחומר ההרדמה</w:t>
      </w:r>
    </w:p>
    <w:p>
      <w:pPr>
        <w:pStyle w:val="ListBullet"/>
      </w:pPr>
      <w:r/>
      <w:r>
        <w:rPr>
          <w:b/>
        </w:rPr>
        <w:t>מניעה: Beta-Adrenergic Blockers (תשובה נכונה במבחן יוני 2023)</w:t>
      </w:r>
      <w:r>
        <w:t>; בנוסף — Fluid Loading, Phenylephrine</w:t>
      </w:r>
    </w:p>
    <w:p>
      <w:pPr>
        <w:pStyle w:val="ListBullet"/>
      </w:pPr>
      <w:r>
        <w:t xml:space="preserve">⚠️ </w:t>
      </w:r>
      <w:r>
        <w:rPr>
          <w:b/>
        </w:rPr>
        <w:t>לא להתבלבל:</w:t>
      </w:r>
      <w:r>
        <w:t xml:space="preserve"> Atropine מטפל ב-Bradycardia אחרי שהיא קורית, Beta-Blocker </w:t>
      </w:r>
      <w:r>
        <w:rPr>
          <w:b/>
        </w:rPr>
        <w:t>מונע</w:t>
      </w:r>
      <w:r>
        <w:t xml:space="preserve"> את הרפלקס מלכתחילה</w:t>
      </w:r>
    </w:p>
    <w:p/>
    <w:p>
      <w:pPr>
        <w:pStyle w:val="Heading3"/>
      </w:pPr>
      <w:r>
        <w:t>🔴 Rheumatoid Arthritis — שיקולי Airway</w:t>
      </w:r>
    </w:p>
    <w:p>
      <w:pPr>
        <w:pStyle w:val="ListBullet"/>
      </w:pPr>
      <w:r/>
      <w:r>
        <w:rPr>
          <w:b/>
        </w:rPr>
        <w:t>Atlantoaxial Instability</w:t>
      </w:r>
      <w:r>
        <w:t xml:space="preserve"> = הסכנה הגדולה ביותר להרדמאי → שיתוק ב-Extension</w:t>
      </w:r>
    </w:p>
    <w:p>
      <w:pPr>
        <w:pStyle w:val="ListBullet"/>
      </w:pPr>
      <w:r>
        <w:t>גם: מגבלת TMJ (פה קטן), Cricoarytenoid Arthritis (גלוטיס צרה → ETT קטן יותר)</w:t>
      </w:r>
    </w:p>
    <w:p>
      <w:pPr>
        <w:pStyle w:val="ListBullet"/>
      </w:pPr>
      <w:r>
        <w:t xml:space="preserve">ניהול: שקול </w:t>
      </w:r>
      <w:r>
        <w:rPr>
          <w:b/>
        </w:rPr>
        <w:t>Awake Fiberoptic Intubation</w:t>
      </w:r>
      <w:r>
        <w:t>, צוואר ב-Neutral position, X-ray צוואר טרום-ניתוחי</w:t>
      </w:r>
    </w:p>
    <w:p>
      <w:pPr>
        <w:pStyle w:val="ListBullet"/>
      </w:pPr>
      <w:r>
        <w:t xml:space="preserve">⚠️ </w:t>
      </w:r>
      <w:r>
        <w:rPr>
          <w:b/>
        </w:rPr>
        <w:t>נקודה קלינית:</w:t>
      </w:r>
      <w:r>
        <w:t xml:space="preserve"> לא כל חולה RA צריך Awake Fiberoptic — מבוסס על הערכה אינדיבידואלית</w:t>
      </w:r>
    </w:p>
    <w:p/>
    <w:p>
      <w:pPr>
        <w:pStyle w:val="Heading3"/>
      </w:pPr>
      <w:r>
        <w:t>🔴 Hip Fracture — מה דוחה ומה לא דוחה ניתוח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</w:tr>
      <w:tr>
        <w:tc>
          <w:tcPr>
            <w:tcW w:type="dxa" w:w="4320"/>
          </w:tcPr>
          <w:p>
            <w:r>
              <w:t>Pneumonia עם המודינמיקה תקינה + Gases תקינים</w:t>
            </w:r>
          </w:p>
        </w:tc>
        <w:tc>
          <w:tcPr>
            <w:tcW w:type="dxa" w:w="4320"/>
          </w:tcPr>
          <w:p>
            <w:r>
              <w:t>✅ קדם לניתוח + אנטיביוטיקה</w:t>
            </w:r>
          </w:p>
        </w:tc>
      </w:tr>
      <w:tr>
        <w:tc>
          <w:tcPr>
            <w:tcW w:type="dxa" w:w="4320"/>
          </w:tcPr>
          <w:p>
            <w:r>
              <w:t>Septic Shock / Acute Respiratory Failure</w:t>
            </w:r>
          </w:p>
        </w:tc>
        <w:tc>
          <w:tcPr>
            <w:tcW w:type="dxa" w:w="4320"/>
          </w:tcPr>
          <w:p>
            <w:r>
              <w:t>❌ דחה עד ייצוב</w:t>
            </w:r>
          </w:p>
        </w:tc>
      </w:tr>
      <w:tr>
        <w:tc>
          <w:tcPr>
            <w:tcW w:type="dxa" w:w="4320"/>
          </w:tcPr>
          <w:p>
            <w:r>
              <w:t>AF מבוקרת / CHF מפוצה</w:t>
            </w:r>
          </w:p>
        </w:tc>
        <w:tc>
          <w:tcPr>
            <w:tcW w:type="dxa" w:w="4320"/>
          </w:tcPr>
          <w:p>
            <w:r>
              <w:t>✅ אין לדחות</w:t>
            </w:r>
          </w:p>
        </w:tc>
      </w:tr>
      <w:tr>
        <w:tc>
          <w:tcPr>
            <w:tcW w:type="dxa" w:w="4320"/>
          </w:tcPr>
          <w:p>
            <w:r>
              <w:t>ACS פעיל / VT/VF לא מטופל</w:t>
            </w:r>
          </w:p>
        </w:tc>
        <w:tc>
          <w:tcPr>
            <w:tcW w:type="dxa" w:w="4320"/>
          </w:tcPr>
          <w:p>
            <w:r>
              <w:t>❌ דחה וטפל</w:t>
            </w:r>
          </w:p>
        </w:tc>
      </w:tr>
    </w:tbl>
    <w:p/>
    <w:p/>
    <w:p>
      <w:pPr>
        <w:pStyle w:val="Heading3"/>
      </w:pPr>
      <w:r>
        <w:t>🔴 Patient Blood Management — Iron Deficiency</w:t>
      </w:r>
    </w:p>
    <w:p>
      <w:pPr>
        <w:pStyle w:val="ListBullet"/>
      </w:pPr>
      <w:r>
        <w:t>IV Iron עדיף על PO כאשר: סד זמנים קצר לניתוח, אי-ספיקת כליות, IBD</w:t>
      </w:r>
    </w:p>
    <w:p>
      <w:pPr>
        <w:pStyle w:val="ListBullet"/>
      </w:pPr>
      <w:r>
        <w:t xml:space="preserve">חובה לשלול </w:t>
      </w:r>
      <w:r>
        <w:rPr>
          <w:b/>
        </w:rPr>
        <w:t>GI Malignancy</w:t>
      </w:r>
      <w:r>
        <w:t xml:space="preserve"> בחסר ברזל חדש במבוגר (גסטרוסקופיה + קולונוסקופיה)</w:t>
      </w:r>
    </w:p>
    <w:p>
      <w:pPr>
        <w:pStyle w:val="ListBullet"/>
      </w:pPr>
      <w:r>
        <w:t>EPO = אפשרות נוספת בנוסף לברזל כשיש מספיק זמן לפני הניתוח</w:t>
      </w:r>
    </w:p>
    <w:p/>
    <w:p>
      <w:pPr>
        <w:pStyle w:val="Heading3"/>
      </w:pPr>
      <w:r>
        <w:t>🔴 אובדן ראייה בניתוחי עמוד שדרה (ION — Ischemic Optic Neuropathy)</w:t>
      </w:r>
    </w:p>
    <w:p>
      <w:pPr>
        <w:pStyle w:val="ListBullet"/>
      </w:pPr>
      <w:r>
        <w:t xml:space="preserve">תנוחת Prone + ניתוח ממושך + דימום משמעותי + היפוטנסיה = </w:t>
      </w:r>
      <w:r>
        <w:rPr>
          <w:b/>
        </w:rPr>
        <w:t>גורמי סיכון קלאסיים</w:t>
      </w:r>
      <w:r/>
    </w:p>
    <w:p>
      <w:pPr>
        <w:pStyle w:val="ListBullet"/>
      </w:pPr>
      <w:r/>
      <w:r>
        <w:rPr>
          <w:b/>
        </w:rPr>
        <w:t>Posterior ION</w:t>
      </w:r>
      <w:r>
        <w:t xml:space="preserve"> &gt; Anterior ION בניתוחי עמוד שדרה</w:t>
      </w:r>
    </w:p>
    <w:p>
      <w:pPr>
        <w:pStyle w:val="ListBullet"/>
      </w:pPr>
      <w:r>
        <w:t>גורמי סיכון נוספים: השמנה, זכר, שימוש ב-Wilson Frame, אנמיה, ניתוח &gt; 6 שעות</w:t>
      </w:r>
    </w:p>
    <w:p>
      <w:pPr>
        <w:pStyle w:val="ListBullet"/>
      </w:pPr>
      <w:r>
        <w:t>מניעה: שמירת MAP, הימנעות מלחץ ישיר על גלגלי העין, Staged procedures</w:t>
      </w:r>
    </w:p>
    <w:p/>
    <w:p>
      <w:pPr>
        <w:pStyle w:val="Heading3"/>
      </w:pPr>
      <w:r>
        <w:t>🔴 Osteogenesis Imperfecta — זהירות הרדמתית</w:t>
      </w:r>
    </w:p>
    <w:p>
      <w:pPr>
        <w:pStyle w:val="ListBullet"/>
      </w:pPr>
      <w:r>
        <w:t>שברים ב</w:t>
      </w:r>
      <w:r>
        <w:rPr>
          <w:b/>
        </w:rPr>
        <w:t>כל תנוחה</w:t>
      </w:r>
      <w:r>
        <w:t xml:space="preserve"> (כולל Positioning לאינטובציה, Mask Ventilation)</w:t>
      </w:r>
    </w:p>
    <w:p>
      <w:pPr>
        <w:pStyle w:val="ListBullet"/>
      </w:pPr>
      <w:r>
        <w:t>Succinylcholine — זהירות מ-Hyperkalemia + Myopathy</w:t>
      </w:r>
    </w:p>
    <w:p>
      <w:pPr>
        <w:pStyle w:val="ListBullet"/>
      </w:pPr>
      <w:r>
        <w:t>MH (Malignant Hyperthermia) — אין קשר מוכח, אך ויכוח בספרות</w:t>
      </w:r>
    </w:p>
    <w:p>
      <w:pPr>
        <w:pStyle w:val="ListBullet"/>
      </w:pPr>
      <w:r>
        <w:t>היפרתרמיה תת-הרדמתית יכולה להופיע (אך אינה MH קלאסי)</w:t>
      </w:r>
    </w:p>
    <w:p>
      <w:pPr>
        <w:pStyle w:val="ListBullet"/>
      </w:pPr>
      <w:r/>
      <w:r>
        <w:rPr>
          <w:b/>
        </w:rPr>
        <w:t>עדיף Regional Anesthesia</w:t>
      </w:r>
      <w:r>
        <w:t xml:space="preserve"> כשניתן; ETT קטן יותר אם מעורבות Cricoarytenoid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(יוני 2023 — שאלה 114)</w:t>
      </w:r>
    </w:p>
    <w:p>
      <w:r/>
      <w:r>
        <w:rPr>
          <w:b/>
        </w:rPr>
        <w:t>חולה עובר ניתוח כתף תחת Interscalene Block בתנוחת Beach Chair. במהלך הניתוח מופיעה ברדיקרדיה והיפוטנסיה פתאומיות. מה הטיפול המניעתי הטוב ביותר?</w:t>
      </w:r>
      <w:r/>
    </w:p>
    <w:p/>
    <w:p>
      <w:r>
        <w:t xml:space="preserve">א. Epinephrine | ב. Atropine | ג. Phenylephrine | </w:t>
      </w:r>
      <w:r>
        <w:rPr>
          <w:b/>
        </w:rPr>
        <w:t>ד. Beta-Adrenergic Blockers</w:t>
      </w:r>
      <w:r/>
    </w:p>
    <w:p/>
    <w:p>
      <w:r>
        <w:t xml:space="preserve">✅ </w:t>
      </w:r>
      <w:r>
        <w:rPr>
          <w:b/>
        </w:rPr>
        <w:t>תשובה: ד.</w:t>
      </w:r>
      <w:r>
        <w:t xml:space="preserve"> Beta-Blockers מונעים את ה-Hypercontractile state שמפעיל את BJR. Atropine מטפל בתוצאה, לא במנגנון.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(יוני 2023 — שאלה 115)</w:t>
      </w:r>
    </w:p>
    <w:p>
      <w:r/>
      <w:r>
        <w:rPr>
          <w:b/>
        </w:rPr>
        <w:t>קשישה עם שבר ירך (Hip Fracture) מגיעה לחדר מיון. מה הגורם החשוב ביותר להורדת תמותה?</w:t>
      </w:r>
      <w:r/>
    </w:p>
    <w:p/>
    <w:p>
      <w:r>
        <w:t xml:space="preserve">א. בחירת סוג ההרדמה | </w:t>
      </w:r>
      <w:r>
        <w:rPr>
          <w:b/>
        </w:rPr>
        <w:t>ב. ביצוע הניתוח מוקדם ככל האפשר</w:t>
      </w:r>
      <w:r>
        <w:t xml:space="preserve"> | ג. מתן אנטיביוטיקה פרופילקטית | ד. איזון רפואי מקיף</w:t>
      </w:r>
    </w:p>
    <w:p/>
    <w:p>
      <w:r>
        <w:t xml:space="preserve">✅ </w:t>
      </w:r>
      <w:r>
        <w:rPr>
          <w:b/>
        </w:rPr>
        <w:t>תשובה: ב.</w:t>
      </w:r>
      <w:r>
        <w:t xml:space="preserve"> תזמון הניתוח (&lt; 24–48 שעות) הוא הגורם הניתן להשפעה עם ההשפעה הגדולה ביותר על התמותה. אין הבדל מוכח בין GA ל-Regional (REGAIN).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(ספטמבר 2024 — שאלה 140)</w:t>
      </w:r>
    </w:p>
    <w:p>
      <w:r/>
      <w:r>
        <w:rPr>
          <w:b/>
        </w:rPr>
        <w:t>קשישה עם Hip Fracture ו-Pneumonia פעילה. מדדים המודינמיים תקינים, גזים תקינים. מה הגישה הנכונה?</w:t>
      </w:r>
      <w:r/>
    </w:p>
    <w:p/>
    <w:p>
      <w:r>
        <w:t>א. התחל אנטיביוטיקה וקדם לניתוח | ב. דחה לאחר סיום אנטיביוטיקה מלאה | ג. אינטובציה מניעתית | ד. המתן לנורמליזציה של CRP</w:t>
      </w:r>
    </w:p>
    <w:p/>
    <w:p>
      <w:r>
        <w:t xml:space="preserve">✅ </w:t>
      </w:r>
      <w:r>
        <w:rPr>
          <w:b/>
        </w:rPr>
        <w:t>תשובה: א.</w:t>
      </w:r>
      <w:r>
        <w:t xml:space="preserve"> Pneumonia ללא אי-יציבות אינה contraindication לניתוח דחוף. הניוד המוקדם הכרחי להחלמה מהדלקת עצמה.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גבר בן 68 לפני TKR (Total Knee Replacement) אלקטיבי. מעבדה: Hb 11 g/dL, MCV 72 fL, Ferritin 18 µg/L. מה הצעד הנכון?</w:t>
      </w:r>
      <w:r/>
    </w:p>
    <w:p/>
    <w:p>
      <w:r>
        <w:t xml:space="preserve">א. קדם לניתוח — אנמיה קלה בלבד | </w:t>
      </w:r>
      <w:r>
        <w:rPr>
          <w:b/>
        </w:rPr>
        <w:t>ב. דחה ניתוח, תן ברזל IV, בדוק מקור דימום</w:t>
      </w:r>
      <w:r>
        <w:t xml:space="preserve"> | ג. תן 2 יחידות דם לפני הניתוח | ד. תן EPO בלבד</w:t>
      </w:r>
    </w:p>
    <w:p/>
    <w:p>
      <w:r>
        <w:t xml:space="preserve">✅ </w:t>
      </w:r>
      <w:r>
        <w:rPr>
          <w:b/>
        </w:rPr>
        <w:t>תשובה: ב.</w:t>
      </w:r>
      <w:r>
        <w:t xml:space="preserve"> Ferritin &lt; 30 = Iron Deficiency. בניתוח אלקטיבי גדול חובה לתקן אנמיה ולשלול GI Malignancy לפני הניתוח (Patient Blood Management).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חולה עם Rheumatoid Arthritis ניגש לניתוח ברך אלקטיבי. מה הסיבוך ההרדמתי הייחודי ביותר שיש לקחת בחשבון?</w:t>
      </w:r>
      <w:r/>
    </w:p>
    <w:p/>
    <w:p>
      <w:r>
        <w:t xml:space="preserve">א. Difficult IV Access | </w:t>
      </w:r>
      <w:r>
        <w:rPr>
          <w:b/>
        </w:rPr>
        <w:t>ב. Atlantoaxial Instability</w:t>
      </w:r>
      <w:r>
        <w:t xml:space="preserve"> | ג. Latex Allergy | ד. Steroid-induced Hyperglycemia</w:t>
      </w:r>
    </w:p>
    <w:p/>
    <w:p>
      <w:r>
        <w:t xml:space="preserve">✅ </w:t>
      </w:r>
      <w:r>
        <w:rPr>
          <w:b/>
        </w:rPr>
        <w:t>תשובה: ב.</w:t>
      </w:r>
      <w:r>
        <w:t xml:space="preserve"> מעורבות C1–C2 עד 80% בחולי RA → סכנת דחיסת חוט שדרה באקסטנציה לאינטובציה. גם TMJ ו-Cricoarytenoid joint עשויים להיות מעורבים.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`Preventing the Bezold-Jarisch Reflex in Shoulder Surgery.docx`</w:t>
      </w:r>
    </w:p>
    <w:p>
      <w:pPr>
        <w:pStyle w:val="ListBullet"/>
      </w:pPr>
      <w:r>
        <w:t>`Anesthesia Management for Hip Fracture with Pneumonia.docx`</w:t>
      </w:r>
    </w:p>
    <w:p>
      <w:pPr>
        <w:pStyle w:val="ListBullet"/>
      </w:pPr>
      <w:r>
        <w:t>`ניהול הרדמתי וסיבוכי עמוד שדרה בחולי דלקת מפרקים שגרונית.docx`</w:t>
      </w:r>
    </w:p>
    <w:p>
      <w:pPr>
        <w:pStyle w:val="ListBullet"/>
      </w:pPr>
      <w:r>
        <w:t>`ניהול טרום-ניתוחי של אנמיה מחוסר ברזל באורתופדיה.docx`</w:t>
      </w:r>
    </w:p>
    <w:p>
      <w:pPr>
        <w:pStyle w:val="ListBullet"/>
      </w:pPr>
      <w:r>
        <w:t>`Optimal Surgical Timing for Elderly Hip Fractures.docx`</w:t>
      </w:r>
    </w:p>
    <w:p>
      <w:pPr>
        <w:pStyle w:val="ListBullet"/>
      </w:pPr>
      <w:r>
        <w:t>`גורמי סיכון לאובדן ראייה בניתוחי עמוד שדרה.docx`</w:t>
      </w:r>
    </w:p>
    <w:p>
      <w:pPr>
        <w:pStyle w:val="ListBullet"/>
      </w:pPr>
      <w:r>
        <w:t>`ניהול הרדמה ב-Osteogenesis Imperfecta_ זהירות ומניעת שברים.docx`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*מבוסס על: Miller's Anesthesia, 10th Edition — Chapter 60 (Anesthesia for Orthopedic Surgery), Chapter 42 (Peripheral Nerve Blocks), Chapter 28 (Preoperative Evaluation)*</w:t>
      </w:r>
    </w:p>
    <w:p>
      <w:r>
        <w:br w:type="page"/>
      </w:r>
    </w:p>
    <w:p>
      <w:pPr>
        <w:pStyle w:val="Heading1"/>
      </w:pPr>
      <w:r>
        <w:rPr>
          <w:color w:val="1A3A5C"/>
        </w:rPr>
        <w:t>61. Geriatric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שונות בין-אישית</w:t>
      </w:r>
      <w:r>
        <w:t>: שינויי ההזדקנות משתנים מאוד בין פרטים — "גיל ביולוגי" אינו זהה ל"גיל כרונולוגי". כל מערכת איברים מושפעת, אך בקצב שונה.</w:t>
      </w:r>
    </w:p>
    <w:p>
      <w:pPr>
        <w:pStyle w:val="ListBullet"/>
      </w:pPr>
      <w:r/>
      <w:r>
        <w:rPr>
          <w:b/>
        </w:rPr>
        <w:t>Frailty ≠ גיל</w:t>
      </w:r>
      <w:r>
        <w:t>: שבריריות (Frailty) היא מנבא עצמאי לתוצאות ניתוחיות — חשוב יותר מגיל כרונולוגי לבדו.</w:t>
      </w:r>
    </w:p>
    <w:p>
      <w:pPr>
        <w:pStyle w:val="ListBullet"/>
      </w:pPr>
      <w:r/>
      <w:r>
        <w:rPr>
          <w:b/>
        </w:rPr>
        <w:t>פרמקולוגיה משתנה</w:t>
      </w:r>
      <w:r>
        <w:t>: ירידה ב-Cardiac Output, ב-Hepatic Blood Flow, וב-GFR משנות את ה-Pharmacokinetics של כלל התרופות — נדרשת הפחתת מינון.</w:t>
      </w:r>
    </w:p>
    <w:p>
      <w:pPr>
        <w:pStyle w:val="ListBullet"/>
      </w:pPr>
      <w:r/>
      <w:r>
        <w:rPr>
          <w:b/>
        </w:rPr>
        <w:t>Beers Criteria</w:t>
      </w:r>
      <w:r>
        <w:t>: קיים רשימה של תרופות אסורות/מוגבלות בקשישים בשל סיכון מוגבר לדליריום ותופעות לוואי.</w:t>
      </w:r>
    </w:p>
    <w:p>
      <w:pPr>
        <w:pStyle w:val="ListBullet"/>
      </w:pPr>
      <w:r/>
      <w:r>
        <w:rPr>
          <w:b/>
        </w:rPr>
        <w:t>ה-Creatinine מטעה</w:t>
      </w:r>
      <w:r>
        <w:t>: ערך קריאטינין "נורמלי" בקשיש מסתיר GFR מופחת בשל Sarcopenia — יש לחשב GFR (CKD-EPI/Cockcroft-Gault).</w:t>
      </w:r>
    </w:p>
    <w:p>
      <w:pPr>
        <w:pStyle w:val="ListBullet"/>
      </w:pPr>
      <w:r/>
      <w:r>
        <w:rPr>
          <w:b/>
        </w:rPr>
        <w:t>Diastolic Dysfunction</w:t>
      </w:r>
      <w:r>
        <w:t>: הלב המזדקן מאבד Compliance → תלות מוגברת ב-Preload ו-Afterload; Atrial Fibrillation בעל השפעה המודינמית קשה יותר.</w:t>
      </w:r>
    </w:p>
    <w:p>
      <w:pPr>
        <w:pStyle w:val="ListBullet"/>
      </w:pPr>
      <w:r/>
      <w:r>
        <w:rPr>
          <w:b/>
        </w:rPr>
        <w:t>Delirium ו-POCD</w:t>
      </w:r>
      <w:r>
        <w:t>: הסיבוכים הנוירוקוגניטיביים השכיחים ביותר בגיל המבוגר — מניעה פעילה היא עדיפות פריאופרטיבית.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ירידה בתפקוד כלייתי עם הגיל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עם הגיל</w:t>
            </w:r>
          </w:p>
        </w:tc>
      </w:tr>
      <w:tr>
        <w:tc>
          <w:tcPr>
            <w:tcW w:type="dxa" w:w="4320"/>
          </w:tcPr>
          <w:p>
            <w:r>
              <w:t>GFR</w:t>
            </w:r>
          </w:p>
        </w:tc>
        <w:tc>
          <w:tcPr>
            <w:tcW w:type="dxa" w:w="4320"/>
          </w:tcPr>
          <w:p>
            <w:r>
              <w:t>↓ ~1% לשנה מגיל 40 (≈ 10% לעשור)</w:t>
            </w:r>
          </w:p>
        </w:tc>
      </w:tr>
      <w:tr>
        <w:tc>
          <w:tcPr>
            <w:tcW w:type="dxa" w:w="4320"/>
          </w:tcPr>
          <w:p>
            <w:r>
              <w:t>Renal Blood Flow (RBF)</w:t>
            </w:r>
          </w:p>
        </w:tc>
        <w:tc>
          <w:tcPr>
            <w:tcW w:type="dxa" w:w="4320"/>
          </w:tcPr>
          <w:p>
            <w:r>
              <w:t>↓ ~10% לעשור</w:t>
            </w:r>
          </w:p>
        </w:tc>
      </w:tr>
      <w:tr>
        <w:tc>
          <w:tcPr>
            <w:tcW w:type="dxa" w:w="4320"/>
          </w:tcPr>
          <w:p>
            <w:r>
              <w:t>Serum Creatinine</w:t>
            </w:r>
          </w:p>
        </w:tc>
        <w:tc>
          <w:tcPr>
            <w:tcW w:type="dxa" w:w="4320"/>
          </w:tcPr>
          <w:p>
            <w:r>
              <w:t>לרוב תקין (מטעה!) — בשל ↓ Muscle Mass</w:t>
            </w:r>
          </w:p>
        </w:tc>
      </w:tr>
    </w:tbl>
    <w:p/>
    <w:p/>
    <w:p>
      <w:pPr>
        <w:pStyle w:val="Quote"/>
      </w:pPr>
      <w:r>
        <w:t>⚠️ "Normal creatinine does NOT mean normal renal function in the elderly" — Miller</w:t>
      </w:r>
    </w:p>
    <w:p/>
    <w:p>
      <w:pPr>
        <w:pStyle w:val="Heading3"/>
      </w:pPr>
      <w:r>
        <w:t>פרמטרים קרדיווסקולריים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עם הגיל</w:t>
            </w:r>
          </w:p>
        </w:tc>
      </w:tr>
      <w:tr>
        <w:tc>
          <w:tcPr>
            <w:tcW w:type="dxa" w:w="4320"/>
          </w:tcPr>
          <w:p>
            <w:r>
              <w:t>Maximal Heart Rate</w:t>
            </w:r>
          </w:p>
        </w:tc>
        <w:tc>
          <w:tcPr>
            <w:tcW w:type="dxa" w:w="4320"/>
          </w:tcPr>
          <w:p>
            <w:r>
              <w:t>↓ (220 − גיל)</w:t>
            </w:r>
          </w:p>
        </w:tc>
      </w:tr>
      <w:tr>
        <w:tc>
          <w:tcPr>
            <w:tcW w:type="dxa" w:w="4320"/>
          </w:tcPr>
          <w:p>
            <w:r>
              <w:t>Systolic BP</w:t>
            </w:r>
          </w:p>
        </w:tc>
        <w:tc>
          <w:tcPr>
            <w:tcW w:type="dxa" w:w="4320"/>
          </w:tcPr>
          <w:p>
            <w:r>
              <w:t>↑ (Aortic stiffness)</w:t>
            </w:r>
          </w:p>
        </w:tc>
      </w:tr>
      <w:tr>
        <w:tc>
          <w:tcPr>
            <w:tcW w:type="dxa" w:w="4320"/>
          </w:tcPr>
          <w:p>
            <w:r>
              <w:t>Afterload (SVR)</w:t>
            </w:r>
          </w:p>
        </w:tc>
        <w:tc>
          <w:tcPr>
            <w:tcW w:type="dxa" w:w="4320"/>
          </w:tcPr>
          <w:p>
            <w:r>
              <w:t>↑</w:t>
            </w:r>
          </w:p>
        </w:tc>
      </w:tr>
      <w:tr>
        <w:tc>
          <w:tcPr>
            <w:tcW w:type="dxa" w:w="4320"/>
          </w:tcPr>
          <w:p>
            <w:r>
              <w:t>Diastolic function</w:t>
            </w:r>
          </w:p>
        </w:tc>
        <w:tc>
          <w:tcPr>
            <w:tcW w:type="dxa" w:w="4320"/>
          </w:tcPr>
          <w:p>
            <w:r>
              <w:t>↓ (Impaired relaxation)</w:t>
            </w:r>
          </w:p>
        </w:tc>
      </w:tr>
      <w:tr>
        <w:tc>
          <w:tcPr>
            <w:tcW w:type="dxa" w:w="4320"/>
          </w:tcPr>
          <w:p>
            <w:r>
              <w:t>Cardiac Output</w:t>
            </w:r>
          </w:p>
        </w:tc>
        <w:tc>
          <w:tcPr>
            <w:tcW w:type="dxa" w:w="4320"/>
          </w:tcPr>
          <w:p>
            <w:r>
              <w:t>↓ בתגובה לסטרס</w:t>
            </w:r>
          </w:p>
        </w:tc>
      </w:tr>
    </w:tbl>
    <w:p/>
    <w:p/>
    <w:p>
      <w:pPr>
        <w:pStyle w:val="Heading3"/>
      </w:pPr>
      <w:r>
        <w:t>נפחי ריאה (Lung Volumes)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עם הגיל</w:t>
            </w:r>
          </w:p>
        </w:tc>
      </w:tr>
      <w:tr>
        <w:tc>
          <w:tcPr>
            <w:tcW w:type="dxa" w:w="4320"/>
          </w:tcPr>
          <w:p>
            <w:r>
              <w:t>FRC</w:t>
            </w:r>
          </w:p>
        </w:tc>
        <w:tc>
          <w:tcPr>
            <w:tcW w:type="dxa" w:w="4320"/>
          </w:tcPr>
          <w:p>
            <w:r>
              <w:t>↑ (נוזל דינמי)</w:t>
            </w:r>
          </w:p>
        </w:tc>
      </w:tr>
      <w:tr>
        <w:tc>
          <w:tcPr>
            <w:tcW w:type="dxa" w:w="4320"/>
          </w:tcPr>
          <w:p>
            <w:r>
              <w:t>Closing Capacity (CC)</w:t>
            </w:r>
          </w:p>
        </w:tc>
        <w:tc>
          <w:tcPr>
            <w:tcW w:type="dxa" w:w="4320"/>
          </w:tcPr>
          <w:p>
            <w:r>
              <w:t>↑↑</w:t>
            </w:r>
          </w:p>
        </w:tc>
      </w:tr>
      <w:tr>
        <w:tc>
          <w:tcPr>
            <w:tcW w:type="dxa" w:w="4320"/>
          </w:tcPr>
          <w:p>
            <w:r>
              <w:t>FEV₁, FVC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t>RV (Residual Volume)</w:t>
            </w:r>
          </w:p>
        </w:tc>
        <w:tc>
          <w:tcPr>
            <w:tcW w:type="dxa" w:w="4320"/>
          </w:tcPr>
          <w:p>
            <w:r>
              <w:t>↑</w:t>
            </w:r>
          </w:p>
        </w:tc>
      </w:tr>
      <w:tr>
        <w:tc>
          <w:tcPr>
            <w:tcW w:type="dxa" w:w="4320"/>
          </w:tcPr>
          <w:p>
            <w:r>
              <w:t>Closing Capacity &gt; FRC</w:t>
            </w:r>
          </w:p>
        </w:tc>
        <w:tc>
          <w:tcPr>
            <w:tcW w:type="dxa" w:w="4320"/>
          </w:tcPr>
          <w:p>
            <w:r>
              <w:t>מתרחש בשכיבה (~גיל 44), בעמידה (~גיל 66)</w:t>
            </w:r>
          </w:p>
        </w:tc>
      </w:tr>
    </w:tbl>
    <w:p/>
    <w:p/>
    <w:p>
      <w:pPr>
        <w:pStyle w:val="Quote"/>
      </w:pPr>
      <w:r>
        <w:t>⚠️ כאשר CC &gt; FRC → Air Trapping + V/Q Mismatch → היפוקסמיה</w:t>
      </w:r>
    </w:p>
    <w:p/>
    <w:p>
      <w:pPr>
        <w:pStyle w:val="Heading3"/>
      </w:pPr>
      <w:r>
        <w:t>אפידמיולוגיה של הפרעות נתרן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שכיחות בקשישים</w:t>
            </w:r>
          </w:p>
        </w:tc>
      </w:tr>
      <w:tr>
        <w:tc>
          <w:tcPr>
            <w:tcW w:type="dxa" w:w="4320"/>
          </w:tcPr>
          <w:p>
            <w:r>
              <w:t>Hyponatremia (קהילה)</w:t>
            </w:r>
          </w:p>
        </w:tc>
        <w:tc>
          <w:tcPr>
            <w:tcW w:type="dxa" w:w="4320"/>
          </w:tcPr>
          <w:p>
            <w:r>
              <w:t>~11%</w:t>
            </w:r>
          </w:p>
        </w:tc>
      </w:tr>
      <w:tr>
        <w:tc>
          <w:tcPr>
            <w:tcW w:type="dxa" w:w="4320"/>
          </w:tcPr>
          <w:p>
            <w:r>
              <w:t>Hyponatremia (מאושפזים)</w:t>
            </w:r>
          </w:p>
        </w:tc>
        <w:tc>
          <w:tcPr>
            <w:tcW w:type="dxa" w:w="4320"/>
          </w:tcPr>
          <w:p>
            <w:r>
              <w:t>~5.3%</w:t>
            </w:r>
          </w:p>
        </w:tc>
      </w:tr>
      <w:tr>
        <w:tc>
          <w:tcPr>
            <w:tcW w:type="dxa" w:w="4320"/>
          </w:tcPr>
          <w:p>
            <w:r>
              <w:t>Hypernatremia (מאושפזים)</w:t>
            </w:r>
          </w:p>
        </w:tc>
        <w:tc>
          <w:tcPr>
            <w:tcW w:type="dxa" w:w="4320"/>
          </w:tcPr>
          <w:p>
            <w:r>
              <w:t>~1%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Beers Criteria — תרופות בעייתיות בקשישים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הבעיה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המלצה</w:t>
            </w:r>
          </w:p>
        </w:tc>
      </w:tr>
      <w:tr>
        <w:tc>
          <w:tcPr>
            <w:tcW w:type="dxa" w:w="2880"/>
          </w:tcPr>
          <w:p>
            <w:r>
              <w:t>Meperidine (Pethidine)</w:t>
            </w:r>
          </w:p>
        </w:tc>
        <w:tc>
          <w:tcPr>
            <w:tcW w:type="dxa" w:w="2880"/>
          </w:tcPr>
          <w:p>
            <w:r>
              <w:t>מטבוליט רעיל (Normeperidine) → פרכוסים, דליריום</w:t>
            </w:r>
          </w:p>
        </w:tc>
        <w:tc>
          <w:tcPr>
            <w:tcW w:type="dxa" w:w="2880"/>
          </w:tcPr>
          <w:p>
            <w:r>
              <w:t>אסור בקשישים</w:t>
            </w:r>
          </w:p>
        </w:tc>
      </w:tr>
      <w:tr>
        <w:tc>
          <w:tcPr>
            <w:tcW w:type="dxa" w:w="2880"/>
          </w:tcPr>
          <w:p>
            <w:r>
              <w:t>Metoclopramide (Pramin)</w:t>
            </w:r>
          </w:p>
        </w:tc>
        <w:tc>
          <w:tcPr>
            <w:tcW w:type="dxa" w:w="2880"/>
          </w:tcPr>
          <w:p>
            <w:r>
              <w:t>Extrapyramidal effects</w:t>
            </w:r>
          </w:p>
        </w:tc>
        <w:tc>
          <w:tcPr>
            <w:tcW w:type="dxa" w:w="2880"/>
          </w:tcPr>
          <w:p>
            <w:r>
              <w:t>הימנע (חוץ מ-Gastroparesis)</w:t>
            </w:r>
          </w:p>
        </w:tc>
      </w:tr>
      <w:tr>
        <w:tc>
          <w:tcPr>
            <w:tcW w:type="dxa" w:w="2880"/>
          </w:tcPr>
          <w:p>
            <w:r>
              <w:t>Scopolamine / Diphenhydramine</w:t>
            </w:r>
          </w:p>
        </w:tc>
        <w:tc>
          <w:tcPr>
            <w:tcW w:type="dxa" w:w="2880"/>
          </w:tcPr>
          <w:p>
            <w:r>
              <w:t>אנטי-כולינרגי → דליריום</w:t>
            </w:r>
          </w:p>
        </w:tc>
        <w:tc>
          <w:tcPr>
            <w:tcW w:type="dxa" w:w="2880"/>
          </w:tcPr>
          <w:p>
            <w:r>
              <w:t>הימנע</w:t>
            </w:r>
          </w:p>
        </w:tc>
      </w:tr>
      <w:tr>
        <w:tc>
          <w:tcPr>
            <w:tcW w:type="dxa" w:w="2880"/>
          </w:tcPr>
          <w:p>
            <w:r>
              <w:t>Benzodiazepines ארוכי טווח</w:t>
            </w:r>
          </w:p>
        </w:tc>
        <w:tc>
          <w:tcPr>
            <w:tcW w:type="dxa" w:w="2880"/>
          </w:tcPr>
          <w:p>
            <w:r>
              <w:t>Diazepam: ↓ Clearance עם גיל</w:t>
            </w:r>
          </w:p>
        </w:tc>
        <w:tc>
          <w:tcPr>
            <w:tcW w:type="dxa" w:w="2880"/>
          </w:tcPr>
          <w:p>
            <w:r>
              <w:t>העדף Lorazepam</w:t>
            </w:r>
          </w:p>
        </w:tc>
      </w:tr>
      <w:tr>
        <w:tc>
          <w:tcPr>
            <w:tcW w:type="dxa" w:w="2880"/>
          </w:tcPr>
          <w:p>
            <w:r>
              <w:t>NSAIDS</w:t>
            </w:r>
          </w:p>
        </w:tc>
        <w:tc>
          <w:tcPr>
            <w:tcW w:type="dxa" w:w="2880"/>
          </w:tcPr>
          <w:p>
            <w:r>
              <w:t>↑ Renal injury, GI bleed</w:t>
            </w:r>
          </w:p>
        </w:tc>
        <w:tc>
          <w:tcPr>
            <w:tcW w:type="dxa" w:w="2880"/>
          </w:tcPr>
          <w:p>
            <w:r>
              <w:t>הימנע לשימוש ממושך</w:t>
            </w:r>
          </w:p>
        </w:tc>
      </w:tr>
    </w:tbl>
    <w:p/>
    <w:p/>
    <w:p>
      <w:pPr>
        <w:pStyle w:val="Quote"/>
      </w:pPr>
      <w:r>
        <w:t>✅ PONV בקשישים — הבחירה המועדפת: Ondansetron (5-HT₃ antagonist) — חסר אפקט אנטי-כולינרגי</w:t>
      </w:r>
    </w:p>
    <w:p/>
    <w:p>
      <w:pPr>
        <w:pStyle w:val="Heading3"/>
      </w:pPr>
      <w:r>
        <w:t>🔴 Benzodiazepines — מה מיוחד ב-Lorazepam?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מטבוליזם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השפעת גיל</w:t>
            </w:r>
          </w:p>
        </w:tc>
      </w:tr>
      <w:tr>
        <w:tc>
          <w:tcPr>
            <w:tcW w:type="dxa" w:w="2880"/>
          </w:tcPr>
          <w:p>
            <w:r>
              <w:t>Lorazepam</w:t>
            </w:r>
          </w:p>
        </w:tc>
        <w:tc>
          <w:tcPr>
            <w:tcW w:type="dxa" w:w="2880"/>
          </w:tcPr>
          <w:p>
            <w:r>
              <w:t>Phase 2 — Glucuronide conjugation (ישיר, ללא CYP3A4)</w:t>
            </w:r>
          </w:p>
        </w:tc>
        <w:tc>
          <w:tcPr>
            <w:tcW w:type="dxa" w:w="2880"/>
          </w:tcPr>
          <w:p>
            <w:r>
              <w:t>כמעט ללא שינוי עם הגיל ✅</w:t>
            </w:r>
          </w:p>
        </w:tc>
      </w:tr>
      <w:tr>
        <w:tc>
          <w:tcPr>
            <w:tcW w:type="dxa" w:w="2880"/>
          </w:tcPr>
          <w:p>
            <w:r>
              <w:t>Midazolam</w:t>
            </w:r>
          </w:p>
        </w:tc>
        <w:tc>
          <w:tcPr>
            <w:tcW w:type="dxa" w:w="2880"/>
          </w:tcPr>
          <w:p>
            <w:r>
              <w:t>CYP3A4 oxidation</w:t>
            </w:r>
          </w:p>
        </w:tc>
        <w:tc>
          <w:tcPr>
            <w:tcW w:type="dxa" w:w="2880"/>
          </w:tcPr>
          <w:p>
            <w:r>
              <w:t>↑ Duration עם הגיל ⚠️</w:t>
            </w:r>
          </w:p>
        </w:tc>
      </w:tr>
      <w:tr>
        <w:tc>
          <w:tcPr>
            <w:tcW w:type="dxa" w:w="2880"/>
          </w:tcPr>
          <w:p>
            <w:r>
              <w:t>Diazepam</w:t>
            </w:r>
          </w:p>
        </w:tc>
        <w:tc>
          <w:tcPr>
            <w:tcW w:type="dxa" w:w="2880"/>
          </w:tcPr>
          <w:p>
            <w:r>
              <w:t>CYP2C19/3A4 + מטבוליטים פעילים</w:t>
            </w:r>
          </w:p>
        </w:tc>
        <w:tc>
          <w:tcPr>
            <w:tcW w:type="dxa" w:w="2880"/>
          </w:tcPr>
          <w:p>
            <w:r>
              <w:t>↓↓ Clearance עם הגיל ❌</w:t>
            </w:r>
          </w:p>
        </w:tc>
      </w:tr>
    </w:tbl>
    <w:p/>
    <w:p/>
    <w:p>
      <w:pPr>
        <w:pStyle w:val="Quote"/>
      </w:pPr>
      <w:r>
        <w:t>✅ Lorazepam — Phase 2 metabolism only → בטוח יחסית בקשישים ובמחלת כבד קלה-בינונית</w:t>
      </w:r>
    </w:p>
    <w:p/>
    <w:p>
      <w:pPr>
        <w:pStyle w:val="Heading3"/>
      </w:pPr>
      <w:r>
        <w:t>🔴 Frailty — Fried Phenotype (5 קריטריונים)</w:t>
      </w:r>
    </w:p>
    <w:p/>
    <w:p>
      <w:pPr>
        <w:pStyle w:val="Quote"/>
      </w:pPr>
      <w:r>
        <w:t>מטופל Frail = 3 קריטריונים ומעלה; Pre-frail = 1–2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Unintentional Weight Loss &gt; 4.5 kg בשנה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Exhaustion — תשישות דיווח עצמי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Low Physical Activity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Slowness — Gait speed נמוך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Weakness — Grip strength נמוך</w:t>
            </w:r>
          </w:p>
        </w:tc>
      </w:tr>
    </w:tbl>
    <w:p/>
    <w:p/>
    <w:p>
      <w:pPr>
        <w:pStyle w:val="Quote"/>
      </w:pPr>
      <w:r>
        <w:t>⚠️ אלבומין נמוך, סוכרת, נפילות — שייכים ל-Deficit Accumulation Model (Rockwood), לא ל-Fried Phenotype!</w:t>
      </w:r>
    </w:p>
    <w:p/>
    <w:p>
      <w:pPr>
        <w:pStyle w:val="Heading3"/>
      </w:pPr>
      <w:r>
        <w:t>🔴 היפונתרמיה — הפרעת האלקטרוליטים השכיחה ביותר בקשישים</w:t>
      </w:r>
    </w:p>
    <w:p/>
    <w:p>
      <w:r/>
      <w:r>
        <w:rPr>
          <w:b/>
        </w:rPr>
        <w:t>מנגנונים:</w:t>
      </w:r>
      <w:r/>
    </w:p>
    <w:p>
      <w:pPr>
        <w:pStyle w:val="ListBullet"/>
      </w:pPr>
      <w:r>
        <w:t>↓ Aldosterone response → אובדן נתרן בשתן</w:t>
      </w:r>
    </w:p>
    <w:p>
      <w:pPr>
        <w:pStyle w:val="ListBullet"/>
      </w:pPr>
      <w:r>
        <w:t>↓ Diluting capacity → צבירת מים חופשיים</w:t>
      </w:r>
    </w:p>
    <w:p>
      <w:pPr>
        <w:pStyle w:val="ListBullet"/>
      </w:pPr>
      <w:r>
        <w:t xml:space="preserve">Polypharmacy: </w:t>
      </w:r>
      <w:r>
        <w:rPr>
          <w:b/>
        </w:rPr>
        <w:t>Thiazides</w:t>
      </w:r>
      <w:r>
        <w:t xml:space="preserve"> + </w:t>
      </w:r>
      <w:r>
        <w:rPr>
          <w:b/>
        </w:rPr>
        <w:t>SSRIs</w:t>
      </w:r>
      <w:r>
        <w:t xml:space="preserve"> → הגורמים העיקריים בקהילה</w:t>
      </w:r>
    </w:p>
    <w:p/>
    <w:p>
      <w:pPr>
        <w:pStyle w:val="Heading3"/>
      </w:pPr>
      <w:r>
        <w:t>🔴 הלב המזדקן — השינויים הקרדינליים</w:t>
      </w:r>
    </w:p>
    <w:p/>
    <w:p>
      <w:pPr>
        <w:pStyle w:val="ListBullet"/>
      </w:pPr>
      <w:r/>
      <w:r>
        <w:rPr>
          <w:b/>
        </w:rPr>
        <w:t>↑ Afterload</w:t>
      </w:r>
      <w:r>
        <w:t xml:space="preserve"> (Aortic stiffening, ↑ SVR) — הגורם המרכזי ל-LVH</w:t>
      </w:r>
    </w:p>
    <w:p>
      <w:pPr>
        <w:pStyle w:val="ListBullet"/>
      </w:pPr>
      <w:r/>
      <w:r>
        <w:rPr>
          <w:b/>
        </w:rPr>
        <w:t>Diastolic Dysfunction</w:t>
      </w:r>
      <w:r>
        <w:t xml:space="preserve"> — ↓ Ventricular compliance, תלות ב-Atrial kick</w:t>
      </w:r>
    </w:p>
    <w:p>
      <w:pPr>
        <w:pStyle w:val="ListBullet"/>
      </w:pPr>
      <w:r/>
      <w:r>
        <w:rPr>
          <w:b/>
        </w:rPr>
        <w:t>Blunted Baroreceptor Response</w:t>
      </w:r>
      <w:r>
        <w:t xml:space="preserve"> → נטייה להיפוטנסיה בהרדמה</w:t>
      </w:r>
    </w:p>
    <w:p>
      <w:pPr>
        <w:pStyle w:val="ListBullet"/>
      </w:pPr>
      <w:r/>
      <w:r>
        <w:rPr>
          <w:b/>
        </w:rPr>
        <w:t>↓ β-receptor sensitivity</w:t>
      </w:r>
      <w:r>
        <w:t xml:space="preserve"> → תגובה מוגבלת ל-Sympathomimetics</w:t>
      </w:r>
    </w:p>
    <w:p/>
    <w:p>
      <w:pPr>
        <w:pStyle w:val="Heading3"/>
      </w:pPr>
      <w:r>
        <w:t>🔴 Ketamine בקשישים</w:t>
      </w:r>
    </w:p>
    <w:p/>
    <w:p>
      <w:pPr>
        <w:pStyle w:val="ListBullet"/>
      </w:pPr>
      <w:r>
        <w:t xml:space="preserve">Ketamine מסתמך על </w:t>
      </w:r>
      <w:r>
        <w:rPr>
          <w:b/>
        </w:rPr>
        <w:t>Hepatic Blood Flow</w:t>
      </w:r>
      <w:r>
        <w:t xml:space="preserve"> לחמצון ראשוני (High Extraction Drug)</w:t>
      </w:r>
    </w:p>
    <w:p>
      <w:pPr>
        <w:pStyle w:val="ListBullet"/>
      </w:pPr>
      <w:r>
        <w:t>↓ Hepatic Blood Flow עם הגיל → ↑ Duration of Action</w:t>
      </w:r>
    </w:p>
    <w:p>
      <w:pPr>
        <w:pStyle w:val="ListBullet"/>
      </w:pPr>
      <w:r>
        <w:t>↑ Sensitivity to Cardiovascular effects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 (ספטמבר 2024):</w:t>
      </w:r>
      <w:r/>
    </w:p>
    <w:p>
      <w:r>
        <w:t>מהי הפרעת האלקטרוליטים השכיחה ביותר בקשישים הגרים בקהילה?</w:t>
      </w:r>
    </w:p>
    <w:p/>
    <w:p>
      <w:r/>
      <w:r>
        <w:rPr>
          <w:b/>
        </w:rPr>
        <w:t>א.</w:t>
      </w:r>
      <w:r>
        <w:t xml:space="preserve"> Hypernatremia</w:t>
      </w:r>
    </w:p>
    <w:p>
      <w:r/>
      <w:r>
        <w:rPr>
          <w:b/>
        </w:rPr>
        <w:t>ב.</w:t>
      </w:r>
      <w:r>
        <w:t xml:space="preserve"> Hyperkalemia</w:t>
      </w:r>
    </w:p>
    <w:p>
      <w:r/>
      <w:r>
        <w:rPr>
          <w:b/>
        </w:rPr>
        <w:t>ג.</w:t>
      </w:r>
      <w:r>
        <w:t xml:space="preserve"> Hyponatremia ✅</w:t>
      </w:r>
    </w:p>
    <w:p>
      <w:r/>
      <w:r>
        <w:rPr>
          <w:b/>
        </w:rPr>
        <w:t>ד.</w:t>
      </w:r>
      <w:r>
        <w:t xml:space="preserve"> Hypercalcemia</w:t>
      </w:r>
    </w:p>
    <w:p/>
    <w:p>
      <w:pPr>
        <w:pStyle w:val="Quote"/>
      </w:pPr>
      <w:r>
        <w:t>תשובה: ג. Hyponatremia — שכיחות ~11% בקהילה (לעומת ~1% בלבד ל-Hypernatremia). הגורמים העיקריים: Salt Wasting Nephropathy + Thiazides + SSRIs.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(יוני 2023):</w:t>
      </w:r>
      <w:r/>
    </w:p>
    <w:p>
      <w:r>
        <w:t>קשיש עם ערכי קריאטינין תקינים. מה ניתן לומר על תפקוד כלייתו?</w:t>
      </w:r>
    </w:p>
    <w:p/>
    <w:p>
      <w:r/>
      <w:r>
        <w:rPr>
          <w:b/>
        </w:rPr>
        <w:t>א.</w:t>
      </w:r>
      <w:r>
        <w:t xml:space="preserve"> תפקוד כלייתי תקין</w:t>
      </w:r>
    </w:p>
    <w:p>
      <w:r/>
      <w:r>
        <w:rPr>
          <w:b/>
        </w:rPr>
        <w:t>ב.</w:t>
      </w:r>
      <w:r>
        <w:t xml:space="preserve"> ייתכן GFR מופחת משמעותית ✅</w:t>
      </w:r>
    </w:p>
    <w:p>
      <w:r/>
      <w:r>
        <w:rPr>
          <w:b/>
        </w:rPr>
        <w:t>ג.</w:t>
      </w:r>
      <w:r>
        <w:t xml:space="preserve"> ייתכן GFR מוגבר</w:t>
      </w:r>
    </w:p>
    <w:p>
      <w:r/>
      <w:r>
        <w:rPr>
          <w:b/>
        </w:rPr>
        <w:t>ד.</w:t>
      </w:r>
      <w:r>
        <w:t xml:space="preserve"> אין קשר בין קריאטינין ל-GFR בקשישים</w:t>
      </w:r>
    </w:p>
    <w:p/>
    <w:p>
      <w:pPr>
        <w:pStyle w:val="Quote"/>
      </w:pPr>
      <w:r>
        <w:t>תשובה: ב. Sarcopenia מפחיתה ייצור קריאטינין → ערך "נורמלי" מסתיר GFR נמוך. יש לחשב eGFR!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(2025, בילינסון):</w:t>
      </w:r>
      <w:r/>
    </w:p>
    <w:p>
      <w:r>
        <w:t>קשיש עובר ניתוח אלקטיבי. מה תרופת הבחירה למניעת PONV?</w:t>
      </w:r>
    </w:p>
    <w:p/>
    <w:p>
      <w:r/>
      <w:r>
        <w:rPr>
          <w:b/>
        </w:rPr>
        <w:t>א.</w:t>
      </w:r>
      <w:r>
        <w:t xml:space="preserve"> Ondansetron ✅</w:t>
      </w:r>
    </w:p>
    <w:p>
      <w:r/>
      <w:r>
        <w:rPr>
          <w:b/>
        </w:rPr>
        <w:t>ב.</w:t>
      </w:r>
      <w:r>
        <w:t xml:space="preserve"> Metoclopramide</w:t>
      </w:r>
    </w:p>
    <w:p>
      <w:r/>
      <w:r>
        <w:rPr>
          <w:b/>
        </w:rPr>
        <w:t>ג.</w:t>
      </w:r>
      <w:r>
        <w:t xml:space="preserve"> Scopolamine patch</w:t>
      </w:r>
    </w:p>
    <w:p>
      <w:r/>
      <w:r>
        <w:rPr>
          <w:b/>
        </w:rPr>
        <w:t>ד.</w:t>
      </w:r>
      <w:r>
        <w:t xml:space="preserve"> Diphenhydramine</w:t>
      </w:r>
    </w:p>
    <w:p/>
    <w:p>
      <w:pPr>
        <w:pStyle w:val="Quote"/>
      </w:pPr>
      <w:r>
        <w:t>תשובה: א. Ondansetron — 5-HT₃ antagonist, ללא אנטי-כולינרגי, ללא Extrapyramidal effects. שאר האפשרויות אסורות/מוגבלות לפי Beers Criteria.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(מאי 2024):</w:t>
      </w:r>
      <w:r/>
    </w:p>
    <w:p>
      <w:r>
        <w:t>איזה מהבאים הוא קריטריון ב-Fried Frailty Phenotype?</w:t>
      </w:r>
    </w:p>
    <w:p/>
    <w:p>
      <w:r/>
      <w:r>
        <w:rPr>
          <w:b/>
        </w:rPr>
        <w:t>א.</w:t>
      </w:r>
      <w:r>
        <w:t xml:space="preserve"> Unintentional weight loss ✅</w:t>
      </w:r>
    </w:p>
    <w:p>
      <w:r/>
      <w:r>
        <w:rPr>
          <w:b/>
        </w:rPr>
        <w:t>ב.</w:t>
      </w:r>
      <w:r>
        <w:t xml:space="preserve"> Hypoalbuminemia</w:t>
      </w:r>
    </w:p>
    <w:p>
      <w:r/>
      <w:r>
        <w:rPr>
          <w:b/>
        </w:rPr>
        <w:t>ג.</w:t>
      </w:r>
      <w:r>
        <w:t xml:space="preserve"> Diabetes Mellitus</w:t>
      </w:r>
    </w:p>
    <w:p>
      <w:r/>
      <w:r>
        <w:rPr>
          <w:b/>
        </w:rPr>
        <w:t>ד.</w:t>
      </w:r>
      <w:r>
        <w:t xml:space="preserve"> History of falls</w:t>
      </w:r>
    </w:p>
    <w:p/>
    <w:p>
      <w:pPr>
        <w:pStyle w:val="Quote"/>
      </w:pPr>
      <w:r>
        <w:t>תשובה: א. ירידה בלתי רצונית במשקל (&gt;4.5 kg/year) היא אחד מ-5 קריטריוני Fried. שאר האפשרויות שייכות ל-Deficit Accumulation Model.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(2023):</w:t>
      </w:r>
      <w:r/>
    </w:p>
    <w:p>
      <w:r>
        <w:t>מהי הסיבה הפיזיולוגית העיקרית לעלייה ב-Afterload בקשישים?</w:t>
      </w:r>
    </w:p>
    <w:p/>
    <w:p>
      <w:r/>
      <w:r>
        <w:rPr>
          <w:b/>
        </w:rPr>
        <w:t>א.</w:t>
      </w:r>
      <w:r>
        <w:t xml:space="preserve"> Increased Heart Rate</w:t>
      </w:r>
    </w:p>
    <w:p>
      <w:r/>
      <w:r>
        <w:rPr>
          <w:b/>
        </w:rPr>
        <w:t>ב.</w:t>
      </w:r>
      <w:r>
        <w:t xml:space="preserve"> Increased Aortic Stiffness / Increased SVR ✅</w:t>
      </w:r>
    </w:p>
    <w:p>
      <w:r/>
      <w:r>
        <w:rPr>
          <w:b/>
        </w:rPr>
        <w:t>ג.</w:t>
      </w:r>
      <w:r>
        <w:t xml:space="preserve"> Decreased Preload</w:t>
      </w:r>
    </w:p>
    <w:p>
      <w:r/>
      <w:r>
        <w:rPr>
          <w:b/>
        </w:rPr>
        <w:t>ד.</w:t>
      </w:r>
      <w:r>
        <w:t xml:space="preserve"> Decreased Contractility</w:t>
      </w:r>
    </w:p>
    <w:p/>
    <w:p>
      <w:pPr>
        <w:pStyle w:val="Quote"/>
      </w:pPr>
      <w:r>
        <w:t>תשובה: ב. הנמקה: טרשת עורקים ואובדן Elastin מגדילים את נוקשות האאורטה → ↑ Pulse Wave Velocity → ↑ SVR → ↑ Afterload → LVH → Diastolic Dysfunction.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`Geriatric Sodium Imbalance_ Hyponatremia in Community Settings.docx`</w:t>
      </w:r>
    </w:p>
    <w:p>
      <w:pPr>
        <w:pStyle w:val="ListBullet"/>
      </w:pPr>
      <w:r>
        <w:t>`Renal Physiology and Hyponatremia in the Geriatric Patient.docx`</w:t>
      </w:r>
    </w:p>
    <w:p>
      <w:pPr>
        <w:pStyle w:val="ListBullet"/>
      </w:pPr>
      <w:r>
        <w:t>`Geriatric PONV Management and the Beers Criteria.docx`</w:t>
      </w:r>
    </w:p>
    <w:p>
      <w:pPr>
        <w:pStyle w:val="ListBullet"/>
      </w:pPr>
      <w:r>
        <w:t>`Clinical Criteria of the Fried Frailty Phenotype.docx`</w:t>
      </w:r>
    </w:p>
    <w:p>
      <w:pPr>
        <w:pStyle w:val="ListBullet"/>
      </w:pPr>
      <w:r>
        <w:t>`Lorazepam and Benzodiazepines in Geriatric Anesthesia.docx`</w:t>
      </w:r>
    </w:p>
    <w:p>
      <w:pPr>
        <w:pStyle w:val="ListBullet"/>
      </w:pPr>
      <w:r>
        <w:t>`Geriatric Cardiovascular Physiology and Anesthetic Implications.docx`</w:t>
      </w:r>
    </w:p>
    <w:p>
      <w:pPr>
        <w:pStyle w:val="ListBullet"/>
      </w:pPr>
      <w:r>
        <w:t>`Respiratory Changes and Lung Volumes in Geriatric Anesthesia.docx`</w:t>
      </w:r>
    </w:p>
    <w:p>
      <w:pPr>
        <w:pStyle w:val="ListBullet"/>
      </w:pPr>
      <w:r>
        <w:t>`Geriatric Pulmonary Aspiration Risk and Airway Reflex Analysis.docx`</w:t>
      </w:r>
    </w:p>
    <w:p>
      <w:pPr>
        <w:pStyle w:val="ListBullet"/>
      </w:pPr>
      <w:r>
        <w:t>`Geriatric Ketamine Pharmacokinetics and Hepatic Blood Flow.docx`</w:t>
      </w:r>
    </w:p>
    <w:p>
      <w:pPr>
        <w:pStyle w:val="ListBullet"/>
      </w:pPr>
      <w:r>
        <w:t>`Pethidine Risks and Beers Criteria in Geriatric Anesthesia.docx`</w:t>
      </w:r>
    </w:p>
    <w:p>
      <w:pPr>
        <w:pStyle w:val="ListBullet"/>
      </w:pPr>
      <w:r>
        <w:t>`Respiratory Mechanics and Lung Volume Changes in Aging Patients.docx`</w:t>
      </w:r>
    </w:p>
    <w:p>
      <w:pPr>
        <w:pStyle w:val="ListBullet"/>
      </w:pPr>
      <w:r>
        <w:t>`פיזיולוגיה נשימתית בהרדמה גריאטרית לפי מילר.docx`</w:t>
      </w:r>
    </w:p>
    <w:p>
      <w:pPr>
        <w:pStyle w:val="ListBullet"/>
      </w:pPr>
      <w:r>
        <w:t>`Pathophysiology of the Aging Heart and Diastolic Dysfunction.docx`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62. Anesthesia for Trauma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ניהול נתיב אוויר בטראומה:</w:t>
      </w:r>
      <w:r>
        <w:t xml:space="preserve"> הגישה הבטוחה ביותר היא </w:t>
      </w:r>
      <w:r>
        <w:rPr>
          <w:b/>
        </w:rPr>
        <w:t>Rapid Sequence Induction (RSI)</w:t>
      </w:r>
      <w:r>
        <w:t xml:space="preserve"> עם </w:t>
      </w:r>
      <w:r>
        <w:rPr>
          <w:b/>
        </w:rPr>
        <w:t>In-line Cervical Stabilization</w:t>
      </w:r>
      <w:r>
        <w:t xml:space="preserve">, ולאחר מכן </w:t>
      </w:r>
      <w:r>
        <w:rPr>
          <w:b/>
        </w:rPr>
        <w:t>Direct Laryngoscopy</w:t>
      </w:r>
      <w:r>
        <w:t xml:space="preserve"> או </w:t>
      </w:r>
      <w:r>
        <w:rPr>
          <w:b/>
        </w:rPr>
        <w:t>Video Laryngoscopy</w:t>
      </w:r>
      <w:r>
        <w:t>. שימוש ב-</w:t>
      </w:r>
      <w:r>
        <w:rPr>
          <w:b/>
        </w:rPr>
        <w:t>Cricoid Pressure</w:t>
      </w:r>
      <w:r>
        <w:t xml:space="preserve"> שנוי במחלוקת.</w:t>
      </w:r>
    </w:p>
    <w:p/>
    <w:p>
      <w:pPr>
        <w:pStyle w:val="ListBullet"/>
      </w:pPr>
      <w:r/>
      <w:r>
        <w:rPr>
          <w:b/>
        </w:rPr>
        <w:t>עצירת דימום — עדיפות עליונה:</w:t>
      </w:r>
      <w:r>
        <w:t xml:space="preserve"> טיפול בשוק המורגי הוא אבן הפינה של ATLS. יש לטפל בדימום </w:t>
      </w:r>
      <w:r>
        <w:rPr>
          <w:b/>
        </w:rPr>
        <w:t>במקביל</w:t>
      </w:r>
      <w:r>
        <w:t xml:space="preserve"> לאבטחת נתיב האוויר (Tourniquet, Direct Pressure, מוצרי דם) — לא לאחריו.</w:t>
      </w:r>
    </w:p>
    <w:p/>
    <w:p>
      <w:pPr>
        <w:pStyle w:val="ListBullet"/>
      </w:pPr>
      <w:r/>
      <w:r>
        <w:rPr>
          <w:b/>
        </w:rPr>
        <w:t>Damage Control Resuscitation (DCR):</w:t>
      </w:r>
      <w:r>
        <w:t xml:space="preserve"> מתן מוצרי דם ביחס </w:t>
      </w:r>
      <w:r>
        <w:rPr>
          <w:b/>
        </w:rPr>
        <w:t>1:1:1</w:t>
      </w:r>
      <w:r>
        <w:t xml:space="preserve"> (RBC:FFP:Platelets), הימנעות מקריסטלואידים מיותרים, שימוש ב-</w:t>
      </w:r>
      <w:r>
        <w:rPr>
          <w:b/>
        </w:rPr>
        <w:t>Viscoelastic Monitoring (TEG/ROTEM)</w:t>
      </w:r>
      <w:r>
        <w:t>, וטיפול ב-</w:t>
      </w:r>
      <w:r>
        <w:rPr>
          <w:b/>
        </w:rPr>
        <w:t>Lethal Triad</w:t>
      </w:r>
      <w:r>
        <w:t xml:space="preserve"> (Hypothermia + Acidosis + Coagulopathy).</w:t>
      </w:r>
    </w:p>
    <w:p/>
    <w:p>
      <w:pPr>
        <w:pStyle w:val="ListBullet"/>
      </w:pPr>
      <w:r/>
      <w:r>
        <w:rPr>
          <w:b/>
        </w:rPr>
        <w:t>Permissive Hypotension:</w:t>
      </w:r>
      <w:r>
        <w:t xml:space="preserve"> מותר לשמור על SBP </w:t>
      </w:r>
      <w:r>
        <w:rPr>
          <w:b/>
        </w:rPr>
        <w:t>80–100 mmHg</w:t>
      </w:r>
      <w:r>
        <w:t xml:space="preserve"> בפצועים מדממים ללא TBI — </w:t>
      </w:r>
      <w:r>
        <w:rPr>
          <w:b/>
        </w:rPr>
        <w:t>אך מוחלט לא לשמור</w:t>
      </w:r>
      <w:r>
        <w:t xml:space="preserve"> על לחץ נמוך בנוכחות </w:t>
      </w:r>
      <w:r>
        <w:rPr>
          <w:b/>
        </w:rPr>
        <w:t>TBI</w:t>
      </w:r>
      <w:r>
        <w:t xml:space="preserve"> או </w:t>
      </w:r>
      <w:r>
        <w:rPr>
          <w:b/>
        </w:rPr>
        <w:t>Spinal Cord Injury</w:t>
      </w:r>
      <w:r>
        <w:t>.</w:t>
      </w:r>
    </w:p>
    <w:p/>
    <w:p>
      <w:pPr>
        <w:pStyle w:val="ListBullet"/>
      </w:pPr>
      <w:r/>
      <w:r>
        <w:rPr>
          <w:b/>
        </w:rPr>
        <w:t>TBI — מניעת Secondary Brain Injury:</w:t>
      </w:r>
      <w:r/>
    </w:p>
    <w:p>
      <w:r>
        <w:t xml:space="preserve">  - שמירה על </w:t>
      </w:r>
      <w:r>
        <w:rPr>
          <w:b/>
        </w:rPr>
        <w:t>Normothermia</w:t>
      </w:r>
      <w:r>
        <w:t xml:space="preserve"> (לא היפותרמיה פרופילקטית)</w:t>
      </w:r>
    </w:p>
    <w:p>
      <w:r>
        <w:t xml:space="preserve">  - הימנעות מ-</w:t>
      </w:r>
      <w:r>
        <w:rPr>
          <w:b/>
        </w:rPr>
        <w:t>Prophylactic Hyperventilation</w:t>
      </w:r>
      <w:r>
        <w:t xml:space="preserve"> (PaCO₂ &lt; 35 mmHg מזיק ב-24 שעות ראשונות)</w:t>
      </w:r>
    </w:p>
    <w:p>
      <w:r>
        <w:t xml:space="preserve">  - שמירה על </w:t>
      </w:r>
      <w:r>
        <w:rPr>
          <w:b/>
        </w:rPr>
        <w:t>CPP</w:t>
      </w:r>
      <w:r>
        <w:t xml:space="preserve"> (Cerebral Perfusion Pressure) מספק</w:t>
      </w:r>
    </w:p>
    <w:p/>
    <w:p>
      <w:pPr>
        <w:pStyle w:val="ListBullet"/>
      </w:pPr>
      <w:r/>
      <w:r>
        <w:rPr>
          <w:b/>
        </w:rPr>
        <w:t>שלושה שלבי החייאה (Three Phases of Trauma Resuscitation):</w:t>
      </w:r>
      <w:r/>
    </w:p>
    <w:p>
      <w:r>
        <w:t xml:space="preserve">  1. </w:t>
      </w:r>
      <w:r>
        <w:rPr>
          <w:b/>
        </w:rPr>
        <w:t>Phase 1</w:t>
      </w:r>
      <w:r>
        <w:t xml:space="preserve"> — Uncontrolled Hemorrhage → STOP THE BLEEDING + DCR</w:t>
      </w:r>
    </w:p>
    <w:p>
      <w:r>
        <w:t xml:space="preserve">  2. </w:t>
      </w:r>
      <w:r>
        <w:rPr>
          <w:b/>
        </w:rPr>
        <w:t>Phase 2</w:t>
      </w:r>
      <w:r>
        <w:t xml:space="preserve"> — Controlled Hemorrhage → Goal-Directed Resuscitation (TEG/ROTEM)</w:t>
      </w:r>
    </w:p>
    <w:p>
      <w:r>
        <w:t xml:space="preserve">  3. </w:t>
      </w:r>
      <w:r>
        <w:rPr>
          <w:b/>
        </w:rPr>
        <w:t>Phase 3</w:t>
      </w:r>
      <w:r>
        <w:t xml:space="preserve"> — Restoration of Physiology → פינוי </w:t>
      </w:r>
      <w:r>
        <w:rPr>
          <w:b/>
        </w:rPr>
        <w:t>Lactate</w:t>
      </w:r>
      <w:r>
        <w:t xml:space="preserve">, תיקון </w:t>
      </w:r>
      <w:r>
        <w:rPr>
          <w:b/>
        </w:rPr>
        <w:t>Base Deficit</w:t>
      </w:r>
      <w:r/>
    </w:p>
    <w:p/>
    <w:p>
      <w:pPr>
        <w:pStyle w:val="ListBullet"/>
      </w:pPr>
      <w:r/>
      <w:r>
        <w:rPr>
          <w:b/>
        </w:rPr>
        <w:t>GCS ≤ 8 = אינטובציה:</w:t>
      </w:r>
      <w:r>
        <w:t xml:space="preserve"> "GCS less than 8, intubate" — כלל ברזל של Miller.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Glasgow Coma Scale (GCS)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מרכיב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</w:t>
            </w:r>
          </w:p>
        </w:tc>
      </w:tr>
      <w:tr>
        <w:tc>
          <w:tcPr>
            <w:tcW w:type="dxa" w:w="2880"/>
          </w:tcPr>
          <w:p>
            <w:r>
              <w:t>Eye Opening (E)</w:t>
            </w:r>
          </w:p>
        </w:tc>
        <w:tc>
          <w:tcPr>
            <w:tcW w:type="dxa" w:w="2880"/>
          </w:tcPr>
          <w:p>
            <w:r>
              <w:t>Spontaneous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 voice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 pain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Verbal Response (V)</w:t>
            </w:r>
          </w:p>
        </w:tc>
        <w:tc>
          <w:tcPr>
            <w:tcW w:type="dxa" w:w="2880"/>
          </w:tcPr>
          <w:p>
            <w:r>
              <w:t>Oriented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Confused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Inappropriate words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Incomprehensible sounds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Motor Response (M)</w:t>
            </w:r>
          </w:p>
        </w:tc>
        <w:tc>
          <w:tcPr>
            <w:tcW w:type="dxa" w:w="2880"/>
          </w:tcPr>
          <w:p>
            <w:r>
              <w:t>Obeys commands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Localizes pain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Withdrawal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Abnormal flexion (Decorticate)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Extension (Decerebrate)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/>
    <w:p>
      <w:pPr>
        <w:pStyle w:val="Quote"/>
      </w:pPr>
      <w:r>
        <w:t>דוגמה קלאסית לבחינה: עיניים סגורות (E1) + קולות בלתי מובנים (V2) + נסיגה לכאב (M4) = GCS 7 → Severe TBI → אינטובציה מיידית</w:t>
      </w:r>
    </w:p>
    <w:p/>
    <w:p>
      <w:pPr>
        <w:pStyle w:val="Heading3"/>
      </w:pPr>
      <w:r>
        <w:t>סיווג שוק המורגי (ATLS Classes)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איבוד דם (mL)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נפח דם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HR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SBP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GCS/מצב הכרה</w:t>
            </w:r>
          </w:p>
        </w:tc>
      </w:tr>
      <w:tr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&lt; 750</w:t>
            </w:r>
          </w:p>
        </w:tc>
        <w:tc>
          <w:tcPr>
            <w:tcW w:type="dxa" w:w="1440"/>
          </w:tcPr>
          <w:p>
            <w:r>
              <w:t>&lt; 15%</w:t>
            </w:r>
          </w:p>
        </w:tc>
        <w:tc>
          <w:tcPr>
            <w:tcW w:type="dxa" w:w="1440"/>
          </w:tcPr>
          <w:p>
            <w:r>
              <w:t>&lt; 100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</w:tr>
      <w:tr>
        <w:tc>
          <w:tcPr>
            <w:tcW w:type="dxa" w:w="1440"/>
          </w:tcPr>
          <w:p>
            <w:r>
              <w:t>II</w:t>
            </w:r>
          </w:p>
        </w:tc>
        <w:tc>
          <w:tcPr>
            <w:tcW w:type="dxa" w:w="1440"/>
          </w:tcPr>
          <w:p>
            <w:r>
              <w:t>750–1500</w:t>
            </w:r>
          </w:p>
        </w:tc>
        <w:tc>
          <w:tcPr>
            <w:tcW w:type="dxa" w:w="1440"/>
          </w:tcPr>
          <w:p>
            <w:r>
              <w:t>15–30%</w:t>
            </w:r>
          </w:p>
        </w:tc>
        <w:tc>
          <w:tcPr>
            <w:tcW w:type="dxa" w:w="1440"/>
          </w:tcPr>
          <w:p>
            <w:r>
              <w:t>100–120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  <w:tc>
          <w:tcPr>
            <w:tcW w:type="dxa" w:w="1440"/>
          </w:tcPr>
          <w:p>
            <w:r>
              <w:t>חרדה</w:t>
            </w:r>
          </w:p>
        </w:tc>
      </w:tr>
      <w:tr>
        <w:tc>
          <w:tcPr>
            <w:tcW w:type="dxa" w:w="1440"/>
          </w:tcPr>
          <w:p>
            <w:r>
              <w:t>III</w:t>
            </w:r>
          </w:p>
        </w:tc>
        <w:tc>
          <w:tcPr>
            <w:tcW w:type="dxa" w:w="1440"/>
          </w:tcPr>
          <w:p>
            <w:r>
              <w:t>1500–2000</w:t>
            </w:r>
          </w:p>
        </w:tc>
        <w:tc>
          <w:tcPr>
            <w:tcW w:type="dxa" w:w="1440"/>
          </w:tcPr>
          <w:p>
            <w:r>
              <w:t>30–40%</w:t>
            </w:r>
          </w:p>
        </w:tc>
        <w:tc>
          <w:tcPr>
            <w:tcW w:type="dxa" w:w="1440"/>
          </w:tcPr>
          <w:p>
            <w:r>
              <w:t>120–140</w:t>
            </w:r>
          </w:p>
        </w:tc>
        <w:tc>
          <w:tcPr>
            <w:tcW w:type="dxa" w:w="1440"/>
          </w:tcPr>
          <w:p>
            <w:r>
              <w:t>ירידה</w:t>
            </w:r>
          </w:p>
        </w:tc>
        <w:tc>
          <w:tcPr>
            <w:tcW w:type="dxa" w:w="1440"/>
          </w:tcPr>
          <w:p>
            <w:r>
              <w:t>בלבול</w:t>
            </w:r>
          </w:p>
        </w:tc>
      </w:tr>
      <w:tr>
        <w:tc>
          <w:tcPr>
            <w:tcW w:type="dxa" w:w="1440"/>
          </w:tcPr>
          <w:p>
            <w:r>
              <w:t>IV</w:t>
            </w:r>
          </w:p>
        </w:tc>
        <w:tc>
          <w:tcPr>
            <w:tcW w:type="dxa" w:w="1440"/>
          </w:tcPr>
          <w:p>
            <w:r>
              <w:t>&gt; 2000</w:t>
            </w:r>
          </w:p>
        </w:tc>
        <w:tc>
          <w:tcPr>
            <w:tcW w:type="dxa" w:w="1440"/>
          </w:tcPr>
          <w:p>
            <w:r>
              <w:t>&gt; 40%</w:t>
            </w:r>
          </w:p>
        </w:tc>
        <w:tc>
          <w:tcPr>
            <w:tcW w:type="dxa" w:w="1440"/>
          </w:tcPr>
          <w:p>
            <w:r>
              <w:t>&gt; 140</w:t>
            </w:r>
          </w:p>
        </w:tc>
        <w:tc>
          <w:tcPr>
            <w:tcW w:type="dxa" w:w="1440"/>
          </w:tcPr>
          <w:p>
            <w:r>
              <w:t>ירידה משמעותית</w:t>
            </w:r>
          </w:p>
        </w:tc>
        <w:tc>
          <w:tcPr>
            <w:tcW w:type="dxa" w:w="1440"/>
          </w:tcPr>
          <w:p>
            <w:r>
              <w:t>לתרגנות</w:t>
            </w:r>
          </w:p>
        </w:tc>
      </w:tr>
    </w:tbl>
    <w:p/>
    <w:p/>
    <w:p>
      <w:pPr>
        <w:pStyle w:val="Heading3"/>
      </w:pPr>
      <w:r>
        <w:t>יעדי לחץ דם ב-TBI (Brain Trauma Foundation)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 SBP</w:t>
            </w:r>
          </w:p>
        </w:tc>
      </w:tr>
      <w:tr>
        <w:tc>
          <w:tcPr>
            <w:tcW w:type="dxa" w:w="4320"/>
          </w:tcPr>
          <w:p>
            <w:r>
              <w:t>50–69 שנים</w:t>
            </w:r>
          </w:p>
        </w:tc>
        <w:tc>
          <w:tcPr>
            <w:tcW w:type="dxa" w:w="4320"/>
          </w:tcPr>
          <w:p>
            <w:r>
              <w:t>&gt; 100 mmHg</w:t>
            </w:r>
          </w:p>
        </w:tc>
      </w:tr>
      <w:tr>
        <w:tc>
          <w:tcPr>
            <w:tcW w:type="dxa" w:w="4320"/>
          </w:tcPr>
          <w:p>
            <w:r>
              <w:t>15–49 שנים או &gt; 70 שנים</w:t>
            </w:r>
          </w:p>
        </w:tc>
        <w:tc>
          <w:tcPr>
            <w:tcW w:type="dxa" w:w="4320"/>
          </w:tcPr>
          <w:p>
            <w:r>
              <w:t>&gt; 110 mmHg</w:t>
            </w:r>
          </w:p>
        </w:tc>
      </w:tr>
      <w:tr>
        <w:tc>
          <w:tcPr>
            <w:tcW w:type="dxa" w:w="4320"/>
          </w:tcPr>
          <w:p>
            <w:r>
              <w:t>כל גיל — ערך מסכן</w:t>
            </w:r>
          </w:p>
        </w:tc>
        <w:tc>
          <w:tcPr>
            <w:tcW w:type="dxa" w:w="4320"/>
          </w:tcPr>
          <w:p>
            <w:r>
              <w:t>&lt; 90 mmHg = אסור בהחלט</w:t>
            </w:r>
          </w:p>
        </w:tc>
      </w:tr>
    </w:tbl>
    <w:p/>
    <w:p/>
    <w:p>
      <w:pPr>
        <w:pStyle w:val="Heading3"/>
      </w:pPr>
      <w:r>
        <w:t>CPP = MAP − ICP</w:t>
      </w:r>
    </w:p>
    <w:p>
      <w:pPr>
        <w:pStyle w:val="ListBullet"/>
      </w:pPr>
      <w:r/>
      <w:r>
        <w:rPr>
          <w:b/>
        </w:rPr>
        <w:t>יעד CPP ב-TBI חמור:</w:t>
      </w:r>
      <w:r>
        <w:t xml:space="preserve"> 60–70 mmHg</w:t>
      </w:r>
    </w:p>
    <w:p>
      <w:pPr>
        <w:pStyle w:val="ListBullet"/>
      </w:pPr>
      <w:r/>
      <w:r>
        <w:rPr>
          <w:b/>
        </w:rPr>
        <w:t>ICP תקין:</w:t>
      </w:r>
      <w:r>
        <w:t xml:space="preserve"> &lt; 20 mmHg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הנקודות הבאות מופיעות שוב ושוב בשאלות הבחינה</w:t>
      </w:r>
    </w:p>
    <w:p/>
    <w:p>
      <w:pPr>
        <w:pStyle w:val="ListNumber"/>
      </w:pPr>
      <w:r/>
      <w:r>
        <w:rPr>
          <w:b/>
        </w:rPr>
        <w:t>TBI הוא החריג היחיד ל-Permissive Hypotension.</w:t>
      </w:r>
      <w:r/>
    </w:p>
    <w:p>
      <w:r>
        <w:t xml:space="preserve">   בפצוע עם דימום פעיל *וגם* TBI — יש לשמור SBP גבוה. הקונפליקט הזה הוא שאלה קלאסית.</w:t>
      </w:r>
    </w:p>
    <w:p/>
    <w:p>
      <w:pPr>
        <w:pStyle w:val="ListNumber"/>
      </w:pPr>
      <w:r/>
      <w:r>
        <w:rPr>
          <w:b/>
        </w:rPr>
        <w:t>Normothermia ≠ Therapeutic Hypothermia.</w:t>
      </w:r>
      <w:r/>
    </w:p>
    <w:p>
      <w:r>
        <w:t xml:space="preserve">   היפותרמיה פרופילקטית </w:t>
      </w:r>
      <w:r>
        <w:rPr>
          <w:b/>
        </w:rPr>
        <w:t>אינה מומלצת</w:t>
      </w:r>
      <w:r>
        <w:t xml:space="preserve"> ב-TBI (מחקרי POLAR ו-EUROTHERM הראו אפקט שלילי). היעד הוא טמפרטורה </w:t>
      </w:r>
      <w:r>
        <w:rPr>
          <w:b/>
        </w:rPr>
        <w:t>תקינה</w:t>
      </w:r>
      <w:r>
        <w:t xml:space="preserve"> בלבד.</w:t>
      </w:r>
    </w:p>
    <w:p/>
    <w:p>
      <w:pPr>
        <w:pStyle w:val="ListNumber"/>
      </w:pPr>
      <w:r/>
      <w:r>
        <w:rPr>
          <w:b/>
        </w:rPr>
        <w:t>Hyperventilation אגרסיבית = מזיק ב-TBI.</w:t>
      </w:r>
      <w:r/>
    </w:p>
    <w:p>
      <w:r>
        <w:t xml:space="preserve">   PaCO₂ &lt; 30–35 mmHg גורם לוזוקונסטריקציה מוחית → ירידה ב-CBF → איסכמיה. מותר *רק* כגשר זמני ב-Acute Herniation.</w:t>
      </w:r>
    </w:p>
    <w:p/>
    <w:p>
      <w:pPr>
        <w:pStyle w:val="ListNumber"/>
      </w:pPr>
      <w:r/>
      <w:r>
        <w:rPr>
          <w:b/>
        </w:rPr>
        <w:t>סטרואידים ב-TBI = מוות.</w:t>
      </w:r>
      <w:r/>
    </w:p>
    <w:p>
      <w:r>
        <w:t xml:space="preserve">   מחקר CRASH הראה עלייה בתמותה עם Methylprednisolone ב-TBI. </w:t>
      </w:r>
      <w:r>
        <w:rPr>
          <w:b/>
        </w:rPr>
        <w:t>סטרואידים אסורים ב-TBI</w:t>
      </w:r>
      <w:r>
        <w:t xml:space="preserve"> — בניגוד לפגיעת חוט שדרה (שם גם הם שנויים במחלוקת).</w:t>
      </w:r>
    </w:p>
    <w:p/>
    <w:p>
      <w:pPr>
        <w:pStyle w:val="ListNumber"/>
      </w:pPr>
      <w:r/>
      <w:r>
        <w:rPr>
          <w:b/>
        </w:rPr>
        <w:t>GCS 14 vs. GCS 13:</w:t>
      </w:r>
      <w:r/>
    </w:p>
    <w:p>
      <w:r>
        <w:t xml:space="preserve">   קריטריון ה-Field Triage הקלאסי הוא GCS ≤ 13 לפינוי למרכז טראומה. GCS 14 הוא גבולי אך נחשב פתולוגי ומחייב הערכה.</w:t>
      </w:r>
    </w:p>
    <w:p/>
    <w:p>
      <w:pPr>
        <w:pStyle w:val="ListNumber"/>
      </w:pPr>
      <w:r/>
      <w:r>
        <w:rPr>
          <w:b/>
        </w:rPr>
        <w:t>Phase 3 = Lactate Clearance, לא נורמליזציה של לחץ דם.</w:t>
      </w:r>
      <w:r/>
    </w:p>
    <w:p>
      <w:r>
        <w:t xml:space="preserve">   לחץ דם תקין אינו מספיק בשלב ה-ICU. המדד האמיתי להחלמה הוא </w:t>
      </w:r>
      <w:r>
        <w:rPr>
          <w:b/>
        </w:rPr>
        <w:t>פינוי לקטט</w:t>
      </w:r>
      <w:r>
        <w:t xml:space="preserve"> ושיפור </w:t>
      </w:r>
      <w:r>
        <w:rPr>
          <w:b/>
        </w:rPr>
        <w:t>Base Deficit</w:t>
      </w:r>
      <w:r>
        <w:t xml:space="preserve"> — שאלת מבחן שכיחה.</w:t>
      </w:r>
    </w:p>
    <w:p/>
    <w:p>
      <w:pPr>
        <w:pStyle w:val="ListNumber"/>
      </w:pPr>
      <w:r/>
      <w:r>
        <w:rPr>
          <w:b/>
        </w:rPr>
        <w:t>Succinylcholine ב-TBI:</w:t>
      </w:r>
      <w:r/>
    </w:p>
    <w:p>
      <w:r>
        <w:t xml:space="preserve">   ניתן לשימוש ב-RSI גם ב-TBI — הסיכון מ-Fasciculations ועלייה ב-ICP נחשב מינורי לעומת הסיכון מ-Failed Airway.</w:t>
      </w:r>
    </w:p>
    <w:p/>
    <w:p>
      <w:pPr>
        <w:pStyle w:val="ListNumber"/>
      </w:pPr>
      <w:r/>
      <w:r>
        <w:rPr>
          <w:b/>
        </w:rPr>
        <w:t>Ketamine ב-TBI — שינוי הנחיות:</w:t>
      </w:r>
      <w:r/>
    </w:p>
    <w:p>
      <w:r>
        <w:t xml:space="preserve">   בעבר נמנעו בשל עלייה ב-ICP, אך כיום Ketamine </w:t>
      </w:r>
      <w:r>
        <w:rPr>
          <w:b/>
        </w:rPr>
        <w:t>מקובל</w:t>
      </w:r>
      <w:r>
        <w:t xml:space="preserve"> בטראומה כולל TBI במינון מנוטר — שאלת מבחן "ישנה" לעומת "חדשה".</w:t>
      </w:r>
    </w:p>
    <w:p/>
    <w:p>
      <w:pPr>
        <w:pStyle w:val="ListNumber"/>
      </w:pPr>
      <w:r/>
      <w:r>
        <w:rPr>
          <w:b/>
        </w:rPr>
        <w:t>DCR: יחס 1:1:1 ולא נוזלים!</w:t>
      </w:r>
      <w:r/>
    </w:p>
    <w:p>
      <w:r>
        <w:t xml:space="preserve">   מתן קריסטלואידים מיותר מחמיר קואגולופתיה, היפותרמיה וחמצת. </w:t>
      </w:r>
      <w:r>
        <w:rPr>
          <w:b/>
        </w:rPr>
        <w:t>Whole Blood</w:t>
      </w:r>
      <w:r>
        <w:t xml:space="preserve"> עדיף כשזמין.</w:t>
      </w:r>
    </w:p>
    <w:p/>
    <w:p>
      <w:pPr>
        <w:pStyle w:val="ListNumber"/>
      </w:pPr>
      <w:r/>
      <w:r>
        <w:rPr>
          <w:b/>
        </w:rPr>
        <w:t>Lethal Triad of Trauma:</w:t>
      </w:r>
      <w:r/>
    </w:p>
    <w:p>
      <w:r>
        <w:t xml:space="preserve">    </w:t>
      </w:r>
      <w:r>
        <w:rPr>
          <w:b/>
        </w:rPr>
        <w:t>Hypothermia + Acidosis + Coagulopathy</w:t>
      </w:r>
      <w:r>
        <w:t xml:space="preserve"> — כל אחד מחמיר את האחרים. זיהוי וטיפול מוקדם = מטרת Phase 1 ו-2.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יוני 2023):</w:t>
      </w:r>
      <w:r/>
    </w:p>
    <w:p>
      <w:r>
        <w:t>פצוע עם TBI חמור מובא לחדר ניתוח. מהי ההתערבות הראשונית החשובה ביותר למניעת פגיעה שניונית?</w:t>
      </w:r>
    </w:p>
    <w:p/>
    <w:p>
      <w:pPr>
        <w:pStyle w:val="Quote"/>
      </w:pPr>
      <w:r>
        <w:t>א. היפרוונטילציה אגרסיבית (PaCO₂ &lt; 30)</w:t>
      </w:r>
    </w:p>
    <w:p>
      <w:pPr>
        <w:pStyle w:val="Quote"/>
      </w:pPr>
      <w:r>
        <w:t>ב. שמירה על Normothermia ✓</w:t>
      </w:r>
    </w:p>
    <w:p>
      <w:pPr>
        <w:pStyle w:val="Quote"/>
      </w:pPr>
      <w:r>
        <w:t>ג. Therapeutic Hypothermia מיידית</w:t>
      </w:r>
    </w:p>
    <w:p>
      <w:pPr>
        <w:pStyle w:val="Quote"/>
      </w:pPr>
      <w:r>
        <w:t>ד. Decompressive Craniectomy</w:t>
      </w:r>
    </w:p>
    <w:p/>
    <w:p>
      <w:r/>
      <w:r>
        <w:rPr>
          <w:b/>
        </w:rPr>
        <w:t>תשובה:</w:t>
      </w:r>
      <w:r>
        <w:t xml:space="preserve"> ב׳ — שמירה על חום גוף תקין. היפרוונטילציה אגרסיבית מזיקה, היפותרמיה פרופילקטית לא הוכחה כמועילה, וקרניקטומי אינה טיפול ראשוני שגרתי.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ספטמבר 2024):</w:t>
      </w:r>
      <w:r/>
    </w:p>
    <w:p>
      <w:r>
        <w:t>בפצוע עם דימום מסיבי וחשד ל-TBI, שימוש ב-Permissive Hypotension (SBP 80 mmHg) הוא:</w:t>
      </w:r>
    </w:p>
    <w:p/>
    <w:p>
      <w:pPr>
        <w:pStyle w:val="Quote"/>
      </w:pPr>
      <w:r>
        <w:t>א. מקובל ומועיל</w:t>
      </w:r>
    </w:p>
    <w:p>
      <w:pPr>
        <w:pStyle w:val="Quote"/>
      </w:pPr>
      <w:r>
        <w:t>ב. קונטרה-אינדיקציה מוחלטת ✓</w:t>
      </w:r>
    </w:p>
    <w:p>
      <w:pPr>
        <w:pStyle w:val="Quote"/>
      </w:pPr>
      <w:r>
        <w:t>ג. מקובל אם ICP תקין</w:t>
      </w:r>
    </w:p>
    <w:p>
      <w:pPr>
        <w:pStyle w:val="Quote"/>
      </w:pPr>
      <w:r>
        <w:t>ד. מקובל בשלב הראשון בלבד</w:t>
      </w:r>
    </w:p>
    <w:p/>
    <w:p>
      <w:r/>
      <w:r>
        <w:rPr>
          <w:b/>
        </w:rPr>
        <w:t>תשובה:</w:t>
      </w:r>
      <w:r>
        <w:t xml:space="preserve"> ב׳ — TBI (וכן Spinal Cord Injury) מהווים קונטרה-אינדיקציה ל-Hypotensive Resuscitation. המוח הפגוע אינו מסוגל לאוטורגולציה, ולכן CBF תלוי ישירות ב-MAP.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(שאלת GCS — שכיחה):</w:t>
      </w:r>
      <w:r/>
    </w:p>
    <w:p>
      <w:r>
        <w:t>פצוע ראש: אינו פותח עיניים לשום גירוי, משמיע קולות בלתי מובנים, ומגיב לכאב בנסיגה. מהו ה-GCS?</w:t>
      </w:r>
    </w:p>
    <w:p/>
    <w:p>
      <w:pPr>
        <w:pStyle w:val="Quote"/>
      </w:pPr>
      <w:r>
        <w:t>א. 6</w:t>
      </w:r>
    </w:p>
    <w:p>
      <w:pPr>
        <w:pStyle w:val="Quote"/>
      </w:pPr>
      <w:r>
        <w:t>ב. 6</w:t>
      </w:r>
    </w:p>
    <w:p>
      <w:pPr>
        <w:pStyle w:val="Quote"/>
      </w:pPr>
      <w:r>
        <w:t>ג. 7 ✓</w:t>
      </w:r>
    </w:p>
    <w:p>
      <w:pPr>
        <w:pStyle w:val="Quote"/>
      </w:pPr>
      <w:r>
        <w:t>ד. 8</w:t>
      </w:r>
    </w:p>
    <w:p/>
    <w:p>
      <w:r/>
      <w:r>
        <w:rPr>
          <w:b/>
        </w:rPr>
        <w:t>תשובה:</w:t>
      </w:r>
      <w:r>
        <w:t xml:space="preserve"> ג׳ — E1 + V2 + M4 = </w:t>
      </w:r>
      <w:r>
        <w:rPr>
          <w:b/>
        </w:rPr>
        <w:t>7</w:t>
      </w:r>
      <w:r>
        <w:t>. ציון זה מגדיר Severe TBI ומחייב אינטובציה.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(מועד 2025):</w:t>
      </w:r>
      <w:r/>
    </w:p>
    <w:p>
      <w:r>
        <w:t>בסוף ניתוח Damage Control בפצוע מדמם, החולה ב-ICU עם לחץ דם תקין אך לקטט 6 mmol/L. מה שלב ההחייאה ומה היעד?</w:t>
      </w:r>
    </w:p>
    <w:p/>
    <w:p>
      <w:pPr>
        <w:pStyle w:val="Quote"/>
      </w:pPr>
      <w:r>
        <w:t>א. Phase 1 — עצירת דימום</w:t>
      </w:r>
    </w:p>
    <w:p>
      <w:pPr>
        <w:pStyle w:val="Quote"/>
      </w:pPr>
      <w:r>
        <w:t>ב. Phase 2 — TEG/ROTEM</w:t>
      </w:r>
    </w:p>
    <w:p>
      <w:pPr>
        <w:pStyle w:val="Quote"/>
      </w:pPr>
      <w:r>
        <w:t>ג. Phase 3 — פינוי לקטט ✓</w:t>
      </w:r>
    </w:p>
    <w:p>
      <w:pPr>
        <w:pStyle w:val="Quote"/>
      </w:pPr>
      <w:r>
        <w:t>ד. סיום ההחייאה — לחץ הדם תקין</w:t>
      </w:r>
    </w:p>
    <w:p/>
    <w:p>
      <w:r/>
      <w:r>
        <w:rPr>
          <w:b/>
        </w:rPr>
        <w:t>תשובה:</w:t>
      </w:r>
      <w:r>
        <w:t xml:space="preserve"> ג׳ — Phase 3 מוגדר על ידי שיקום פרפוזיה רקמתית. לחץ דם תקין אינו מספיק; יש לטפל ב-</w:t>
      </w:r>
      <w:r>
        <w:rPr>
          <w:b/>
        </w:rPr>
        <w:t>Lactate Clearance</w:t>
      </w:r>
      <w:r>
        <w:t xml:space="preserve"> ו-</w:t>
      </w:r>
      <w:r>
        <w:rPr>
          <w:b/>
        </w:rPr>
        <w:t>Base Deficit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(Field Triage — שאלה שכיחה):</w:t>
      </w:r>
      <w:r/>
    </w:p>
    <w:p>
      <w:r>
        <w:t>אילו מהבאים מהווה קריטריון פיזיולוגי לפינוי דחוף למרכז טראומה ברמה הגבוהה ביותר?</w:t>
      </w:r>
    </w:p>
    <w:p/>
    <w:p>
      <w:pPr>
        <w:pStyle w:val="Quote"/>
      </w:pPr>
      <w:r>
        <w:t>א. SBP 100 mmHg</w:t>
      </w:r>
    </w:p>
    <w:p>
      <w:pPr>
        <w:pStyle w:val="Quote"/>
      </w:pPr>
      <w:r>
        <w:t>ב. GCS 15</w:t>
      </w:r>
    </w:p>
    <w:p>
      <w:pPr>
        <w:pStyle w:val="Quote"/>
      </w:pPr>
      <w:r>
        <w:t>ג. GCS ≤ 13 ✓</w:t>
      </w:r>
    </w:p>
    <w:p>
      <w:pPr>
        <w:pStyle w:val="Quote"/>
      </w:pPr>
      <w:r>
        <w:t>ד. קצב נשימה 18/דקה</w:t>
      </w:r>
    </w:p>
    <w:p/>
    <w:p>
      <w:r/>
      <w:r>
        <w:rPr>
          <w:b/>
        </w:rPr>
        <w:t>תשובה:</w:t>
      </w:r>
      <w:r>
        <w:t xml:space="preserve"> ג׳ — על פי CDC/ACS Field Triage Criteria, GCS ≤ 13 הוא קריטריון פיזיולוגי "אדום" המחייב פינוי למרכז טראומה ברמה הגבוהה ביותר.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Clinical Protocols for Normothermia in Traumatic Brain Injury.docx</w:t>
      </w:r>
    </w:p>
    <w:p>
      <w:pPr>
        <w:pStyle w:val="ListBullet"/>
      </w:pPr>
      <w:r>
        <w:t>עקרונות טריאז\_ שטח ופינוי למרכז טראומה.docx</w:t>
      </w:r>
    </w:p>
    <w:p>
      <w:pPr>
        <w:pStyle w:val="ListBullet"/>
      </w:pPr>
      <w:r>
        <w:t>Hemodynamic Management Protocols for Traumatic Brain Injury.docx</w:t>
      </w:r>
    </w:p>
    <w:p>
      <w:pPr>
        <w:pStyle w:val="ListBullet"/>
      </w:pPr>
      <w:r>
        <w:t>Miller's Protocol\_ The Three Phases of Trauma Resuscitation.docx</w:t>
      </w:r>
    </w:p>
    <w:p>
      <w:pPr>
        <w:pStyle w:val="ListBullet"/>
      </w:pPr>
      <w:r>
        <w:t>פענוח וחישוב מדד GCS בפגיעות ראש חמורות.docx</w:t>
      </w:r>
    </w:p>
    <w:p>
      <w:pPr>
        <w:pStyle w:val="ListBullet"/>
      </w:pPr>
      <w:r>
        <w:t>Clinical Management of Hemothorax in Trauma Radiography.docx</w:t>
      </w:r>
    </w:p>
    <w:p>
      <w:pPr>
        <w:pStyle w:val="ListBullet"/>
      </w:pPr>
      <w:r>
        <w:t>Clinical Protocols for Blunt Abdominal Trauma Management.docx</w:t>
      </w:r>
    </w:p>
    <w:p>
      <w:pPr>
        <w:pStyle w:val="ListBullet"/>
      </w:pPr>
      <w:r>
        <w:t>Clinical Management of Pulmonary Contusion per Miller's Anesthesia.docx</w:t>
      </w:r>
    </w:p>
    <w:p>
      <w:pPr>
        <w:pStyle w:val="ListBullet"/>
      </w:pPr>
      <w:r>
        <w:t>מדריך לסיווג איבוד דם ודירוג המורגיה לפי ATLS.docx</w:t>
      </w:r>
    </w:p>
    <w:p>
      <w:pPr>
        <w:pStyle w:val="ListBullet"/>
      </w:pPr>
      <w:r>
        <w:t>Skeletal Muscle Resilience in Hypovolemic Shock Physiology.docx</w:t>
      </w:r>
    </w:p>
    <w:p>
      <w:pPr>
        <w:pStyle w:val="ListBullet"/>
      </w:pPr>
      <w:r>
        <w:t>פרוטוקול החייאה ובקרת נזקים בטראומה מסיבית.docx</w:t>
      </w:r>
    </w:p>
    <w:p>
      <w:pPr>
        <w:pStyle w:val="ListBullet"/>
      </w:pPr>
      <w:r>
        <w:t>GCS Assessment and Neurological Trauma Analysis.docx</w:t>
      </w:r>
    </w:p>
    <w:p>
      <w:pPr>
        <w:pStyle w:val="ListBullet"/>
      </w:pPr>
      <w:r>
        <w:t>Steroids and Mortality in Traumatic Brain Injury Management.docx</w:t>
      </w:r>
    </w:p>
    <w:p>
      <w:pPr>
        <w:pStyle w:val="ListBullet"/>
      </w:pPr>
      <w:r>
        <w:t>Clinical Management of Combined TBI and Hemorrhagic Shock.docx</w:t>
      </w:r>
    </w:p>
    <w:p>
      <w:pPr>
        <w:pStyle w:val="ListBullet"/>
      </w:pPr>
      <w:r>
        <w:t>Clinical Analysis of Traumatic Diaphragmatic Rupture.docx</w:t>
      </w:r>
    </w:p>
    <w:p>
      <w:pPr>
        <w:pStyle w:val="ListBullet"/>
      </w:pPr>
      <w:r>
        <w:t>הערכת סיכוני DVT בפגיעות חוט שדרה אקוטיות.docx</w:t>
      </w:r>
    </w:p>
    <w:p>
      <w:pPr>
        <w:pStyle w:val="ListBullet"/>
      </w:pPr>
      <w:r>
        <w:t>עקרונות החייאה מאוחרת בטראומה לפי Miller's Anesthesia.docx</w:t>
      </w:r>
    </w:p>
    <w:p>
      <w:pPr>
        <w:pStyle w:val="ListBullet"/>
      </w:pPr>
      <w:r>
        <w:t>מדריך טריאז\_ ופינוי נפגעי טראומה לפי מילר 10.docx</w:t>
      </w:r>
    </w:p>
    <w:p>
      <w:pPr>
        <w:pStyle w:val="ListBullet"/>
      </w:pPr>
      <w:r>
        <w:t>Respiratory Management and ICP Control in Traumatic Brain Injury.docx</w:t>
      </w:r>
    </w:p>
    <w:p>
      <w:pPr>
        <w:pStyle w:val="ListBullet"/>
      </w:pPr>
      <w:r>
        <w:t>ניהול הרדמה ודיגוקסין במטופל טראומה.docx</w:t>
      </w:r>
    </w:p>
    <w:p>
      <w:pPr>
        <w:pStyle w:val="ListBullet"/>
      </w:pPr>
      <w:r>
        <w:t>Clinical Objectives in Late Trauma Resuscitation Homeostasis.docx</w:t>
      </w:r>
    </w:p>
    <w:p>
      <w:pPr>
        <w:pStyle w:val="ListBullet"/>
      </w:pPr>
      <w:r>
        <w:t>עקרונות טריאז\_ שטח ופינוי למרכז טראומה(1).docx</w:t>
      </w:r>
    </w:p>
    <w:p>
      <w:pPr>
        <w:pStyle w:val="ListBullet"/>
      </w:pPr>
      <w:r>
        <w:t>אבחון וניהול המודינמי של שוק המורגי לפי מילר.docx</w:t>
      </w:r>
    </w:p>
    <w:p>
      <w:pPr>
        <w:pStyle w:val="ListBullet"/>
      </w:pPr>
      <w:r>
        <w:t>Mechanisms and Locations of Blunt Aortic Injury.docx</w:t>
      </w:r>
    </w:p>
    <w:p>
      <w:pPr>
        <w:pStyle w:val="ListBullet"/>
      </w:pPr>
      <w:r>
        <w:t>Clinical Management of Acute Spinal Cord Injury.docx</w:t>
      </w:r>
    </w:p>
    <w:p>
      <w:pPr>
        <w:pStyle w:val="ListBullet"/>
      </w:pPr>
      <w:r>
        <w:t>דו\_ח מצב יומי ותוכנית טיפול ביחידת טיפול נמרץ.docx</w:t>
      </w:r>
    </w:p>
    <w:p>
      <w:pPr>
        <w:pStyle w:val="ListBullet"/>
      </w:pPr>
      <w:r>
        <w:t>דו\_ח מצב יומי ותוכנית טיפול ביחידת טיפול נמרץ(1).docx</w:t>
      </w:r>
    </w:p>
    <w:p>
      <w:pPr>
        <w:pStyle w:val="ListBullet"/>
      </w:pPr>
      <w:r>
        <w:t>Miller's Analysis of Field Triage and Trauma Center Criteria.docx</w:t>
      </w:r>
    </w:p>
    <w:p>
      <w:pPr>
        <w:pStyle w:val="ListBullet"/>
      </w:pPr>
      <w:r>
        <w:t>סיכום סבב בוקר\_ סטטוס מטופלי היחידה לטיפול נמרץ.docx</w:t>
      </w:r>
    </w:p>
    <w:p>
      <w:pPr>
        <w:pStyle w:val="ListBullet"/>
      </w:pPr>
      <w:r>
        <w:t>סקירת בוקר\_ מצב מאושפזים ביחידה לטיפול נמרץ.docx</w:t>
      </w:r>
    </w:p>
    <w:p>
      <w:pPr>
        <w:pStyle w:val="ListBullet"/>
      </w:pPr>
      <w:r>
        <w:t>תעדוף כירורגי בטראומה לפי עקרונות מילר.docx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63. Prehospital Care for Medical Emergencies and Trauma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היסטוריה:</w:t>
      </w:r>
      <w:r>
        <w:t xml:space="preserve"> לאחר מלחמת העולם השנייה, אנסתזיולוגים היו בין החלוצים בפיתוח רפואת שדה ו-Prehospital &amp; Retrieval Medicine (PHRM).</w:t>
      </w:r>
    </w:p>
    <w:p>
      <w:pPr>
        <w:pStyle w:val="ListBullet"/>
      </w:pPr>
      <w:r/>
      <w:r>
        <w:rPr>
          <w:b/>
        </w:rPr>
        <w:t>מודלים של EMS:</w:t>
      </w:r>
      <w:r>
        <w:t xml:space="preserve"> משתנים בין מדינות — בארה"ב Paramedics מובילים את הטיפול הפרה-הוספיטלי (נדיר שרופאים יעבדו בשטח); באירופה רופאים שכיחים; באוסטרליה/ניו-זילנד — שילוב משתנה לפי אזור.</w:t>
      </w:r>
    </w:p>
    <w:p>
      <w:pPr>
        <w:pStyle w:val="ListBullet"/>
      </w:pPr>
      <w:r/>
      <w:r>
        <w:rPr>
          <w:b/>
        </w:rPr>
        <w:t>עיקרון הזהב בטראומה:</w:t>
      </w:r>
      <w:r>
        <w:t xml:space="preserve"> </w:t>
      </w:r>
      <w:r>
        <w:rPr>
          <w:b/>
        </w:rPr>
        <w:t>Limit scene time</w:t>
      </w:r>
      <w:r>
        <w:t xml:space="preserve"> — הגבלת זמן בשטח, עצירת דימום, ופינוי מהיר למרכז טראומה. זמן &gt; חיים.</w:t>
      </w:r>
    </w:p>
    <w:p>
      <w:pPr>
        <w:pStyle w:val="ListBullet"/>
      </w:pPr>
      <w:r/>
      <w:r>
        <w:rPr>
          <w:b/>
        </w:rPr>
        <w:t>Assessment בשטח:</w:t>
      </w:r>
      <w:r>
        <w:t xml:space="preserve"> Primary Survey ממוקד + אמצעי אבחון מינימליים → קביעת יעד הפינוי המתאים ביותר.</w:t>
      </w:r>
    </w:p>
    <w:p>
      <w:pPr>
        <w:pStyle w:val="ListBullet"/>
      </w:pPr>
      <w:r/>
      <w:r>
        <w:rPr>
          <w:b/>
        </w:rPr>
        <w:t>טריאז' שדה (Field Triage):</w:t>
      </w:r>
      <w:r>
        <w:t xml:space="preserve"> מיון מהיר, מקביל לטיפול, לפי קריטריונים פיזיולוגיים, אנטומיים ומנגנון פציעה.</w:t>
      </w:r>
    </w:p>
    <w:p>
      <w:pPr>
        <w:pStyle w:val="ListBullet"/>
      </w:pPr>
      <w:r/>
      <w:r>
        <w:rPr>
          <w:b/>
        </w:rPr>
        <w:t>החייאת נוזלים בטראומה חודרת:</w:t>
      </w:r>
      <w:r>
        <w:t xml:space="preserve"> בפציעות חודרות לגו עם Hemorrhagic Shock — ניתן להטיב עם </w:t>
      </w:r>
      <w:r>
        <w:rPr>
          <w:b/>
        </w:rPr>
        <w:t>Permissive Hypotension</w:t>
      </w:r>
      <w:r>
        <w:t xml:space="preserve"> (הימנעות מהיפר-וולמיה לפני עצירת דימום).</w:t>
      </w:r>
    </w:p>
    <w:p>
      <w:pPr>
        <w:pStyle w:val="ListBullet"/>
      </w:pPr>
      <w:r/>
      <w:r>
        <w:rPr>
          <w:b/>
        </w:rPr>
        <w:t>ליבת PHRM:</w:t>
      </w:r>
      <w:r>
        <w:t xml:space="preserve"> BLS ו-ALS ברמה גבוהה + קבלת החלטות מובנית ומבוססת צוות.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קריטריוני טריאז' שדה — Field Triage Guidelines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🔴 Red (High Risk) — פינוי מיידי לרמה הגבוהה ביותר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🟡 Yellow (Moderate Risk)</w:t>
            </w:r>
          </w:p>
        </w:tc>
      </w:tr>
      <w:tr>
        <w:tc>
          <w:tcPr>
            <w:tcW w:type="dxa" w:w="2880"/>
          </w:tcPr>
          <w:p>
            <w:r>
              <w:t>נשימה</w:t>
            </w:r>
          </w:p>
        </w:tc>
        <w:tc>
          <w:tcPr>
            <w:tcW w:type="dxa" w:w="2880"/>
          </w:tcPr>
          <w:p>
            <w:r>
              <w:t>SpO₂ &lt; 90% באוויר חדר; RR &lt; 10 או &gt; 29</w:t>
            </w:r>
          </w:p>
        </w:tc>
        <w:tc>
          <w:tcPr>
            <w:tcW w:type="dxa" w:w="2880"/>
          </w:tcPr>
          <w:p>
            <w:r>
              <w:t>ממצאים קליניים ללא ספים קריטיים</w:t>
            </w:r>
          </w:p>
        </w:tc>
      </w:tr>
      <w:tr>
        <w:tc>
          <w:tcPr>
            <w:tcW w:type="dxa" w:w="2880"/>
          </w:tcPr>
          <w:p>
            <w:r>
              <w:t>לחץ דם (גיל 10–64)</w:t>
            </w:r>
          </w:p>
        </w:tc>
        <w:tc>
          <w:tcPr>
            <w:tcW w:type="dxa" w:w="2880"/>
          </w:tcPr>
          <w:p>
            <w:r>
              <w:t>SBP &lt; 90 mmHg</w:t>
            </w:r>
          </w:p>
        </w:tc>
        <w:tc>
          <w:tcPr>
            <w:tcW w:type="dxa" w:w="2880"/>
          </w:tcPr>
          <w:p>
            <w:r>
              <w:t>SBP גבולי</w:t>
            </w:r>
          </w:p>
        </w:tc>
      </w:tr>
      <w:tr>
        <w:tc>
          <w:tcPr>
            <w:tcW w:type="dxa" w:w="2880"/>
          </w:tcPr>
          <w:p>
            <w:r>
              <w:t>דופק vs. ל"ד</w:t>
            </w:r>
          </w:p>
        </w:tc>
        <w:tc>
          <w:tcPr>
            <w:tcW w:type="dxa" w:w="2880"/>
          </w:tcPr>
          <w:p>
            <w:r>
              <w:t>HR &gt; SBP (Shock Index &gt; 1)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הכרה</w:t>
            </w:r>
          </w:p>
        </w:tc>
        <w:tc>
          <w:tcPr>
            <w:tcW w:type="dxa" w:w="2880"/>
          </w:tcPr>
          <w:p>
            <w:r>
              <w:t>Motor GCS &lt; 6 (חוסר יכולת למלא פקודות)</w:t>
            </w:r>
          </w:p>
        </w:tc>
        <w:tc>
          <w:tcPr>
            <w:tcW w:type="dxa" w:w="2880"/>
          </w:tcPr>
          <w:p>
            <w:r>
              <w:t>GCS תקין עם מנגנון משמעותי</w:t>
            </w:r>
          </w:p>
        </w:tc>
      </w:tr>
      <w:tr>
        <w:tc>
          <w:tcPr>
            <w:tcW w:type="dxa" w:w="2880"/>
          </w:tcPr>
          <w:p>
            <w:r>
              <w:t>פציעה אנטומית</w:t>
            </w:r>
          </w:p>
        </w:tc>
        <w:tc>
          <w:tcPr>
            <w:tcW w:type="dxa" w:w="2880"/>
          </w:tcPr>
          <w:p>
            <w:r>
              <w:t>חודרת לראש / צוואר / גו / גפיים פרוקסימליות</w:t>
            </w:r>
          </w:p>
        </w:tc>
        <w:tc>
          <w:tcPr>
            <w:tcW w:type="dxa" w:w="2880"/>
          </w:tcPr>
          <w:p>
            <w:r>
              <w:t>גפיים דיסטליות, ללא קריטריון אדום</w:t>
            </w:r>
          </w:p>
        </w:tc>
      </w:tr>
      <w:tr>
        <w:tc>
          <w:tcPr>
            <w:tcW w:type="dxa" w:w="2880"/>
          </w:tcPr>
          <w:p>
            <w:r>
              <w:t>אחר</w:t>
            </w:r>
          </w:p>
        </w:tc>
        <w:tc>
          <w:tcPr>
            <w:tcW w:type="dxa" w:w="2880"/>
          </w:tcPr>
          <w:p>
            <w:r>
              <w:t>קטיעה פרוקסימלית; שבר ≥2 עצמות ארוכות; Flail Chest; Tension Pneumothorax; שבר אגן; דימום הדורש Tourniquet</w:t>
            </w:r>
          </w:p>
        </w:tc>
        <w:tc>
          <w:tcPr>
            <w:tcW w:type="dxa" w:w="2880"/>
          </w:tcPr>
          <w:p>
            <w:r>
              <w:t>מנגנון פציעה משמעותי ללא האמור</w:t>
            </w:r>
          </w:p>
        </w:tc>
      </w:tr>
    </w:tbl>
    <w:p/>
    <w:p/>
    <w:p>
      <w:pPr>
        <w:pStyle w:val="Quote"/>
      </w:pPr>
      <w:r>
        <w:t>⚠️ כלל חשוב: פציעה חודרת דיסטלית (כף יד, קרסול) — אינה עונה על קריטריון אדום!</w:t>
      </w:r>
    </w:p>
    <w:p/>
    <w:p>
      <w:pPr>
        <w:pStyle w:val="Heading3"/>
      </w:pPr>
      <w:r>
        <w:t>ערכים לזכור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גבול</w:t>
            </w:r>
          </w:p>
        </w:tc>
      </w:tr>
      <w:tr>
        <w:tc>
          <w:tcPr>
            <w:tcW w:type="dxa" w:w="4320"/>
          </w:tcPr>
          <w:p>
            <w:r>
              <w:t>RR תקין למבוגר</w:t>
            </w:r>
          </w:p>
        </w:tc>
        <w:tc>
          <w:tcPr>
            <w:tcW w:type="dxa" w:w="4320"/>
          </w:tcPr>
          <w:p>
            <w:r>
              <w:t>10–29 נשימות/דקה</w:t>
            </w:r>
          </w:p>
        </w:tc>
      </w:tr>
      <w:tr>
        <w:tc>
          <w:tcPr>
            <w:tcW w:type="dxa" w:w="4320"/>
          </w:tcPr>
          <w:p>
            <w:r>
              <w:t>SBP קריטי (גיל 10–64)</w:t>
            </w:r>
          </w:p>
        </w:tc>
        <w:tc>
          <w:tcPr>
            <w:tcW w:type="dxa" w:w="4320"/>
          </w:tcPr>
          <w:p>
            <w:r>
              <w:t>&lt; 90 mmHg = Red</w:t>
            </w:r>
          </w:p>
        </w:tc>
      </w:tr>
      <w:tr>
        <w:tc>
          <w:tcPr>
            <w:tcW w:type="dxa" w:w="4320"/>
          </w:tcPr>
          <w:p>
            <w:r>
              <w:t>SpO₂ קריטי</w:t>
            </w:r>
          </w:p>
        </w:tc>
        <w:tc>
          <w:tcPr>
            <w:tcW w:type="dxa" w:w="4320"/>
          </w:tcPr>
          <w:p>
            <w:r>
              <w:t>&lt; 90% באוויר חדר = Red</w:t>
            </w:r>
          </w:p>
        </w:tc>
      </w:tr>
      <w:tr>
        <w:tc>
          <w:tcPr>
            <w:tcW w:type="dxa" w:w="4320"/>
          </w:tcPr>
          <w:p>
            <w:r>
              <w:t>Motor GCS קריטי</w:t>
            </w:r>
          </w:p>
        </w:tc>
        <w:tc>
          <w:tcPr>
            <w:tcW w:type="dxa" w:w="4320"/>
          </w:tcPr>
          <w:p>
            <w:r>
              <w:t>&lt; 6 = Red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🎯 הנקודות הנבחנות ביותר:</w:t>
      </w:r>
    </w:p>
    <w:p/>
    <w:p>
      <w:pPr>
        <w:pStyle w:val="ListNumber"/>
      </w:pPr>
      <w:r/>
      <w:r>
        <w:rPr>
          <w:b/>
        </w:rPr>
        <w:t>פציעה חודרת דיסטלית ≠ Red Criteria</w:t>
      </w:r>
      <w:r>
        <w:t xml:space="preserve"> — פציעה חודרת בכף היד או בקרסול </w:t>
      </w:r>
      <w:r>
        <w:rPr>
          <w:b/>
        </w:rPr>
        <w:t>אינה</w:t>
      </w:r>
      <w:r>
        <w:t xml:space="preserve"> מחייבת פינוי מיידי למרכז טראומה ברמה הגבוהה ביותר. הקריטריון חל רק על ראש / צוואר / גו / גפיים </w:t>
      </w:r>
      <w:r>
        <w:rPr>
          <w:b/>
        </w:rPr>
        <w:t>פרוקסימליות</w:t>
      </w:r>
      <w:r>
        <w:t xml:space="preserve"> (מקורב לשורש כף היד / קרסול).</w:t>
      </w:r>
    </w:p>
    <w:p/>
    <w:p>
      <w:pPr>
        <w:pStyle w:val="ListNumber"/>
      </w:pPr>
      <w:r/>
      <w:r>
        <w:rPr>
          <w:b/>
        </w:rPr>
        <w:t>SpO₂ 87% = Red</w:t>
      </w:r>
      <w:r>
        <w:t xml:space="preserve"> — אפילו עם Vitals אחרים יציבים, סטורציה &lt; 90% מהווה לבדה קריטריון אדום.</w:t>
      </w:r>
    </w:p>
    <w:p/>
    <w:p>
      <w:pPr>
        <w:pStyle w:val="ListNumber"/>
      </w:pPr>
      <w:r/>
      <w:r>
        <w:rPr>
          <w:b/>
        </w:rPr>
        <w:t>HR &gt; SBP = Red (Shock Index &gt; 1)</w:t>
      </w:r>
      <w:r>
        <w:t xml:space="preserve"> — מדד עדכני וחשוב. לדוגמה: HR=110, SBP=100 → Red.</w:t>
      </w:r>
    </w:p>
    <w:p/>
    <w:p>
      <w:pPr>
        <w:pStyle w:val="ListNumber"/>
      </w:pPr>
      <w:r/>
      <w:r>
        <w:rPr>
          <w:b/>
        </w:rPr>
        <w:t>ילד בן 10 עם SBP 80</w:t>
      </w:r>
      <w:r>
        <w:t xml:space="preserve"> = Red — הסף של SBP &lt; 90 חל </w:t>
      </w:r>
      <w:r>
        <w:rPr>
          <w:b/>
        </w:rPr>
        <w:t>מגיל 10</w:t>
      </w:r>
      <w:r>
        <w:t>; לילדים מתחת לגיל 10 יש ערכים שונים (הכירו את ההבדל!).</w:t>
      </w:r>
    </w:p>
    <w:p/>
    <w:p>
      <w:pPr>
        <w:pStyle w:val="ListNumber"/>
      </w:pPr>
      <w:r/>
      <w:r>
        <w:rPr>
          <w:b/>
        </w:rPr>
        <w:t>Permissive Hypotension בטראומה חודרת:</w:t>
      </w:r>
      <w:r>
        <w:t xml:space="preserve"> בפציעות חודרות לגו + Hemorrhagic Shock — </w:t>
      </w:r>
      <w:r>
        <w:rPr>
          <w:b/>
        </w:rPr>
        <w:t>אל תטפלו אגרסיבית בנוזלים</w:t>
      </w:r>
      <w:r>
        <w:t xml:space="preserve"> בשטח. מטרה: שמירת perfusion מינימלי עד עצירת דימום כירורגית.</w:t>
      </w:r>
    </w:p>
    <w:p/>
    <w:p>
      <w:pPr>
        <w:pStyle w:val="ListNumber"/>
      </w:pPr>
      <w:r/>
      <w:r>
        <w:rPr>
          <w:b/>
        </w:rPr>
        <w:t>בגיל &gt; 64 ו-&lt; 10</w:t>
      </w:r>
      <w:r>
        <w:t xml:space="preserve"> — ספי הלחץ הדם לקריטריון האדום שונים; ילדים ומבוגרים מאוד נמצאים בסיכון גבוה יותר גם בל"ד "גבולי".</w:t>
      </w:r>
    </w:p>
    <w:p/>
    <w:p>
      <w:pPr>
        <w:pStyle w:val="ListNumber"/>
      </w:pPr>
      <w:r/>
      <w:r>
        <w:rPr>
          <w:b/>
        </w:rPr>
        <w:t>זמן בשטח (Scene Time)</w:t>
      </w:r>
      <w:r>
        <w:t xml:space="preserve"> — בטראומה מאג'ורית, עיכוב בשטח לטיפול ממושך הוא </w:t>
      </w:r>
      <w:r>
        <w:rPr>
          <w:b/>
        </w:rPr>
        <w:t>שגיאה</w:t>
      </w:r>
      <w:r>
        <w:t>. עקרון: "Load and Go" ולא "Stay and Play."</w:t>
      </w:r>
    </w:p>
    <w:p/>
    <w:p>
      <w:pPr>
        <w:pStyle w:val="ListNumber"/>
      </w:pPr>
      <w:r/>
      <w:r>
        <w:rPr>
          <w:b/>
        </w:rPr>
        <w:t>מסיח: גיל 70 לאחר תאונה</w:t>
      </w:r>
      <w:r>
        <w:t xml:space="preserve"> — גיל מבוגר כשלעצמו הוא גורם Yellow (ולא Red בהכרח), אך ספי הפיזיולוגיה נמוכים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פועל בניין בן 30, בהכרה מלאה, SBP 110, HR 110, עם פציעה חודרת בכף היד. מה קריטריון הטריאז' הנכון?</w:t>
      </w:r>
      <w:r/>
    </w:p>
    <w:p/>
    <w:p>
      <w:pPr>
        <w:pStyle w:val="Quote"/>
      </w:pPr>
      <w:r>
        <w:t>✅ Yellow — פציעה חודרת דיסטלית (כף יד) אינה עומדת בקריטריון האדום. HR &gt; SBP לא מתקיים (110 = 110, לא גדול יותר). ל"ד תקין. אין קריטריון אדום.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פועל עם פציעה חודרת בגו, SBP 70, HR 130. מהי גישת הנוזלים המומלצת בשטח?</w:t>
      </w:r>
      <w:r/>
    </w:p>
    <w:p/>
    <w:p>
      <w:pPr>
        <w:pStyle w:val="Quote"/>
      </w:pPr>
      <w:r>
        <w:t>✅ Permissive Hypotension — הימנעות מהיפר-וולמיה. מתן נוזלים מינימלי לשמירת perfusion בסיסי, ופינוי מיידי לניתוח לעצירת דימום. החייאה אגרסיבית עלולה לעורר דימום מחדש ולגרום לדילול קרישה.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ילד בן 10 מגיע לאחר תאונת דרכים. SBP 80/50, HR 120, RR 24. מה קריטריון הטריאז'?</w:t>
      </w:r>
      <w:r/>
    </w:p>
    <w:p/>
    <w:p>
      <w:pPr>
        <w:pStyle w:val="Quote"/>
      </w:pPr>
      <w:r>
        <w:t>✅ Red — SBP &lt; 90 בגיל 10–64 הוא קריטריון אדום. פינוי מיידי למרכז הטראומה הגבוה ביותר הזמין.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ההבדל העיקרי בין מודל ה-EMS האמריקאי לאירופאי?</w:t>
      </w:r>
      <w:r/>
    </w:p>
    <w:p/>
    <w:p>
      <w:pPr>
        <w:pStyle w:val="Quote"/>
      </w:pPr>
      <w:r>
        <w:t>✅ בארה"ב — Paramedics מובילים את הטיפול הפרה-הוספיטלי, נוכחות רופאים נדירה. באירופה — רופאים שכיחים בשטח ומובילים ALS. ההשלכה: רמת ההתערבות הרפואית בשטח גבוהה יותר באירופה.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מהם שלושת עמודי התווך של טריאז' שדה לפי Field Triage Guidelines?</w:t>
      </w:r>
      <w:r/>
    </w:p>
    <w:p/>
    <w:p>
      <w:pPr>
        <w:pStyle w:val="Quote"/>
      </w:pPr>
      <w:r>
        <w:t>✅</w:t>
      </w:r>
    </w:p>
    <w:p>
      <w:pPr>
        <w:pStyle w:val="Quote"/>
      </w:pPr>
      <w:r>
        <w:t>1. פיזיולוגיה — RR, SpO₂, SBP, HR, GCS</w:t>
      </w:r>
    </w:p>
    <w:p>
      <w:pPr>
        <w:pStyle w:val="Quote"/>
      </w:pPr>
      <w:r>
        <w:t>2. אנטומיה — סוג ומיקום הפציעה (חודרת פרוקסימלית, שבר אגן, Flail Chest וכו')</w:t>
      </w:r>
    </w:p>
    <w:p>
      <w:pPr>
        <w:pStyle w:val="Quote"/>
      </w:pPr>
      <w:r>
        <w:t>3. מנגנון פציעה — אנרגיה גבוהה, נפילה ממבנה, פגיעת רכב וכו' (→ Yellow אם ללא קריטריון אדום)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`עקרונות טריאז_ ופינוי פצועי טראומה לפי מילר.docx`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מיועד לבחינת שלב א׳ — הדגש על קריטריוני טריאז', ניהול טראומה חודרת, ועקרונות PHRM.*</w:t>
      </w:r>
    </w:p>
    <w:p>
      <w:r>
        <w:br w:type="page"/>
      </w:r>
    </w:p>
    <w:p>
      <w:pPr>
        <w:pStyle w:val="Heading1"/>
      </w:pPr>
      <w:r>
        <w:rPr>
          <w:color w:val="1A3A5C"/>
        </w:rPr>
        <w:t>65. Anesthesia for Ophthalmic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אוכלוסיית הסיכון</w:t>
      </w:r>
      <w:r>
        <w:t xml:space="preserve">: ניתוחי עיניים נחשבים "low risk" מבחינת הפרוצדורה עצמה, אך המטופלים הם </w:t>
      </w:r>
      <w:r>
        <w:rPr>
          <w:b/>
        </w:rPr>
        <w:t>high risk</w:t>
      </w:r>
      <w:r>
        <w:t xml:space="preserve"> — גיל קיצוני ותחלואה נלוות (סוכרת, יתר לחץ דם, מחלות לב).</w:t>
      </w:r>
    </w:p>
    <w:p>
      <w:pPr>
        <w:pStyle w:val="ListBullet"/>
      </w:pPr>
      <w:r/>
      <w:r>
        <w:rPr>
          <w:b/>
        </w:rPr>
        <w:t>סוג ההרדמה</w:t>
      </w:r>
      <w:r>
        <w:t xml:space="preserve">: רוב הניתוחים (~70–80%) מתבצעים תחת </w:t>
      </w:r>
      <w:r>
        <w:rPr>
          <w:b/>
        </w:rPr>
        <w:t>Topical / Orbital Block + MAC</w:t>
      </w:r>
      <w:r>
        <w:t>; הרדמה כללית (GA) נדרשת ב-20–30% (ילדים, ניתוחים מורכבים, חוסר שיתוף פעולה).</w:t>
      </w:r>
    </w:p>
    <w:p>
      <w:pPr>
        <w:pStyle w:val="ListBullet"/>
      </w:pPr>
      <w:r/>
      <w:r>
        <w:rPr>
          <w:b/>
        </w:rPr>
        <w:t>לחץ תוך-עיני (IOP — Intraocular Pressure)</w:t>
      </w:r>
      <w:r>
        <w:t xml:space="preserve">: ערך תקין </w:t>
      </w:r>
      <w:r>
        <w:rPr>
          <w:b/>
        </w:rPr>
        <w:t>10–22 mmHg</w:t>
      </w:r>
      <w:r>
        <w:t xml:space="preserve">. כמעט כל תרופות ההרדמה </w:t>
      </w:r>
      <w:r>
        <w:rPr>
          <w:b/>
        </w:rPr>
        <w:t>מורידות</w:t>
      </w:r>
      <w:r>
        <w:t xml:space="preserve"> IOP, למעט </w:t>
      </w:r>
      <w:r>
        <w:rPr>
          <w:b/>
        </w:rPr>
        <w:t>Succinylcholine וKetamine</w:t>
      </w:r>
      <w:r>
        <w:t xml:space="preserve"> שמעלים אותו. שמירה על IOP תקין קריטית בניתוחי גלוקומה ובעין פתוחה (Open Globe).</w:t>
      </w:r>
    </w:p>
    <w:p>
      <w:pPr>
        <w:pStyle w:val="ListBullet"/>
      </w:pPr>
      <w:r/>
      <w:r>
        <w:rPr>
          <w:b/>
        </w:rPr>
        <w:t>הרפלקס האוקולוקרדיאלי (OCR — Oculocardiac Reflex)</w:t>
      </w:r>
      <w:r>
        <w:t xml:space="preserve">: רפלקס </w:t>
      </w:r>
      <w:r>
        <w:rPr>
          <w:b/>
        </w:rPr>
        <w:t>Trigeminovagal</w:t>
      </w:r>
      <w:r>
        <w:t xml:space="preserve"> — מתיחת שרירי עין (בעיקר Medial Rectus) ← CN V → Vagus → </w:t>
      </w:r>
      <w:r>
        <w:rPr>
          <w:b/>
        </w:rPr>
        <w:t>Bradycardia/Asystole</w:t>
      </w:r>
      <w:r>
        <w:t xml:space="preserve">. נפוץ במיוחד בניתוחי </w:t>
      </w:r>
      <w:r>
        <w:rPr>
          <w:b/>
        </w:rPr>
        <w:t>Strabismus בילדים</w:t>
      </w:r>
      <w:r>
        <w:t>.</w:t>
      </w:r>
    </w:p>
    <w:p>
      <w:pPr>
        <w:pStyle w:val="ListBullet"/>
      </w:pPr>
      <w:r/>
      <w:r>
        <w:rPr>
          <w:b/>
        </w:rPr>
        <w:t>תרופות עיניים מקומיות</w:t>
      </w:r>
      <w:r>
        <w:t xml:space="preserve"> נספגות סיסטמית דרך </w:t>
      </w:r>
      <w:r>
        <w:rPr>
          <w:b/>
        </w:rPr>
        <w:t>Nasolacrimal duct</w:t>
      </w:r>
      <w:r>
        <w:t xml:space="preserve"> (עוקפות First-pass) ועלולות לגרום תופעות לוואי קשות (ר' טבלה להלן).</w:t>
      </w:r>
    </w:p>
    <w:p>
      <w:pPr>
        <w:pStyle w:val="ListBullet"/>
      </w:pPr>
      <w:r/>
      <w:r>
        <w:rPr>
          <w:b/>
        </w:rPr>
        <w:t>Strabismus surgery</w:t>
      </w:r>
      <w:r>
        <w:t xml:space="preserve"> = גורם סיכון עצמאי ל-</w:t>
      </w:r>
      <w:r>
        <w:rPr>
          <w:b/>
        </w:rPr>
        <w:t>PONV</w:t>
      </w:r>
      <w:r>
        <w:t xml:space="preserve"> (Postoperative Nausea and Vomiting) בילדים.</w:t>
      </w:r>
    </w:p>
    <w:p>
      <w:pPr>
        <w:pStyle w:val="ListBullet"/>
      </w:pPr>
      <w:r/>
      <w:r>
        <w:rPr>
          <w:b/>
        </w:rPr>
        <w:t>Perioperative ION (Ischemic Optic Neuropathy)</w:t>
      </w:r>
      <w:r>
        <w:t xml:space="preserve">: סיבוך נדיר אך קטלני לראייה לאחר ניתוחי עמוד שדרה ממושכים — "הסערה המושלמת": </w:t>
      </w:r>
      <w:r>
        <w:rPr>
          <w:b/>
        </w:rPr>
        <w:t>זכר + השמנה + ניתוח ארוך + אובדן דם גדול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 תקן — IOP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IOP (mmHg)</w:t>
            </w:r>
          </w:p>
        </w:tc>
      </w:tr>
      <w:tr>
        <w:tc>
          <w:tcPr>
            <w:tcW w:type="dxa" w:w="4320"/>
          </w:tcPr>
          <w:p>
            <w:r>
              <w:t>תקין</w:t>
            </w:r>
          </w:p>
        </w:tc>
        <w:tc>
          <w:tcPr>
            <w:tcW w:type="dxa" w:w="4320"/>
          </w:tcPr>
          <w:p>
            <w:r>
              <w:t>10–22</w:t>
            </w:r>
          </w:p>
        </w:tc>
      </w:tr>
      <w:tr>
        <w:tc>
          <w:tcPr>
            <w:tcW w:type="dxa" w:w="4320"/>
          </w:tcPr>
          <w:p>
            <w:r>
              <w:t>Glaucoma suspect</w:t>
            </w:r>
          </w:p>
        </w:tc>
        <w:tc>
          <w:tcPr>
            <w:tcW w:type="dxa" w:w="4320"/>
          </w:tcPr>
          <w:p>
            <w:r>
              <w:t>&gt; 22</w:t>
            </w:r>
          </w:p>
        </w:tc>
      </w:tr>
      <w:tr>
        <w:tc>
          <w:tcPr>
            <w:tcW w:type="dxa" w:w="4320"/>
          </w:tcPr>
          <w:p>
            <w:r>
              <w:t>Open Globe — סף לסיכון</w:t>
            </w:r>
          </w:p>
        </w:tc>
        <w:tc>
          <w:tcPr>
            <w:tcW w:type="dxa" w:w="4320"/>
          </w:tcPr>
          <w:p>
            <w:r>
              <w:t>כל עלייה משמעותית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השפעת תרופות הרדמה על IOP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 / 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IOP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Propofol</w:t>
            </w:r>
          </w:p>
        </w:tc>
        <w:tc>
          <w:tcPr>
            <w:tcW w:type="dxa" w:w="2880"/>
          </w:tcPr>
          <w:p>
            <w:r>
              <w:t>↓↓</w:t>
            </w:r>
          </w:p>
        </w:tc>
        <w:tc>
          <w:tcPr>
            <w:tcW w:type="dxa" w:w="2880"/>
          </w:tcPr>
          <w:p>
            <w:r>
              <w:t>הרפיית שריר חלק + ↓ Aqueous humor</w:t>
            </w:r>
          </w:p>
        </w:tc>
      </w:tr>
      <w:tr>
        <w:tc>
          <w:tcPr>
            <w:tcW w:type="dxa" w:w="2880"/>
          </w:tcPr>
          <w:p>
            <w:r>
              <w:t>Volatile agents (Sevoflurane, etc.)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הרפיית שריר חלק</w:t>
            </w:r>
          </w:p>
        </w:tc>
      </w:tr>
      <w:tr>
        <w:tc>
          <w:tcPr>
            <w:tcW w:type="dxa" w:w="2880"/>
          </w:tcPr>
          <w:p>
            <w:r>
              <w:t>Opioids</w:t>
            </w:r>
          </w:p>
        </w:tc>
        <w:tc>
          <w:tcPr>
            <w:tcW w:type="dxa" w:w="2880"/>
          </w:tcPr>
          <w:p>
            <w:r>
              <w:t>↓ קל</w:t>
            </w:r>
          </w:p>
        </w:tc>
        <w:tc>
          <w:tcPr>
            <w:tcW w:type="dxa" w:w="2880"/>
          </w:tcPr>
          <w:p>
            <w:r>
              <w:t>↓ טונוס Extraocular Muscles</w:t>
            </w:r>
          </w:p>
        </w:tc>
      </w:tr>
      <w:tr>
        <w:tc>
          <w:tcPr>
            <w:tcW w:type="dxa" w:w="2880"/>
          </w:tcPr>
          <w:p>
            <w:r>
              <w:t>Benzodiazepines</w:t>
            </w:r>
          </w:p>
        </w:tc>
        <w:tc>
          <w:tcPr>
            <w:tcW w:type="dxa" w:w="2880"/>
          </w:tcPr>
          <w:p>
            <w:r>
              <w:t>↓ קל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Succinylcholine</w:t>
            </w:r>
          </w:p>
        </w:tc>
        <w:tc>
          <w:tcPr>
            <w:tcW w:type="dxa" w:w="2880"/>
          </w:tcPr>
          <w:p>
            <w:r>
              <w:t>↑ (5–10 mmHg, ~6 דקות)</w:t>
            </w:r>
          </w:p>
        </w:tc>
        <w:tc>
          <w:tcPr>
            <w:tcW w:type="dxa" w:w="2880"/>
          </w:tcPr>
          <w:p>
            <w:r>
              <w:t>Contracture של Extraocular Muscles + ↑ Choroidal blood flow</w:t>
            </w:r>
          </w:p>
        </w:tc>
      </w:tr>
      <w:tr>
        <w:tc>
          <w:tcPr>
            <w:tcW w:type="dxa" w:w="2880"/>
          </w:tcPr>
          <w:p>
            <w:r>
              <w:t>Ketamine</w:t>
            </w:r>
          </w:p>
        </w:tc>
        <w:tc>
          <w:tcPr>
            <w:tcW w:type="dxa" w:w="2880"/>
          </w:tcPr>
          <w:p>
            <w:r>
              <w:t>↑ קל</w:t>
            </w:r>
          </w:p>
        </w:tc>
        <w:tc>
          <w:tcPr>
            <w:tcW w:type="dxa" w:w="2880"/>
          </w:tcPr>
          <w:p>
            <w:r>
              <w:t>↑ BP + Nystagmus/Muscle tone</w:t>
            </w:r>
          </w:p>
        </w:tc>
      </w:tr>
      <w:tr>
        <w:tc>
          <w:tcPr>
            <w:tcW w:type="dxa" w:w="2880"/>
          </w:tcPr>
          <w:p>
            <w:r>
              <w:t>Laryngoscopy / Intubation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Sympathetic response</w:t>
            </w:r>
          </w:p>
        </w:tc>
      </w:tr>
      <w:tr>
        <w:tc>
          <w:tcPr>
            <w:tcW w:type="dxa" w:w="2880"/>
          </w:tcPr>
          <w:p>
            <w:r>
              <w:t>Hypercapnia / Hypoxia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Vasodilation → ↑ Choroidal volume</w:t>
            </w:r>
          </w:p>
        </w:tc>
      </w:tr>
      <w:tr>
        <w:tc>
          <w:tcPr>
            <w:tcW w:type="dxa" w:w="2880"/>
          </w:tcPr>
          <w:p>
            <w:r>
              <w:t>Hyperventilation (↓ PaCO₂)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Vasoconstriction</w:t>
            </w:r>
          </w:p>
        </w:tc>
      </w:tr>
    </w:tbl>
    <w:p/>
    <w:p/>
    <w:p>
      <w:pPr>
        <w:pStyle w:val="Quote"/>
      </w:pPr>
      <w:r>
        <w:t>⚠️ בעין פתוחה (Open Globe): Succinylcholine שנוי במחלוקת — עלייה ב-IOP עלולה לגרום ל-Extrusion of ocular contents. עם זאת, רבים ממשיכים להשתמש בו כשנדרש RSI מהיר, כי הסיכון מ-Aspiration עשוי לעלות על הסיכון העיני.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גורמי סיכון ל-Perioperative ION — Odds Ratios (ASA Registry)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Odds Ratio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2.53</w:t>
            </w:r>
          </w:p>
        </w:tc>
      </w:tr>
      <w:tr>
        <w:tc>
          <w:tcPr>
            <w:tcW w:type="dxa" w:w="4320"/>
          </w:tcPr>
          <w:p>
            <w:r>
              <w:t>Obesity (BMI ↑)</w:t>
            </w:r>
          </w:p>
        </w:tc>
        <w:tc>
          <w:tcPr>
            <w:tcW w:type="dxa" w:w="4320"/>
          </w:tcPr>
          <w:p>
            <w:r>
              <w:t>2.83</w:t>
            </w:r>
          </w:p>
        </w:tc>
      </w:tr>
      <w:tr>
        <w:tc>
          <w:tcPr>
            <w:tcW w:type="dxa" w:w="4320"/>
          </w:tcPr>
          <w:p>
            <w:r>
              <w:t>Wilson Frame</w:t>
            </w:r>
          </w:p>
        </w:tc>
        <w:tc>
          <w:tcPr>
            <w:tcW w:type="dxa" w:w="4320"/>
          </w:tcPr>
          <w:p>
            <w:r>
              <w:t>4.30</w:t>
            </w:r>
          </w:p>
        </w:tc>
      </w:tr>
      <w:tr>
        <w:tc>
          <w:tcPr>
            <w:tcW w:type="dxa" w:w="4320"/>
          </w:tcPr>
          <w:p>
            <w:r>
              <w:t>משך הרדמה (לכל שעה)</w:t>
            </w:r>
          </w:p>
        </w:tc>
        <w:tc>
          <w:tcPr>
            <w:tcW w:type="dxa" w:w="4320"/>
          </w:tcPr>
          <w:p>
            <w:r>
              <w:t>1.39</w:t>
            </w:r>
          </w:p>
        </w:tc>
      </w:tr>
      <w:tr>
        <w:tc>
          <w:tcPr>
            <w:tcW w:type="dxa" w:w="4320"/>
          </w:tcPr>
          <w:p>
            <w:r>
              <w:t>אובדן דם (לכל ליטר)</w:t>
            </w:r>
          </w:p>
        </w:tc>
        <w:tc>
          <w:tcPr>
            <w:tcW w:type="dxa" w:w="4320"/>
          </w:tcPr>
          <w:p>
            <w:r>
              <w:t>1.34</w:t>
            </w:r>
          </w:p>
        </w:tc>
      </w:tr>
      <w:tr>
        <w:tc>
          <w:tcPr>
            <w:tcW w:type="dxa" w:w="4320"/>
          </w:tcPr>
          <w:p>
            <w:r>
              <w:t>יחס קולואיד/קריסטלואיד נמוך</w:t>
            </w:r>
          </w:p>
        </w:tc>
        <w:tc>
          <w:tcPr>
            <w:tcW w:type="dxa" w:w="4320"/>
          </w:tcPr>
          <w:p>
            <w:r>
              <w:t>↑ סיכון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הרפלקס האוקולוקרדיאלי (OCR)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פרטים</w:t>
            </w:r>
          </w:p>
        </w:tc>
      </w:tr>
      <w:tr>
        <w:tc>
          <w:tcPr>
            <w:tcW w:type="dxa" w:w="4320"/>
          </w:tcPr>
          <w:p>
            <w:r>
              <w:t>טריגר קלאסי</w:t>
            </w:r>
          </w:p>
        </w:tc>
        <w:tc>
          <w:tcPr>
            <w:tcW w:type="dxa" w:w="4320"/>
          </w:tcPr>
          <w:p>
            <w:r>
              <w:t>מתיחת Medial Rectus (הנפוץ ביותר)</w:t>
            </w:r>
          </w:p>
        </w:tc>
      </w:tr>
      <w:tr>
        <w:tc>
          <w:tcPr>
            <w:tcW w:type="dxa" w:w="4320"/>
          </w:tcPr>
          <w:p>
            <w:r>
              <w:t>מסלול אפרנטי</w:t>
            </w:r>
          </w:p>
        </w:tc>
        <w:tc>
          <w:tcPr>
            <w:tcW w:type="dxa" w:w="4320"/>
          </w:tcPr>
          <w:p>
            <w:r>
              <w:t>Ciliary nerves → CN V (Ophthalmic branch) → Gasserian Ganglion</w:t>
            </w:r>
          </w:p>
        </w:tc>
      </w:tr>
      <w:tr>
        <w:tc>
          <w:tcPr>
            <w:tcW w:type="dxa" w:w="4320"/>
          </w:tcPr>
          <w:p>
            <w:r>
              <w:t>מסלול אפרנטי</w:t>
            </w:r>
          </w:p>
        </w:tc>
        <w:tc>
          <w:tcPr>
            <w:tcW w:type="dxa" w:w="4320"/>
          </w:tcPr>
          <w:p>
            <w:r>
              <w:t>Vagal nucleus → CN X → SA Node</w:t>
            </w:r>
          </w:p>
        </w:tc>
      </w:tr>
      <w:tr>
        <w:tc>
          <w:tcPr>
            <w:tcW w:type="dxa" w:w="4320"/>
          </w:tcPr>
          <w:p>
            <w:r>
              <w:t>תוצאה</w:t>
            </w:r>
          </w:p>
        </w:tc>
        <w:tc>
          <w:tcPr>
            <w:tcW w:type="dxa" w:w="4320"/>
          </w:tcPr>
          <w:p>
            <w:r>
              <w:t>Bradycardia, Junctional rhythm, עד Asystole</w:t>
            </w:r>
          </w:p>
        </w:tc>
      </w:tr>
      <w:tr>
        <w:tc>
          <w:tcPr>
            <w:tcW w:type="dxa" w:w="4320"/>
          </w:tcPr>
          <w:p>
            <w:r>
              <w:t>מחמיר את הרפלקס</w:t>
            </w:r>
          </w:p>
        </w:tc>
        <w:tc>
          <w:tcPr>
            <w:tcW w:type="dxa" w:w="4320"/>
          </w:tcPr>
          <w:p>
            <w:r>
              <w:t>Hypoxia, Hypercapnia, עומק הרדמה לא מספיק</w:t>
            </w:r>
          </w:p>
        </w:tc>
      </w:tr>
      <w:tr>
        <w:tc>
          <w:tcPr>
            <w:tcW w:type="dxa" w:w="4320"/>
          </w:tcPr>
          <w:p>
            <w:r>
              <w:t>טיפול — שלב 1</w:t>
            </w:r>
          </w:p>
        </w:tc>
        <w:tc>
          <w:tcPr>
            <w:tcW w:type="dxa" w:w="4320"/>
          </w:tcPr>
          <w:p>
            <w:r>
              <w:t>הפסקת הגירוי המכני מיד</w:t>
            </w:r>
          </w:p>
        </w:tc>
      </w:tr>
      <w:tr>
        <w:tc>
          <w:tcPr>
            <w:tcW w:type="dxa" w:w="4320"/>
          </w:tcPr>
          <w:p>
            <w:r>
              <w:t>טיפול — שלב 2</w:t>
            </w:r>
          </w:p>
        </w:tc>
        <w:tc>
          <w:tcPr>
            <w:tcW w:type="dxa" w:w="4320"/>
          </w:tcPr>
          <w:p>
            <w:r>
              <w:t>וידוא חמצון ואוורור נאותים</w:t>
            </w:r>
          </w:p>
        </w:tc>
      </w:tr>
      <w:tr>
        <w:tc>
          <w:tcPr>
            <w:tcW w:type="dxa" w:w="4320"/>
          </w:tcPr>
          <w:p>
            <w:r>
              <w:t>טיפול — שלב 3</w:t>
            </w:r>
          </w:p>
        </w:tc>
        <w:tc>
          <w:tcPr>
            <w:tcW w:type="dxa" w:w="4320"/>
          </w:tcPr>
          <w:p>
            <w:r>
              <w:t>Atropine IV (אם Bradycardia מתמשכת)</w:t>
            </w:r>
          </w:p>
        </w:tc>
      </w:tr>
      <w:tr>
        <w:tc>
          <w:tcPr>
            <w:tcW w:type="dxa" w:w="4320"/>
          </w:tcPr>
          <w:p>
            <w:r>
              <w:t>מניעה</w:t>
            </w:r>
          </w:p>
        </w:tc>
        <w:tc>
          <w:tcPr>
            <w:tcW w:type="dxa" w:w="4320"/>
          </w:tcPr>
          <w:p>
            <w:r>
              <w:t>Retrobulbar block עם LA מפחית שכיחות; Atropine prophylaxis שנוי במחלוקת</w:t>
            </w:r>
          </w:p>
        </w:tc>
      </w:tr>
      <w:tr>
        <w:tc>
          <w:tcPr>
            <w:tcW w:type="dxa" w:w="4320"/>
          </w:tcPr>
          <w:p>
            <w:r>
              <w:t>אוכלוסייה בסיכון גבוה</w:t>
            </w:r>
          </w:p>
        </w:tc>
        <w:tc>
          <w:tcPr>
            <w:tcW w:type="dxa" w:w="4320"/>
          </w:tcPr>
          <w:p>
            <w:r>
              <w:t>ילדים, ניתוחי Strabismus</w:t>
            </w:r>
          </w:p>
        </w:tc>
      </w:tr>
      <w:tr>
        <w:tc>
          <w:tcPr>
            <w:tcW w:type="dxa" w:w="4320"/>
          </w:tcPr>
          <w:p>
            <w:r>
              <w:t>Fatigue של הרפלקס</w:t>
            </w:r>
          </w:p>
        </w:tc>
        <w:tc>
          <w:tcPr>
            <w:tcW w:type="dxa" w:w="4320"/>
          </w:tcPr>
          <w:p>
            <w:r>
              <w:t>OCR יכול "להתעייף" עם גירויים חוזרים (Reflex fatigue)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תופעות לוואי סיסטמיות של תרופות עיניים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תופעת לוואי סיסטמית עיקרית</w:t>
            </w:r>
          </w:p>
        </w:tc>
      </w:tr>
      <w:tr>
        <w:tc>
          <w:tcPr>
            <w:tcW w:type="dxa" w:w="2880"/>
          </w:tcPr>
          <w:p>
            <w:r>
              <w:t>Pilocarpine</w:t>
            </w:r>
          </w:p>
        </w:tc>
        <w:tc>
          <w:tcPr>
            <w:tcW w:type="dxa" w:w="2880"/>
          </w:tcPr>
          <w:p>
            <w:r>
              <w:t>Cholinergic agonist (M)</w:t>
            </w:r>
          </w:p>
        </w:tc>
        <w:tc>
          <w:tcPr>
            <w:tcW w:type="dxa" w:w="2880"/>
          </w:tcPr>
          <w:p>
            <w:r>
              <w:t>Bronchospasm, Bradycardia, הפרשת יתר</w:t>
            </w:r>
          </w:p>
        </w:tc>
      </w:tr>
      <w:tr>
        <w:tc>
          <w:tcPr>
            <w:tcW w:type="dxa" w:w="2880"/>
          </w:tcPr>
          <w:p>
            <w:r>
              <w:t>Timolol (β-blocker)</w:t>
            </w:r>
          </w:p>
        </w:tc>
        <w:tc>
          <w:tcPr>
            <w:tcW w:type="dxa" w:w="2880"/>
          </w:tcPr>
          <w:p>
            <w:r>
              <w:t>β₁+β₂ blockade</w:t>
            </w:r>
          </w:p>
        </w:tc>
        <w:tc>
          <w:tcPr>
            <w:tcW w:type="dxa" w:w="2880"/>
          </w:tcPr>
          <w:p>
            <w:r>
              <w:t>Bradycardia, Bronchospasm (אסור באסתמה!)</w:t>
            </w:r>
          </w:p>
        </w:tc>
      </w:tr>
      <w:tr>
        <w:tc>
          <w:tcPr>
            <w:tcW w:type="dxa" w:w="2880"/>
          </w:tcPr>
          <w:p>
            <w:r>
              <w:t>Phenylephrine (2.5–10%)</w:t>
            </w:r>
          </w:p>
        </w:tc>
        <w:tc>
          <w:tcPr>
            <w:tcW w:type="dxa" w:w="2880"/>
          </w:tcPr>
          <w:p>
            <w:r>
              <w:t>α₁ agonist</w:t>
            </w:r>
          </w:p>
        </w:tc>
        <w:tc>
          <w:tcPr>
            <w:tcW w:type="dxa" w:w="2880"/>
          </w:tcPr>
          <w:p>
            <w:r>
              <w:t>Hypertension, Tachycardia, MI</w:t>
            </w:r>
          </w:p>
        </w:tc>
      </w:tr>
      <w:tr>
        <w:tc>
          <w:tcPr>
            <w:tcW w:type="dxa" w:w="2880"/>
          </w:tcPr>
          <w:p>
            <w:r>
              <w:t>Atropine / Cyclopentolate</w:t>
            </w:r>
          </w:p>
        </w:tc>
        <w:tc>
          <w:tcPr>
            <w:tcW w:type="dxa" w:w="2880"/>
          </w:tcPr>
          <w:p>
            <w:r>
              <w:t>Anticholinergic</w:t>
            </w:r>
          </w:p>
        </w:tc>
        <w:tc>
          <w:tcPr>
            <w:tcW w:type="dxa" w:w="2880"/>
          </w:tcPr>
          <w:p>
            <w:r>
              <w:t>Tachycardia, Confusion (קשישים)</w:t>
            </w:r>
          </w:p>
        </w:tc>
      </w:tr>
      <w:tr>
        <w:tc>
          <w:tcPr>
            <w:tcW w:type="dxa" w:w="2880"/>
          </w:tcPr>
          <w:p>
            <w:r>
              <w:t>Acetazolamide</w:t>
            </w:r>
          </w:p>
        </w:tc>
        <w:tc>
          <w:tcPr>
            <w:tcW w:type="dxa" w:w="2880"/>
          </w:tcPr>
          <w:p>
            <w:r>
              <w:t>Carbonic Anhydrase inhibitor</w:t>
            </w:r>
          </w:p>
        </w:tc>
        <w:tc>
          <w:tcPr>
            <w:tcW w:type="dxa" w:w="2880"/>
          </w:tcPr>
          <w:p>
            <w:r>
              <w:t>Metabolic Acidosis, Hypokalemia</w:t>
            </w:r>
          </w:p>
        </w:tc>
      </w:tr>
      <w:tr>
        <w:tc>
          <w:tcPr>
            <w:tcW w:type="dxa" w:w="2880"/>
          </w:tcPr>
          <w:p>
            <w:r>
              <w:t>Echothiophate</w:t>
            </w:r>
          </w:p>
        </w:tc>
        <w:tc>
          <w:tcPr>
            <w:tcW w:type="dxa" w:w="2880"/>
          </w:tcPr>
          <w:p>
            <w:r>
              <w:t>Anticholinesterase (irreversible)</w:t>
            </w:r>
          </w:p>
        </w:tc>
        <w:tc>
          <w:tcPr>
            <w:tcW w:type="dxa" w:w="2880"/>
          </w:tcPr>
          <w:p>
            <w:r>
              <w:t>↓↓ Pseudocholinesterase → Prolonged Succinylcholine!</w:t>
            </w:r>
          </w:p>
        </w:tc>
      </w:tr>
    </w:tbl>
    <w:p/>
    <w:p/>
    <w:p>
      <w:pPr>
        <w:pStyle w:val="Quote"/>
      </w:pPr>
      <w:r>
        <w:t>⚠️ Echothiophate + Succinylcholine = שאלת לוח קלאסית! המטופל לא יתאושש מ-Succinylcholine כרגיל.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שרירי גלגל העין (EOM) — מאפיינים ייחודיים</w:t>
      </w:r>
    </w:p>
    <w:p/>
    <w:p>
      <w:pPr>
        <w:pStyle w:val="ListBullet"/>
      </w:pPr>
      <w:r/>
      <w:r>
        <w:rPr>
          <w:b/>
        </w:rPr>
        <w:t>Multiple innervation</w:t>
      </w:r>
      <w:r>
        <w:t>: כל סיב שריר מעוצבב ב-</w:t>
      </w:r>
      <w:r>
        <w:rPr>
          <w:b/>
        </w:rPr>
        <w:t>מספר NMJ</w:t>
      </w:r>
      <w:r>
        <w:t xml:space="preserve"> (בניגוד לשריר שלד רגיל = NMJ אחד לסיב)</w:t>
      </w:r>
    </w:p>
    <w:p>
      <w:pPr>
        <w:pStyle w:val="ListBullet"/>
      </w:pPr>
      <w:r/>
      <w:r>
        <w:rPr>
          <w:b/>
        </w:rPr>
        <w:t>Fetal receptor isoforms (γ subunit)</w:t>
      </w:r>
      <w:r>
        <w:t>: נמשכים בשלב הבוגר → רגישות יתר ל-Succinylcholine</w:t>
      </w:r>
    </w:p>
    <w:p>
      <w:pPr>
        <w:pStyle w:val="ListBullet"/>
      </w:pPr>
      <w:r/>
      <w:r>
        <w:rPr>
          <w:b/>
        </w:rPr>
        <w:t>Tonic slow-twitch fibers</w:t>
      </w:r>
      <w:r>
        <w:t>: כיווץ איטי ומתמשך</w:t>
      </w:r>
    </w:p>
    <w:p>
      <w:pPr>
        <w:pStyle w:val="ListBullet"/>
      </w:pPr>
      <w:r/>
      <w:r>
        <w:rPr>
          <w:b/>
        </w:rPr>
        <w:t>תגובה ל-Succinylcholine</w:t>
      </w:r>
      <w:r>
        <w:t xml:space="preserve">: </w:t>
      </w:r>
      <w:r>
        <w:rPr>
          <w:b/>
        </w:rPr>
        <w:t>Contracture ממושך</w:t>
      </w:r>
      <w:r>
        <w:t xml:space="preserve"> (ולא Fasciculation + Relaxation כמו שרירי שלד) → ↑ IOP + עלייה ב-OCR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חסמים אורביטליים — השוואה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Retrobulbar Block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Peribulbar Block</w:t>
            </w:r>
          </w:p>
        </w:tc>
      </w:tr>
      <w:tr>
        <w:tc>
          <w:tcPr>
            <w:tcW w:type="dxa" w:w="2880"/>
          </w:tcPr>
          <w:p>
            <w:r>
              <w:t>מיקום עצב</w:t>
            </w:r>
          </w:p>
        </w:tc>
        <w:tc>
          <w:tcPr>
            <w:tcW w:type="dxa" w:w="2880"/>
          </w:tcPr>
          <w:p>
            <w:r>
              <w:t>בתוך ה-Muscle cone</w:t>
            </w:r>
          </w:p>
        </w:tc>
        <w:tc>
          <w:tcPr>
            <w:tcW w:type="dxa" w:w="2880"/>
          </w:tcPr>
          <w:p>
            <w:r>
              <w:t>מחוץ ל-Muscle cone</w:t>
            </w:r>
          </w:p>
        </w:tc>
      </w:tr>
      <w:tr>
        <w:tc>
          <w:tcPr>
            <w:tcW w:type="dxa" w:w="2880"/>
          </w:tcPr>
          <w:p>
            <w:r>
              <w:t>נפח LA</w:t>
            </w:r>
          </w:p>
        </w:tc>
        <w:tc>
          <w:tcPr>
            <w:tcW w:type="dxa" w:w="2880"/>
          </w:tcPr>
          <w:p>
            <w:r>
              <w:t>קטן יותר (3–5 mL)</w:t>
            </w:r>
          </w:p>
        </w:tc>
        <w:tc>
          <w:tcPr>
            <w:tcW w:type="dxa" w:w="2880"/>
          </w:tcPr>
          <w:p>
            <w:r>
              <w:t>גדול יותר (8–12 mL)</w:t>
            </w:r>
          </w:p>
        </w:tc>
      </w:tr>
      <w:tr>
        <w:tc>
          <w:tcPr>
            <w:tcW w:type="dxa" w:w="2880"/>
          </w:tcPr>
          <w:p>
            <w:r>
              <w:t>Akinesia</w:t>
            </w:r>
          </w:p>
        </w:tc>
        <w:tc>
          <w:tcPr>
            <w:tcW w:type="dxa" w:w="2880"/>
          </w:tcPr>
          <w:p>
            <w:r>
              <w:t>מלאה, מהירה</w:t>
            </w:r>
          </w:p>
        </w:tc>
        <w:tc>
          <w:tcPr>
            <w:tcW w:type="dxa" w:w="2880"/>
          </w:tcPr>
          <w:p>
            <w:r>
              <w:t>פחות שלמה, איטית יותר</w:t>
            </w:r>
          </w:p>
        </w:tc>
      </w:tr>
      <w:tr>
        <w:tc>
          <w:tcPr>
            <w:tcW w:type="dxa" w:w="2880"/>
          </w:tcPr>
          <w:p>
            <w:r>
              <w:t>סיבוכים</w:t>
            </w:r>
          </w:p>
        </w:tc>
        <w:tc>
          <w:tcPr>
            <w:tcW w:type="dxa" w:w="2880"/>
          </w:tcPr>
          <w:p>
            <w:r>
              <w:t>Retrobulbar hemorrhage, Brainstem anesthesia (retrograde spread), Globe perforation</w:t>
            </w:r>
          </w:p>
        </w:tc>
        <w:tc>
          <w:tcPr>
            <w:tcW w:type="dxa" w:w="2880"/>
          </w:tcPr>
          <w:p>
            <w:r>
              <w:t>פחות סיבוכים קשים</w:t>
            </w:r>
          </w:p>
        </w:tc>
      </w:tr>
      <w:tr>
        <w:tc>
          <w:tcPr>
            <w:tcW w:type="dxa" w:w="2880"/>
          </w:tcPr>
          <w:p>
            <w:r>
              <w:t>Brainstem anesthesia</w:t>
            </w:r>
          </w:p>
        </w:tc>
        <w:tc>
          <w:tcPr>
            <w:tcW w:type="dxa" w:w="2880"/>
          </w:tcPr>
          <w:p>
            <w:r>
              <w:t>סיכון גבוה יותר</w:t>
            </w:r>
          </w:p>
        </w:tc>
        <w:tc>
          <w:tcPr>
            <w:tcW w:type="dxa" w:w="2880"/>
          </w:tcPr>
          <w:p>
            <w:r>
              <w:t>נדיר יותר</w:t>
            </w:r>
          </w:p>
        </w:tc>
      </w:tr>
    </w:tbl>
    <w:p/>
    <w:p/>
    <w:p>
      <w:pPr>
        <w:pStyle w:val="Quote"/>
      </w:pPr>
      <w:r>
        <w:t>⚠️ Brainstem anesthesia לאחר Retrobulbar block: LA עובר לאחור לאורך העצב האופטי → Subarachnoid space → Loss of consciousness + Respiratory arrest. טיפול: תמיכה נשימתית מיידית.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Strabismus Surgery — נקודות מפתח</w:t>
      </w:r>
    </w:p>
    <w:p/>
    <w:p>
      <w:pPr>
        <w:pStyle w:val="ListBullet"/>
      </w:pPr>
      <w:r/>
      <w:r>
        <w:rPr>
          <w:b/>
        </w:rPr>
        <w:t>OCR</w:t>
      </w:r>
      <w:r>
        <w:t>: נפוץ ביותר בניתוח זה, בעיקר בילדים</w:t>
      </w:r>
    </w:p>
    <w:p>
      <w:pPr>
        <w:pStyle w:val="ListBullet"/>
      </w:pPr>
      <w:r/>
      <w:r>
        <w:rPr>
          <w:b/>
        </w:rPr>
        <w:t>PONV</w:t>
      </w:r>
      <w:r>
        <w:t xml:space="preserve">: גורם סיכון עצמאי — תמיד לשקול </w:t>
      </w:r>
      <w:r>
        <w:rPr>
          <w:b/>
        </w:rPr>
        <w:t>Ondansetron + Dexamethasone</w:t>
      </w:r>
      <w:r>
        <w:t xml:space="preserve"> prophylaxis</w:t>
      </w:r>
    </w:p>
    <w:p>
      <w:pPr>
        <w:pStyle w:val="ListBullet"/>
      </w:pPr>
      <w:r/>
      <w:r>
        <w:rPr>
          <w:b/>
        </w:rPr>
        <w:t>Malignant Hyperthermia</w:t>
      </w:r>
      <w:r>
        <w:t>: קשר לא חד-משמעי, אך דיווחים קיימים — ערנות</w:t>
      </w:r>
    </w:p>
    <w:p>
      <w:pPr>
        <w:pStyle w:val="ListBullet"/>
      </w:pPr>
      <w:r/>
      <w:r>
        <w:rPr>
          <w:b/>
        </w:rPr>
        <w:t>GA נדרש</w:t>
      </w:r>
      <w:r>
        <w:t>: ילדים לא משתפים פעולה עם Local/MAC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במהלך ניתוח Strabismus בילד בן 7, מספר שניות לאחר מתיחת שריר Medial Rectus, קצב הלב יורד מ-110 ל-38. מה הצעד הראשון בטיפול?</w:t>
      </w:r>
      <w:r/>
    </w:p>
    <w:p/>
    <w:p>
      <w:r/>
      <w:r>
        <w:rPr>
          <w:b/>
        </w:rPr>
        <w:t>תשובה</w:t>
      </w:r>
      <w:r>
        <w:t xml:space="preserve">: הפסקת הגירוי המכני מיידית (ביקשת מהמנתח לשחרר את השריר). לאחר מכן — וידוא חמצון ואוורור תקינים (לשלול Hypoxia/Hypercapnia שמחמירים OCR). אם Bradycardia נמשכת — </w:t>
      </w:r>
      <w:r>
        <w:rPr>
          <w:b/>
        </w:rPr>
        <w:t>Atropine</w:t>
      </w:r>
      <w:r>
        <w:t xml:space="preserve"> IV.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 הגורם השכיח ביותר להחמרת הרפלקס האוקולוקרדיאלי (OCR) מבין האפשרויות: היפוקפניה, היפוקסיה, עומק הרדמה עמוק מדי, מתן Atropine?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היפוקסיה (Hypoxia)</w:t>
      </w:r>
      <w:r>
        <w:t xml:space="preserve"> — יחד עם Hypercapnia ועומק הרדמה לא מספיק, אלו הגורמים המחמירים הקלאסיים לפי Miller.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חולה מטופל ב-Echothiophate לגלוקומה. מה הסיבוך החשוב ביותר שיש לצפות אם ניתן לו Succinylcholine?</w:t>
      </w:r>
      <w:r/>
    </w:p>
    <w:p/>
    <w:p>
      <w:r/>
      <w:r>
        <w:rPr>
          <w:b/>
        </w:rPr>
        <w:t>תשובה</w:t>
      </w:r>
      <w:r>
        <w:t xml:space="preserve">: Echothiophate מעכב </w:t>
      </w:r>
      <w:r>
        <w:rPr>
          <w:b/>
        </w:rPr>
        <w:t>Pseudocholinesterase</w:t>
      </w:r>
      <w:r>
        <w:t xml:space="preserve"> (Plasma cholinesterase) באופן בלתי הפיך → </w:t>
      </w:r>
      <w:r>
        <w:rPr>
          <w:b/>
        </w:rPr>
        <w:t>Prolonged neuromuscular blockade</w:t>
      </w:r>
      <w:r>
        <w:t xml:space="preserve"> עם Succinylcholine (שיתוק ממושך שיכול להימשך שעות).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מי מבין החולים הבאים נמצא בסיכון הגבוה ביותר ל-Perioperative Ischemic Optic Neuropathy (ION)?</w:t>
      </w:r>
      <w:r/>
    </w:p>
    <w:p>
      <w:pPr>
        <w:pStyle w:val="ListBullet"/>
      </w:pPr>
      <w:r>
        <w:t>א. אישה בת 60, ניתוח 3 שעות, אובדן דם 300 mL</w:t>
      </w:r>
    </w:p>
    <w:p>
      <w:pPr>
        <w:pStyle w:val="ListBullet"/>
      </w:pPr>
      <w:r>
        <w:t>ב. גבר בן 45, BMI 22, ניתוח 4 שעות</w:t>
      </w:r>
    </w:p>
    <w:p>
      <w:pPr>
        <w:pStyle w:val="ListBullet"/>
      </w:pPr>
      <w:r>
        <w:t>ג. גבר בן 55, BMI 28, ניתוח 4 שעות, אובדן דם 500 mL</w:t>
      </w:r>
    </w:p>
    <w:p>
      <w:pPr>
        <w:pStyle w:val="ListBullet"/>
      </w:pPr>
      <w:r/>
      <w:r>
        <w:rPr>
          <w:b/>
        </w:rPr>
        <w:t>ד. גבר בן 75, BMI 35, ניתוח 5 שעות, אובדן דם &gt;1000 mL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ד</w:t>
      </w:r>
      <w:r>
        <w:t xml:space="preserve"> — משלב את כל גורמי הסיכון המוכחים: מין זכר, השמנת יתר, ניתוח ממושך, אובדן דם משמעותי.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Pilocarpine ניתן כטיפות עיניים לחולה עם גלוקומה. איזו תופעת לוואי סיסטמית אופיינית לתרופה זו?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Bronchospasm</w:t>
      </w:r>
      <w:r>
        <w:t xml:space="preserve"> — Pilocarpine הוא Muscarinic agonist; הפעלת רצפטורי M3 בריאות גורמת ל-Bronchoconstriction ו-Bronchorrhea. מסוכן במיוחד לחולי אסתמה. תופעות נוספות: Bradycardia, הפרשת יתר.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`הרפלקס האוקולוקרדיאלי בניהול הרדמה עינית.docx`</w:t>
      </w:r>
    </w:p>
    <w:p>
      <w:pPr>
        <w:pStyle w:val="ListBullet"/>
      </w:pPr>
      <w:r>
        <w:t>`Perioperative Ischemic Optic Neuropathy Risk Factor Analysis.docx`</w:t>
      </w:r>
    </w:p>
    <w:p>
      <w:pPr>
        <w:pStyle w:val="ListBullet"/>
      </w:pPr>
      <w:r>
        <w:t>`פיזיולוגיה ופרמקולוגיה של שרירי גלגל העין בהרדמה.docx`</w:t>
      </w:r>
    </w:p>
    <w:p>
      <w:pPr>
        <w:pStyle w:val="ListBullet"/>
      </w:pPr>
      <w:r>
        <w:t>`Systemic Side Effects of Ophthalmic Drugs in Anesthesia.docx`</w:t>
      </w:r>
    </w:p>
    <w:p>
      <w:pPr>
        <w:pStyle w:val="ListBullet"/>
      </w:pPr>
      <w:r>
        <w:t>`Hypoxia and the Oculocardiac Reflex Mechanism.docx`</w:t>
      </w:r>
    </w:p>
    <w:p>
      <w:pPr>
        <w:pStyle w:val="ListBullet"/>
      </w:pPr>
      <w:r>
        <w:t>`חסם רטרובולברי והאנטומיה של שרירי העין.docx`</w:t>
      </w:r>
    </w:p>
    <w:p>
      <w:pPr>
        <w:pStyle w:val="ListBullet"/>
      </w:pPr>
      <w:r>
        <w:t>`The Oculocardiac Reflex and Strabismus Surgery Management.docx`</w:t>
      </w:r>
    </w:p>
    <w:p>
      <w:pPr>
        <w:pStyle w:val="ListBullet"/>
      </w:pPr>
      <w:r>
        <w:t>`Anesthetic Pharmacology and Intraocular Pressure Mechanisms.docx`</w:t>
      </w:r>
    </w:p>
    <w:p>
      <w:pPr>
        <w:pStyle w:val="ListBullet"/>
      </w:pPr>
      <w:r>
        <w:t>`הרדמה אזורית לניתוחי עיניים_ השוואת חסמים רטרובולבריים ופריבולבריים.docx`</w:t>
      </w:r>
    </w:p>
    <w:p>
      <w:pPr>
        <w:pStyle w:val="ListBullet"/>
      </w:pPr>
      <w:r>
        <w:t>`ניהול לחץ תוך-עיני בהרדמה לניתוחי עיניים.docx`</w:t>
      </w:r>
    </w:p>
    <w:p>
      <w:pPr>
        <w:pStyle w:val="ListBullet"/>
      </w:pPr>
      <w:r>
        <w:t>`הרפלקס האוקולוקרדיאלי בניהול הרדמה עינית(1).docx`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66. Anesthesia for Otolaryngologic and Head–Neck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Difficult Airway</w:t>
      </w:r>
      <w:r>
        <w:t xml:space="preserve"> — חולי ENT, ובמיוחד חולי סרטן ראש-צוואר, מהווים אוכלוסיית סיכון גבוה לנתיב אוויר קשה. יש לסקור CT או בדיקה אנדוסקופית טרם ההרדמה.</w:t>
      </w:r>
    </w:p>
    <w:p>
      <w:pPr>
        <w:pStyle w:val="ListBullet"/>
      </w:pPr>
      <w:r/>
      <w:r>
        <w:rPr>
          <w:b/>
        </w:rPr>
        <w:t>Shared Airway</w:t>
      </w:r>
      <w:r>
        <w:t xml:space="preserve"> — האתגר המרכזי בניתוחי לרינקס: המנתח והמרדים מתחרים על אותו נתיב אוויר. כל טכניקת הנשמה נבחרת בהתאם למיקום הפתולוגיה.</w:t>
      </w:r>
    </w:p>
    <w:p>
      <w:pPr>
        <w:pStyle w:val="ListBullet"/>
      </w:pPr>
      <w:r/>
      <w:r>
        <w:rPr>
          <w:b/>
        </w:rPr>
        <w:t>ATI (Awake Tracheal Intubation)</w:t>
      </w:r>
      <w:r>
        <w:t xml:space="preserve"> עם Flexible Bronchoscope — שיטת הבחירה כאשר אינטובציה לאחר אינדוקציה צפויה להיות קשה/בלתי אפשרית. מתבצעת בעדינות ללא כוח, ללא צורך בחשיפת גלוטיס ישירה.</w:t>
      </w:r>
    </w:p>
    <w:p>
      <w:pPr>
        <w:pStyle w:val="ListBullet"/>
      </w:pPr>
      <w:r/>
      <w:r>
        <w:rPr>
          <w:b/>
        </w:rPr>
        <w:t>Tracheostomy תחת הרדמה מקומית</w:t>
      </w:r>
      <w:r>
        <w:t xml:space="preserve"> — כאשר ATI אינה בטוחה/מעשית (פתולוגיה נרחבת מדי). במצב חירום — </w:t>
      </w:r>
      <w:r>
        <w:rPr>
          <w:b/>
        </w:rPr>
        <w:t>Cricothyrotomy</w:t>
      </w:r>
      <w:r>
        <w:t xml:space="preserve"> עדיפה (מהירה יותר).</w:t>
      </w:r>
    </w:p>
    <w:p>
      <w:pPr>
        <w:pStyle w:val="ListBullet"/>
      </w:pPr>
      <w:r/>
      <w:r>
        <w:rPr>
          <w:b/>
        </w:rPr>
        <w:t>NMBAs ו-Nerve Monitoring</w:t>
      </w:r>
      <w:r>
        <w:t xml:space="preserve"> — בניתוחי Parotid ובניתוחי אוזן הדורשים ניטור עצב הפנים (CN VII): </w:t>
      </w:r>
      <w:r>
        <w:rPr>
          <w:b/>
        </w:rPr>
        <w:t>אסור להשתמש ב-Neuromuscular Blockers</w:t>
      </w:r>
      <w:r>
        <w:t xml:space="preserve"> לאחר האינטובציה (או להשתמש אך ורק בקצרי-טווח ולאפשר התאוששות מוחלטת).</w:t>
      </w:r>
    </w:p>
    <w:p>
      <w:pPr>
        <w:pStyle w:val="ListBullet"/>
      </w:pPr>
      <w:r/>
      <w:r>
        <w:rPr>
          <w:b/>
        </w:rPr>
        <w:t>Emergence רכה</w:t>
      </w:r>
      <w:r>
        <w:t xml:space="preserve"> — ביציאה מהרדמה יש למנוע שיעול ו-Straining כדי להימנע מ-Venous engorgement, דימום חוזר והיפרטנסיה, הקריטיים במיוחד לאחר ניתוחי צוואר.</w:t>
      </w:r>
    </w:p>
    <w:p>
      <w:pPr>
        <w:pStyle w:val="ListBullet"/>
      </w:pPr>
      <w:r/>
      <w:r>
        <w:rPr>
          <w:b/>
        </w:rPr>
        <w:t>Heliox</w:t>
      </w:r>
      <w:r>
        <w:t xml:space="preserve"> — תערובת הליום-חמצן; מפחיתה </w:t>
      </w:r>
      <w:r>
        <w:rPr>
          <w:b/>
        </w:rPr>
        <w:t>צפיפות (Density)</w:t>
      </w:r>
      <w:r>
        <w:t xml:space="preserve"> הגז ובכך מורידה את התנגדות הזרימה הטורבולנטית בחסימות דרכי אוויר עליונות (Stridor).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סיווג שברי Le Fort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קו השבר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הרדמתי מרכזי</w:t>
            </w:r>
          </w:p>
        </w:tc>
      </w:tr>
      <w:tr>
        <w:tc>
          <w:tcPr>
            <w:tcW w:type="dxa" w:w="2160"/>
          </w:tcPr>
          <w:p>
            <w:r>
              <w:t>Le Fort I</w:t>
            </w:r>
          </w:p>
        </w:tc>
        <w:tc>
          <w:tcPr>
            <w:tcW w:type="dxa" w:w="2160"/>
          </w:tcPr>
          <w:p>
            <w:r>
              <w:t>Horizontal / Floating Palate</w:t>
            </w:r>
          </w:p>
        </w:tc>
        <w:tc>
          <w:tcPr>
            <w:tcW w:type="dxa" w:w="2160"/>
          </w:tcPr>
          <w:p>
            <w:r>
              <w:t>מתחת לאף — Maxillary alveolus בלבד</w:t>
            </w:r>
          </w:p>
        </w:tc>
        <w:tc>
          <w:tcPr>
            <w:tcW w:type="dxa" w:w="2160"/>
          </w:tcPr>
          <w:p>
            <w:r>
              <w:t>מינימלי לבסיס גולגולת</w:t>
            </w:r>
          </w:p>
        </w:tc>
      </w:tr>
      <w:tr>
        <w:tc>
          <w:tcPr>
            <w:tcW w:type="dxa" w:w="2160"/>
          </w:tcPr>
          <w:p>
            <w:r>
              <w:t>Le Fort II</w:t>
            </w:r>
          </w:p>
        </w:tc>
        <w:tc>
          <w:tcPr>
            <w:tcW w:type="dxa" w:w="2160"/>
          </w:tcPr>
          <w:p>
            <w:r>
              <w:t>Pyramidal / Nasomaxillary</w:t>
            </w:r>
          </w:p>
        </w:tc>
        <w:tc>
          <w:tcPr>
            <w:tcW w:type="dxa" w:w="2160"/>
          </w:tcPr>
          <w:p>
            <w:r>
              <w:t>כולל רצפת Orbit וגשר האף</w:t>
            </w:r>
          </w:p>
        </w:tc>
        <w:tc>
          <w:tcPr>
            <w:tcW w:type="dxa" w:w="2160"/>
          </w:tcPr>
          <w:p>
            <w:r>
              <w:t>סיכון בינוני ל-CSF leak</w:t>
            </w:r>
          </w:p>
        </w:tc>
      </w:tr>
      <w:tr>
        <w:tc>
          <w:tcPr>
            <w:tcW w:type="dxa" w:w="2160"/>
          </w:tcPr>
          <w:p>
            <w:r>
              <w:t>Le Fort III</w:t>
            </w:r>
          </w:p>
        </w:tc>
        <w:tc>
          <w:tcPr>
            <w:tcW w:type="dxa" w:w="2160"/>
          </w:tcPr>
          <w:p>
            <w:r>
              <w:t>Craniofacial Dysjunction / Floating Face</w:t>
            </w:r>
          </w:p>
        </w:tc>
        <w:tc>
          <w:tcPr>
            <w:tcW w:type="dxa" w:w="2160"/>
          </w:tcPr>
          <w:p>
            <w:r>
              <w:t>דרך Zygomatic arches, Orbits, Nasofrontal suture — הפרדה מוחלטת מבסיס גולגולת</w:t>
            </w:r>
          </w:p>
        </w:tc>
        <w:tc>
          <w:tcPr>
            <w:tcW w:type="dxa" w:w="2160"/>
          </w:tcPr>
          <w:p>
            <w:r>
              <w:t>סיכון גבוה: Cribriform plate fracture, CSF leak, TBI — אסור Nasal intubation!</w:t>
            </w:r>
          </w:p>
        </w:tc>
      </w:tr>
    </w:tbl>
    <w:p/>
    <w:p/>
    <w:p>
      <w:pPr>
        <w:pStyle w:val="Quote"/>
      </w:pPr>
      <w:r>
        <w:t>⚠️ כלל אצבע: ככל שמספר Le Fort גבוה יותר → קו השבר גבוה יותר בפנים → קרוב יותר לבסיס הגולגולת → סיכון גדול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פיזיקה של Heliox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רלוונטי לזרימה</w:t>
            </w:r>
          </w:p>
        </w:tc>
      </w:tr>
      <w:tr>
        <w:tc>
          <w:tcPr>
            <w:tcW w:type="dxa" w:w="4320"/>
          </w:tcPr>
          <w:p>
            <w:r>
              <w:t>זרימה למינרית (דרכי אוויר תקינות)</w:t>
            </w:r>
          </w:p>
        </w:tc>
        <w:tc>
          <w:tcPr>
            <w:tcW w:type="dxa" w:w="4320"/>
          </w:tcPr>
          <w:p>
            <w:r>
              <w:t>תלויה ב-Viscosity (צמיגות) — הליום אינו עדיף</w:t>
            </w:r>
          </w:p>
        </w:tc>
      </w:tr>
      <w:tr>
        <w:tc>
          <w:tcPr>
            <w:tcW w:type="dxa" w:w="4320"/>
          </w:tcPr>
          <w:p>
            <w:r>
              <w:t>זרימה טורבולנטית (חסימה/Stridor)</w:t>
            </w:r>
          </w:p>
        </w:tc>
        <w:tc>
          <w:tcPr>
            <w:tcW w:type="dxa" w:w="4320"/>
          </w:tcPr>
          <w:p>
            <w:r>
              <w:t>תלויה ב-Density (צפיפות) — הליום עדיף מאוד</w:t>
            </w:r>
          </w:p>
        </w:tc>
      </w:tr>
      <w:tr>
        <w:tc>
          <w:tcPr>
            <w:tcW w:type="dxa" w:w="4320"/>
          </w:tcPr>
          <w:p>
            <w:r>
              <w:t>צפיפות הליום</w:t>
            </w:r>
          </w:p>
        </w:tc>
        <w:tc>
          <w:tcPr>
            <w:tcW w:type="dxa" w:w="4320"/>
          </w:tcPr>
          <w:p>
            <w:r>
              <w:t>~0.16 g/L (לעומת חנקן ~1.25 g/L)</w:t>
            </w:r>
          </w:p>
        </w:tc>
      </w:tr>
      <w:tr>
        <w:tc>
          <w:tcPr>
            <w:tcW w:type="dxa" w:w="4320"/>
          </w:tcPr>
          <w:p>
            <w:r>
              <w:t>תערובת Heliox נפוצה</w:t>
            </w:r>
          </w:p>
        </w:tc>
        <w:tc>
          <w:tcPr>
            <w:tcW w:type="dxa" w:w="4320"/>
          </w:tcPr>
          <w:p>
            <w:r>
              <w:t>70% He / 30% O₂ (מינימום O₂ = 21%)</w:t>
            </w:r>
          </w:p>
        </w:tc>
      </w:tr>
    </w:tbl>
    <w:p/>
    <w:p/>
    <w:p>
      <w:pPr>
        <w:pStyle w:val="Quote"/>
      </w:pPr>
      <w:r>
        <w:t>⚠️ מגבלה קריטית: ככל שנדרשת FiO₂ גבוהה יותר → אחוז ההליום קטן → אפקט ה-Heliox נחלש.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אנטומיה של Larynx (צילום צוואר לטרלי — מלמעלה למטה)</w:t>
      </w:r>
    </w:p>
    <w:p/>
    <w:p>
      <w:r>
        <w:t>```</w:t>
      </w:r>
    </w:p>
    <w:p>
      <w:r>
        <w:t>Hyoid bone (C3)</w:t>
      </w:r>
    </w:p>
    <w:p>
      <w:r>
        <w:t xml:space="preserve">      ↓</w:t>
      </w:r>
    </w:p>
    <w:p>
      <w:r>
        <w:t>Epiglottis</w:t>
      </w:r>
    </w:p>
    <w:p>
      <w:r>
        <w:t xml:space="preserve">      ↓</w:t>
      </w:r>
    </w:p>
    <w:p>
      <w:r>
        <w:t>False Vocal Folds (Vestibular folds) — SUPERIOR</w:t>
      </w:r>
    </w:p>
    <w:p>
      <w:r>
        <w:t xml:space="preserve">      ↓</w:t>
      </w:r>
    </w:p>
    <w:p>
      <w:r>
        <w:t>True Vocal Folds (Glottis) — INFERIOR</w:t>
      </w:r>
    </w:p>
    <w:p>
      <w:r>
        <w:t xml:space="preserve">      ↓</w:t>
      </w:r>
    </w:p>
    <w:p>
      <w:r>
        <w:t>Subglottis / Trachea</w:t>
      </w:r>
    </w:p>
    <w:p>
      <w:r>
        <w:t>```</w:t>
      </w:r>
    </w:p>
    <w:p/>
    <w:p>
      <w:pPr>
        <w:pStyle w:val="Quote"/>
      </w:pPr>
      <w:r>
        <w:t>🔑 False (מדומה) = עליון | True (אמיתי) = תחתון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Airway Management — נתיב אוויר</w:t>
      </w:r>
    </w:p>
    <w:p/>
    <w:p>
      <w:pPr>
        <w:pStyle w:val="ListBullet"/>
      </w:pPr>
      <w:r/>
      <w:r>
        <w:rPr>
          <w:b/>
        </w:rPr>
        <w:t>Intermittent Apnea Technique</w:t>
      </w:r>
      <w:r>
        <w:t xml:space="preserve">: מנשמים ב-100% O₂ → מוציאים טובוס → מנתח עובד בשדה נקי → סטורציה יורדת → עוצרים, מאנשמים מחדש. </w:t>
      </w:r>
      <w:r>
        <w:rPr>
          <w:b/>
        </w:rPr>
        <w:t>החיסרון</w:t>
      </w:r>
      <w:r>
        <w:t>: קיטוע (Fragmentation) של העבודה הניתוחית לחלונות זמן קצרים.</w:t>
      </w:r>
    </w:p>
    <w:p>
      <w:pPr>
        <w:pStyle w:val="ListBullet"/>
      </w:pPr>
      <w:r/>
      <w:r>
        <w:rPr>
          <w:b/>
        </w:rPr>
        <w:t>Microlaryngeal ETT</w:t>
      </w:r>
      <w:r>
        <w:t>: קוטר קטן (5.0 מ"מ) עם Cuff — מאפשר גישה ניתוחית עם הנשמה רציפה.</w:t>
      </w:r>
    </w:p>
    <w:p>
      <w:pPr>
        <w:pStyle w:val="ListBullet"/>
      </w:pPr>
      <w:r/>
      <w:r>
        <w:rPr>
          <w:b/>
        </w:rPr>
        <w:t>Laser-safe ETT</w:t>
      </w:r>
      <w:r>
        <w:t xml:space="preserve"> — חובה בניתוחי לייזר בלרינקס (למנוע שריפת הטובוס).</w:t>
      </w:r>
    </w:p>
    <w:p>
      <w:pPr>
        <w:pStyle w:val="ListBullet"/>
      </w:pPr>
      <w:r/>
      <w:r>
        <w:rPr>
          <w:b/>
        </w:rPr>
        <w:t>Wire-reinforced (Armored) ETT</w:t>
      </w:r>
      <w:r>
        <w:t xml:space="preserve"> — מונע דחיסה בניתוחים בהם יש לכופף/לסובב ראש.</w:t>
      </w:r>
    </w:p>
    <w:p/>
    <w:p>
      <w:pPr>
        <w:pStyle w:val="Heading3"/>
      </w:pPr>
      <w:r>
        <w:t>🔴 Parotidectomy ו-Facial Nerve (CN VII)</w:t>
      </w:r>
    </w:p>
    <w:p/>
    <w:p>
      <w:pPr>
        <w:pStyle w:val="ListBullet"/>
      </w:pPr>
      <w:r>
        <w:t>CN VII חוצה את בלוטת Parotid ומתפצל ל-5 ענפים (</w:t>
      </w:r>
      <w:r>
        <w:rPr>
          <w:b/>
        </w:rPr>
        <w:t>Temporal, Zygomatic, Buccal, Marginal Mandibular, Cervical</w:t>
      </w:r>
      <w:r>
        <w:t xml:space="preserve"> = "Ten Zebras Bit My Chin").</w:t>
      </w:r>
    </w:p>
    <w:p>
      <w:pPr>
        <w:pStyle w:val="ListBullet"/>
      </w:pPr>
      <w:r/>
      <w:r>
        <w:rPr>
          <w:b/>
        </w:rPr>
        <w:t>ניטור עצב הפנים דורש</w:t>
      </w:r>
      <w:r>
        <w:t>: היעדר מוחלט של NMBAs בשלב הדיסקציה.</w:t>
      </w:r>
    </w:p>
    <w:p>
      <w:pPr>
        <w:pStyle w:val="ListBullet"/>
      </w:pPr>
      <w:r/>
      <w:r>
        <w:rPr>
          <w:b/>
        </w:rPr>
        <w:t>Frey's Syndrome</w:t>
      </w:r>
      <w:r>
        <w:t xml:space="preserve"> (סיבוך מאוחר): הזעה והסמקה של פני הלחי בזמן אכילה — נגרמת מ-Aberrant reinnervation של סיבי ה-Auriculotemporal nerve הפאראסימפתטיים לבלוטות הזיעה העוריות.</w:t>
      </w:r>
    </w:p>
    <w:p/>
    <w:p>
      <w:pPr>
        <w:pStyle w:val="Heading3"/>
      </w:pPr>
      <w:r>
        <w:t>🔴 נקודות "מלכודת" (Traps) לבחינה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הציפייה הנפוצה (שגויה)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התשובה הנכונה</w:t>
            </w:r>
          </w:p>
        </w:tc>
      </w:tr>
      <w:tr>
        <w:tc>
          <w:tcPr>
            <w:tcW w:type="dxa" w:w="2880"/>
          </w:tcPr>
          <w:p>
            <w:r>
              <w:t>Le Fort III + טראומה</w:t>
            </w:r>
          </w:p>
        </w:tc>
        <w:tc>
          <w:tcPr>
            <w:tcW w:type="dxa" w:w="2880"/>
          </w:tcPr>
          <w:p>
            <w:r>
              <w:t>אינטובציה נזאלית</w:t>
            </w:r>
          </w:p>
        </w:tc>
        <w:tc>
          <w:tcPr>
            <w:tcW w:type="dxa" w:w="2880"/>
          </w:tcPr>
          <w:p>
            <w:r>
              <w:t>Oral intubation בלבד (סיכון ל-Cribriform plate!)</w:t>
            </w:r>
          </w:p>
        </w:tc>
      </w:tr>
      <w:tr>
        <w:tc>
          <w:tcPr>
            <w:tcW w:type="dxa" w:w="2880"/>
          </w:tcPr>
          <w:p>
            <w:r>
              <w:t>Stridor חמור</w:t>
            </w:r>
          </w:p>
        </w:tc>
        <w:tc>
          <w:tcPr>
            <w:tcW w:type="dxa" w:w="2880"/>
          </w:tcPr>
          <w:p>
            <w:r>
              <w:t>תמיד לבצע אינטובציה מיידית</w:t>
            </w:r>
          </w:p>
        </w:tc>
        <w:tc>
          <w:tcPr>
            <w:tcW w:type="dxa" w:w="2880"/>
          </w:tcPr>
          <w:p>
            <w:r>
              <w:t>Heliox תחילה כ-Bridge; ATI בתנאים מבוקרים</w:t>
            </w:r>
          </w:p>
        </w:tc>
      </w:tr>
      <w:tr>
        <w:tc>
          <w:tcPr>
            <w:tcW w:type="dxa" w:w="2880"/>
          </w:tcPr>
          <w:p>
            <w:r>
              <w:t>Parotidectomy</w:t>
            </w:r>
          </w:p>
        </w:tc>
        <w:tc>
          <w:tcPr>
            <w:tcW w:type="dxa" w:w="2880"/>
          </w:tcPr>
          <w:p>
            <w:r>
              <w:t>לתת Succinylcholine לאינטובציה</w:t>
            </w:r>
          </w:p>
        </w:tc>
        <w:tc>
          <w:tcPr>
            <w:tcW w:type="dxa" w:w="2880"/>
          </w:tcPr>
          <w:p>
            <w:r>
              <w:t>מותר לאינטובציה, אך לאסור NMBAs לאחר מכן עד סיום Nerve monitoring</w:t>
            </w:r>
          </w:p>
        </w:tc>
      </w:tr>
      <w:tr>
        <w:tc>
          <w:tcPr>
            <w:tcW w:type="dxa" w:w="2880"/>
          </w:tcPr>
          <w:p>
            <w:r>
              <w:t>False vs. True Vocal Folds</w:t>
            </w:r>
          </w:p>
        </w:tc>
        <w:tc>
          <w:tcPr>
            <w:tcW w:type="dxa" w:w="2880"/>
          </w:tcPr>
          <w:p>
            <w:r>
              <w:t>False = תחתון</w:t>
            </w:r>
          </w:p>
        </w:tc>
        <w:tc>
          <w:tcPr>
            <w:tcW w:type="dxa" w:w="2880"/>
          </w:tcPr>
          <w:p>
            <w:r>
              <w:t>False = עליון (Superior) בכל הדמיה</w:t>
            </w:r>
          </w:p>
        </w:tc>
      </w:tr>
      <w:tr>
        <w:tc>
          <w:tcPr>
            <w:tcW w:type="dxa" w:w="2880"/>
          </w:tcPr>
          <w:p>
            <w:r>
              <w:t>Heliox — מנגנון</w:t>
            </w:r>
          </w:p>
        </w:tc>
        <w:tc>
          <w:tcPr>
            <w:tcW w:type="dxa" w:w="2880"/>
          </w:tcPr>
          <w:p>
            <w:r>
              <w:t>משפר viscosity</w:t>
            </w:r>
          </w:p>
        </w:tc>
        <w:tc>
          <w:tcPr>
            <w:tcW w:type="dxa" w:w="2880"/>
          </w:tcPr>
          <w:p>
            <w:r>
              <w:t>מפחית density (לא viscosity!)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בחולה עם Stridor חמור משבר גידול סרטני בלרינקס — מה המנגנון שבו Heliox מפחית את עבודת הנשימה?</w:t>
      </w:r>
    </w:p>
    <w:p/>
    <w:p>
      <w:r/>
      <w:r>
        <w:rPr>
          <w:b/>
        </w:rPr>
        <w:t>תשובה:</w:t>
      </w:r>
      <w:r/>
    </w:p>
    <w:p>
      <w:r>
        <w:t xml:space="preserve">בחסימת דרכי אוויר, הזרימה הופכת </w:t>
      </w:r>
      <w:r>
        <w:rPr>
          <w:b/>
        </w:rPr>
        <w:t>טורבולנטית</w:t>
      </w:r>
      <w:r>
        <w:t>. בזרימה טורבולנטית, ההתנגדות תלויה ב-</w:t>
      </w:r>
      <w:r>
        <w:rPr>
          <w:b/>
        </w:rPr>
        <w:t>Density</w:t>
      </w:r>
      <w:r>
        <w:t xml:space="preserve"> (צפיפות) של הגז. הליום בעל צפיפות נמוכה פי ~7 מחנקן, ולכן תערובת Heliox (70/30) מפחיתה משמעותית את ההתנגדות ואת עבודת הנשימה.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בניתוח Parotidectomy — מדוע יש להימנע ממשתקי שרירים לאורך הניתוח, ומהי ההשלכה המעשית?</w:t>
      </w:r>
    </w:p>
    <w:p/>
    <w:p>
      <w:r/>
      <w:r>
        <w:rPr>
          <w:b/>
        </w:rPr>
        <w:t>תשובה:</w:t>
      </w:r>
      <w:r/>
    </w:p>
    <w:p>
      <w:r>
        <w:t xml:space="preserve">המנתח משתמש ב-Nerve stimulator לזיהוי ושמירת </w:t>
      </w:r>
      <w:r>
        <w:rPr>
          <w:b/>
        </w:rPr>
        <w:t>CN VII (Facial nerve)</w:t>
      </w:r>
      <w:r>
        <w:t xml:space="preserve">. נוכחות NMBAs מבטלת את תגובת השריר לגירוי ומונעת זיהוי העצב. לכן: מאנשמים ב-TIVA או Volatile agent ללא NMBAs לאחר האינטובציה, ומוודאים </w:t>
      </w:r>
      <w:r>
        <w:rPr>
          <w:b/>
        </w:rPr>
        <w:t>Train-of-Four = 4/4</w:t>
      </w:r>
      <w:r>
        <w:t xml:space="preserve"> לפני שלב הדיסקציה.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מהו ההבדל בין Le Fort II ל-Le Fort III מבחינת הסיכון להרדמה?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Le Fort II</w:t>
      </w:r>
      <w:r>
        <w:t xml:space="preserve"> — שבר פירמידלי, כולל Orbit floor ואף; סיכון בינוני ל-CSF leak.</w:t>
      </w:r>
    </w:p>
    <w:p>
      <w:r/>
      <w:r>
        <w:rPr>
          <w:b/>
        </w:rPr>
        <w:t>Le Fort III</w:t>
      </w:r>
      <w:r>
        <w:t xml:space="preserve"> — Craniofacial Dysjunction; הפרדה מוחלטת של שלד הפנים מבסיס הגולגולת; עוברת דרך </w:t>
      </w:r>
      <w:r>
        <w:rPr>
          <w:b/>
        </w:rPr>
        <w:t>Cribriform plate</w:t>
      </w:r>
      <w:r>
        <w:t xml:space="preserve"> → סיכון גבוה ל-CSF leak, TBI, ומעבר ETT נזאלי לגולגולת. </w:t>
      </w:r>
      <w:r>
        <w:rPr>
          <w:b/>
        </w:rPr>
        <w:t>אינטובציה נזאלית אסורה לחלוטין ב-Le Fort III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בצילום צוואר לטרלי, מה נמצא </w:t>
      </w:r>
      <w:r>
        <w:rPr>
          <w:b/>
        </w:rPr>
        <w:t>מעל</w:t>
      </w:r>
      <w:r>
        <w:t xml:space="preserve"> (Superior) — False vocal folds או True vocal folds?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False vocal folds (Vestibular folds)</w:t>
      </w:r>
      <w:r>
        <w:t xml:space="preserve"> נמצאים </w:t>
      </w:r>
      <w:r>
        <w:rPr>
          <w:b/>
        </w:rPr>
        <w:t>מעל</w:t>
      </w:r>
      <w:r>
        <w:t xml:space="preserve"> (Superior) ל-True vocal folds. הסדר מלמעלה למטה: Epiglottis → False VF → True VF (Glottis) → Subglottis.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תאר את טכניקת Intermittent Apnea — מה יתרונה ומה חסרונה העיקרי?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יתרון</w:t>
      </w:r>
      <w:r>
        <w:t xml:space="preserve">: מעניקה למנתח שדה ניתוחי </w:t>
      </w:r>
      <w:r>
        <w:rPr>
          <w:b/>
        </w:rPr>
        <w:t>נקי לחלוטין</w:t>
      </w:r>
      <w:r>
        <w:t xml:space="preserve"> ללא טובוס (קריטי ב-Posterior glottis).</w:t>
      </w:r>
    </w:p>
    <w:p>
      <w:r/>
      <w:r>
        <w:rPr>
          <w:b/>
        </w:rPr>
        <w:t>חסרון עיקרי</w:t>
      </w:r>
      <w:r>
        <w:t xml:space="preserve">: </w:t>
      </w:r>
      <w:r>
        <w:rPr>
          <w:b/>
        </w:rPr>
        <w:t>Fragmentation</w:t>
      </w:r>
      <w:r>
        <w:t xml:space="preserve"> — קיטוע הניתוח לקטעים קצרים (כ-1-2 דקות) עם הפסקות חוזרות להנשמה מחדש, הפוגעות בקצב ורצף העבודה הניתוחית.</w:t>
      </w:r>
    </w:p>
    <w:p>
      <w:r/>
      <w:r>
        <w:rPr>
          <w:b/>
        </w:rPr>
        <w:t>ביצוע</w:t>
      </w:r>
      <w:r>
        <w:t>: Pre-oxygenation ב-100% O₂ + TIVA + NMBAs IV → הוצאת ETT → Apnea → עבודה ניתוחית → Sat↓ → הפסקה → Reintubation/Mask ventilation → חזור.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אנטומיה של הלרינקס בצילום צוואר צדי.docx</w:t>
      </w:r>
    </w:p>
    <w:p>
      <w:pPr>
        <w:pStyle w:val="ListBullet"/>
      </w:pPr>
      <w:r>
        <w:t>הרדמה לניתוחי ראש-צוואר_ טכניקת דום נשימה לסירוגין.docx</w:t>
      </w:r>
    </w:p>
    <w:p>
      <w:pPr>
        <w:pStyle w:val="ListBullet"/>
      </w:pPr>
      <w:r>
        <w:t>שימוש בהליוקס לניהול חסימת דרכי אוויר עליונות.docx</w:t>
      </w:r>
    </w:p>
    <w:p>
      <w:pPr>
        <w:pStyle w:val="ListBullet"/>
      </w:pPr>
      <w:r>
        <w:t>ניהול הרדמה בשברי Le Fort ונתיב אוויר בטראומה.docx</w:t>
      </w:r>
    </w:p>
    <w:p>
      <w:pPr>
        <w:pStyle w:val="ListBullet"/>
      </w:pPr>
      <w:r>
        <w:t>Facial Nerve Preservation and Anesthetic Considerations in Parotidectomy.docx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67. Anesthesia for Robotic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גידול אקספוננציאלי</w:t>
      </w:r>
      <w:r>
        <w:t xml:space="preserve">: מאז 2000, בוצעו מעל </w:t>
      </w:r>
      <w:r>
        <w:rPr>
          <w:b/>
        </w:rPr>
        <w:t>8.5 מיליון פרוצדורות</w:t>
      </w:r>
      <w:r>
        <w:t xml:space="preserve"> עם מערכת da Vinci ברחבי העולם.</w:t>
      </w:r>
    </w:p>
    <w:p>
      <w:pPr>
        <w:pStyle w:val="ListBullet"/>
      </w:pPr>
      <w:r/>
      <w:r>
        <w:rPr>
          <w:b/>
        </w:rPr>
        <w:t>שלושה סוגי מערכות רובוטיות</w:t>
      </w:r>
      <w:r>
        <w:t>: (1) Conducting (הרובוט מבצע לפי תוכנית מורדת), (2) Remote (מנתח שולט מרחוק ב-real-time עם haptic feedback), (3) Combined (הרובוט מסייע למנתח בשדה הניתוח).</w:t>
      </w:r>
    </w:p>
    <w:p>
      <w:pPr>
        <w:pStyle w:val="ListBullet"/>
      </w:pPr>
      <w:r/>
      <w:r>
        <w:rPr>
          <w:b/>
        </w:rPr>
        <w:t>Pneumoperitoneum</w:t>
      </w:r>
      <w:r>
        <w:t xml:space="preserve"> — האתגר הפיזיולוגי המרכזי: גורם לעלייה ב-</w:t>
      </w:r>
      <w:r>
        <w:rPr>
          <w:b/>
        </w:rPr>
        <w:t>SVR</w:t>
      </w:r>
      <w:r>
        <w:t>, עלייה ב-</w:t>
      </w:r>
      <w:r>
        <w:rPr>
          <w:b/>
        </w:rPr>
        <w:t>MAP</w:t>
      </w:r>
      <w:r>
        <w:t>, ירידה ב-</w:t>
      </w:r>
      <w:r>
        <w:rPr>
          <w:b/>
        </w:rPr>
        <w:t>CO</w:t>
      </w:r>
      <w:r>
        <w:t xml:space="preserve"> (20–30%), ועלייה ב-</w:t>
      </w:r>
      <w:r>
        <w:rPr>
          <w:b/>
        </w:rPr>
        <w:t>ICP</w:t>
      </w:r>
      <w:r>
        <w:t>.</w:t>
      </w:r>
    </w:p>
    <w:p>
      <w:pPr>
        <w:pStyle w:val="ListBullet"/>
      </w:pPr>
      <w:r/>
      <w:r>
        <w:rPr>
          <w:b/>
        </w:rPr>
        <w:t>שלושה גורמים</w:t>
      </w:r>
      <w:r>
        <w:t xml:space="preserve"> לשינויים פיזיולוגיים: (1) עלייה בלחץ תוך-בטני (IAP), (2) ספיגה סיסטמית של CO₂ (היפרקרביה), (3) תנוחת המטופל (Trendelenburg/Reverse Trendelenburg).</w:t>
      </w:r>
    </w:p>
    <w:p>
      <w:pPr>
        <w:pStyle w:val="ListBullet"/>
      </w:pPr>
      <w:r/>
      <w:r>
        <w:rPr>
          <w:b/>
        </w:rPr>
        <w:t>Steep Trendelenburg</w:t>
      </w:r>
      <w:r>
        <w:t xml:space="preserve"> (נטייה חדה) הוא אתגר מיוחד בניתוחים רובוטיים אורולוגיים וגינקולוגיים — גורם לעלייה ב-ICP, בצקת פנים ועיניים, וסיכון ל-POVL (Postoperative Visual Loss).</w:t>
      </w:r>
    </w:p>
    <w:p>
      <w:pPr>
        <w:pStyle w:val="ListBullet"/>
      </w:pPr>
      <w:r/>
      <w:r>
        <w:rPr>
          <w:b/>
        </w:rPr>
        <w:t>Learning curve</w:t>
      </w:r>
      <w:r>
        <w:t xml:space="preserve"> משמעותי — מוביל לזמני ניתוח ארוכים יותר ועלויות גבוהות יותר.</w:t>
      </w:r>
    </w:p>
    <w:p>
      <w:pPr>
        <w:pStyle w:val="ListBullet"/>
      </w:pPr>
      <w:r>
        <w:t xml:space="preserve">הרובוט </w:t>
      </w:r>
      <w:r>
        <w:rPr>
          <w:b/>
        </w:rPr>
        <w:t>מגביל גישה</w:t>
      </w:r>
      <w:r>
        <w:t xml:space="preserve"> לחולה במהלך הניתוח — חייבים לתכנן מראש ניהול נתיב אוויר, גישה ורידית, וחירום.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ב-Pneumoperitoneum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SVR</w:t>
            </w:r>
          </w:p>
        </w:tc>
        <w:tc>
          <w:tcPr>
            <w:tcW w:type="dxa" w:w="2880"/>
          </w:tcPr>
          <w:p>
            <w:r>
              <w:t>↑↑ (משמעותי)</w:t>
            </w:r>
          </w:p>
        </w:tc>
        <w:tc>
          <w:tcPr>
            <w:tcW w:type="dxa" w:w="2880"/>
          </w:tcPr>
          <w:p>
            <w:r>
              <w:t>לחץ מכאני על Aorta + שחרור Vasopressin/Catecholamines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תוצאה של ↑SVR</w:t>
            </w:r>
          </w:p>
        </w:tc>
      </w:tr>
      <w:tr>
        <w:tc>
          <w:tcPr>
            <w:tcW w:type="dxa" w:w="2880"/>
          </w:tcPr>
          <w:p>
            <w:r>
              <w:t>CO (Cardiac Output)</w:t>
            </w:r>
          </w:p>
        </w:tc>
        <w:tc>
          <w:tcPr>
            <w:tcW w:type="dxa" w:w="2880"/>
          </w:tcPr>
          <w:p>
            <w:r>
              <w:t>↓ (20–30%)</w:t>
            </w:r>
          </w:p>
        </w:tc>
        <w:tc>
          <w:tcPr>
            <w:tcW w:type="dxa" w:w="2880"/>
          </w:tcPr>
          <w:p>
            <w:r>
              <w:t>↓ Preload (דחיסת IVC) + ↑ Afterload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משתנה</w:t>
            </w:r>
          </w:p>
        </w:tc>
        <w:tc>
          <w:tcPr>
            <w:tcW w:type="dxa" w:w="2880"/>
          </w:tcPr>
          <w:p>
            <w:r>
              <w:t>תלוי גורמים מרובים</w:t>
            </w:r>
          </w:p>
        </w:tc>
      </w:tr>
      <w:tr>
        <w:tc>
          <w:tcPr>
            <w:tcW w:type="dxa" w:w="2880"/>
          </w:tcPr>
          <w:p>
            <w:r>
              <w:t>ICP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↑CO₂ + תנוחת Trendelenburg</w:t>
            </w:r>
          </w:p>
        </w:tc>
      </w:tr>
      <w:tr>
        <w:tc>
          <w:tcPr>
            <w:tcW w:type="dxa" w:w="2880"/>
          </w:tcPr>
          <w:p>
            <w:r>
              <w:t>PaCO₂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ספיגת CO₂ מ-Pneumoperitoneum</w:t>
            </w:r>
          </w:p>
        </w:tc>
      </w:tr>
      <w:tr>
        <w:tc>
          <w:tcPr>
            <w:tcW w:type="dxa" w:w="2880"/>
          </w:tcPr>
          <w:p>
            <w:r>
              <w:t>Peak Airway Pressure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דחיסת סרעפת + תנוחה</w:t>
            </w:r>
          </w:p>
        </w:tc>
      </w:tr>
    </w:tbl>
    <w:p/>
    <w:p/>
    <w:p>
      <w:pPr>
        <w:pStyle w:val="Heading3"/>
      </w:pPr>
      <w:r>
        <w:t>נוסחת ה-MAP לזכירה:</w:t>
      </w:r>
    </w:p>
    <w:p>
      <w:r>
        <w:t>$$MAP = CO \times SVR$$</w:t>
      </w:r>
    </w:p>
    <w:p>
      <w:pPr>
        <w:pStyle w:val="Quote"/>
      </w:pPr>
      <w:r>
        <w:t>למרות ירידה ב-CO, ה-MAP עולה כי עליית ה-SVR דומיננטית יותר.</w:t>
      </w:r>
    </w:p>
    <w:p/>
    <w:p>
      <w:pPr>
        <w:pStyle w:val="Heading3"/>
      </w:pPr>
      <w:r>
        <w:t>ערכי IAP:</w:t>
      </w:r>
    </w:p>
    <w:p>
      <w:pPr>
        <w:pStyle w:val="ListBullet"/>
      </w:pPr>
      <w:r/>
      <w:r>
        <w:rPr>
          <w:b/>
        </w:rPr>
        <w:t>IAP תקין</w:t>
      </w:r>
      <w:r>
        <w:t>: &lt; 12 mmHg</w:t>
      </w:r>
    </w:p>
    <w:p>
      <w:pPr>
        <w:pStyle w:val="ListBullet"/>
      </w:pPr>
      <w:r/>
      <w:r>
        <w:rPr>
          <w:b/>
        </w:rPr>
        <w:t>IAP ניתוחי</w:t>
      </w:r>
      <w:r>
        <w:t xml:space="preserve"> (Pneumoperitoneum): </w:t>
      </w:r>
      <w:r>
        <w:rPr>
          <w:b/>
        </w:rPr>
        <w:t>12–15 mmHg</w:t>
      </w:r>
      <w:r>
        <w:t xml:space="preserve"> — טווח אופטימלי</w:t>
      </w:r>
    </w:p>
    <w:p>
      <w:pPr>
        <w:pStyle w:val="ListBullet"/>
      </w:pPr>
      <w:r/>
      <w:r>
        <w:rPr>
          <w:b/>
        </w:rPr>
        <w:t>IAP &gt; 20 mmHg</w:t>
      </w:r>
      <w:r>
        <w:t>: עלייה משמעותית בסיכון קרדיווסקולרי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מה שנבחן — counterintuitive ומבלבל</w:t>
      </w:r>
    </w:p>
    <w:p/>
    <w:p>
      <w:pPr>
        <w:pStyle w:val="ListBullet"/>
      </w:pPr>
      <w:r>
        <w:t xml:space="preserve">🔴 </w:t>
      </w:r>
      <w:r>
        <w:rPr>
          <w:b/>
        </w:rPr>
        <w:t>SVR עולה</w:t>
      </w:r>
      <w:r>
        <w:t xml:space="preserve"> (לא יורד!) — זוהי התשובה הנכונה לשאלת מועד ספטמבר 2024 (שאלה 112). אינטואיטיבית ניתן לחשוב ש-CO יורד ולכן הכל יורד — אבל SVR עולה באופן בולט.</w:t>
      </w:r>
    </w:p>
    <w:p>
      <w:pPr>
        <w:pStyle w:val="ListBullet"/>
      </w:pPr>
      <w:r>
        <w:t xml:space="preserve">🔴 </w:t>
      </w:r>
      <w:r>
        <w:rPr>
          <w:b/>
        </w:rPr>
        <w:t>CO יורד למרות שMAP עולה</w:t>
      </w:r>
      <w:r>
        <w:t xml:space="preserve"> — הדגמה קלאסית של CO × SVR = MAP.</w:t>
      </w:r>
    </w:p>
    <w:p>
      <w:pPr>
        <w:pStyle w:val="ListBullet"/>
      </w:pPr>
      <w:r>
        <w:t xml:space="preserve">🔴 </w:t>
      </w:r>
      <w:r>
        <w:rPr>
          <w:b/>
        </w:rPr>
        <w:t>ICP עולה</w:t>
      </w:r>
      <w:r>
        <w:t xml:space="preserve"> (לא יורד!) — שילוב של היפרקרביה + תנוחת Trendelenburg → ↑ICP. חשוב במיוחד בחולים נוירולוגיים.</w:t>
      </w:r>
    </w:p>
    <w:p>
      <w:pPr>
        <w:pStyle w:val="ListBullet"/>
      </w:pPr>
      <w:r>
        <w:t xml:space="preserve">🟡 </w:t>
      </w:r>
      <w:r>
        <w:rPr>
          <w:b/>
        </w:rPr>
        <w:t>Pneumoperitoneum עם CO₂</w:t>
      </w:r>
      <w:r>
        <w:t xml:space="preserve"> — CO₂ נספג לדם ומחייב </w:t>
      </w:r>
      <w:r>
        <w:rPr>
          <w:b/>
        </w:rPr>
        <w:t>עלייה ב-Minute Ventilation</w:t>
      </w:r>
      <w:r>
        <w:t xml:space="preserve"> (↑RR או ↑TV) כדי לשמר normocarbia.</w:t>
      </w:r>
    </w:p>
    <w:p>
      <w:pPr>
        <w:pStyle w:val="ListBullet"/>
      </w:pPr>
      <w:r>
        <w:t xml:space="preserve">🟡 </w:t>
      </w:r>
      <w:r>
        <w:rPr>
          <w:b/>
        </w:rPr>
        <w:t>POVL (Postoperative Visual Loss)</w:t>
      </w:r>
      <w:r>
        <w:t xml:space="preserve"> — סיבוך נדיר אך חמור בניתוחים רובוטיים ארוכים ב-Steep Trendelenburg. מנגנון: ↑IOP (Intraocular Pressure) + איסכמיה עצבית.</w:t>
      </w:r>
    </w:p>
    <w:p>
      <w:pPr>
        <w:pStyle w:val="ListBullet"/>
      </w:pPr>
      <w:r>
        <w:t xml:space="preserve">🟡 </w:t>
      </w:r>
      <w:r>
        <w:rPr>
          <w:b/>
        </w:rPr>
        <w:t>גישה לחולה מוגבלת</w:t>
      </w:r>
      <w:r>
        <w:t xml:space="preserve"> — לאחר Docking של הרובוט, גישה לחולה קשה/בלתי אפשרית. יש לוודא מיקום, padding, ו-IV access לפני כן.</w:t>
      </w:r>
    </w:p>
    <w:p>
      <w:pPr>
        <w:pStyle w:val="ListBullet"/>
      </w:pPr>
      <w:r>
        <w:t xml:space="preserve">🟢 </w:t>
      </w:r>
      <w:r>
        <w:rPr>
          <w:b/>
        </w:rPr>
        <w:t>החזר ורידי</w:t>
      </w:r>
      <w:r>
        <w:t xml:space="preserve">: בתחילת Pneumoperitoneum (IAP נמוך) — יכול </w:t>
      </w:r>
      <w:r>
        <w:rPr>
          <w:b/>
        </w:rPr>
        <w:t>לעלות</w:t>
      </w:r>
      <w:r>
        <w:t xml:space="preserve"> באופן חולף (סחיטת ורידים בטניים). ב-IAP גבוה — </w:t>
      </w:r>
      <w:r>
        <w:rPr>
          <w:b/>
        </w:rPr>
        <w:t>יורד</w:t>
      </w:r>
      <w:r>
        <w:t xml:space="preserve"> (דחיסת IVC).</w:t>
      </w:r>
    </w:p>
    <w:p>
      <w:pPr>
        <w:pStyle w:val="ListBullet"/>
      </w:pPr>
      <w:r>
        <w:t xml:space="preserve">🟢 </w:t>
      </w:r>
      <w:r>
        <w:rPr>
          <w:b/>
        </w:rPr>
        <w:t>Vasopressin</w:t>
      </w:r>
      <w:r>
        <w:t xml:space="preserve"> הוא אחד המתווכים העיקריים ל-↑SVR בניתוחים לפרוסקופיים/רובוטיים.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*(בסגנון מועד ספטמבר 2024, שאלה 112)*</w:t>
      </w:r>
    </w:p>
    <w:p>
      <w:r/>
      <w:r>
        <w:rPr>
          <w:b/>
        </w:rPr>
        <w:t>מהו השינוי ההמודינמי העקבי ביותר הנצפה עם יצירת Pneumoperitoneum?</w:t>
      </w:r>
      <w:r/>
    </w:p>
    <w:p/>
    <w:p>
      <w:r>
        <w:t>א. ירידה ב-SVR</w:t>
      </w:r>
    </w:p>
    <w:p>
      <w:r>
        <w:t>ב. עלייה ב-SVR ✅</w:t>
      </w:r>
    </w:p>
    <w:p>
      <w:r>
        <w:t>ג. עלייה ב-Cardiac Output</w:t>
      </w:r>
    </w:p>
    <w:p>
      <w:r>
        <w:t>ד. ירידה ב-MAP</w:t>
      </w:r>
    </w:p>
    <w:p/>
    <w:p>
      <w:r/>
      <w:r>
        <w:rPr>
          <w:b/>
        </w:rPr>
        <w:t>תשובה: ב</w:t>
      </w:r>
      <w:r>
        <w:t xml:space="preserve"> — עלייה ב-SVR. המנגנון: לחץ מכאני על כלי דם + שחרור Vasopressin וקטכולאמינים. CO לרוב *יורד* ו-MAP *עולה* למרות זאת.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עובר prostatectomy רובוטי ב-Steep Trendelenburg. לאחר שעתיים מדווח על ירידה בשמיעה ו-IOP מוגבר. מה הסיבה הסבירה ביותר?</w:t>
      </w:r>
      <w:r/>
    </w:p>
    <w:p/>
    <w:p>
      <w:r>
        <w:t>א. Anaphylaxis</w:t>
      </w:r>
    </w:p>
    <w:p>
      <w:r>
        <w:t>ב. Air embolism</w:t>
      </w:r>
    </w:p>
    <w:p>
      <w:r>
        <w:t>ג. תנוחת Steep Trendelenburg + Pneumoperitoneum ✅</w:t>
      </w:r>
    </w:p>
    <w:p>
      <w:r>
        <w:t>ד. Hypoglycemia</w:t>
      </w:r>
    </w:p>
    <w:p/>
    <w:p>
      <w:r/>
      <w:r>
        <w:rPr>
          <w:b/>
        </w:rPr>
        <w:t>תשובה: ג</w:t>
      </w:r>
      <w:r>
        <w:t xml:space="preserve"> — שילוב Trendelenburg + Pneumoperitoneum מעלה ICP, IOP ולחץ ורידי בראש/צוואר. סיכון ל-POVL ובצקת מוחית בניתוחים ממושכים.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יש לעלות ב-Minute Ventilation בזמן Pneumoperitoneum עם CO₂?</w:t>
      </w:r>
      <w:r/>
    </w:p>
    <w:p/>
    <w:p>
      <w:r/>
      <w:r>
        <w:rPr>
          <w:b/>
        </w:rPr>
        <w:t>תשובה</w:t>
      </w:r>
      <w:r>
        <w:t>: CO₂ נספג מהחלל הפריטונאלי לדם → היפרקרביה → יש לפצות בהגדלת Minute Ventilation (↑RR ו/או ↑TV) כדי לשמר normocarbia (PaCO₂ 35–45 mmHg).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אנסתזיולוג מכין חולה לניתוח רובוטי. מהי הסיבה העיקרית לכך שגישה לחולה מוגבלת לאחר תחילת הניתוח?</w:t>
      </w:r>
      <w:r/>
    </w:p>
    <w:p/>
    <w:p>
      <w:r/>
      <w:r>
        <w:rPr>
          <w:b/>
        </w:rPr>
        <w:t>תשובה</w:t>
      </w:r>
      <w:r>
        <w:t xml:space="preserve">: לאחר </w:t>
      </w:r>
      <w:r>
        <w:rPr>
          <w:b/>
        </w:rPr>
        <w:t>Docking</w:t>
      </w:r>
      <w:r>
        <w:t xml:space="preserve"> (חיבור) של הרובוט לחולה, הזרועות הרובוטיות מכסות את המטופל ומגבילות גישה פיזית. חייבים לוודא מיקום תקין, padding מניעת פציעות עצביות, וגישה ורידית מספקת *לפני* ה-Docking.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באיזה מהבאים יגרום Pneumoperitoneum לעלייה בתחילה (ב-IAP נמוך) ולאחר מכן לירידה?</w:t>
      </w:r>
      <w:r/>
    </w:p>
    <w:p/>
    <w:p>
      <w:r>
        <w:t>א. SVR</w:t>
      </w:r>
    </w:p>
    <w:p>
      <w:r>
        <w:t>ב. MAP</w:t>
      </w:r>
    </w:p>
    <w:p>
      <w:r>
        <w:t>ג. החזר ורידי (Venous Return) ✅</w:t>
      </w:r>
    </w:p>
    <w:p>
      <w:r>
        <w:t>ד. Peak Airway Pressure</w:t>
      </w:r>
    </w:p>
    <w:p/>
    <w:p>
      <w:r/>
      <w:r>
        <w:rPr>
          <w:b/>
        </w:rPr>
        <w:t>תשובה: ג</w:t>
      </w:r>
      <w:r>
        <w:t xml:space="preserve"> — ב-IAP נמוך, "סחיטה" של ורידי הבטן מגבירה את ה-Venous Return באופן חולף. ב-IAP גבוה (&gt;15 mmHg), IVC נדחסת → ירידה בהחזר הורידי ו-Preload.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`Physiological Effects of Pneumoperitoneum and Robotic Surgery.docx`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מכסה את עיקרי פרק 67 מ-Miller's Anesthesia מהדורה 10 לצורך בחינת שלב א׳*</w:t>
      </w:r>
    </w:p>
    <w:p>
      <w:r>
        <w:br w:type="page"/>
      </w:r>
    </w:p>
    <w:p>
      <w:pPr>
        <w:pStyle w:val="Heading1"/>
      </w:pPr>
      <w:r>
        <w:rPr>
          <w:color w:val="1A3A5C"/>
        </w:rPr>
        <w:t>68. Ambulatory (Outpatient)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אין התווית נגד שרירותית</w:t>
      </w:r>
      <w:r>
        <w:t xml:space="preserve">: מטופלים </w:t>
      </w:r>
      <w:r>
        <w:rPr>
          <w:b/>
        </w:rPr>
        <w:t>לא</w:t>
      </w:r>
      <w:r>
        <w:t xml:space="preserve"> נפסלים על בסיס גיל, BMI, או דירוג ASA בלבד — ההחלטה מתבססת על </w:t>
      </w:r>
      <w:r>
        <w:rPr>
          <w:b/>
        </w:rPr>
        <w:t>יציבות פיזיולוגית</w:t>
      </w:r>
      <w:r>
        <w:t xml:space="preserve"> ויכולת תפקוד בבית</w:t>
      </w:r>
    </w:p>
    <w:p>
      <w:pPr>
        <w:pStyle w:val="ListBullet"/>
      </w:pPr>
      <w:r/>
      <w:r>
        <w:rPr>
          <w:b/>
        </w:rPr>
        <w:t>הערכה טרום-ניתוחית</w:t>
      </w:r>
      <w:r>
        <w:t xml:space="preserve"> (Preoperative Assessment) אפקטיבית היא תנאי הכרחי לניתוח אמבולטורי בטוח ויעיל</w:t>
      </w:r>
    </w:p>
    <w:p>
      <w:pPr>
        <w:pStyle w:val="ListBullet"/>
      </w:pPr>
      <w:r/>
      <w:r>
        <w:rPr>
          <w:b/>
        </w:rPr>
        <w:t>PONV</w:t>
      </w:r>
      <w:r>
        <w:t xml:space="preserve"> מנוהל לפי </w:t>
      </w:r>
      <w:r>
        <w:rPr>
          <w:b/>
        </w:rPr>
        <w:t>Apfel Simplified Risk Score</w:t>
      </w:r>
      <w:r>
        <w:t xml:space="preserve"> — הערכת סיכון מחייבת טיפול מניעתי מותאם (Multimodal Prophylaxis)</w:t>
      </w:r>
    </w:p>
    <w:p>
      <w:pPr>
        <w:pStyle w:val="ListBullet"/>
      </w:pPr>
      <w:r/>
      <w:r>
        <w:rPr>
          <w:b/>
        </w:rPr>
        <w:t>כאב אקוטי</w:t>
      </w:r>
      <w:r>
        <w:t xml:space="preserve"> (Acute Pain) הוא הסיבה המובילה ל-</w:t>
      </w:r>
      <w:r>
        <w:rPr>
          <w:b/>
        </w:rPr>
        <w:t>Delayed Discharge</w:t>
      </w:r>
      <w:r>
        <w:t xml:space="preserve"> מיחידת ההתאוששות (PACU)</w:t>
      </w:r>
    </w:p>
    <w:p>
      <w:pPr>
        <w:pStyle w:val="ListBullet"/>
      </w:pPr>
      <w:r/>
      <w:r>
        <w:rPr>
          <w:b/>
        </w:rPr>
        <w:t>PONV</w:t>
      </w:r>
      <w:r>
        <w:t xml:space="preserve"> הוא הגורם המוביל ל-</w:t>
      </w:r>
      <w:r>
        <w:rPr>
          <w:b/>
        </w:rPr>
        <w:t>Unanticipated Admission</w:t>
      </w:r>
      <w:r>
        <w:t xml:space="preserve"> (אשפוז לא מתוכנן)</w:t>
      </w:r>
    </w:p>
    <w:p>
      <w:pPr>
        <w:pStyle w:val="ListBullet"/>
      </w:pPr>
      <w:r>
        <w:t xml:space="preserve">ניהול כאב מבוסס על </w:t>
      </w:r>
      <w:r>
        <w:rPr>
          <w:b/>
        </w:rPr>
        <w:t>Multimodal Analgesia</w:t>
      </w:r>
      <w:r>
        <w:t>: NSAIDs + Paracetamol + אנסתזיה אזורית ± אופיואידים במינון מינימלי</w:t>
      </w:r>
    </w:p>
    <w:p>
      <w:pPr>
        <w:pStyle w:val="ListBullet"/>
      </w:pPr>
      <w:r/>
      <w:r>
        <w:rPr>
          <w:b/>
        </w:rPr>
        <w:t>Sedation ≠ בטוח יותר מ-GA</w:t>
      </w:r>
      <w:r>
        <w:t>: סדציה דורשת אותם תקני ניטור וכוח אדם כמו הרדמה כללית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Apfel Simplified Risk Score — גורמי סיכון ל-PONV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</w:t>
            </w:r>
          </w:p>
        </w:tc>
      </w:tr>
      <w:tr>
        <w:tc>
          <w:tcPr>
            <w:tcW w:type="dxa" w:w="4320"/>
          </w:tcPr>
          <w:p>
            <w:r>
              <w:t>Female Gender (מין נקבה)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Non-smoker (לא מעשן/ת)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History of PONV / Motion Sickness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Postoperative Opioid Use (צפי לאופיואידים)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</w:tbl>
    <w:p/>
    <w:p/>
    <w:p>
      <w:pPr>
        <w:pStyle w:val="Heading3"/>
      </w:pPr>
      <w:r>
        <w:t>תרגום ציון לסיכון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ציון Apfel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ל-PONV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המלצת טיפול מניעתי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  <w:tc>
          <w:tcPr>
            <w:tcW w:type="dxa" w:w="2880"/>
          </w:tcPr>
          <w:p>
            <w:r>
              <w:t>אין צורך בפרופילקסיס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~20%</w:t>
            </w:r>
          </w:p>
        </w:tc>
        <w:tc>
          <w:tcPr>
            <w:tcW w:type="dxa" w:w="2880"/>
          </w:tcPr>
          <w:p>
            <w:r>
              <w:t>שקול תרופה אחת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תרופה אחת (Low-Intermediate Risk)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~60%</w:t>
            </w:r>
          </w:p>
        </w:tc>
        <w:tc>
          <w:tcPr>
            <w:tcW w:type="dxa" w:w="2880"/>
          </w:tcPr>
          <w:p>
            <w:r>
              <w:t>≥2 תרופות (High Risk)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~80%</w:t>
            </w:r>
          </w:p>
        </w:tc>
        <w:tc>
          <w:tcPr>
            <w:tcW w:type="dxa" w:w="2880"/>
          </w:tcPr>
          <w:p>
            <w:r>
              <w:t>≥2 תרופות + TIVA (Very High Risk)</w:t>
            </w:r>
          </w:p>
        </w:tc>
      </w:tr>
    </w:tbl>
    <w:p/>
    <w:p/>
    <w:p>
      <w:pPr>
        <w:pStyle w:val="Quote"/>
      </w:pPr>
      <w:r>
        <w:t>⚠️ כלל האצבע: כל נקודה נוספת = עלייה של ~20% בסיכון. ציון ≥3 = High Risk = Multimodal Antiemetic Prophylaxis חובה.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Patient Selection — מה שנפסל ומה שלא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לא מהווה פסילה מוחלטת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כן מצריך שיקול מיוחד</w:t>
            </w:r>
          </w:p>
        </w:tc>
      </w:tr>
      <w:tr>
        <w:tc>
          <w:tcPr>
            <w:tcW w:type="dxa" w:w="4320"/>
          </w:tcPr>
          <w:p>
            <w:r>
              <w:t>גיל מבוגר כשלעצמו</w:t>
            </w:r>
          </w:p>
        </w:tc>
        <w:tc>
          <w:tcPr>
            <w:tcW w:type="dxa" w:w="4320"/>
          </w:tcPr>
          <w:p>
            <w:r>
              <w:t>מצב לא יציב (Uncontrolled)</w:t>
            </w:r>
          </w:p>
        </w:tc>
      </w:tr>
      <w:tr>
        <w:tc>
          <w:tcPr>
            <w:tcW w:type="dxa" w:w="4320"/>
          </w:tcPr>
          <w:p>
            <w:r>
              <w:t>BMI גבוה (כולל Morbid Obesity)</w:t>
            </w:r>
          </w:p>
        </w:tc>
        <w:tc>
          <w:tcPr>
            <w:tcW w:type="dxa" w:w="4320"/>
          </w:tcPr>
          <w:p>
            <w:r>
              <w:t>Severe OSA ללא CPAP</w:t>
            </w:r>
          </w:p>
        </w:tc>
      </w:tr>
      <w:tr>
        <w:tc>
          <w:tcPr>
            <w:tcW w:type="dxa" w:w="4320"/>
          </w:tcPr>
          <w:p>
            <w:r>
              <w:t>ASA 3 יציב</w:t>
            </w:r>
          </w:p>
        </w:tc>
        <w:tc>
          <w:tcPr>
            <w:tcW w:type="dxa" w:w="4320"/>
          </w:tcPr>
          <w:p>
            <w:r>
              <w:t>פוטנציאל לנתיב אוויר קשה ביחידה ללא כלים</w:t>
            </w:r>
          </w:p>
        </w:tc>
      </w:tr>
      <w:tr>
        <w:tc>
          <w:tcPr>
            <w:tcW w:type="dxa" w:w="4320"/>
          </w:tcPr>
          <w:p>
            <w:r>
              <w:t>מחלה כרונית מנוהלת</w:t>
            </w:r>
          </w:p>
        </w:tc>
        <w:tc>
          <w:tcPr>
            <w:tcW w:type="dxa" w:w="4320"/>
          </w:tcPr>
          <w:p>
            <w:r>
              <w:t>Malignant Hyperthermia Susceptibility — דורש הכנה</w:t>
            </w:r>
          </w:p>
        </w:tc>
      </w:tr>
    </w:tbl>
    <w:p/>
    <w:p/>
    <w:p>
      <w:pPr>
        <w:pStyle w:val="Quote"/>
      </w:pPr>
      <w:r>
        <w:t>💡 Counterintuitive: קשישים פחות סובלים מ-PONV וכאב בהשוואה לצעירים, ונהנים מהסביבה המוכרת בבית (פחות Delirium וPOCD)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PONV Management — טיפים לבחינה</w:t>
      </w:r>
    </w:p>
    <w:p/>
    <w:p>
      <w:pPr>
        <w:pStyle w:val="ListBullet"/>
      </w:pPr>
      <w:r/>
      <w:r>
        <w:rPr>
          <w:b/>
        </w:rPr>
        <w:t>עישון = גורם מגן</w:t>
      </w:r>
      <w:r>
        <w:t xml:space="preserve"> (Protective) מפני PONV — עישון מוריד את הסיכון</w:t>
      </w:r>
    </w:p>
    <w:p>
      <w:pPr>
        <w:pStyle w:val="ListBullet"/>
      </w:pPr>
      <w:r/>
      <w:r>
        <w:rPr>
          <w:b/>
        </w:rPr>
        <w:t>היסטוריית Motion Sickness</w:t>
      </w:r>
      <w:r>
        <w:t xml:space="preserve"> = גורם סיכון ל-PONV (אפילו ללא היסטוריית PONV)</w:t>
      </w:r>
    </w:p>
    <w:p>
      <w:pPr>
        <w:pStyle w:val="ListBullet"/>
      </w:pPr>
      <w:r>
        <w:t xml:space="preserve">תרופות מניעה: יש לשלב </w:t>
      </w:r>
      <w:r>
        <w:rPr>
          <w:b/>
        </w:rPr>
        <w:t>מנגנוני פעולה שונים</w:t>
      </w:r>
      <w:r>
        <w:t xml:space="preserve"> (למשל: Ondansetron [5-HT3 antagonist] + Dexamethasone [סטרואיד])</w:t>
      </w:r>
    </w:p>
    <w:p>
      <w:pPr>
        <w:pStyle w:val="ListBullet"/>
      </w:pPr>
      <w:r/>
      <w:r>
        <w:rPr>
          <w:b/>
        </w:rPr>
        <w:t>TIVA עם Propofol</w:t>
      </w:r>
      <w:r>
        <w:t xml:space="preserve"> מפחית PONV בהשוואה ל-Volatile Anesthetics — שיקול בחולי High Risk</w:t>
      </w:r>
    </w:p>
    <w:p>
      <w:pPr>
        <w:pStyle w:val="ListBullet"/>
      </w:pPr>
      <w:r/>
      <w:r>
        <w:rPr>
          <w:b/>
        </w:rPr>
        <w:t>Nitrous Oxide</w:t>
      </w:r>
      <w:r>
        <w:t xml:space="preserve"> (גז צחוק) — מגביר PONV → יש להימנע בחולי סיכון גבוה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Pain Management — NSAIDs בניתוח אמבולטורי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עקרון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Slow-Release NSAIDs ≠ עדיפים</w:t>
            </w:r>
          </w:p>
        </w:tc>
        <w:tc>
          <w:tcPr>
            <w:tcW w:type="dxa" w:w="4320"/>
          </w:tcPr>
          <w:p>
            <w:r>
              <w:t>בכאב חריף נדרש Rapid Onset; תכשירים מושהים איטיים מדי</w:t>
            </w:r>
          </w:p>
        </w:tc>
      </w:tr>
      <w:tr>
        <w:tc>
          <w:tcPr>
            <w:tcW w:type="dxa" w:w="4320"/>
          </w:tcPr>
          <w:p>
            <w:r>
              <w:t>COX-2 ≠ יעילים יותר</w:t>
            </w:r>
          </w:p>
        </w:tc>
        <w:tc>
          <w:tcPr>
            <w:tcW w:type="dxa" w:w="4320"/>
          </w:tcPr>
          <w:p>
            <w:r>
              <w:t>יתרונם הוא פרופיל בטיחות (פחות דימום, פחות GI) — לא יעילות אנלגטית גבוהה יותר</w:t>
            </w:r>
          </w:p>
        </w:tc>
      </w:tr>
      <w:tr>
        <w:tc>
          <w:tcPr>
            <w:tcW w:type="dxa" w:w="4320"/>
          </w:tcPr>
          <w:p>
            <w:r>
              <w:t>Preemptive Analgesia</w:t>
            </w:r>
          </w:p>
        </w:tc>
        <w:tc>
          <w:tcPr>
            <w:tcW w:type="dxa" w:w="4320"/>
          </w:tcPr>
          <w:p>
            <w:r>
              <w:t>שנוי במחלוקת; העיקר — תרופה פעילה בזמן הכאב (Preventive Analgesia)</w:t>
            </w:r>
          </w:p>
        </w:tc>
      </w:tr>
      <w:tr>
        <w:tc>
          <w:tcPr>
            <w:tcW w:type="dxa" w:w="4320"/>
          </w:tcPr>
          <w:p>
            <w:r>
              <w:t>Multimodal</w:t>
            </w:r>
          </w:p>
        </w:tc>
        <w:tc>
          <w:tcPr>
            <w:tcW w:type="dxa" w:w="4320"/>
          </w:tcPr>
          <w:p>
            <w:r>
              <w:t>NSAIDs + Paracetamol + אנסתזיה אזורית = מפחית צורך באופיואידים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Delayed Discharge vs. Unanticipated Admission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בעיה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מוביל</w:t>
            </w:r>
          </w:p>
        </w:tc>
      </w:tr>
      <w:tr>
        <w:tc>
          <w:tcPr>
            <w:tcW w:type="dxa" w:w="4320"/>
          </w:tcPr>
          <w:p>
            <w:r>
              <w:t>Delayed Discharge (עיכוב שחרור)</w:t>
            </w:r>
          </w:p>
        </w:tc>
        <w:tc>
          <w:tcPr>
            <w:tcW w:type="dxa" w:w="4320"/>
          </w:tcPr>
          <w:p>
            <w:r>
              <w:t>Acute Pain (כאב)</w:t>
            </w:r>
          </w:p>
        </w:tc>
      </w:tr>
      <w:tr>
        <w:tc>
          <w:tcPr>
            <w:tcW w:type="dxa" w:w="4320"/>
          </w:tcPr>
          <w:p>
            <w:r>
              <w:t>Unanticipated Admission (אשפוז לא מתוכנן)</w:t>
            </w:r>
          </w:p>
        </w:tc>
        <w:tc>
          <w:tcPr>
            <w:tcW w:type="dxa" w:w="4320"/>
          </w:tcPr>
          <w:p>
            <w:r>
              <w:t>PONV + Surgical Bleeding</w:t>
            </w:r>
          </w:p>
        </w:tc>
      </w:tr>
    </w:tbl>
    <w:p/>
    <w:p/>
    <w:p>
      <w:pPr>
        <w:pStyle w:val="Quote"/>
      </w:pPr>
      <w:r>
        <w:t>⚠️ מלכודת בחינה: PONV בולטת ומרגיזה — אך כאב הוא ה-Bottleneck בזמן שהייה ביחידה!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Spinal Anesthesia באמבולטורי</w:t>
      </w:r>
    </w:p>
    <w:p/>
    <w:p>
      <w:pPr>
        <w:pStyle w:val="ListBullet"/>
      </w:pPr>
      <w:r/>
      <w:r>
        <w:rPr>
          <w:b/>
        </w:rPr>
        <w:t>Chloroprocaine, Prilocaine, Mepivacaine</w:t>
      </w:r>
      <w:r>
        <w:t xml:space="preserve"> — עדיפים על </w:t>
      </w:r>
      <w:r>
        <w:rPr>
          <w:b/>
        </w:rPr>
        <w:t>Bupivacaine</w:t>
      </w:r>
      <w:r>
        <w:t xml:space="preserve"> לניתוחים אמבולטוריים (התאוששות מהירה יותר, פחות Urinary Retention, פחות TNS)</w:t>
      </w:r>
    </w:p>
    <w:p>
      <w:pPr>
        <w:pStyle w:val="ListBullet"/>
      </w:pPr>
      <w:r>
        <w:t>Bupivacaine — שחרור מאוחר יותר, סיכון גבוה יותר ל-Urinary Retention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אישה בת 45, לא מעשנת, עוברת ניתוח לפרוסקופי. צפי לשימוש באופיואידים לאחר הניתוח. אין היסטוריית PONV. מה ציון ה-Apfel ומה הסיכון שלה?</w:t>
      </w:r>
    </w:p>
    <w:p/>
    <w:p>
      <w:pPr>
        <w:pStyle w:val="Quote"/>
      </w:pPr>
      <w:r>
        <w:t>תשובה: Female (+1) + Non-smoker (+1) + Opioids (+1) = ציון 3 → סיכון ~60% → נדרשות ≥2 תרופות אנטי-אמטיות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הסיבה השכיחה ביותר לעיכוב שחרור (Delayed Discharge) מיחידת ההתאוששות בניתוח אמבולטורי?</w:t>
      </w:r>
    </w:p>
    <w:p/>
    <w:p>
      <w:pPr>
        <w:pStyle w:val="Quote"/>
      </w:pPr>
      <w:r>
        <w:t>תשובה: Acute Pain (כאב אקוטי בלתי נשלט) — לא PONV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בן 72, BMI 38, ASA 3 עם יתר לחץ דם מטופל ומבוקר. האם ניתן לנתחו אמבולטורית?</w:t>
      </w:r>
    </w:p>
    <w:p/>
    <w:p>
      <w:pPr>
        <w:pStyle w:val="Quote"/>
      </w:pPr>
      <w:r>
        <w:t>תשובה: כן — גיל, BMI, ו-ASA 3 יציב אינם התווית נגד מוחלטת. ההחלטה מתבססת על יציבות פיזיולוגית, ובמקרה זה המחלה מבוקרת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בחירת מה בין ה-NSAIDs הבאים עדיפה לניתוח אמבולטורי קצר לשיכוך כאב חריף — Ibuprofen רגיל או Diclofenac SR (Slow Release)?</w:t>
      </w:r>
    </w:p>
    <w:p/>
    <w:p>
      <w:pPr>
        <w:pStyle w:val="Quote"/>
      </w:pPr>
      <w:r>
        <w:t>תשובה: Ibuprofen רגיל — בכאב חריף נדרש Rapid Onset; Slow Release תכשירים מאחרים בהגעה לשיא ולכן אינם עדיפים (ואף נחותים בשלב המיידי)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 עם Apfel Score 4 מיועד לניתוח אמבולטורי. מעבר לתרופות אנטי-אמטיות, איזה שינוי טכניקה הרדמה יפחית את הסיכון ל-PONV?</w:t>
      </w:r>
    </w:p>
    <w:p/>
    <w:p>
      <w:pPr>
        <w:pStyle w:val="Quote"/>
      </w:pPr>
      <w:r>
        <w:t>תשובה: TIVA עם Propofol (הימנעות מ-Volatile Agents ו-Nitrous Oxide) — Propofol עצמו בעל תכונות אנטי-אמטיות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`Modern Criteria for Ambulatory Surgery Patient Selection.docx`</w:t>
      </w:r>
    </w:p>
    <w:p>
      <w:pPr>
        <w:pStyle w:val="ListBullet"/>
      </w:pPr>
      <w:r>
        <w:t>`מדד אפפל וניהול בחילות והקאות בתר-ניתוחיות(1).docx`</w:t>
      </w:r>
    </w:p>
    <w:p>
      <w:pPr>
        <w:pStyle w:val="ListBullet"/>
      </w:pPr>
      <w:r>
        <w:t>`Leading Causes of Delayed Discharge in Ambulatory Anesthesia.docx`</w:t>
      </w:r>
    </w:p>
    <w:p>
      <w:pPr>
        <w:pStyle w:val="ListBullet"/>
      </w:pPr>
      <w:r>
        <w:t>`Ambulatory Anesthesia and Acute Postoperative Pain Management.docx`</w:t>
      </w:r>
    </w:p>
    <w:p>
      <w:pPr>
        <w:pStyle w:val="ListBullet"/>
      </w:pPr>
      <w:r>
        <w:t>`מדד אפפל וניהול בחילות והקאות בתר-ניתוחיות.docx`</w:t>
      </w:r>
    </w:p>
    <w:p>
      <w:pPr>
        <w:pStyle w:val="ListBullet"/>
      </w:pPr>
      <w:r>
        <w:t>`Ketamine Additives and Delayed Discharge in Ambulatory Anesthesia.docx`</w:t>
      </w:r>
    </w:p>
    <w:p>
      <w:pPr>
        <w:pStyle w:val="ListBullet"/>
      </w:pPr>
      <w:r>
        <w:t>`Ambulatory Anesthesia Selection and Neonatal Postoperative Apnea Risks.docx`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הערת עריכה לבחינה: הפרק הזה מככב בשאלות על Apfel Score (חישוב ישיר), Patient Selection (מה מותר/אסור), ו-Delayed Discharge (כאב vs. PONV). שלושת הנושאים האלו מהווים את מרבית השאלות ממועדי 2024.</w:t>
      </w:r>
    </w:p>
    <w:p>
      <w:r>
        <w:br w:type="page"/>
      </w:r>
    </w:p>
    <w:p>
      <w:pPr>
        <w:pStyle w:val="Heading1"/>
      </w:pPr>
      <w:r>
        <w:rPr>
          <w:color w:val="1A3A5C"/>
        </w:rPr>
        <w:t>69. Non–Operating Room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NORA (Non-Operating Room Anesthesia)</w:t>
      </w:r>
      <w:r>
        <w:t xml:space="preserve"> — כל הרדמה המתבצעת מחוץ לחדר הניתוח: Cath Lab, EP Lab, Endoscopy Suite, Interventional Radiology, MRI וכו׳</w:t>
      </w:r>
    </w:p>
    <w:p>
      <w:pPr>
        <w:pStyle w:val="ListBullet"/>
      </w:pPr>
      <w:r>
        <w:t xml:space="preserve">חולי NORA הם לרוב </w:t>
      </w:r>
      <w:r>
        <w:rPr>
          <w:b/>
        </w:rPr>
        <w:t>ASA class III–V</w:t>
      </w:r>
      <w:r>
        <w:t xml:space="preserve"> — מורכבים יותר מחולי OR רגילים, ולעיתים נחשבים "high risk for surgery"</w:t>
      </w:r>
    </w:p>
    <w:p>
      <w:pPr>
        <w:pStyle w:val="ListBullet"/>
      </w:pPr>
      <w:r/>
      <w:r>
        <w:rPr>
          <w:b/>
        </w:rPr>
        <w:t>האתגרים הייחודיים של NORA:</w:t>
      </w:r>
      <w:r/>
    </w:p>
    <w:p>
      <w:r>
        <w:t xml:space="preserve">  - נגישות מוגבלת למטופל (Remote location, equipment clutter)</w:t>
      </w:r>
    </w:p>
    <w:p>
      <w:r>
        <w:t xml:space="preserve">  - נתיב אוויר לא נגיש (Inaccessible airway) — במיוחד ב-ERCP ו-EP Lab</w:t>
      </w:r>
    </w:p>
    <w:p>
      <w:r>
        <w:t xml:space="preserve">  - סכנת קרינה (Radiation hazard)</w:t>
      </w:r>
    </w:p>
    <w:p>
      <w:r>
        <w:t xml:space="preserve">  - מרחק מ-OR ומשאבי חירום</w:t>
      </w:r>
    </w:p>
    <w:p>
      <w:r>
        <w:t xml:space="preserve">  - צוות פחות מוכר עם דרישות ההרדמה</w:t>
      </w:r>
    </w:p>
    <w:p>
      <w:pPr>
        <w:pStyle w:val="ListBullet"/>
      </w:pPr>
      <w:r/>
      <w:r>
        <w:rPr>
          <w:b/>
        </w:rPr>
        <w:t>עיקרון המפתח לבחירת סוג ההרדמה:</w:t>
      </w:r>
      <w:r>
        <w:t xml:space="preserve"> שלושת השיקולים — </w:t>
      </w:r>
      <w:r>
        <w:rPr>
          <w:b/>
        </w:rPr>
        <w:t>משך הפעולה, Immobility הנדרש, ומצב נתיב האוויר</w:t>
      </w:r>
      <w:r/>
    </w:p>
    <w:p>
      <w:pPr>
        <w:pStyle w:val="ListBullet"/>
      </w:pPr>
      <w:r/>
      <w:r>
        <w:rPr>
          <w:b/>
        </w:rPr>
        <w:t>GA מועדפת על סדציה</w:t>
      </w:r>
      <w:r>
        <w:t xml:space="preserve"> כאשר: הפרוצדורה ממושכת (&gt;1-2 שעות), נדרש שדה שקט מוחלט (Immobility), נתיב אוויר אינו נגיש, או המטופל בסיכון נשימתי גבוה (OSA + CHF + COPD)</w:t>
      </w:r>
    </w:p>
    <w:p>
      <w:pPr>
        <w:pStyle w:val="ListBullet"/>
      </w:pPr>
      <w:r/>
      <w:r>
        <w:rPr>
          <w:b/>
        </w:rPr>
        <w:t>Procedural failure rate</w:t>
      </w:r>
      <w:r>
        <w:t xml:space="preserve"> תחת סדציה ב-ERCP גבוה פי שניים מ-GA — נקודה קלאסית לבחינה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ספי עירוי דם לפני TIPS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ספּ לטיפול לפני הפעולה</w:t>
            </w:r>
          </w:p>
        </w:tc>
      </w:tr>
      <w:tr>
        <w:tc>
          <w:tcPr>
            <w:tcW w:type="dxa" w:w="4320"/>
          </w:tcPr>
          <w:p>
            <w:r>
              <w:t>Hemoglobin</w:t>
            </w:r>
          </w:p>
        </w:tc>
        <w:tc>
          <w:tcPr>
            <w:tcW w:type="dxa" w:w="4320"/>
          </w:tcPr>
          <w:p>
            <w:r>
              <w:t>&lt; 7–9 g/dL → עירוי כדוריות אדומות</w:t>
            </w:r>
          </w:p>
        </w:tc>
      </w:tr>
      <w:tr>
        <w:tc>
          <w:tcPr>
            <w:tcW w:type="dxa" w:w="4320"/>
          </w:tcPr>
          <w:p>
            <w:r>
              <w:t>INR</w:t>
            </w:r>
          </w:p>
        </w:tc>
        <w:tc>
          <w:tcPr>
            <w:tcW w:type="dxa" w:w="4320"/>
          </w:tcPr>
          <w:p>
            <w:r>
              <w:t>&gt; 2 → Fresh Frozen Plasma / Vitamin K</w:t>
            </w:r>
          </w:p>
        </w:tc>
      </w:tr>
      <w:tr>
        <w:tc>
          <w:tcPr>
            <w:tcW w:type="dxa" w:w="4320"/>
          </w:tcPr>
          <w:p>
            <w:r>
              <w:t>Platelets</w:t>
            </w:r>
          </w:p>
        </w:tc>
        <w:tc>
          <w:tcPr>
            <w:tcW w:type="dxa" w:w="4320"/>
          </w:tcPr>
          <w:p>
            <w:r>
              <w:t>&lt; 50,000/μL → עירוי טסיות</w:t>
            </w:r>
          </w:p>
        </w:tc>
      </w:tr>
    </w:tbl>
    <w:p/>
    <w:p/>
    <w:p>
      <w:pPr>
        <w:pStyle w:val="Heading3"/>
      </w:pPr>
      <w:r>
        <w:t>יעד לחץ פורטלי לאחר TIPS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HVPG (Hepatic Venous Pressure Gradient)</w:t>
            </w:r>
          </w:p>
        </w:tc>
        <w:tc>
          <w:tcPr>
            <w:tcW w:type="dxa" w:w="4320"/>
          </w:tcPr>
          <w:p>
            <w:r>
              <w:t>&lt; 12 mmHg</w:t>
            </w:r>
          </w:p>
        </w:tc>
      </w:tr>
    </w:tbl>
    <w:p/>
    <w:p/>
    <w:p>
      <w:pPr>
        <w:pStyle w:val="Heading3"/>
      </w:pPr>
      <w:r>
        <w:t>השוואת הרדמה ב-ERCP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Sedation (MAC)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General Anesthesia (GA)</w:t>
            </w:r>
          </w:p>
        </w:tc>
      </w:tr>
      <w:tr>
        <w:tc>
          <w:tcPr>
            <w:tcW w:type="dxa" w:w="2880"/>
          </w:tcPr>
          <w:p>
            <w:r>
              <w:t>Procedural failure rate</w:t>
            </w:r>
          </w:p>
        </w:tc>
        <w:tc>
          <w:tcPr>
            <w:tcW w:type="dxa" w:w="2880"/>
          </w:tcPr>
          <w:p>
            <w:r>
              <w:t>גבוה פי 2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</w:tr>
      <w:tr>
        <w:tc>
          <w:tcPr>
            <w:tcW w:type="dxa" w:w="2880"/>
          </w:tcPr>
          <w:p>
            <w:r>
              <w:t>Airway control</w:t>
            </w:r>
          </w:p>
        </w:tc>
        <w:tc>
          <w:tcPr>
            <w:tcW w:type="dxa" w:w="2880"/>
          </w:tcPr>
          <w:p>
            <w:r>
              <w:t>❌ לא מאובטח</w:t>
            </w:r>
          </w:p>
        </w:tc>
        <w:tc>
          <w:tcPr>
            <w:tcW w:type="dxa" w:w="2880"/>
          </w:tcPr>
          <w:p>
            <w:r>
              <w:t>✅ מאובטח</w:t>
            </w:r>
          </w:p>
        </w:tc>
      </w:tr>
      <w:tr>
        <w:tc>
          <w:tcPr>
            <w:tcW w:type="dxa" w:w="2880"/>
          </w:tcPr>
          <w:p>
            <w:r>
              <w:t>Immobility</w:t>
            </w:r>
          </w:p>
        </w:tc>
        <w:tc>
          <w:tcPr>
            <w:tcW w:type="dxa" w:w="2880"/>
          </w:tcPr>
          <w:p>
            <w:r>
              <w:t>חלקי</w:t>
            </w:r>
          </w:p>
        </w:tc>
        <w:tc>
          <w:tcPr>
            <w:tcW w:type="dxa" w:w="2880"/>
          </w:tcPr>
          <w:p>
            <w:r>
              <w:t>מוחלט</w:t>
            </w:r>
          </w:p>
        </w:tc>
      </w:tr>
      <w:tr>
        <w:tc>
          <w:tcPr>
            <w:tcW w:type="dxa" w:w="2880"/>
          </w:tcPr>
          <w:p>
            <w:r>
              <w:t>Aspiration risk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</w:tr>
      <w:tr>
        <w:tc>
          <w:tcPr>
            <w:tcW w:type="dxa" w:w="2880"/>
          </w:tcPr>
          <w:p>
            <w:r>
              <w:t>מועדף ב-ERCP?</w:t>
            </w:r>
          </w:p>
        </w:tc>
        <w:tc>
          <w:tcPr>
            <w:tcW w:type="dxa" w:w="2880"/>
          </w:tcPr>
          <w:p>
            <w:r>
              <w:t>מקרים פשוטים בלבד</w:t>
            </w:r>
          </w:p>
        </w:tc>
        <w:tc>
          <w:tcPr>
            <w:tcW w:type="dxa" w:w="2880"/>
          </w:tcPr>
          <w:p>
            <w:r>
              <w:t>כן — סטנדרט מקובל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EP Lab / Cath Lab — מתי GA ומתי Sedation?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פרוצדורה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הרדמה מועדף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AF Ablation (Pulmonary Vein Isolation)</w:t>
            </w:r>
          </w:p>
        </w:tc>
        <w:tc>
          <w:tcPr>
            <w:tcW w:type="dxa" w:w="2880"/>
          </w:tcPr>
          <w:p>
            <w:r>
              <w:t>GA</w:t>
            </w:r>
          </w:p>
        </w:tc>
        <w:tc>
          <w:tcPr>
            <w:tcW w:type="dxa" w:w="2880"/>
          </w:tcPr>
          <w:p>
            <w:r>
              <w:t>משך 2–5 שעות, Immobility מוחלט ל-3D mapping, כאב משמעותי</w:t>
            </w:r>
          </w:p>
        </w:tc>
      </w:tr>
      <w:tr>
        <w:tc>
          <w:tcPr>
            <w:tcW w:type="dxa" w:w="2880"/>
          </w:tcPr>
          <w:p>
            <w:r>
              <w:t>Atrial Flutter Ablation</w:t>
            </w:r>
          </w:p>
        </w:tc>
        <w:tc>
          <w:tcPr>
            <w:tcW w:type="dxa" w:w="2880"/>
          </w:tcPr>
          <w:p>
            <w:r>
              <w:t>MAC/Sedation</w:t>
            </w:r>
          </w:p>
        </w:tc>
        <w:tc>
          <w:tcPr>
            <w:tcW w:type="dxa" w:w="2880"/>
          </w:tcPr>
          <w:p>
            <w:r>
              <w:t>קצרה יותר, פחות כואבת, אין דרישה לשדה שקט מוחלט</w:t>
            </w:r>
          </w:p>
        </w:tc>
      </w:tr>
      <w:tr>
        <w:tc>
          <w:tcPr>
            <w:tcW w:type="dxa" w:w="2880"/>
          </w:tcPr>
          <w:p>
            <w:r>
              <w:t>חולה עם OSA + CHF + COPD</w:t>
            </w:r>
          </w:p>
        </w:tc>
        <w:tc>
          <w:tcPr>
            <w:tcW w:type="dxa" w:w="2880"/>
          </w:tcPr>
          <w:p>
            <w:r>
              <w:t>GA + Intubation</w:t>
            </w:r>
          </w:p>
        </w:tc>
        <w:tc>
          <w:tcPr>
            <w:tcW w:type="dxa" w:w="2880"/>
          </w:tcPr>
          <w:p>
            <w:r>
              <w:t>סיכון נשימתי גבוה, חסימת נתיב אוויר בסדציה + Supine = אסון</w:t>
            </w:r>
          </w:p>
        </w:tc>
      </w:tr>
    </w:tbl>
    <w:p/>
    <w:p/>
    <w:p>
      <w:pPr>
        <w:pStyle w:val="Heading3"/>
      </w:pPr>
      <w:r>
        <w:t>🔴 ERCP — נקודות High-Yield</w:t>
      </w:r>
    </w:p>
    <w:p/>
    <w:p>
      <w:pPr>
        <w:pStyle w:val="ListBullet"/>
      </w:pPr>
      <w:r>
        <w:t xml:space="preserve">תנוחה: </w:t>
      </w:r>
      <w:r>
        <w:rPr>
          <w:b/>
        </w:rPr>
        <w:t>Prone / Semi-prone</w:t>
      </w:r>
      <w:r>
        <w:t xml:space="preserve"> — הראש מרוחק מהמרדים, הפה תפוס באנדוסקופ</w:t>
      </w:r>
    </w:p>
    <w:p>
      <w:pPr>
        <w:pStyle w:val="ListBullet"/>
      </w:pPr>
      <w:r/>
      <w:r>
        <w:rPr>
          <w:b/>
        </w:rPr>
        <w:t>"Inaccessible airway"</w:t>
      </w:r>
      <w:r>
        <w:t xml:space="preserve"> — המונח הרשמי של מילר לתיאור המצב</w:t>
      </w:r>
    </w:p>
    <w:p>
      <w:pPr>
        <w:pStyle w:val="ListBullet"/>
      </w:pPr>
      <w:r/>
      <w:r>
        <w:rPr>
          <w:b/>
        </w:rPr>
        <w:t>GA מומלצת</w:t>
      </w:r>
      <w:r>
        <w:t xml:space="preserve"> כסטנדרט עבור רוב ה-ERCP, ובוודאי במקרים מורכבים</w:t>
      </w:r>
    </w:p>
    <w:p>
      <w:pPr>
        <w:pStyle w:val="ListBullet"/>
      </w:pPr>
      <w:r/>
      <w:r>
        <w:rPr>
          <w:b/>
        </w:rPr>
        <w:t>Aspiration risk</w:t>
      </w:r>
      <w:r>
        <w:t xml:space="preserve"> גבוה בסדציה עמוקה ללא אינטובציה</w:t>
      </w:r>
    </w:p>
    <w:p/>
    <w:p>
      <w:pPr>
        <w:pStyle w:val="Heading3"/>
      </w:pPr>
      <w:r>
        <w:t>🔴 TIPS — נקודות High-Yield</w:t>
      </w:r>
    </w:p>
    <w:p/>
    <w:p>
      <w:pPr>
        <w:pStyle w:val="ListBullet"/>
      </w:pPr>
      <w:r/>
      <w:r>
        <w:rPr>
          <w:b/>
        </w:rPr>
        <w:t>התוויות:</w:t>
      </w:r>
      <w:r>
        <w:t xml:space="preserve"> מניעת דימום חוזר מ-Varices + Refractory Ascites</w:t>
      </w:r>
    </w:p>
    <w:p>
      <w:pPr>
        <w:pStyle w:val="ListBullet"/>
      </w:pPr>
      <w:r/>
      <w:r>
        <w:rPr>
          <w:b/>
        </w:rPr>
        <w:t>⚠️ אנצפלופתיה כבדית (Hepatic Encephalopathy) = סיבוך של TIPS, לא התוויה לטיפול בו!</w:t>
      </w:r>
      <w:r/>
    </w:p>
    <w:p>
      <w:r>
        <w:t xml:space="preserve">  - מנגנון: דם עוקף פרנכימת הכבד → אמוניה מגיעה ישירות למחזור הסיסטמי</w:t>
      </w:r>
    </w:p>
    <w:p>
      <w:pPr>
        <w:pStyle w:val="ListBullet"/>
      </w:pPr>
      <w:r/>
      <w:r>
        <w:rPr>
          <w:b/>
        </w:rPr>
        <w:t>התוויות נגד קרדיאליות לTIPS:</w:t>
      </w:r>
      <w:r/>
    </w:p>
    <w:p>
      <w:r>
        <w:t xml:space="preserve">  - ❌ </w:t>
      </w:r>
      <w:r>
        <w:rPr>
          <w:b/>
        </w:rPr>
        <w:t>Tricuspid Regurgitation</w:t>
      </w:r>
      <w:r>
        <w:t xml:space="preserve"> (לא Mitral!) — הסטנט "שופך" Preload עצום על הלב הימני</w:t>
      </w:r>
    </w:p>
    <w:p>
      <w:r>
        <w:t xml:space="preserve">  - ❌ Congestive Heart Failure</w:t>
      </w:r>
    </w:p>
    <w:p>
      <w:r>
        <w:t xml:space="preserve">  - ❌ Pulmonary Hypertension בינוני-קשה</w:t>
      </w:r>
    </w:p>
    <w:p>
      <w:pPr>
        <w:pStyle w:val="ListBullet"/>
      </w:pPr>
      <w:r/>
      <w:r>
        <w:rPr>
          <w:b/>
        </w:rPr>
        <w:t>סיכון לדימום תוך-בטני ב-TIPS נמוך</w:t>
      </w:r>
      <w:r>
        <w:t xml:space="preserve"> יחסית (פרוצדורה Transjugular — לא Trans-hepatic פרקוטנית)</w:t>
      </w:r>
    </w:p>
    <w:p/>
    <w:p>
      <w:pPr>
        <w:pStyle w:val="Heading3"/>
      </w:pPr>
      <w:r>
        <w:t>🟡 עקרונות כלליים לבחינה</w:t>
      </w:r>
    </w:p>
    <w:p/>
    <w:p>
      <w:pPr>
        <w:pStyle w:val="ListBullet"/>
      </w:pPr>
      <w:r/>
      <w:r>
        <w:rPr>
          <w:b/>
        </w:rPr>
        <w:t>OSA + Supine + Sedation = שילוב מסוכן ביותר</w:t>
      </w:r>
      <w:r>
        <w:t xml:space="preserve"> — תמיד שקול GA</w:t>
      </w:r>
    </w:p>
    <w:p>
      <w:pPr>
        <w:pStyle w:val="ListBullet"/>
      </w:pPr>
      <w:r/>
      <w:r>
        <w:rPr>
          <w:b/>
        </w:rPr>
        <w:t>Remote location = יש לוודא שכל ציוד חירום זמין</w:t>
      </w:r>
      <w:r>
        <w:t xml:space="preserve"> (Defibrillator, Crash cart, Suction)</w:t>
      </w:r>
    </w:p>
    <w:p>
      <w:pPr>
        <w:pStyle w:val="ListBullet"/>
      </w:pPr>
      <w:r/>
      <w:r>
        <w:rPr>
          <w:b/>
        </w:rPr>
        <w:t>Radiation</w:t>
      </w:r>
      <w:r>
        <w:t xml:space="preserve"> — מרדים חייב להשתמש ב-Lead apron, לעמוד מאחורי מגן, ולצמצם חשיפה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איזה מהמטופלים הבאים מתאים ביותר לביצוע אבלציה קרדיאקית תחת סדציה (MAC) ולא GA?</w:t>
      </w:r>
      <w:r/>
    </w:p>
    <w:p/>
    <w:p>
      <w:r>
        <w:t>א. גבר בן 55 עם Paroxysmal AF לקראת Pulmonary Vein Isolation</w:t>
      </w:r>
    </w:p>
    <w:p>
      <w:r>
        <w:t>ב. אישה בת 62 עם OSA קשה, CHF ו-COPD לקראת אבלציה</w:t>
      </w:r>
    </w:p>
    <w:p>
      <w:r>
        <w:t>ג. אישה בת 60 עם Atrial Flutter וסוכרת לקראת אבלציה ✅</w:t>
      </w:r>
    </w:p>
    <w:p>
      <w:r>
        <w:t>ד. גבר בן 70 עם Persistent AF לקראת אבלציה ממושכת</w:t>
      </w:r>
    </w:p>
    <w:p/>
    <w:p>
      <w:r/>
      <w:r>
        <w:rPr>
          <w:b/>
        </w:rPr>
        <w:t>תשובה: ג</w:t>
      </w:r>
      <w:r>
        <w:t xml:space="preserve"> — Atrial Flutter Ablation קצרה, פחות כואבת, ואינה דורשת Immobility מוחלט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לפי מילר, מה שיעור כישלון הפרוצדורה ב-ERCP תחת סדציה בהשוואה ל-GA?</w:t>
      </w:r>
      <w:r/>
    </w:p>
    <w:p/>
    <w:p>
      <w:r>
        <w:t>א. זהה</w:t>
      </w:r>
    </w:p>
    <w:p>
      <w:r>
        <w:t>ב. גבוה פי 1.5</w:t>
      </w:r>
    </w:p>
    <w:p>
      <w:r>
        <w:t>ג. גבוה פי 2 ✅</w:t>
      </w:r>
    </w:p>
    <w:p>
      <w:r>
        <w:t>ד. נמוך יותר</w:t>
      </w:r>
    </w:p>
    <w:p/>
    <w:p>
      <w:r/>
      <w:r>
        <w:rPr>
          <w:b/>
        </w:rPr>
        <w:t>תשובה: ג</w:t>
      </w:r>
      <w:r>
        <w:t xml:space="preserve"> — "Procedural failure rates are twice as high for sedation patients as they are for general anesthesia patients" (Miller Ch. 69)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מטופל עם מחלת כבד מתקדמת מיועד ל-TIPS. אילו ערכי מעבדה מצדיקים עירוי מוצרי דם טרם הפעולה?</w:t>
      </w:r>
      <w:r/>
    </w:p>
    <w:p/>
    <w:p>
      <w:r>
        <w:t>א. Hgb &lt; 10, INR &gt; 1.5, Plt &lt; 100,000</w:t>
      </w:r>
    </w:p>
    <w:p>
      <w:r>
        <w:t>ב. Hgb &lt; 7–9, INR &gt; 2, Plt &lt; 50,000 ✅</w:t>
      </w:r>
    </w:p>
    <w:p>
      <w:r>
        <w:t>ג. Hgb &lt; 8, INR &gt; 1.8, Plt &lt; 75,000</w:t>
      </w:r>
    </w:p>
    <w:p>
      <w:r>
        <w:t>ד. אין צורך בתיקון — הפעולה Transjugular ולכן בטוחה</w:t>
      </w:r>
    </w:p>
    <w:p/>
    <w:p>
      <w:r/>
      <w:r>
        <w:rPr>
          <w:b/>
        </w:rPr>
        <w:t>תשובה: ב</w:t>
      </w:r>
      <w:r>
        <w:t xml:space="preserve"> — ספי העירוי לפי מילר הם Hgb&lt;7-9 / INR&gt;2 / Plt&lt;50,000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ההתווייה הנגד הקרדיאקית הנכונה לפעולת TIPS?</w:t>
      </w:r>
      <w:r/>
    </w:p>
    <w:p/>
    <w:p>
      <w:r>
        <w:t>א. אי-ספיקת מסתם מיטראלי</w:t>
      </w:r>
    </w:p>
    <w:p>
      <w:r>
        <w:t>ב. Atrial Fibrillation</w:t>
      </w:r>
    </w:p>
    <w:p>
      <w:r>
        <w:t>ג. אי-ספיקת מסתם טריקוספידלי + CHF + Pulmonary Hypertension ✅</w:t>
      </w:r>
    </w:p>
    <w:p>
      <w:r>
        <w:t>ד. Hypertrophic Cardiomyopathy</w:t>
      </w:r>
    </w:p>
    <w:p/>
    <w:p>
      <w:r/>
      <w:r>
        <w:rPr>
          <w:b/>
        </w:rPr>
        <w:t>תשובה: ג</w:t>
      </w:r>
      <w:r>
        <w:t xml:space="preserve"> — TIPS גורם לעלייה אדירה ב-Preload על הלב הימני; מסתם טריקוספידלי דולף ולב ימני כושל לא יעמדו בעומס זה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מדוע אנצפלופתיה כבדית היא סיבוך ולא התווייה לטיפול ב-TIPS?</w:t>
      </w:r>
      <w:r/>
    </w:p>
    <w:p/>
    <w:p>
      <w:r/>
      <w:r>
        <w:rPr>
          <w:b/>
        </w:rPr>
        <w:t>תשובה:</w:t>
      </w:r>
      <w:r>
        <w:t xml:space="preserve"> TIPS יוצר Shunt המעקף את פרנכימת הכבד. דם עשיר בטוקסינים (אמוניה ואחרים) עובר ישירות למחזור הסיסטמי מבלי להיות מטוהר על-ידי הכבד — מה שמחמיר אנצפלופתיה קיימת ועלול לגרום לאנצפלופתיה חדשה.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`ניהול הרדמה בחדר האלקטרופיזיולוגיה לפי Miller.docx`</w:t>
      </w:r>
    </w:p>
    <w:p>
      <w:pPr>
        <w:pStyle w:val="ListBullet"/>
      </w:pPr>
      <w:r>
        <w:t>`Anesthesia Modalities for ERCP_ General Anesthesia vs. Sedation.docx`</w:t>
      </w:r>
    </w:p>
    <w:p>
      <w:pPr>
        <w:pStyle w:val="ListBullet"/>
      </w:pPr>
      <w:r>
        <w:t>`עקרונות הרדמה וניהול סביב-ניתוחי לפעולת TIPS.docx`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71. Clinical Care in Extreme Environments: High Pressure, Immersion, Drowning, Hypo-, and Hyperthermia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Hyperbaric Oxygen (HBO):</w:t>
      </w:r>
      <w:r>
        <w:t xml:space="preserve"> נשימת חמצן בלחץ מוגבר (2–3 ATA) → עלייה ב-PO2 ברקמות ללא שינוי משמעותי ב-pH או PCO2; גורם לירידה ב-Cardiac Output ו-Pulmonary Vascular Resistance ועלייה ב-SVR</w:t>
      </w:r>
    </w:p>
    <w:p>
      <w:pPr>
        <w:pStyle w:val="ListBullet"/>
      </w:pPr>
      <w:r/>
      <w:r>
        <w:rPr>
          <w:b/>
        </w:rPr>
        <w:t>אינדיקציות עיקריות ל-HBO:</w:t>
      </w:r>
      <w:r>
        <w:t xml:space="preserve"> הרעלת CO, Gas Embolism, Decompression Sickness (DCS), ו-Necrotizing Soft Tissue Infections</w:t>
      </w:r>
    </w:p>
    <w:p>
      <w:pPr>
        <w:pStyle w:val="ListBullet"/>
      </w:pPr>
      <w:r/>
      <w:r>
        <w:rPr>
          <w:b/>
        </w:rPr>
        <w:t>Oxygen-Induced Seizures:</w:t>
      </w:r>
      <w:r>
        <w:t xml:space="preserve"> נדירות, Self-limited, ללא סיקוולה — אין להפסיק HBO באופן קבוע בגללן</w:t>
      </w:r>
    </w:p>
    <w:p>
      <w:pPr>
        <w:pStyle w:val="ListBullet"/>
      </w:pPr>
      <w:r/>
      <w:r>
        <w:rPr>
          <w:b/>
        </w:rPr>
        <w:t>היפותרמיה:</w:t>
      </w:r>
      <w:r>
        <w:t xml:space="preserve"> גורמת לירידה ב-CMRO2 (6–7% לכל ירידה של 1°C) — ולכן מגינה על המוח, אך גורמת להפרעות קרישה, האטת מטבוליזם תרופתי, והפרעות קצב</w:t>
      </w:r>
    </w:p>
    <w:p>
      <w:pPr>
        <w:pStyle w:val="ListBullet"/>
      </w:pPr>
      <w:r/>
      <w:r>
        <w:rPr>
          <w:b/>
        </w:rPr>
        <w:t>Malignant Hyperthermia (MH):</w:t>
      </w:r>
      <w:r>
        <w:t xml:space="preserve"> מצב היפר-מטבולי עקב שחרור בלתי מבוקר של Ca²⁺ — הסימן המוקדם ביותר הוא </w:t>
      </w:r>
      <w:r>
        <w:rPr>
          <w:b/>
        </w:rPr>
        <w:t>עלייה ב-EtCO2</w:t>
      </w:r>
      <w:r>
        <w:t xml:space="preserve"> + Tachycardia; Hyperthermia היא סימן </w:t>
      </w:r>
      <w:r>
        <w:rPr>
          <w:b/>
        </w:rPr>
        <w:t>מאוחר</w:t>
      </w:r>
      <w:r/>
    </w:p>
    <w:p>
      <w:pPr>
        <w:pStyle w:val="ListBullet"/>
      </w:pPr>
      <w:r/>
      <w:r>
        <w:rPr>
          <w:b/>
        </w:rPr>
        <w:t>טביעה (Drowning):</w:t>
      </w:r>
      <w:r>
        <w:t xml:space="preserve"> הפגיעה העיקרית היא היפוקסיה; ההבדל בין Saltwater לFreshwater פחות קליני מהנזק ה-Hypoxic עצמו</w:t>
      </w:r>
    </w:p>
    <w:p>
      <w:pPr>
        <w:pStyle w:val="ListBullet"/>
      </w:pPr>
      <w:r/>
      <w:r>
        <w:rPr>
          <w:b/>
        </w:rPr>
        <w:t>היפרתרמיה:</w:t>
      </w:r>
      <w:r>
        <w:t xml:space="preserve"> Heat Stroke הוא מצב חירום עם Multiorgan Failure — קירור אגרסיבי מיידי הוא הטיפול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נוסחה</w:t>
            </w:r>
          </w:p>
        </w:tc>
      </w:tr>
      <w:tr>
        <w:tc>
          <w:tcPr>
            <w:tcW w:type="dxa" w:w="4320"/>
          </w:tcPr>
          <w:p>
            <w:r>
              <w:t>CMRO2 ↓ בהיפותרמיה</w:t>
            </w:r>
          </w:p>
        </w:tc>
        <w:tc>
          <w:tcPr>
            <w:tcW w:type="dxa" w:w="4320"/>
          </w:tcPr>
          <w:p>
            <w:r>
              <w:t>6–7% לכל ↓ 1°C</w:t>
            </w:r>
          </w:p>
        </w:tc>
      </w:tr>
      <w:tr>
        <w:tc>
          <w:tcPr>
            <w:tcW w:type="dxa" w:w="4320"/>
          </w:tcPr>
          <w:p>
            <w:r>
              <w:t>VF Risk (Hypothermia)</w:t>
            </w:r>
          </w:p>
        </w:tc>
        <w:tc>
          <w:tcPr>
            <w:tcW w:type="dxa" w:w="4320"/>
          </w:tcPr>
          <w:p>
            <w:r>
              <w:t>מתחת ל-30°C</w:t>
            </w:r>
          </w:p>
        </w:tc>
      </w:tr>
      <w:tr>
        <w:tc>
          <w:tcPr>
            <w:tcW w:type="dxa" w:w="4320"/>
          </w:tcPr>
          <w:p>
            <w:r>
              <w:t>Isoelectric EEG</w:t>
            </w:r>
          </w:p>
        </w:tc>
        <w:tc>
          <w:tcPr>
            <w:tcW w:type="dxa" w:w="4320"/>
          </w:tcPr>
          <w:p>
            <w:r>
              <w:t>מתחת ל-~20°C</w:t>
            </w:r>
          </w:p>
        </w:tc>
      </w:tr>
      <w:tr>
        <w:tc>
          <w:tcPr>
            <w:tcW w:type="dxa" w:w="4320"/>
          </w:tcPr>
          <w:p>
            <w:r>
              <w:t>MH Temp Rise</w:t>
            </w:r>
          </w:p>
        </w:tc>
        <w:tc>
          <w:tcPr>
            <w:tcW w:type="dxa" w:w="4320"/>
          </w:tcPr>
          <w:p>
            <w:r>
              <w:t>עד 1°C כל 5 דקות</w:t>
            </w:r>
          </w:p>
        </w:tc>
      </w:tr>
      <w:tr>
        <w:tc>
          <w:tcPr>
            <w:tcW w:type="dxa" w:w="4320"/>
          </w:tcPr>
          <w:p>
            <w:r>
              <w:t>HBO Standard Pressure</w:t>
            </w:r>
          </w:p>
        </w:tc>
        <w:tc>
          <w:tcPr>
            <w:tcW w:type="dxa" w:w="4320"/>
          </w:tcPr>
          <w:p>
            <w:r>
              <w:t>2–3 ATA</w:t>
            </w:r>
          </w:p>
        </w:tc>
      </w:tr>
      <w:tr>
        <w:tc>
          <w:tcPr>
            <w:tcW w:type="dxa" w:w="4320"/>
          </w:tcPr>
          <w:p>
            <w:r>
              <w:t>CO Poisoning — HBO Indication</w:t>
            </w:r>
          </w:p>
        </w:tc>
        <w:tc>
          <w:tcPr>
            <w:tcW w:type="dxa" w:w="4320"/>
          </w:tcPr>
          <w:p>
            <w:r>
              <w:t>HbCO &gt;25% או פגיעה נוירולוגית / הריון</w:t>
            </w:r>
          </w:p>
        </w:tc>
      </w:tr>
      <w:tr>
        <w:tc>
          <w:tcPr>
            <w:tcW w:type="dxa" w:w="4320"/>
          </w:tcPr>
          <w:p>
            <w:r>
              <w:t>Dalton's Law (Diving)</w:t>
            </w:r>
          </w:p>
        </w:tc>
        <w:tc>
          <w:tcPr>
            <w:tcW w:type="dxa" w:w="4320"/>
          </w:tcPr>
          <w:p>
            <w:r>
              <w:t>P_total = P₁ + P₂ + P₃</w:t>
            </w:r>
          </w:p>
        </w:tc>
      </w:tr>
      <w:tr>
        <w:tc>
          <w:tcPr>
            <w:tcW w:type="dxa" w:w="4320"/>
          </w:tcPr>
          <w:p>
            <w:r>
              <w:t>Henry's Law (Gas Solubility)</w:t>
            </w:r>
          </w:p>
        </w:tc>
        <w:tc>
          <w:tcPr>
            <w:tcW w:type="dxa" w:w="4320"/>
          </w:tcPr>
          <w:p>
            <w:r>
              <w:t>כמות גז מומס ∝ לחץ חלקי</w:t>
            </w:r>
          </w:p>
        </w:tc>
      </w:tr>
    </w:tbl>
    <w:p/>
    <w:p/>
    <w:p>
      <w:pPr>
        <w:pStyle w:val="Heading3"/>
      </w:pPr>
      <w:r>
        <w:t>היפותרמיה — סיווג קליני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טמפרטורה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מאפיינים עיקריים</w:t>
            </w:r>
          </w:p>
        </w:tc>
      </w:tr>
      <w:tr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32–35°C</w:t>
            </w:r>
          </w:p>
        </w:tc>
        <w:tc>
          <w:tcPr>
            <w:tcW w:type="dxa" w:w="2880"/>
          </w:tcPr>
          <w:p>
            <w:r>
              <w:t>רעד (Shivering), SVR↑, Tachycardia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28–32°C</w:t>
            </w:r>
          </w:p>
        </w:tc>
        <w:tc>
          <w:tcPr>
            <w:tcW w:type="dxa" w:w="2880"/>
          </w:tcPr>
          <w:p>
            <w:r>
              <w:t>Bradycardia, J-waves (Osborn waves), ↓ Consciousness</w:t>
            </w:r>
          </w:p>
        </w:tc>
      </w:tr>
      <w:tr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&lt;28°C</w:t>
            </w:r>
          </w:p>
        </w:tc>
        <w:tc>
          <w:tcPr>
            <w:tcW w:type="dxa" w:w="2880"/>
          </w:tcPr>
          <w:p>
            <w:r>
              <w:t>VF Risk גבוה, Isoelectric EEG בהמשך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היפותרמיה — מה נכון ומה לא ✅❌</w:t>
      </w:r>
    </w:p>
    <w:p/>
    <w:p>
      <w:pPr>
        <w:pStyle w:val="Quote"/>
      </w:pPr>
      <w:r>
        <w:t>❌ היפותרמיה מעלה את ה-CMRO2 — זו התשובה השגויה בשאלות בחינה! (שאלה 136, ספטמבר 2024)</w:t>
      </w:r>
    </w:p>
    <w:p>
      <w:pPr>
        <w:pStyle w:val="Quote"/>
      </w:pPr>
      <w:r>
        <w:t>✅ היפותרמיה מורידה CMRO2 ו-CBF — זו בסיס ה-Neuroprotection</w:t>
      </w:r>
    </w:p>
    <w:p/>
    <w:p>
      <w:r/>
      <w:r>
        <w:rPr>
          <w:b/>
        </w:rPr>
        <w:t>אפקטים מתועדים של Mild Hypothermia (33–36°C):</w:t>
      </w:r>
      <w:r/>
    </w:p>
    <w:p>
      <w:pPr>
        <w:pStyle w:val="ListNumber"/>
      </w:pPr>
      <w:r>
        <w:t>↓ מטבוליזם תרופתי (הארכת פעילות משתקי שרירים ו-Opioids)</w:t>
      </w:r>
    </w:p>
    <w:p>
      <w:pPr>
        <w:pStyle w:val="ListNumber"/>
      </w:pPr>
      <w:r>
        <w:t>הפרעה בתפקוד גורמי קרישה + Platelet Dysfunction</w:t>
      </w:r>
    </w:p>
    <w:p>
      <w:pPr>
        <w:pStyle w:val="ListNumber"/>
      </w:pPr>
      <w:r>
        <w:t>הארכת פעילות NMBAs</w:t>
      </w:r>
    </w:p>
    <w:p>
      <w:pPr>
        <w:pStyle w:val="ListNumber"/>
      </w:pPr>
      <w:r>
        <w:t>שפעול סימפטטי → Shivering → ↑ צריכת O2</w:t>
      </w:r>
    </w:p>
    <w:p/>
    <w:p>
      <w:pPr>
        <w:pStyle w:val="Heading3"/>
      </w:pPr>
      <w:r>
        <w:t>MH — סדר הסימנים (חשוב מאוד!)</w:t>
      </w:r>
    </w:p>
    <w:p/>
    <w:p>
      <w:r>
        <w:t>```</w:t>
      </w:r>
    </w:p>
    <w:p>
      <w:r>
        <w:t>מוקדם ← ← ← ← ← ← ← ← ← ← ← ← → → → → → → → → → → → מאוחר</w:t>
      </w:r>
    </w:p>
    <w:p>
      <w:r>
        <w:t>EtCO2↑  →  Tachycardia  →  Rigidity  →  Hyperthermia  →  Hyperkalemia / Rhabdomyolysis</w:t>
      </w:r>
    </w:p>
    <w:p>
      <w:r>
        <w:t>```</w:t>
      </w:r>
    </w:p>
    <w:p/>
    <w:p>
      <w:pPr>
        <w:pStyle w:val="Quote"/>
      </w:pPr>
      <w:r>
        <w:t>⚠️ Hyperthermia ב-MH = Late Sign — אל תחכו לחום לפני שמתחילים Dantrolene!</w:t>
      </w:r>
    </w:p>
    <w:p/>
    <w:p>
      <w:pPr>
        <w:pStyle w:val="Heading3"/>
      </w:pPr>
      <w:r>
        <w:t>HBO — נקודות בחינה קריטיות</w:t>
      </w:r>
    </w:p>
    <w:p/>
    <w:p>
      <w:pPr>
        <w:pStyle w:val="ListBullet"/>
      </w:pPr>
      <w:r/>
      <w:r>
        <w:rPr>
          <w:b/>
        </w:rPr>
        <w:t>הרעלת CO:</w:t>
      </w:r>
      <w:r>
        <w:t xml:space="preserve"> רמת HbCO </w:t>
      </w:r>
      <w:r>
        <w:rPr>
          <w:b/>
        </w:rPr>
        <w:t>אינה</w:t>
      </w:r>
      <w:r>
        <w:t xml:space="preserve"> מתאמת היטב עם חומרת המחלה — ההחלטה לטפל מבוססת על </w:t>
      </w:r>
      <w:r>
        <w:rPr>
          <w:b/>
        </w:rPr>
        <w:t>קריטריונים קליניים</w:t>
      </w:r>
      <w:r>
        <w:t xml:space="preserve"> (פגיעה נוירולוגית, הריון, HbCO&gt;25%)</w:t>
      </w:r>
    </w:p>
    <w:p>
      <w:pPr>
        <w:pStyle w:val="ListBullet"/>
      </w:pPr>
      <w:r/>
      <w:r>
        <w:rPr>
          <w:b/>
        </w:rPr>
        <w:t>AGE/DCS:</w:t>
      </w:r>
      <w:r>
        <w:t xml:space="preserve"> ההחלטה על HBO מבוססת על </w:t>
      </w:r>
      <w:r>
        <w:rPr>
          <w:b/>
        </w:rPr>
        <w:t>קליניקה</w:t>
      </w:r>
      <w:r>
        <w:t xml:space="preserve"> — לא על Neurophysiology או Imaging</w:t>
      </w:r>
    </w:p>
    <w:p>
      <w:pPr>
        <w:pStyle w:val="ListBullet"/>
      </w:pPr>
      <w:r/>
      <w:r>
        <w:rPr>
          <w:b/>
        </w:rPr>
        <w:t>Seizures מחמצן:</w:t>
      </w:r>
      <w:r>
        <w:t xml:space="preserve"> Self-limited, ללא נזק — </w:t>
      </w:r>
      <w:r>
        <w:rPr>
          <w:b/>
        </w:rPr>
        <w:t>אין</w:t>
      </w:r>
      <w:r>
        <w:t xml:space="preserve"> להפסיק HBO לצמיתות</w:t>
      </w:r>
    </w:p>
    <w:p>
      <w:pPr>
        <w:pStyle w:val="ListBullet"/>
      </w:pPr>
      <w:r/>
      <w:r>
        <w:rPr>
          <w:b/>
        </w:rPr>
        <w:t>Decompression Sickness:</w:t>
      </w:r>
      <w:r>
        <w:t xml:space="preserve"> נגרמת מהיווצרות בועות גז (N2) עקב עליה מהירה מעומק</w:t>
      </w:r>
    </w:p>
    <w:p/>
    <w:p>
      <w:pPr>
        <w:pStyle w:val="Heading3"/>
      </w:pPr>
      <w:r>
        <w:t>Drowning — נקודות חשובות</w:t>
      </w:r>
    </w:p>
    <w:p/>
    <w:p>
      <w:pPr>
        <w:pStyle w:val="ListBullet"/>
      </w:pPr>
      <w:r>
        <w:t>ה-</w:t>
      </w:r>
      <w:r>
        <w:rPr>
          <w:b/>
        </w:rPr>
        <w:t>Hypoxia</w:t>
      </w:r>
      <w:r>
        <w:t xml:space="preserve"> היא המנגנון הפוגע המרכזי — לא ההפרעה האלקטרוליטית</w:t>
      </w:r>
    </w:p>
    <w:p>
      <w:pPr>
        <w:pStyle w:val="ListBullet"/>
      </w:pPr>
      <w:r/>
      <w:r>
        <w:rPr>
          <w:b/>
        </w:rPr>
        <w:t>ילדים במים קרים</w:t>
      </w:r>
      <w:r>
        <w:t xml:space="preserve"> — סיכוי הצלחה גבוה יותר (היפותרמיה מגינה!)</w:t>
      </w:r>
    </w:p>
    <w:p>
      <w:pPr>
        <w:pStyle w:val="ListBullet"/>
      </w:pPr>
      <w:r/>
      <w:r>
        <w:rPr>
          <w:b/>
        </w:rPr>
        <w:t>"לא מת עד חמים ומת"</w:t>
      </w:r>
      <w:r>
        <w:t xml:space="preserve"> — אסור להכריז מוות עד לחימום מלא</w:t>
      </w:r>
    </w:p>
    <w:p>
      <w:pPr>
        <w:pStyle w:val="ListBullet"/>
      </w:pPr>
      <w:r>
        <w:t>Laryngospasm יכול למנוע כניסת מים ("Dry Drowning" ~10–15%)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מה הסימן המוקדם ביותר ל-Malignant Hyperthermia?</w:t>
      </w:r>
      <w:r/>
    </w:p>
    <w:p/>
    <w:p>
      <w:r/>
      <w:r>
        <w:rPr>
          <w:b/>
        </w:rPr>
        <w:t>תשובה:</w:t>
      </w:r>
      <w:r>
        <w:t xml:space="preserve"> עלייה ב-</w:t>
      </w:r>
      <w:r>
        <w:rPr>
          <w:b/>
        </w:rPr>
        <w:t>End-Tidal CO2 (EtCO2)</w:t>
      </w:r>
      <w:r>
        <w:t xml:space="preserve"> — תוצאה ישירה של ה-Hypermetabolic state ופירוק מואץ של ATP. Hyperthermia היא סימן מאוחר!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היפותרמיה סב-ניתוחית — מה מתוך הבא אינו אפקט ישיר שלה?</w:t>
      </w:r>
      <w:r/>
    </w:p>
    <w:p>
      <w:r>
        <w:t>א. עיכוב מטבוליזם תרופתי</w:t>
      </w:r>
    </w:p>
    <w:p>
      <w:r>
        <w:t>ב. הפרעה בתפקוד גורמי קרישה</w:t>
      </w:r>
    </w:p>
    <w:p>
      <w:r>
        <w:t xml:space="preserve">ג. </w:t>
      </w:r>
      <w:r>
        <w:rPr>
          <w:b/>
        </w:rPr>
        <w:t>עלייה ב-CMRO2</w:t>
      </w:r>
      <w:r>
        <w:t xml:space="preserve"> ✅ (התשובה הנכונה — זה לא אפקט של היפותרמיה)</w:t>
      </w:r>
    </w:p>
    <w:p>
      <w:r>
        <w:t>ד. הארכת פעילות משתקי שרירים</w:t>
      </w:r>
    </w:p>
    <w:p/>
    <w:p>
      <w:r/>
      <w:r>
        <w:rPr>
          <w:b/>
        </w:rPr>
        <w:t>תשובה:</w:t>
      </w:r>
      <w:r>
        <w:t xml:space="preserve"> ג — היפותרמיה </w:t>
      </w:r>
      <w:r>
        <w:rPr>
          <w:b/>
        </w:rPr>
        <w:t>מורידה</w:t>
      </w:r>
      <w:r>
        <w:t xml:space="preserve"> CMRO2, לא מעלה אותו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מטופל עם הרעלת CO, HbCO=20%, ללא סימנים נוירולוגיים, לא בהריון. האם יש אינדיקציה ל-HBO?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לא</w:t>
      </w:r>
      <w:r>
        <w:t xml:space="preserve"> — הסף הוא HbCO&gt;25% </w:t>
      </w:r>
      <w:r>
        <w:rPr>
          <w:b/>
        </w:rPr>
        <w:t>או</w:t>
      </w:r>
      <w:r>
        <w:t xml:space="preserve"> פגיעה נוירולוגית </w:t>
      </w:r>
      <w:r>
        <w:rPr>
          <w:b/>
        </w:rPr>
        <w:t>או</w:t>
      </w:r>
      <w:r>
        <w:t xml:space="preserve"> הריון. HbCO של 20% בלי קליניקה אינו עומד בקריטריונים.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מתחת לאיזו טמפרטורה הסיכון ל-Ventricular Fibrillation עמיד לדפיברילציה עולה משמעותית?</w:t>
      </w:r>
      <w:r/>
    </w:p>
    <w:p/>
    <w:p>
      <w:r/>
      <w:r>
        <w:rPr>
          <w:b/>
        </w:rPr>
        <w:t>תשובה:</w:t>
      </w:r>
      <w:r>
        <w:t xml:space="preserve"> מתחת ל-</w:t>
      </w:r>
      <w:r>
        <w:rPr>
          <w:b/>
        </w:rPr>
        <w:t>30°C</w:t>
      </w:r>
      <w:r>
        <w:t xml:space="preserve"> — טיפול יעיל דורש חימום פעיל לפני/במקביל לדפיברילציה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העיקרון הפיזיולוגי של Decompression Sickness?</w:t>
      </w:r>
      <w:r/>
    </w:p>
    <w:p/>
    <w:p>
      <w:r/>
      <w:r>
        <w:rPr>
          <w:b/>
        </w:rPr>
        <w:t>תשובה:</w:t>
      </w:r>
      <w:r>
        <w:t xml:space="preserve"> על פי </w:t>
      </w:r>
      <w:r>
        <w:rPr>
          <w:b/>
        </w:rPr>
        <w:t>Henry's Law</w:t>
      </w:r>
      <w:r>
        <w:t xml:space="preserve"> — גז (בעיקר N2) מומס ברקמות בלחץ גבוה. בעליה מהירה → הלחץ יורד → גז יוצא מהמסה ויוצר </w:t>
      </w:r>
      <w:r>
        <w:rPr>
          <w:b/>
        </w:rPr>
        <w:t>בועות</w:t>
      </w:r>
      <w:r>
        <w:t xml:space="preserve"> ברקמות ובדם → כאבים, נוירולוגיה, Cardiopulmonary collapse. טיפול: </w:t>
      </w:r>
      <w:r>
        <w:rPr>
          <w:b/>
        </w:rPr>
        <w:t>Recompression + HBO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`Physiological Effects of Perioperative Hypothermia.docx`</w:t>
      </w:r>
    </w:p>
    <w:p>
      <w:pPr>
        <w:pStyle w:val="ListBullet"/>
      </w:pPr>
      <w:r>
        <w:t>`סימנים קליניים של היפרתרמיה ממאירה לפי מילר.docx`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לבחינה: הצמד לסדר: MH = EtCO2 קודם, חום אחר כך | היפותרמיה = מגן על מוח, פוגע בקרישה ובתרופות | HBO = החלטה קלינית, לא לפי רמת HbCO בלבד</w:t>
      </w:r>
    </w:p>
    <w:p>
      <w:r>
        <w:br w:type="page"/>
      </w:r>
    </w:p>
    <w:p>
      <w:pPr>
        <w:pStyle w:val="Heading1"/>
      </w:pPr>
      <w:r>
        <w:rPr>
          <w:color w:val="1A3A5C"/>
        </w:rPr>
        <w:t>72. Pediatric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Pyloric Stenosis</w:t>
      </w:r>
      <w:r>
        <w:t xml:space="preserve"> = Medical emergency, NOT surgical emergency. אסור לנתח לפני תיקון ההפרעה המטבולית: </w:t>
      </w:r>
      <w:r>
        <w:rPr>
          <w:b/>
        </w:rPr>
        <w:t>Hypochloremic, Hypokalemic, Metabolic Alkalosis</w:t>
      </w:r>
      <w:r>
        <w:t>. מטרה: Cl⁻ &gt; 98–100 mEq/L לפני ניתוח.</w:t>
      </w:r>
    </w:p>
    <w:p>
      <w:pPr>
        <w:pStyle w:val="ListBullet"/>
      </w:pPr>
      <w:r/>
      <w:r>
        <w:rPr>
          <w:b/>
        </w:rPr>
        <w:t>Epiglottitis</w:t>
      </w:r>
      <w:r>
        <w:t xml:space="preserve"> = נתיב אוויר בסכנה. הכלל: </w:t>
      </w:r>
      <w:r>
        <w:rPr>
          <w:b/>
        </w:rPr>
        <w:t>No Agitation</w:t>
      </w:r>
      <w:r>
        <w:t xml:space="preserve">. ניהול: Inhalational Induction עמוק עם Sevoflurane + </w:t>
      </w:r>
      <w:r>
        <w:rPr>
          <w:b/>
        </w:rPr>
        <w:t>Spontaneous Ventilation</w:t>
      </w:r>
      <w:r>
        <w:t xml:space="preserve"> — אסור להשתיק שרירים לפני אבטחת נתיב האוויר.</w:t>
      </w:r>
    </w:p>
    <w:p>
      <w:pPr>
        <w:pStyle w:val="ListBullet"/>
      </w:pPr>
      <w:r/>
      <w:r>
        <w:rPr>
          <w:b/>
        </w:rPr>
        <w:t>ילודים ותינוקות</w:t>
      </w:r>
      <w:r>
        <w:t xml:space="preserve"> מאבדים חום מהר בגלל </w:t>
      </w:r>
      <w:r>
        <w:rPr>
          <w:b/>
        </w:rPr>
        <w:t>יחס שטח פני גוף / משקל גבוה</w:t>
      </w:r>
      <w:r>
        <w:t xml:space="preserve"> (פי 2–3 ממבוגר) + עור דק + היעדר שכבת שומן. מנגנון פיצוי עיקרי: </w:t>
      </w:r>
      <w:r>
        <w:rPr>
          <w:b/>
        </w:rPr>
        <w:t>Non-Shivering Thermogenesis via Brown Fat</w:t>
      </w:r>
      <w:r>
        <w:t xml:space="preserve"> (לא Shivering — מוגבל ב-3 חודשים הראשונים).</w:t>
      </w:r>
    </w:p>
    <w:p>
      <w:pPr>
        <w:pStyle w:val="ListBullet"/>
      </w:pPr>
      <w:r/>
      <w:r>
        <w:rPr>
          <w:b/>
        </w:rPr>
        <w:t>MAC</w:t>
      </w:r>
      <w:r>
        <w:t xml:space="preserve"> של גזים נשאפים: גבוה יותר בילדים &gt; מבוגרים, אך </w:t>
      </w:r>
      <w:r>
        <w:rPr>
          <w:b/>
        </w:rPr>
        <w:t>נמוך יותר בילודים</w:t>
      </w:r>
      <w:r>
        <w:t xml:space="preserve"> מאשר במבוגרים. ילודים ותינוקות מגיעים לשיווי-משקל Inspired↔Brain מהר יותר.</w:t>
      </w:r>
    </w:p>
    <w:p>
      <w:pPr>
        <w:pStyle w:val="ListBullet"/>
      </w:pPr>
      <w:r/>
      <w:r>
        <w:rPr>
          <w:b/>
        </w:rPr>
        <w:t>Preterm Infants (פגים לשעבר)</w:t>
      </w:r>
      <w:r>
        <w:t xml:space="preserve"> — בסיכון ל-</w:t>
      </w:r>
      <w:r>
        <w:rPr>
          <w:b/>
        </w:rPr>
        <w:t>Postoperative Apnea</w:t>
      </w:r>
      <w:r>
        <w:t xml:space="preserve"> עד גיל 60 שבועות PCA. Regional anesthesia מפחיתה סיכון זה.</w:t>
      </w:r>
    </w:p>
    <w:p>
      <w:pPr>
        <w:pStyle w:val="ListBullet"/>
      </w:pPr>
      <w:r/>
      <w:r>
        <w:rPr>
          <w:b/>
        </w:rPr>
        <w:t>נפח דם</w:t>
      </w:r>
      <w:r>
        <w:t xml:space="preserve">: Neonate = 85–90 mL/kg; ילד &gt; שנה = </w:t>
      </w:r>
      <w:r>
        <w:rPr>
          <w:b/>
        </w:rPr>
        <w:t>70 mL/kg</w:t>
      </w:r>
      <w:r>
        <w:t>; מבוגר = 70 mL/kg.</w:t>
      </w:r>
    </w:p>
    <w:p>
      <w:pPr>
        <w:pStyle w:val="ListBullet"/>
      </w:pPr>
      <w:r/>
      <w:r>
        <w:rPr>
          <w:b/>
        </w:rPr>
        <w:t>חשוב מבחינת פיזיולוגיה נאונטלית</w:t>
      </w:r>
      <w:r>
        <w:t>: המעבר ממחזור דם עוברי (Parallel) לסדרתי (Serial) מתרחש בלידה. Hypoxia, Hypercapnia, Acidosis עלולים לגרום ל-</w:t>
      </w:r>
      <w:r>
        <w:rPr>
          <w:b/>
        </w:rPr>
        <w:t>Persistent Fetal Circulation</w:t>
      </w:r>
      <w:r>
        <w:t xml:space="preserve"> עם Hypoxemic Respiratory Failure.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📐 Maximal Allowable Blood Loss (MABL)</w:t>
      </w:r>
    </w:p>
    <w:p/>
    <w:p>
      <w:r>
        <w:t>$$MABL = \frac{EBV \times (Hct_{start} - Hct_{target})}{Hct_{start}}$$</w:t>
      </w:r>
    </w:p>
    <w:p/>
    <w:p>
      <w:r/>
      <w:r>
        <w:rPr>
          <w:b/>
        </w:rPr>
        <w:t>דוגמה (שאלה 916 — בילינסון 2025):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גיל</w:t>
            </w:r>
          </w:p>
        </w:tc>
        <w:tc>
          <w:tcPr>
            <w:tcW w:type="dxa" w:w="4320"/>
          </w:tcPr>
          <w:p>
            <w:r>
              <w:t>5 שנים, 20 ק"ג</w:t>
            </w:r>
          </w:p>
        </w:tc>
      </w:tr>
      <w:tr>
        <w:tc>
          <w:tcPr>
            <w:tcW w:type="dxa" w:w="4320"/>
          </w:tcPr>
          <w:p>
            <w:r>
              <w:t>EBV</w:t>
            </w:r>
          </w:p>
        </w:tc>
        <w:tc>
          <w:tcPr>
            <w:tcW w:type="dxa" w:w="4320"/>
          </w:tcPr>
          <w:p>
            <w:r>
              <w:t>20 × 70 = 1400 mL</w:t>
            </w:r>
          </w:p>
        </w:tc>
      </w:tr>
      <w:tr>
        <w:tc>
          <w:tcPr>
            <w:tcW w:type="dxa" w:w="4320"/>
          </w:tcPr>
          <w:p>
            <w:r>
              <w:t>Hct_start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Hct_target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MABL</w:t>
            </w:r>
          </w:p>
        </w:tc>
        <w:tc>
          <w:tcPr>
            <w:tcW w:type="dxa" w:w="4320"/>
          </w:tcPr>
          <w:p>
            <w:r>
              <w:t>(1400 × 10) / 35 = 400 mL ✅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📏 עומק החדרת טובוס — Endotracheal Tube Depth</w:t>
      </w:r>
    </w:p>
    <w:p/>
    <w:p>
      <w:r/>
      <w:r>
        <w:rPr>
          <w:b/>
        </w:rPr>
        <w:t>נוסחה מהירה (Weight-Based):</w:t>
      </w:r>
      <w:r/>
    </w:p>
    <w:p>
      <w:r>
        <w:t>$$Depth (cm) = Weight (kg) + 6$$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משקל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 (Oral)</w:t>
            </w:r>
          </w:p>
        </w:tc>
      </w:tr>
      <w:tr>
        <w:tc>
          <w:tcPr>
            <w:tcW w:type="dxa" w:w="4320"/>
          </w:tcPr>
          <w:p>
            <w:r>
              <w:t>1 ק"ג (Preterm קטן)</w:t>
            </w:r>
          </w:p>
        </w:tc>
        <w:tc>
          <w:tcPr>
            <w:tcW w:type="dxa" w:w="4320"/>
          </w:tcPr>
          <w:p>
            <w:r>
              <w:t>7 ס"מ</w:t>
            </w:r>
          </w:p>
        </w:tc>
      </w:tr>
      <w:tr>
        <w:tc>
          <w:tcPr>
            <w:tcW w:type="dxa" w:w="4320"/>
          </w:tcPr>
          <w:p>
            <w:r>
              <w:t>2 ק"ג</w:t>
            </w:r>
          </w:p>
        </w:tc>
        <w:tc>
          <w:tcPr>
            <w:tcW w:type="dxa" w:w="4320"/>
          </w:tcPr>
          <w:p>
            <w:r>
              <w:t>8 ס"מ</w:t>
            </w:r>
          </w:p>
        </w:tc>
      </w:tr>
      <w:tr>
        <w:tc>
          <w:tcPr>
            <w:tcW w:type="dxa" w:w="4320"/>
          </w:tcPr>
          <w:p>
            <w:r>
              <w:t>3 ק"ג (Term)</w:t>
            </w:r>
          </w:p>
        </w:tc>
        <w:tc>
          <w:tcPr>
            <w:tcW w:type="dxa" w:w="4320"/>
          </w:tcPr>
          <w:p>
            <w:r>
              <w:t>9 ס"מ</w:t>
            </w:r>
          </w:p>
        </w:tc>
      </w:tr>
      <w:tr>
        <w:tc>
          <w:tcPr>
            <w:tcW w:type="dxa" w:w="4320"/>
          </w:tcPr>
          <w:p>
            <w:r>
              <w:t>4 ק"ג (Large Term)</w:t>
            </w:r>
          </w:p>
        </w:tc>
        <w:tc>
          <w:tcPr>
            <w:tcW w:type="dxa" w:w="4320"/>
          </w:tcPr>
          <w:p>
            <w:r>
              <w:t>10 ס"מ</w:t>
            </w:r>
          </w:p>
        </w:tc>
      </w:tr>
    </w:tbl>
    <w:p/>
    <w:p/>
    <w:p>
      <w:r/>
      <w:r>
        <w:rPr>
          <w:b/>
        </w:rPr>
        <w:t>נוסחה נוספת:</w:t>
      </w:r>
      <w:r/>
    </w:p>
    <w:p>
      <w:r>
        <w:t>$$Depth (cm) \approx 3 \times ID_{tube}$$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שיטת אינטובציה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תוספת</w:t>
            </w:r>
          </w:p>
        </w:tc>
      </w:tr>
      <w:tr>
        <w:tc>
          <w:tcPr>
            <w:tcW w:type="dxa" w:w="4320"/>
          </w:tcPr>
          <w:p>
            <w:r>
              <w:t>Oral (ברירת מחדל)</w:t>
            </w:r>
          </w:p>
        </w:tc>
        <w:tc>
          <w:tcPr>
            <w:tcW w:type="dxa" w:w="4320"/>
          </w:tcPr>
          <w:p>
            <w:r>
              <w:t>כנ"ל</w:t>
            </w:r>
          </w:p>
        </w:tc>
      </w:tr>
      <w:tr>
        <w:tc>
          <w:tcPr>
            <w:tcW w:type="dxa" w:w="4320"/>
          </w:tcPr>
          <w:p>
            <w:r>
              <w:t>Nasal</w:t>
            </w:r>
          </w:p>
        </w:tc>
        <w:tc>
          <w:tcPr>
            <w:tcW w:type="dxa" w:w="4320"/>
          </w:tcPr>
          <w:p>
            <w:r>
              <w:t>+2–3 ס"מ</w:t>
            </w:r>
          </w:p>
        </w:tc>
      </w:tr>
    </w:tbl>
    <w:p/>
    <w:p/>
    <w:p>
      <w:r/>
      <w:r>
        <w:rPr>
          <w:b/>
        </w:rPr>
        <w:t>טבלת מילר (Table 72.6):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גיל/משקל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</w:t>
            </w:r>
          </w:p>
        </w:tc>
      </w:tr>
      <w:tr>
        <w:tc>
          <w:tcPr>
            <w:tcW w:type="dxa" w:w="4320"/>
          </w:tcPr>
          <w:p>
            <w:r>
              <w:t>Preterm &lt;1250g</w:t>
            </w:r>
          </w:p>
        </w:tc>
        <w:tc>
          <w:tcPr>
            <w:tcW w:type="dxa" w:w="4320"/>
          </w:tcPr>
          <w:p>
            <w:r>
              <w:t>6–7 ס"מ</w:t>
            </w:r>
          </w:p>
        </w:tc>
      </w:tr>
      <w:tr>
        <w:tc>
          <w:tcPr>
            <w:tcW w:type="dxa" w:w="4320"/>
          </w:tcPr>
          <w:p>
            <w:r>
              <w:t>Full Term</w:t>
            </w:r>
          </w:p>
        </w:tc>
        <w:tc>
          <w:tcPr>
            <w:tcW w:type="dxa" w:w="4320"/>
          </w:tcPr>
          <w:p>
            <w:r>
              <w:t>8–10 ס"מ</w:t>
            </w:r>
          </w:p>
        </w:tc>
      </w:tr>
      <w:tr>
        <w:tc>
          <w:tcPr>
            <w:tcW w:type="dxa" w:w="4320"/>
          </w:tcPr>
          <w:p>
            <w:r>
              <w:t>3 חודשים – שנה</w:t>
            </w:r>
          </w:p>
        </w:tc>
        <w:tc>
          <w:tcPr>
            <w:tcW w:type="dxa" w:w="4320"/>
          </w:tcPr>
          <w:p>
            <w:r>
              <w:t>11 ס"מ</w:t>
            </w:r>
          </w:p>
        </w:tc>
      </w:tr>
      <w:tr>
        <w:tc>
          <w:tcPr>
            <w:tcW w:type="dxa" w:w="4320"/>
          </w:tcPr>
          <w:p>
            <w:r>
              <w:t>2 שנים</w:t>
            </w:r>
          </w:p>
        </w:tc>
        <w:tc>
          <w:tcPr>
            <w:tcW w:type="dxa" w:w="4320"/>
          </w:tcPr>
          <w:p>
            <w:r>
              <w:t>12 ס"מ</w:t>
            </w:r>
          </w:p>
        </w:tc>
      </w:tr>
    </w:tbl>
    <w:p/>
    <w:p/>
    <w:p>
      <w:pPr>
        <w:pStyle w:val="Quote"/>
      </w:pPr>
      <w:r>
        <w:t>⚠️ קנה הנשימה של הילוד = ~4 ס"מ בלבד — עומק יתר → Endobronchial Intubation לריאה ימנית!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🌡️ נפחי דם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EBV (mL/kg)</w:t>
            </w:r>
          </w:p>
        </w:tc>
      </w:tr>
      <w:tr>
        <w:tc>
          <w:tcPr>
            <w:tcW w:type="dxa" w:w="4320"/>
          </w:tcPr>
          <w:p>
            <w:r>
              <w:t>Neonate (יילוד)</w:t>
            </w:r>
          </w:p>
        </w:tc>
        <w:tc>
          <w:tcPr>
            <w:tcW w:type="dxa" w:w="4320"/>
          </w:tcPr>
          <w:p>
            <w:r>
              <w:t>85–90</w:t>
            </w:r>
          </w:p>
        </w:tc>
      </w:tr>
      <w:tr>
        <w:tc>
          <w:tcPr>
            <w:tcW w:type="dxa" w:w="4320"/>
          </w:tcPr>
          <w:p>
            <w:r>
              <w:t>Infant (תינוק)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ילד &gt; שנה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💊 MAC לפי גיל (Sevoflurane כדוגמה)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MAC יחסי</w:t>
            </w:r>
          </w:p>
        </w:tc>
      </w:tr>
      <w:tr>
        <w:tc>
          <w:tcPr>
            <w:tcW w:type="dxa" w:w="4320"/>
          </w:tcPr>
          <w:p>
            <w:r>
              <w:t>Neonate</w:t>
            </w:r>
          </w:p>
        </w:tc>
        <w:tc>
          <w:tcPr>
            <w:tcW w:type="dxa" w:w="4320"/>
          </w:tcPr>
          <w:p>
            <w:r>
              <w:t>נמוך יחסית</w:t>
            </w:r>
          </w:p>
        </w:tc>
      </w:tr>
      <w:tr>
        <w:tc>
          <w:tcPr>
            <w:tcW w:type="dxa" w:w="4320"/>
          </w:tcPr>
          <w:p>
            <w:r>
              <w:t>Infant (1–6 חודשים)</w:t>
            </w:r>
          </w:p>
        </w:tc>
        <w:tc>
          <w:tcPr>
            <w:tcW w:type="dxa" w:w="4320"/>
          </w:tcPr>
          <w:p>
            <w:r>
              <w:t>הגבוה ביותר</w:t>
            </w:r>
          </w:p>
        </w:tc>
      </w:tr>
      <w:tr>
        <w:tc>
          <w:tcPr>
            <w:tcW w:type="dxa" w:w="4320"/>
          </w:tcPr>
          <w:p>
            <w:r>
              <w:t>ילד</w:t>
            </w:r>
          </w:p>
        </w:tc>
        <w:tc>
          <w:tcPr>
            <w:tcW w:type="dxa" w:w="4320"/>
          </w:tcPr>
          <w:p>
            <w:r>
              <w:t>גבוה &gt; מבוגר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בסיס השוואה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Pyloric Stenosis — מלכודות</w:t>
      </w:r>
    </w:p>
    <w:p/>
    <w:p>
      <w:pPr>
        <w:pStyle w:val="ListBullet"/>
      </w:pPr>
      <w:r>
        <w:t>ההפרעה ה</w:t>
      </w:r>
      <w:r>
        <w:rPr>
          <w:b/>
        </w:rPr>
        <w:t>ראשונה</w:t>
      </w:r>
      <w:r>
        <w:t xml:space="preserve"> שנוצרת: </w:t>
      </w:r>
      <w:r>
        <w:rPr>
          <w:b/>
        </w:rPr>
        <w:t>Hypochloremia</w:t>
      </w:r>
      <w:r>
        <w:t xml:space="preserve"> (אובדן HCl בהקאות) ← זו תשובת הבחינה!</w:t>
      </w:r>
    </w:p>
    <w:p>
      <w:pPr>
        <w:pStyle w:val="ListBullet"/>
      </w:pPr>
      <w:r/>
      <w:r>
        <w:rPr>
          <w:b/>
        </w:rPr>
        <w:t>Paradoxical Aciduria</w:t>
      </w:r>
      <w:r>
        <w:t>: השתן חומצי למרות Metabolic Alkalosis — כי הכליה מפרישה H⁺ כדי לשמר נפח (Aldosterone).</w:t>
      </w:r>
    </w:p>
    <w:p>
      <w:pPr>
        <w:pStyle w:val="ListBullet"/>
      </w:pPr>
      <w:r>
        <w:t xml:space="preserve">הניתוח = </w:t>
      </w:r>
      <w:r>
        <w:rPr>
          <w:b/>
        </w:rPr>
        <w:t>Pyloromyotomy (Ramstedt)</w:t>
      </w:r>
      <w:r>
        <w:t xml:space="preserve"> — לעולם אינו דחוף כירורגי.</w:t>
      </w:r>
    </w:p>
    <w:p>
      <w:pPr>
        <w:pStyle w:val="ListBullet"/>
      </w:pPr>
      <w:r/>
      <w:r>
        <w:rPr>
          <w:b/>
        </w:rPr>
        <w:t>Rapid Sequence Induction</w:t>
      </w:r>
      <w:r>
        <w:t xml:space="preserve"> נדרש — קיבה תמיד "מלאה".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Epiglottitis לעומת Croup — הבדל קריטי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Epiglottitis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Croup (Laryngotracheobronchitis)</w:t>
            </w:r>
          </w:p>
        </w:tc>
      </w:tr>
      <w:tr>
        <w:tc>
          <w:tcPr>
            <w:tcW w:type="dxa" w:w="2880"/>
          </w:tcPr>
          <w:p>
            <w:r>
              <w:t>גיל</w:t>
            </w:r>
          </w:p>
        </w:tc>
        <w:tc>
          <w:tcPr>
            <w:tcW w:type="dxa" w:w="2880"/>
          </w:tcPr>
          <w:p>
            <w:r>
              <w:t>2–7 שנים</w:t>
            </w:r>
          </w:p>
        </w:tc>
        <w:tc>
          <w:tcPr>
            <w:tcW w:type="dxa" w:w="2880"/>
          </w:tcPr>
          <w:p>
            <w:r>
              <w:t>6 חודשים – 3 שנים</w:t>
            </w:r>
          </w:p>
        </w:tc>
      </w:tr>
      <w:tr>
        <w:tc>
          <w:tcPr>
            <w:tcW w:type="dxa" w:w="2880"/>
          </w:tcPr>
          <w:p>
            <w:r>
              <w:t>חיסון</w:t>
            </w:r>
          </w:p>
        </w:tc>
        <w:tc>
          <w:tcPr>
            <w:tcW w:type="dxa" w:w="2880"/>
          </w:tcPr>
          <w:p>
            <w:r>
              <w:t>לא מחוסן (Hib)</w:t>
            </w:r>
          </w:p>
        </w:tc>
        <w:tc>
          <w:tcPr>
            <w:tcW w:type="dxa" w:w="2880"/>
          </w:tcPr>
          <w:p>
            <w:r>
              <w:t>לא רלוונטי</w:t>
            </w:r>
          </w:p>
        </w:tc>
      </w:tr>
      <w:tr>
        <w:tc>
          <w:tcPr>
            <w:tcW w:type="dxa" w:w="2880"/>
          </w:tcPr>
          <w:p>
            <w:r>
              <w:t>חום</w:t>
            </w:r>
          </w:p>
        </w:tc>
        <w:tc>
          <w:tcPr>
            <w:tcW w:type="dxa" w:w="2880"/>
          </w:tcPr>
          <w:p>
            <w:r>
              <w:t>גבוה, "Toxic"</w:t>
            </w:r>
          </w:p>
        </w:tc>
        <w:tc>
          <w:tcPr>
            <w:tcW w:type="dxa" w:w="2880"/>
          </w:tcPr>
          <w:p>
            <w:r>
              <w:t>נמוך-בינוני</w:t>
            </w:r>
          </w:p>
        </w:tc>
      </w:tr>
      <w:tr>
        <w:tc>
          <w:tcPr>
            <w:tcW w:type="dxa" w:w="2880"/>
          </w:tcPr>
          <w:p>
            <w:r>
              <w:t>סימנים</w:t>
            </w:r>
          </w:p>
        </w:tc>
        <w:tc>
          <w:tcPr>
            <w:tcW w:type="dxa" w:w="2880"/>
          </w:tcPr>
          <w:p>
            <w:r>
              <w:t>Drooling, Tripod, "4 D's"</w:t>
            </w:r>
          </w:p>
        </w:tc>
        <w:tc>
          <w:tcPr>
            <w:tcW w:type="dxa" w:w="2880"/>
          </w:tcPr>
          <w:p>
            <w:r>
              <w:t>Barking Cough, Stridor</w:t>
            </w:r>
          </w:p>
        </w:tc>
      </w:tr>
      <w:tr>
        <w:tc>
          <w:tcPr>
            <w:tcW w:type="dxa" w:w="2880"/>
          </w:tcPr>
          <w:p>
            <w:r>
              <w:t>ניהול</w:t>
            </w:r>
          </w:p>
        </w:tc>
        <w:tc>
          <w:tcPr>
            <w:tcW w:type="dxa" w:w="2880"/>
          </w:tcPr>
          <w:p>
            <w:r>
              <w:t>OR, Inhalational, Spontaneous</w:t>
            </w:r>
          </w:p>
        </w:tc>
        <w:tc>
          <w:tcPr>
            <w:tcW w:type="dxa" w:w="2880"/>
          </w:tcPr>
          <w:p>
            <w:r>
              <w:t>Racemic Epinephrine, Steroids</w:t>
            </w:r>
          </w:p>
        </w:tc>
      </w:tr>
      <w:tr>
        <w:tc>
          <w:tcPr>
            <w:tcW w:type="dxa" w:w="2880"/>
          </w:tcPr>
          <w:p>
            <w:r>
              <w:t>⚠️ אסור</w:t>
            </w:r>
          </w:p>
        </w:tc>
        <w:tc>
          <w:tcPr>
            <w:tcW w:type="dxa" w:w="2880"/>
          </w:tcPr>
          <w:p>
            <w:r>
              <w:t>לשכב, לאגיט, לנסות IV ער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Postoperative Apnea בפגים (Former Preterm)</w:t>
      </w:r>
    </w:p>
    <w:p/>
    <w:p>
      <w:pPr>
        <w:pStyle w:val="ListBullet"/>
      </w:pPr>
      <w:r>
        <w:t xml:space="preserve">סף סיכון: </w:t>
      </w:r>
      <w:r>
        <w:rPr>
          <w:b/>
        </w:rPr>
        <w:t>PCA (Postconceptual Age) &lt; 60 שבועות</w:t>
      </w:r>
      <w:r/>
    </w:p>
    <w:p>
      <w:pPr>
        <w:pStyle w:val="ListBullet"/>
      </w:pPr>
      <w:r>
        <w:t>גיל הריון &lt; 37 שבועות = Preterm</w:t>
      </w:r>
    </w:p>
    <w:p>
      <w:pPr>
        <w:pStyle w:val="ListBullet"/>
      </w:pPr>
      <w:r>
        <w:t xml:space="preserve">Monitor apnea לפחות </w:t>
      </w:r>
      <w:r>
        <w:rPr>
          <w:b/>
        </w:rPr>
        <w:t>12 שעות</w:t>
      </w:r>
      <w:r>
        <w:t xml:space="preserve"> אחרי ניתוח</w:t>
      </w:r>
    </w:p>
    <w:p>
      <w:pPr>
        <w:pStyle w:val="ListBullet"/>
      </w:pPr>
      <w:r>
        <w:t xml:space="preserve">Regional anesthesia (Spinal/Caudal) </w:t>
      </w:r>
      <w:r>
        <w:rPr>
          <w:b/>
        </w:rPr>
        <w:t>מפחיתה</w:t>
      </w:r>
      <w:r>
        <w:t xml:space="preserve"> סיכון — עדיפה כשניתן</w:t>
      </w:r>
    </w:p>
    <w:p>
      <w:pPr>
        <w:pStyle w:val="ListBullet"/>
      </w:pPr>
      <w:r/>
      <w:r>
        <w:rPr>
          <w:b/>
        </w:rPr>
        <w:t>Caffeine</w:t>
      </w:r>
      <w:r>
        <w:t xml:space="preserve"> ניתן כטיפול/מניעה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Thermoregulation — נקודות בחינה</w:t>
      </w:r>
    </w:p>
    <w:p/>
    <w:p>
      <w:pPr>
        <w:pStyle w:val="ListBullet"/>
      </w:pPr>
      <w:r>
        <w:t xml:space="preserve">הסיבה הפיזיקלית העיקרית = </w:t>
      </w:r>
      <w:r>
        <w:rPr>
          <w:b/>
        </w:rPr>
        <w:t>Body Surface Area : Weight ratio גבוה</w:t>
      </w:r>
      <w:r/>
    </w:p>
    <w:p>
      <w:pPr>
        <w:pStyle w:val="ListBullet"/>
      </w:pPr>
      <w:r/>
      <w:r>
        <w:rPr>
          <w:b/>
        </w:rPr>
        <w:t>לא</w:t>
      </w:r>
      <w:r>
        <w:t xml:space="preserve"> בגלל חוסר בשלות של מרכז התרמורגולציה (מסיח נפוץ בבחינה!)</w:t>
      </w:r>
    </w:p>
    <w:p>
      <w:pPr>
        <w:pStyle w:val="ListBullet"/>
      </w:pPr>
      <w:r>
        <w:t>Brown Fat = בבית השחי, סביב הכליות, בחזה — מחולל חום ב-Non-Shivering Thermogenesis</w:t>
      </w:r>
    </w:p>
    <w:p>
      <w:pPr>
        <w:pStyle w:val="ListBullet"/>
      </w:pPr>
      <w:r>
        <w:t>תוצאות היפותרמיה: Metabolic Acidosis, היפוגליקמיה, עיכוב התעוררות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נקודות נוספות High-Yield</w:t>
      </w:r>
    </w:p>
    <w:p/>
    <w:p>
      <w:pPr>
        <w:pStyle w:val="ListBullet"/>
      </w:pPr>
      <w:r/>
      <w:r>
        <w:rPr>
          <w:b/>
        </w:rPr>
        <w:t>Allometric Scaling</w:t>
      </w:r>
      <w:r>
        <w:t xml:space="preserve"> עדיף על mg/kg לחישוב מינון בילדים (Miller Key Point)</w:t>
      </w:r>
    </w:p>
    <w:p>
      <w:pPr>
        <w:pStyle w:val="ListBullet"/>
      </w:pPr>
      <w:r/>
      <w:r>
        <w:rPr>
          <w:b/>
        </w:rPr>
        <w:t>גרון הילוד</w:t>
      </w:r>
      <w:r>
        <w:t>: ממוקם גבוה יותר בצוואר, מכסה הגרון בזווית שונה, מיתרי הקול מוטים — משפיע על גישת האינטובציה</w:t>
      </w:r>
    </w:p>
    <w:p>
      <w:pPr>
        <w:pStyle w:val="ListBullet"/>
      </w:pPr>
      <w:r/>
      <w:r>
        <w:rPr>
          <w:b/>
        </w:rPr>
        <w:t>Emergence Delirium</w:t>
      </w:r>
      <w:r>
        <w:t>: שכיח בילדים 2–5 שנים, שכיח עם Sevoflurane — טיפול: Propofol, Dexmedetomidine, Fentanyl, Midazolam מניעתי</w:t>
      </w:r>
    </w:p>
    <w:p>
      <w:pPr>
        <w:pStyle w:val="ListBullet"/>
      </w:pPr>
      <w:r/>
      <w:r>
        <w:rPr>
          <w:b/>
        </w:rPr>
        <w:t>Foreign Body Aspiration</w:t>
      </w:r>
      <w:r>
        <w:t xml:space="preserve">: שמירה על </w:t>
      </w:r>
      <w:r>
        <w:rPr>
          <w:b/>
        </w:rPr>
        <w:t>Spontaneous Ventilation</w:t>
      </w:r>
      <w:r>
        <w:t xml:space="preserve"> קריטית — Positive Pressure עלול לדחוף גוף זר עמוק יותר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יוני 2023):</w:t>
      </w:r>
      <w:r/>
    </w:p>
    <w:p>
      <w:pPr>
        <w:pStyle w:val="Quote"/>
      </w:pPr>
      <w:r>
        <w:t>תינוק בן 6 שבועות עם הקאות קשתיות. איזו הפרעה אלקטרוליטית תמצאו ראשונה?</w:t>
      </w:r>
    </w:p>
    <w:p>
      <w:pPr>
        <w:pStyle w:val="Quote"/>
      </w:pPr>
      <w:r>
        <w:t>תשובה: Hypochloremia (ב) — אובדן ישיר של HCl בהקאות.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מאי 2024):</w:t>
      </w:r>
      <w:r/>
    </w:p>
    <w:p>
      <w:pPr>
        <w:pStyle w:val="Quote"/>
      </w:pPr>
      <w:r>
        <w:t>מהי הסיבה העיקרית לכך שילודים מאבדים חום במהירות?</w:t>
      </w:r>
    </w:p>
    <w:p>
      <w:pPr>
        <w:pStyle w:val="Quote"/>
      </w:pPr>
      <w:r>
        <w:t>תשובה: יחס שטח פני גוף / משקל גבוה (ב) — פי 2–3 ממבוגר.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(מועד 2023):</w:t>
      </w:r>
      <w:r/>
    </w:p>
    <w:p>
      <w:pPr>
        <w:pStyle w:val="Quote"/>
      </w:pPr>
      <w:r>
        <w:t>ילד לא מחוסן, חום, Drooling, יושב ב-Tripod. מה הניהול ההרדמתי הנכון?</w:t>
      </w:r>
    </w:p>
    <w:p>
      <w:pPr>
        <w:pStyle w:val="Quote"/>
      </w:pPr>
      <w:r>
        <w:t>תשובה: הרדמה עמוקה עם Sevoflurane תוך שמירה על נשימה ספונטנית (א) — Inhalational Induction, NO muscle relaxants.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(סימולציית בילינסון 2025 — שאלה 916):</w:t>
      </w:r>
      <w:r/>
    </w:p>
    <w:p>
      <w:pPr>
        <w:pStyle w:val="Quote"/>
      </w:pPr>
      <w:r>
        <w:t>ילד בן 5 שנים, 20 ק"ג, Hct=35%. מה ה-MABL אם Hct_target=25%?</w:t>
      </w:r>
    </w:p>
    <w:p>
      <w:pPr>
        <w:pStyle w:val="Quote"/>
      </w:pPr>
      <w:r>
        <w:t>תשובה: 400 mL — EBV=1400 mL × (10/35) = 400 mL.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pPr>
        <w:pStyle w:val="Quote"/>
      </w:pPr>
      <w:r>
        <w:t>תינוק Full Term נולד 3 ק"ג. באיזה עומק להכניס טובוס אוראלי?</w:t>
      </w:r>
    </w:p>
    <w:p>
      <w:pPr>
        <w:pStyle w:val="Quote"/>
      </w:pPr>
      <w:r>
        <w:t>תשובה: 9 ס"מ — לפי נוסחה: Weight + 6 = 3 + 6 = 9 ס"מ.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`Anesthesia and Metabolic Management for Pyloric Stenosis.docx`</w:t>
      </w:r>
    </w:p>
    <w:p>
      <w:pPr>
        <w:pStyle w:val="ListBullet"/>
      </w:pPr>
      <w:r>
        <w:t>`Mechanisms of Neonatal Thermoregulation and Heat Loss Analysis.docx`</w:t>
      </w:r>
    </w:p>
    <w:p>
      <w:pPr>
        <w:pStyle w:val="ListBullet"/>
      </w:pPr>
      <w:r>
        <w:t>`Anesthetic Management of Acute Epiglottitis in Pediatrics.docx`</w:t>
      </w:r>
    </w:p>
    <w:p>
      <w:pPr>
        <w:pStyle w:val="ListBullet"/>
      </w:pPr>
      <w:r>
        <w:t>`Pediatric Anesthesia_ Calculating Maximal Allowable Blood Loss.docx`</w:t>
      </w:r>
    </w:p>
    <w:p>
      <w:pPr>
        <w:pStyle w:val="ListBullet"/>
      </w:pPr>
      <w:r>
        <w:t>`Neonatal Endotracheal Tube Insertion Depth and Clinical Standards.docx`</w:t>
      </w:r>
    </w:p>
    <w:p>
      <w:pPr>
        <w:pStyle w:val="ListBullet"/>
      </w:pPr>
      <w:r>
        <w:t>`Anesthesia Management for Pediatric Foreign Body Aspiration.docx`</w:t>
      </w:r>
    </w:p>
    <w:p>
      <w:pPr>
        <w:pStyle w:val="ListBullet"/>
      </w:pPr>
      <w:r>
        <w:t>`ניהול דרכי אוויר באפיגלוטיטיס בילדים_ דגשים קליניים ומלכודות בחינה.docx`</w:t>
      </w:r>
    </w:p>
    <w:p>
      <w:pPr>
        <w:pStyle w:val="ListBullet"/>
      </w:pPr>
      <w:r>
        <w:t>`עומק החדרת טובוס בילודים לפי מדריך מילר.docx`</w:t>
      </w:r>
    </w:p>
    <w:p>
      <w:pPr>
        <w:pStyle w:val="ListBullet"/>
      </w:pPr>
      <w:r>
        <w:t>`סיבוכי הרדמה ביילודים ותינוקות_ ניתוח ספרות ומבחנים.docx`</w:t>
      </w:r>
    </w:p>
    <w:p>
      <w:pPr>
        <w:pStyle w:val="ListBullet"/>
      </w:pPr>
      <w:r>
        <w:t>`Pediatric Anesthesia_ Maximum Allowable Blood Loss Calculations.docx`</w:t>
      </w:r>
    </w:p>
    <w:p>
      <w:pPr>
        <w:pStyle w:val="ListBullet"/>
      </w:pPr>
      <w:r>
        <w:t>`ניהול נתיב אוויר בילדים עם קרופ לפי מילר.docx`</w:t>
      </w:r>
    </w:p>
    <w:p>
      <w:pPr>
        <w:pStyle w:val="ListBullet"/>
      </w:pPr>
      <w:r>
        <w:t>`ניהול הרדמה וניטור אפניאה בפגים לשעבר.docx`</w:t>
      </w:r>
    </w:p>
    <w:p>
      <w:pPr>
        <w:pStyle w:val="ListBullet"/>
      </w:pPr>
      <w:r>
        <w:t>`סיבוכי הרדמה ביילודים ותינוקות_ ניתוח ספרות ומבחנים(1).docx`</w:t>
      </w:r>
    </w:p>
    <w:p>
      <w:pPr>
        <w:pStyle w:val="ListBullet"/>
      </w:pPr>
      <w:r>
        <w:t>`מדריך לחישוב מדויק של מדד אפגר לפי מילר.docx`</w:t>
      </w:r>
    </w:p>
    <w:p>
      <w:pPr>
        <w:pStyle w:val="ListBullet"/>
      </w:pPr>
      <w:r>
        <w:t>`סיווג משקלי לידה ביילוד לפי מילר.docx`</w:t>
      </w:r>
    </w:p>
    <w:p>
      <w:pPr>
        <w:pStyle w:val="ListBullet"/>
      </w:pPr>
      <w:r>
        <w:t>`Pediatric Airway Management in Acute Epiglottitis.docx`</w:t>
      </w:r>
    </w:p>
    <w:p>
      <w:pPr>
        <w:pStyle w:val="ListBullet"/>
      </w:pPr>
      <w:r>
        <w:t>`Risk Factors for Postoperative Apnea in Infants.docx`</w:t>
      </w:r>
    </w:p>
    <w:p>
      <w:pPr>
        <w:pStyle w:val="ListBullet"/>
      </w:pPr>
      <w:r>
        <w:t>`ניהול הרדמתי לסגירת גסטרושיזיס והרפיית שרירים עוצמתית.docx`</w:t>
      </w:r>
    </w:p>
    <w:p>
      <w:pPr>
        <w:pStyle w:val="ListBullet"/>
      </w:pPr>
      <w:r>
        <w:t>`מדריך לחישוב ציון אפגר בהרדמה פדיאטרית.docx`</w:t>
      </w:r>
    </w:p>
    <w:p>
      <w:pPr>
        <w:pStyle w:val="ListBullet"/>
      </w:pPr>
      <w:r>
        <w:t>`Pediatric Emergence Delirium_ Prevention and Clinical Management.docx`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73. Anesthesia for Pediatric Cardiac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תפוקת הלב של היילוד (Neonatal Cardiac Output) תלויה כמעט לחלוטין ב-Heart Rate</w:t>
      </w:r>
      <w:r>
        <w:t xml:space="preserve"> — שריר הלב הנאונטלי מכיל פחות Myofibrils ויותר רקמת חיבור, מה שגורם ל-Low Ventricular Compliance. מנגנון Frank-Starling מוגבל מאוד, ועלייה ב-Preload מעלה את ה-CO בכ-</w:t>
      </w:r>
      <w:r>
        <w:rPr>
          <w:b/>
        </w:rPr>
        <w:t>15% בלבד</w:t>
      </w:r>
      <w:r>
        <w:t>.</w:t>
      </w:r>
    </w:p>
    <w:p/>
    <w:p>
      <w:pPr>
        <w:pStyle w:val="ListBullet"/>
      </w:pPr>
      <w:r/>
      <w:r>
        <w:rPr>
          <w:b/>
        </w:rPr>
        <w:t>ארבע קטגוריות של מומי לב מולדים (CHD):</w:t>
      </w:r>
      <w:r>
        <w:t xml:space="preserve"> Shunts, Mixing Lesions, Stenotic Lesions, Regurgitant Lesions — כל קטגוריה דורשת גישה הרדמתית שונה.</w:t>
      </w:r>
    </w:p>
    <w:p/>
    <w:p>
      <w:pPr>
        <w:pStyle w:val="ListBullet"/>
      </w:pPr>
      <w:r/>
      <w:r>
        <w:rPr>
          <w:b/>
        </w:rPr>
        <w:t>Right-to-Left Shunt משנה את הפרמקוקינטיקה של חומרי הרדמה בצורה כפולה והפוכה:</w:t>
      </w:r>
      <w:r/>
    </w:p>
    <w:p>
      <w:r>
        <w:t xml:space="preserve">  - Inhalational induction → </w:t>
      </w:r>
      <w:r>
        <w:rPr>
          <w:b/>
        </w:rPr>
        <w:t>איטי יותר</w:t>
      </w:r>
      <w:r>
        <w:t xml:space="preserve"> (פחות Uptake ריאתי + Dilution עורקי)</w:t>
      </w:r>
    </w:p>
    <w:p>
      <w:r>
        <w:t xml:space="preserve">  - IV induction → </w:t>
      </w:r>
      <w:r>
        <w:rPr>
          <w:b/>
        </w:rPr>
        <w:t>מהיר יותר</w:t>
      </w:r>
      <w:r>
        <w:t xml:space="preserve"> (עקיפת הריאות + קיצור Arm-to-Brain time)</w:t>
      </w:r>
    </w:p>
    <w:p/>
    <w:p>
      <w:pPr>
        <w:pStyle w:val="ListBullet"/>
      </w:pPr>
      <w:r/>
      <w:r>
        <w:rPr>
          <w:b/>
        </w:rPr>
        <w:t>Preoperative assessment הוא המפתח להצלחה</w:t>
      </w:r>
      <w:r>
        <w:t xml:space="preserve"> — הערכת מידת ה-Cardiac Dysfunction, סוג המום, רמת ה-Sedation מ-Premedication, ונוכחות גישה ורידית.</w:t>
      </w:r>
    </w:p>
    <w:p/>
    <w:p>
      <w:pPr>
        <w:pStyle w:val="ListBullet"/>
      </w:pPr>
      <w:r/>
      <w:r>
        <w:rPr>
          <w:b/>
        </w:rPr>
        <w:t>השפעות ה-CPB בילדים שונות מאלו של מבוגרים</w:t>
      </w:r>
      <w:r>
        <w:t xml:space="preserve"> — חשיפה ל-Deep Hypothermia (עד 18°C), Hemodilution מוגבר, לחצי Perfusion נמוכים, ו-Total Circulatory Arrest.</w:t>
      </w:r>
    </w:p>
    <w:p/>
    <w:p>
      <w:pPr>
        <w:pStyle w:val="ListBullet"/>
      </w:pPr>
      <w:r/>
      <w:r>
        <w:rPr>
          <w:b/>
        </w:rPr>
        <w:t>Intraoperative TEE (Transesophageal Echocardiography) וניטור CNS</w:t>
      </w:r>
      <w:r>
        <w:t xml:space="preserve"> מפחיתים תחלואה ומשפרים תוצאות ניתוחיות.</w:t>
      </w:r>
    </w:p>
    <w:p/>
    <w:p>
      <w:pPr>
        <w:pStyle w:val="ListBullet"/>
      </w:pPr>
      <w:r/>
      <w:r>
        <w:rPr>
          <w:b/>
        </w:rPr>
        <w:t>יעד בסוף הניתוח:</w:t>
      </w:r>
      <w:r>
        <w:t xml:space="preserve"> החזרת הילד למצב Arousable, Sedated עם Spontaneous Ventilation — לא Fully Awake ולא Deeply Anesthetized.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ערכים נורמליים — יילוד לעומת מבוגר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יילוד (Neonate)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מבוגר (Adult)</w:t>
            </w:r>
          </w:p>
        </w:tc>
      </w:tr>
      <w:tr>
        <w:tc>
          <w:tcPr>
            <w:tcW w:type="dxa" w:w="2880"/>
          </w:tcPr>
          <w:p>
            <w:r>
              <w:t>Heart Rate (bpm)</w:t>
            </w:r>
          </w:p>
        </w:tc>
        <w:tc>
          <w:tcPr>
            <w:tcW w:type="dxa" w:w="2880"/>
          </w:tcPr>
          <w:p>
            <w:r>
              <w:t>120–160</w:t>
            </w:r>
          </w:p>
        </w:tc>
        <w:tc>
          <w:tcPr>
            <w:tcW w:type="dxa" w:w="2880"/>
          </w:tcPr>
          <w:p>
            <w:r>
              <w:t>60–100</w:t>
            </w:r>
          </w:p>
        </w:tc>
      </w:tr>
      <w:tr>
        <w:tc>
          <w:tcPr>
            <w:tcW w:type="dxa" w:w="2880"/>
          </w:tcPr>
          <w:p>
            <w:r>
              <w:t>Systolic BP (mmHg)</w:t>
            </w:r>
          </w:p>
        </w:tc>
        <w:tc>
          <w:tcPr>
            <w:tcW w:type="dxa" w:w="2880"/>
          </w:tcPr>
          <w:p>
            <w:r>
              <w:t>60–90</w:t>
            </w:r>
          </w:p>
        </w:tc>
        <w:tc>
          <w:tcPr>
            <w:tcW w:type="dxa" w:w="2880"/>
          </w:tcPr>
          <w:p>
            <w:r>
              <w:t>110–130</w:t>
            </w:r>
          </w:p>
        </w:tc>
      </w:tr>
      <w:tr>
        <w:tc>
          <w:tcPr>
            <w:tcW w:type="dxa" w:w="2880"/>
          </w:tcPr>
          <w:p>
            <w:r>
              <w:t>Cardiac Output (mL/kg/min)</w:t>
            </w:r>
          </w:p>
        </w:tc>
        <w:tc>
          <w:tcPr>
            <w:tcW w:type="dxa" w:w="2880"/>
          </w:tcPr>
          <w:p>
            <w:r>
              <w:t>200–300</w:t>
            </w:r>
          </w:p>
        </w:tc>
        <w:tc>
          <w:tcPr>
            <w:tcW w:type="dxa" w:w="2880"/>
          </w:tcPr>
          <w:p>
            <w:r>
              <w:t>70–80</w:t>
            </w:r>
          </w:p>
        </w:tc>
      </w:tr>
      <w:tr>
        <w:tc>
          <w:tcPr>
            <w:tcW w:type="dxa" w:w="2880"/>
          </w:tcPr>
          <w:p>
            <w:r>
              <w:t>Deep Hypothermia CPB (°C)</w:t>
            </w:r>
          </w:p>
        </w:tc>
        <w:tc>
          <w:tcPr>
            <w:tcW w:type="dxa" w:w="2880"/>
          </w:tcPr>
          <w:p>
            <w:r>
              <w:t>עד 18°C</w:t>
            </w:r>
          </w:p>
        </w:tc>
        <w:tc>
          <w:tcPr>
            <w:tcW w:type="dxa" w:w="2880"/>
          </w:tcPr>
          <w:p>
            <w:r>
              <w:t>לא נהוג</w:t>
            </w:r>
          </w:p>
        </w:tc>
      </w:tr>
      <w:tr>
        <w:tc>
          <w:tcPr>
            <w:tcW w:type="dxa" w:w="2880"/>
          </w:tcPr>
          <w:p>
            <w:r>
              <w:t>עלייה ב-CO מ-Fluid Loading</w:t>
            </w:r>
          </w:p>
        </w:tc>
        <w:tc>
          <w:tcPr>
            <w:tcW w:type="dxa" w:w="2880"/>
          </w:tcPr>
          <w:p>
            <w:r>
              <w:t>~15%</w:t>
            </w:r>
          </w:p>
        </w:tc>
        <w:tc>
          <w:tcPr>
            <w:tcW w:type="dxa" w:w="2880"/>
          </w:tcPr>
          <w:p>
            <w:r>
              <w:t>משמעותי יותר</w:t>
            </w:r>
          </w:p>
        </w:tc>
      </w:tr>
    </w:tbl>
    <w:p/>
    <w:p/>
    <w:p>
      <w:pPr>
        <w:pStyle w:val="Heading3"/>
      </w:pPr>
      <w:r>
        <w:t>שאנטים — הגיון מכאני</w:t>
      </w:r>
    </w:p>
    <w:p/>
    <w:p>
      <w:r>
        <w:t>```</w:t>
      </w:r>
    </w:p>
    <w:p>
      <w:r>
        <w:t>Qp/Qs &gt; 1  →  Left-to-Right Shunt  (שאנט שמאל-ימין, לא כחלוני)</w:t>
      </w:r>
    </w:p>
    <w:p>
      <w:r>
        <w:t>Qp/Qs &lt; 1  →  Right-to-Left Shunt  (שאנט ימין-שמאל, כחלוני)</w:t>
      </w:r>
    </w:p>
    <w:p>
      <w:r>
        <w:t>Qp/Qs = 1  →  Balanced / Mixing Lesion</w:t>
      </w:r>
    </w:p>
    <w:p>
      <w:r>
        <w:t>```</w:t>
      </w:r>
    </w:p>
    <w:p/>
    <w:p>
      <w:pPr>
        <w:pStyle w:val="Heading3"/>
      </w:pPr>
      <w:r>
        <w:t>השפעת שאנט על הרדמה — כלל אצבע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השראה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Left-to-Right Shunt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Right-to-Left Shunt</w:t>
            </w:r>
          </w:p>
        </w:tc>
      </w:tr>
      <w:tr>
        <w:tc>
          <w:tcPr>
            <w:tcW w:type="dxa" w:w="2880"/>
          </w:tcPr>
          <w:p>
            <w:r>
              <w:t>Inhalational</w:t>
            </w:r>
          </w:p>
        </w:tc>
        <w:tc>
          <w:tcPr>
            <w:tcW w:type="dxa" w:w="2880"/>
          </w:tcPr>
          <w:p>
            <w:r>
              <w:t>≈ נורמלי (השפעה קלה)</w:t>
            </w:r>
          </w:p>
        </w:tc>
        <w:tc>
          <w:tcPr>
            <w:tcW w:type="dxa" w:w="2880"/>
          </w:tcPr>
          <w:p>
            <w:r>
              <w:t>איטי יותר ↓</w:t>
            </w:r>
          </w:p>
        </w:tc>
      </w:tr>
      <w:tr>
        <w:tc>
          <w:tcPr>
            <w:tcW w:type="dxa" w:w="2880"/>
          </w:tcPr>
          <w:p>
            <w:r>
              <w:t>Intravenous</w:t>
            </w:r>
          </w:p>
        </w:tc>
        <w:tc>
          <w:tcPr>
            <w:tcW w:type="dxa" w:w="2880"/>
          </w:tcPr>
          <w:p>
            <w:r>
              <w:t>≈ נורמלי</w:t>
            </w:r>
          </w:p>
        </w:tc>
        <w:tc>
          <w:tcPr>
            <w:tcW w:type="dxa" w:w="2880"/>
          </w:tcPr>
          <w:p>
            <w:r>
              <w:t>מהיר יותר ↑</w:t>
            </w:r>
          </w:p>
        </w:tc>
      </w:tr>
    </w:tbl>
    <w:p/>
    <w:p/>
    <w:p>
      <w:pPr>
        <w:pStyle w:val="Quote"/>
      </w:pPr>
      <w:r>
        <w:t>⚠️ חשוב: עוצמת האפקט ב-Right-to-Left Shunt תלויה ב-Solubility של הגז — גזים עם Blood-Gas Partition Coefficient נמוך (כגון Sevoflurane) יושפעו פחות מאשר גזים עם Coefficient גבוה.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נגד-אינטואיטיבי ביותר — נבחן בתדירות גבוהה:</w:t>
      </w:r>
    </w:p>
    <w:p/>
    <w:p>
      <w:pPr>
        <w:pStyle w:val="ListNumber"/>
      </w:pPr>
      <w:r/>
      <w:r>
        <w:rPr>
          <w:b/>
        </w:rPr>
        <w:t>Bradycardia ביילוד = חירום!</w:t>
      </w:r>
      <w:r>
        <w:t xml:space="preserve"> — ה-CO תלוי ב-HR. ירידה ב-HR = ירידה ישירה ב-CO. </w:t>
      </w:r>
      <w:r>
        <w:rPr>
          <w:b/>
        </w:rPr>
        <w:t>טיפול ראשון: Atropine.</w:t>
      </w:r>
      <w:r/>
    </w:p>
    <w:p/>
    <w:p>
      <w:pPr>
        <w:pStyle w:val="ListNumber"/>
      </w:pPr>
      <w:r/>
      <w:r>
        <w:rPr>
          <w:b/>
        </w:rPr>
        <w:t>Right-to-Left Shunt לא מאיץ Inhalational Induction</w:t>
      </w:r>
      <w:r>
        <w:t xml:space="preserve"> — להפך! הוא </w:t>
      </w:r>
      <w:r>
        <w:rPr>
          <w:b/>
        </w:rPr>
        <w:t>מאיט</w:t>
      </w:r>
      <w:r>
        <w:t xml:space="preserve"> אותה. הגיון: פחות דם בריאות ← פחות Uptake ← FA עולה מהר ← נשמע מהיר, אבל הדם שמגיע ל-Aorta מדולל בדם ורידי desaturated → </w:t>
      </w:r>
      <w:r>
        <w:rPr>
          <w:b/>
        </w:rPr>
        <w:t>Arterial partial pressure עולה לאט</w:t>
      </w:r>
      <w:r>
        <w:t>.</w:t>
      </w:r>
    </w:p>
    <w:p/>
    <w:p>
      <w:pPr>
        <w:pStyle w:val="ListNumber"/>
      </w:pPr>
      <w:r/>
      <w:r>
        <w:rPr>
          <w:b/>
        </w:rPr>
        <w:t>Left-to-Right Shunt</w:t>
      </w:r>
      <w:r>
        <w:t xml:space="preserve"> (כגון VSD, ASD, PDA): ה-Pulmonary Blood Flow גדול. Inhalational Induction </w:t>
      </w:r>
      <w:r>
        <w:rPr>
          <w:b/>
        </w:rPr>
        <w:t>מהירה יותר</w:t>
      </w:r>
      <w:r>
        <w:t xml:space="preserve"> (יותר דם בריאות → יותר Uptake → FA יורד → </w:t>
      </w:r>
      <w:r>
        <w:rPr>
          <w:b/>
        </w:rPr>
        <w:t>ריכוז ב-blood עולה מהר</w:t>
      </w:r>
      <w:r>
        <w:t>). ⚠️ הפוך מה-Right-to-Left.</w:t>
      </w:r>
    </w:p>
    <w:p/>
    <w:p>
      <w:pPr>
        <w:pStyle w:val="ListNumber"/>
      </w:pPr>
      <w:r/>
      <w:r>
        <w:rPr>
          <w:b/>
        </w:rPr>
        <w:t>Ketamine הוא חומר הבחירה ב-Cyanotic CHD</w:t>
      </w:r>
      <w:r>
        <w:t xml:space="preserve"> עם Right-to-Left Shunt — שומר על SVR (Systemic Vascular Resistance), לא מוריד את ה-HR, ואינו מחמיר את ה-Shunt. </w:t>
      </w:r>
      <w:r>
        <w:rPr>
          <w:b/>
        </w:rPr>
        <w:t>הימנע מחומרים המורידים SVR</w:t>
      </w:r>
      <w:r>
        <w:t xml:space="preserve"> (כגון Propofol בוזות גדולות).</w:t>
      </w:r>
    </w:p>
    <w:p/>
    <w:p>
      <w:pPr>
        <w:pStyle w:val="ListNumber"/>
      </w:pPr>
      <w:r/>
      <w:r>
        <w:rPr>
          <w:b/>
        </w:rPr>
        <w:t>Pulmonary Hypertension Crisis ב-CPB Weaning</w:t>
      </w:r>
      <w:r>
        <w:t xml:space="preserve"> — גורם מרכזי לכישלון. טיפול: Hyperventilation, אלקלוזה, NO (Nitric Oxide), Milrinone, הימנעות מ-Hypoxia, Acidosis, Hypothermia (</w:t>
      </w:r>
      <w:r>
        <w:rPr>
          <w:b/>
        </w:rPr>
        <w:t>"HAAH" triggers</w:t>
      </w:r>
      <w:r>
        <w:t>).</w:t>
      </w:r>
    </w:p>
    <w:p/>
    <w:p>
      <w:pPr>
        <w:pStyle w:val="ListNumber"/>
      </w:pPr>
      <w:r/>
      <w:r>
        <w:rPr>
          <w:b/>
        </w:rPr>
        <w:t>ה-Ductus Arteriosus בנאונט</w:t>
      </w:r>
      <w:r>
        <w:t xml:space="preserve"> — חיוני בחלק ממומי הלב (Duct-dependent lesions כגון HLHS, Critical AS, CoA). </w:t>
      </w:r>
      <w:r>
        <w:rPr>
          <w:b/>
        </w:rPr>
        <w:t>PGE1 (Prostaglandin E1) שומר על ה-Ductus פתוח</w:t>
      </w:r>
      <w:r>
        <w:t xml:space="preserve"> — חובה לפני ניתוח.</w:t>
      </w:r>
    </w:p>
    <w:p/>
    <w:p>
      <w:pPr>
        <w:pStyle w:val="ListNumber"/>
      </w:pPr>
      <w:r/>
      <w:r>
        <w:rPr>
          <w:b/>
        </w:rPr>
        <w:t>CPB בילדים</w:t>
      </w:r>
      <w:r>
        <w:t xml:space="preserve"> — שונה מהותית: </w:t>
      </w:r>
      <w:r>
        <w:rPr>
          <w:b/>
        </w:rPr>
        <w:t>Priming Volume גדול ביחס ל-Blood Volume של הילד</w:t>
      </w:r>
      <w:r>
        <w:t xml:space="preserve"> → דילול משמעותי → Hemodilution חמור → לעיתים קרובות נדרשת הוספת דם ל-Prime.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ילד בן 3 חודשים עם Tetralogy of Fallot (TOF) מגיע לניתוח תיקון. מה ההשפעה הצפויה של שאנט ימין-שמאל על השראת הרדמה בגז Sevoflurane?</w:t>
      </w:r>
    </w:p>
    <w:p/>
    <w:p>
      <w:r/>
      <w:r>
        <w:rPr>
          <w:b/>
        </w:rPr>
        <w:t>א.</w:t>
      </w:r>
      <w:r>
        <w:t xml:space="preserve"> ההשראה תהיה מהירה יותר בגלל עלייה מהירה של FA/FI</w:t>
      </w:r>
    </w:p>
    <w:p>
      <w:r/>
      <w:r>
        <w:rPr>
          <w:b/>
        </w:rPr>
        <w:t>ב.</w:t>
      </w:r>
      <w:r>
        <w:t xml:space="preserve"> ההשראה תהיה איטית יותר בגלל Dilution של הלחץ העורקי</w:t>
      </w:r>
    </w:p>
    <w:p>
      <w:r/>
      <w:r>
        <w:rPr>
          <w:b/>
        </w:rPr>
        <w:t>ג.</w:t>
      </w:r>
      <w:r>
        <w:t xml:space="preserve"> לא תהיה השפעה כי Sevoflurane הוא גז עם Solubility נמוכה</w:t>
      </w:r>
    </w:p>
    <w:p>
      <w:r/>
      <w:r>
        <w:rPr>
          <w:b/>
        </w:rPr>
        <w:t>ד.</w:t>
      </w:r>
      <w:r>
        <w:t xml:space="preserve"> ההשראה תהיה מהירה יותר בגלל עקיפת הריאות</w:t>
      </w:r>
    </w:p>
    <w:p/>
    <w:p>
      <w:pPr>
        <w:pStyle w:val="Quote"/>
      </w:pPr>
      <w:r>
        <w:t>✅ תשובה: ב' — ב-Right-to-Left Shunt, הלחץ העורקי של הגז (Arterial Partial Pressure) עולה לאט בגלל Dilution על ידי דם ורידי desaturated שעוקף את הריאות. הגם ש-FA/FI עולה מהר (כי פחות Uptake), ה-Arterial PP — המשפיע על המוח — עולה לאט.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מדוע ה-Cardiac Output של יילוד בריא תלוי בעיקר ב-Heart Rate ולא ב-Stroke Volume?</w:t>
      </w:r>
    </w:p>
    <w:p/>
    <w:p>
      <w:pPr>
        <w:pStyle w:val="Quote"/>
      </w:pPr>
      <w:r>
        <w:t>✅ תשובה: שריר הלב הנאונטלי מכיל פחות Myofibrils מתכווצים ויותר רקמת חיבור → Ventricular Compliance נמוכה → מנגנון Frank-Starling מוגבל → Stroke Volume כמעט קבוע ולא ניתן להגדלה משמעותית. עלייה ב-Preload מגדילה CO ב-~15% בלבד. לכן CO = HR × SV תלוי בעיקר ב-HR.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ילד עם VSD גדול (Left-to-Right Shunt) מגיע לניתוח סגירה. כיצד ישפיע השאנט על מהירות ההשראה בגז נשאף לעומת ילד עם לב תקין?</w:t>
      </w:r>
    </w:p>
    <w:p/>
    <w:p>
      <w:r/>
      <w:r>
        <w:rPr>
          <w:b/>
        </w:rPr>
        <w:t>א.</w:t>
      </w:r>
      <w:r>
        <w:t xml:space="preserve"> איטי יותר — פחות Pulmonary Blood Flow</w:t>
      </w:r>
    </w:p>
    <w:p>
      <w:r/>
      <w:r>
        <w:rPr>
          <w:b/>
        </w:rPr>
        <w:t>ב.</w:t>
      </w:r>
      <w:r>
        <w:t xml:space="preserve"> מהיר יותר — יותר Pulmonary Blood Flow מגדיל את ה-Uptake</w:t>
      </w:r>
    </w:p>
    <w:p>
      <w:r/>
      <w:r>
        <w:rPr>
          <w:b/>
        </w:rPr>
        <w:t>ג.</w:t>
      </w:r>
      <w:r>
        <w:t xml:space="preserve"> אין הבדל</w:t>
      </w:r>
    </w:p>
    <w:p>
      <w:r/>
      <w:r>
        <w:rPr>
          <w:b/>
        </w:rPr>
        <w:t>ד.</w:t>
      </w:r>
      <w:r>
        <w:t xml:space="preserve"> איטי יותר — בגלל Pulmonary Hypertension</w:t>
      </w:r>
    </w:p>
    <w:p/>
    <w:p>
      <w:pPr>
        <w:pStyle w:val="Quote"/>
      </w:pPr>
      <w:r>
        <w:t>✅ תשובה: ב' — ב-Left-to-Right Shunt יש יותר דם בריאות (Qp גבוה). יותר Uptake של הגז → FA/FI עולה לאט יותר — אך הדם שמגיע ל-Systemic Circulation עשיר בגז ההרדמה → ההשראה מהירה יותר. (הפוך מ-Right-to-Left Shunt.)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נאונט עם Hypoplastic Left Heart Syndrome (HLHS) מגיע לאולם ניתוח לניתוח Norwood. איזה מהבאים הכרחי לשמירת חייו לפני הניתוח?</w:t>
      </w:r>
    </w:p>
    <w:p/>
    <w:p>
      <w:r/>
      <w:r>
        <w:rPr>
          <w:b/>
        </w:rPr>
        <w:t>א.</w:t>
      </w:r>
      <w:r>
        <w:t xml:space="preserve"> Indomethacin IV</w:t>
      </w:r>
    </w:p>
    <w:p>
      <w:r/>
      <w:r>
        <w:rPr>
          <w:b/>
        </w:rPr>
        <w:t>ב.</w:t>
      </w:r>
      <w:r>
        <w:t xml:space="preserve"> Prostaglandin E1 (PGE1) IV</w:t>
      </w:r>
    </w:p>
    <w:p>
      <w:r/>
      <w:r>
        <w:rPr>
          <w:b/>
        </w:rPr>
        <w:t>ג.</w:t>
      </w:r>
      <w:r>
        <w:t xml:space="preserve"> Furosemide IV</w:t>
      </w:r>
    </w:p>
    <w:p>
      <w:r/>
      <w:r>
        <w:rPr>
          <w:b/>
        </w:rPr>
        <w:t>ד.</w:t>
      </w:r>
      <w:r>
        <w:t xml:space="preserve"> Digoxin IV</w:t>
      </w:r>
    </w:p>
    <w:p/>
    <w:p>
      <w:pPr>
        <w:pStyle w:val="Quote"/>
      </w:pPr>
      <w:r>
        <w:t>✅ תשובה: ב' — HLHS הוא Duct-dependent lesion. Systemic Circulation תלויה בזרימת דם דרך ה-Ductus Arteriosus. PGE1 שומר על הDuctus פתוח עד לניתוח. סגירתו = קטסטרופה המודינמית.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מהי טמפרטורת ה-Deep Hypothermia הנהוגה ב-CPB ילדים ומה מטרתה?</w:t>
      </w:r>
    </w:p>
    <w:p/>
    <w:p>
      <w:pPr>
        <w:pStyle w:val="Quote"/>
      </w:pPr>
      <w:r>
        <w:t>✅ תשובה: טמפרטורה של 18°C — מטרתה להפחית את צריכת החמצן של הרקמות (בעיקר המוח) עד לכמעט אפס, ולאפשר Total Circulatory Arrest לפרקי זמן קצרים לשם ניתוח ב-Bloodless Field. זהו אמצעי הגנה נוירולוגי עיקרי ב-Complex Neonatal Surgery.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`Neonatal Cardiovascular Physiology and Cardiac Output Dynamics.docx`</w:t>
      </w:r>
    </w:p>
    <w:p>
      <w:pPr>
        <w:pStyle w:val="ListBullet"/>
      </w:pPr>
      <w:r>
        <w:t>`השפעת שאנט ימין-שמאל על השראת הרדמה.docx`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74. Regional Anesthesia in Children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הרדמה אזורית בילדים</w:t>
      </w:r>
      <w:r>
        <w:t xml:space="preserve"> הפכה לחלק בלתי נפרד מהאנסתזיה הפדיאטרית — מיועדת הן לשליטה בכאב תוך-ניתוחי והן לאחר-ניתוחי.</w:t>
      </w:r>
    </w:p>
    <w:p>
      <w:pPr>
        <w:pStyle w:val="ListBullet"/>
      </w:pPr>
      <w:r/>
      <w:r>
        <w:rPr>
          <w:b/>
        </w:rPr>
        <w:t>אולטרסאונד</w:t>
      </w:r>
      <w:r>
        <w:t xml:space="preserve"> מחליף בהדרגה טכניקות landmark ו-Nerve Stimulation; מאפשר הדמיית עצבים, מעקב אחר פיזור חומר ההרדמה, והפחתת סיכונים.</w:t>
      </w:r>
    </w:p>
    <w:p>
      <w:pPr>
        <w:pStyle w:val="ListBullet"/>
      </w:pPr>
      <w:r/>
      <w:r>
        <w:rPr>
          <w:b/>
        </w:rPr>
        <w:t>Caudal Block</w:t>
      </w:r>
      <w:r>
        <w:t xml:space="preserve"> היא הטכניקה האזורית הנפוצה והבטוחה ביותר בילדים, אך כפופה להתוויות-נגד מוחלטות.</w:t>
      </w:r>
    </w:p>
    <w:p>
      <w:pPr>
        <w:pStyle w:val="ListBullet"/>
      </w:pPr>
      <w:r/>
      <w:r>
        <w:rPr>
          <w:b/>
        </w:rPr>
        <w:t>Conus Medullaris</w:t>
      </w:r>
      <w:r>
        <w:t xml:space="preserve"> מסתיים ב-L3 בלידה ומגיע לגובה המבוגר (L1) עד גיל </w:t>
      </w:r>
      <w:r>
        <w:rPr>
          <w:b/>
        </w:rPr>
        <w:t>12 חודשים</w:t>
      </w:r>
      <w:r>
        <w:t xml:space="preserve"> — נקודה קריטית לבחירת גובה הדקירה.</w:t>
      </w:r>
    </w:p>
    <w:p>
      <w:pPr>
        <w:pStyle w:val="ListBullet"/>
      </w:pPr>
      <w:r/>
      <w:r>
        <w:rPr>
          <w:b/>
        </w:rPr>
        <w:t>Dural Sac</w:t>
      </w:r>
      <w:r>
        <w:t xml:space="preserve"> מסתיים ב-S3–S4 ביילוד (לעומת S2 במבוגר) — משמעות: סיכון לניקור דוראלי גבוה יותר אם הדקירה גבוהה מדי.</w:t>
      </w:r>
    </w:p>
    <w:p>
      <w:pPr>
        <w:pStyle w:val="ListBullet"/>
      </w:pPr>
      <w:r/>
      <w:r>
        <w:rPr>
          <w:b/>
        </w:rPr>
        <w:t>חסמי פציה (Interfascial Plane Blocks)</w:t>
      </w:r>
      <w:r>
        <w:t xml:space="preserve"> כגון TAP Block תלויים ב-Volume; נדרש נפח גדול להפרדת השכבות וכיסוי עצבי מספק.</w:t>
      </w:r>
    </w:p>
    <w:p>
      <w:pPr>
        <w:pStyle w:val="ListBullet"/>
      </w:pPr>
      <w:r/>
      <w:r>
        <w:rPr>
          <w:b/>
        </w:rPr>
        <w:t>חישוב מינון</w:t>
      </w:r>
      <w:r>
        <w:t xml:space="preserve"> מקומי תמיד לפי </w:t>
      </w:r>
      <w:r>
        <w:rPr>
          <w:b/>
        </w:rPr>
        <w:t>מ"ג/ק"ג</w:t>
      </w:r>
      <w:r>
        <w:t xml:space="preserve"> — יש להיזהר מ-LAST (Local Anesthetic Systemic Toxicity), בייחוד בילדים קטנים.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מיקום Conus Medullaris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 Conus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 Dural Sac</w:t>
            </w:r>
          </w:p>
        </w:tc>
      </w:tr>
      <w:tr>
        <w:tc>
          <w:tcPr>
            <w:tcW w:type="dxa" w:w="2880"/>
          </w:tcPr>
          <w:p>
            <w:r>
              <w:t>יילוד (Newborn)</w:t>
            </w:r>
          </w:p>
        </w:tc>
        <w:tc>
          <w:tcPr>
            <w:tcW w:type="dxa" w:w="2880"/>
          </w:tcPr>
          <w:p>
            <w:r>
              <w:t>L3 (לעיתים L4)</w:t>
            </w:r>
          </w:p>
        </w:tc>
        <w:tc>
          <w:tcPr>
            <w:tcW w:type="dxa" w:w="2880"/>
          </w:tcPr>
          <w:p>
            <w:r>
              <w:t>S3–S4</w:t>
            </w:r>
          </w:p>
        </w:tc>
      </w:tr>
      <w:tr>
        <w:tc>
          <w:tcPr>
            <w:tcW w:type="dxa" w:w="2880"/>
          </w:tcPr>
          <w:p>
            <w:r>
              <w:t>12 חודשים</w:t>
            </w:r>
          </w:p>
        </w:tc>
        <w:tc>
          <w:tcPr>
            <w:tcW w:type="dxa" w:w="2880"/>
          </w:tcPr>
          <w:p>
            <w:r>
              <w:t>L1 (כמו מבוגר)</w:t>
            </w:r>
          </w:p>
        </w:tc>
        <w:tc>
          <w:tcPr>
            <w:tcW w:type="dxa" w:w="2880"/>
          </w:tcPr>
          <w:p>
            <w:r>
              <w:t>S2 (כמו מבוגר)</w:t>
            </w:r>
          </w:p>
        </w:tc>
      </w:tr>
      <w:tr>
        <w:tc>
          <w:tcPr>
            <w:tcW w:type="dxa" w:w="2880"/>
          </w:tcPr>
          <w:p>
            <w:r>
              <w:t>מבוגר</w:t>
            </w:r>
          </w:p>
        </w:tc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S2</w:t>
            </w:r>
          </w:p>
        </w:tc>
      </w:tr>
    </w:tbl>
    <w:p/>
    <w:p/>
    <w:p>
      <w:pPr>
        <w:pStyle w:val="Quote"/>
      </w:pPr>
      <w:r>
        <w:t xml:space="preserve">⚠️ Tuffier's Line בתינוקות: חוצה ב-L5–S1 (לא L4–L5 כמו במבוגר!)  </w:t>
      </w:r>
    </w:p>
    <w:p>
      <w:pPr>
        <w:pStyle w:val="Quote"/>
      </w:pPr>
      <w:r>
        <w:t>➜ לכן, Spinal/LP בתינוקות — יש לבצע ב-L4–L5 או L5–S1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מינונים מרביים של חומרי הרדמה מקומיים בילדים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חומר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מקסימלי</w:t>
            </w:r>
          </w:p>
        </w:tc>
      </w:tr>
      <w:tr>
        <w:tc>
          <w:tcPr>
            <w:tcW w:type="dxa" w:w="4320"/>
          </w:tcPr>
          <w:p>
            <w:r>
              <w:t>Bupivacaine</w:t>
            </w:r>
          </w:p>
        </w:tc>
        <w:tc>
          <w:tcPr>
            <w:tcW w:type="dxa" w:w="4320"/>
          </w:tcPr>
          <w:p>
            <w:r>
              <w:t>2–2.5 mg/kg</w:t>
            </w:r>
          </w:p>
        </w:tc>
      </w:tr>
      <w:tr>
        <w:tc>
          <w:tcPr>
            <w:tcW w:type="dxa" w:w="4320"/>
          </w:tcPr>
          <w:p>
            <w:r>
              <w:t>Ropivacaine</w:t>
            </w:r>
          </w:p>
        </w:tc>
        <w:tc>
          <w:tcPr>
            <w:tcW w:type="dxa" w:w="4320"/>
          </w:tcPr>
          <w:p>
            <w:r>
              <w:t>2.5–3 mg/kg</w:t>
            </w:r>
          </w:p>
        </w:tc>
      </w:tr>
      <w:tr>
        <w:tc>
          <w:tcPr>
            <w:tcW w:type="dxa" w:w="4320"/>
          </w:tcPr>
          <w:p>
            <w:r>
              <w:t>Lidocaine (plain)</w:t>
            </w:r>
          </w:p>
        </w:tc>
        <w:tc>
          <w:tcPr>
            <w:tcW w:type="dxa" w:w="4320"/>
          </w:tcPr>
          <w:p>
            <w:r>
              <w:t>5 mg/kg</w:t>
            </w:r>
          </w:p>
        </w:tc>
      </w:tr>
      <w:tr>
        <w:tc>
          <w:tcPr>
            <w:tcW w:type="dxa" w:w="4320"/>
          </w:tcPr>
          <w:p>
            <w:r>
              <w:t>Lidocaine (עם אפינפרין)</w:t>
            </w:r>
          </w:p>
        </w:tc>
        <w:tc>
          <w:tcPr>
            <w:tcW w:type="dxa" w:w="4320"/>
          </w:tcPr>
          <w:p>
            <w:r>
              <w:t>7 mg/kg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TAP Block — חישוב נפח (Interfascial Plane Blocks)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נפח לכל צד</w:t>
            </w:r>
          </w:p>
        </w:tc>
        <w:tc>
          <w:tcPr>
            <w:tcW w:type="dxa" w:w="4320"/>
          </w:tcPr>
          <w:p>
            <w:r>
              <w:t>0.3–0.5 mL/kg</w:t>
            </w:r>
          </w:p>
        </w:tc>
      </w:tr>
      <w:tr>
        <w:tc>
          <w:tcPr>
            <w:tcW w:type="dxa" w:w="4320"/>
          </w:tcPr>
          <w:p>
            <w:r>
              <w:t>ריכוז מומלץ</w:t>
            </w:r>
          </w:p>
        </w:tc>
        <w:tc>
          <w:tcPr>
            <w:tcW w:type="dxa" w:w="4320"/>
          </w:tcPr>
          <w:p>
            <w:r>
              <w:t>Ropivacaine 0.2%</w:t>
            </w:r>
          </w:p>
        </w:tc>
      </w:tr>
      <w:tr>
        <w:tc>
          <w:tcPr>
            <w:tcW w:type="dxa" w:w="4320"/>
          </w:tcPr>
          <w:p>
            <w:r>
              <w:t>מינון כולל (שני צדדים)</w:t>
            </w:r>
          </w:p>
        </w:tc>
        <w:tc>
          <w:tcPr>
            <w:tcW w:type="dxa" w:w="4320"/>
          </w:tcPr>
          <w:p>
            <w:r>
              <w:t>2.5 mg/kg</w:t>
            </w:r>
          </w:p>
        </w:tc>
      </w:tr>
      <w:tr>
        <w:tc>
          <w:tcPr>
            <w:tcW w:type="dxa" w:w="4320"/>
          </w:tcPr>
          <w:p>
            <w:r>
              <w:t>נפח כולל בריכוז 0.2%</w:t>
            </w:r>
          </w:p>
        </w:tc>
        <w:tc>
          <w:tcPr>
            <w:tcW w:type="dxa" w:w="4320"/>
          </w:tcPr>
          <w:p>
            <w:r>
              <w:t>≈ 1.25 mL/kg</w:t>
            </w:r>
          </w:p>
        </w:tc>
      </w:tr>
    </w:tbl>
    <w:p/>
    <w:p/>
    <w:p>
      <w:pPr>
        <w:pStyle w:val="Quote"/>
      </w:pPr>
      <w:r>
        <w:t>דוגמת חישוב: ילד 10 ק"ג → 25 mg → בריכוז 0.2% (2mg/mL) → 12.5 mL סה"כ → 6.25 mL לכל צד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Caudal Block — נפח לפי גובה הבלוק (Armitage Formula)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רמה אנטומית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נפח (mL/kg)</w:t>
            </w:r>
          </w:p>
        </w:tc>
      </w:tr>
      <w:tr>
        <w:tc>
          <w:tcPr>
            <w:tcW w:type="dxa" w:w="4320"/>
          </w:tcPr>
          <w:p>
            <w:r>
              <w:t>Lumbosacral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Thoracolumbar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Mid-thoracic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</w:tbl>
    <w:p/>
    <w:p/>
    <w:p>
      <w:pPr>
        <w:pStyle w:val="Quote"/>
      </w:pPr>
      <w:r>
        <w:t>ריכוז סטנדרטי: Bupivacaine 0.25% או Ropivacaine 0.2%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✅ התוויות-נגד לCaudal Block (Absolute Contraindications)</w:t>
      </w:r>
    </w:p>
    <w:p>
      <w:pPr>
        <w:pStyle w:val="ListNumber"/>
      </w:pPr>
      <w:r/>
      <w:r>
        <w:rPr>
          <w:b/>
        </w:rPr>
        <w:t>זיהום באתר ההזרקה</w:t>
      </w:r>
      <w:r>
        <w:t xml:space="preserve"> (Local infection)</w:t>
      </w:r>
    </w:p>
    <w:p>
      <w:pPr>
        <w:pStyle w:val="ListNumber"/>
      </w:pPr>
      <w:r/>
      <w:r>
        <w:rPr>
          <w:b/>
        </w:rPr>
        <w:t>קואגולופתיה קשה</w:t>
      </w:r>
      <w:r>
        <w:t xml:space="preserve"> (Coagulopathy)</w:t>
      </w:r>
    </w:p>
    <w:p>
      <w:pPr>
        <w:pStyle w:val="ListNumber"/>
      </w:pPr>
      <w:r/>
      <w:r>
        <w:rPr>
          <w:b/>
        </w:rPr>
        <w:t>לחץ תוך-גולגולתי מוגבר (↑ICP)</w:t>
      </w:r>
      <w:r>
        <w:t xml:space="preserve"> — ניקור דוראלי בשוגג → דליפת CSF → </w:t>
      </w:r>
      <w:r>
        <w:rPr>
          <w:b/>
        </w:rPr>
        <w:t>Brainstem Herniation קטלני</w:t>
      </w:r>
      <w:r/>
    </w:p>
    <w:p>
      <w:pPr>
        <w:pStyle w:val="ListNumber"/>
      </w:pPr>
      <w:r>
        <w:t xml:space="preserve">⭐ </w:t>
      </w:r>
      <w:r>
        <w:rPr>
          <w:b/>
        </w:rPr>
        <w:t>מומים אנטומיים קשים של הסקרום</w:t>
      </w:r>
      <w:r>
        <w:t xml:space="preserve"> — Myelomeningocele, Spina Bifida פתוחה → אנטומיה מעוותת, Tethered Cord, סיכון לפגיעה נוירולוגית ישירה</w:t>
      </w:r>
    </w:p>
    <w:p/>
    <w:p>
      <w:pPr>
        <w:pStyle w:val="Quote"/>
      </w:pPr>
      <w:r>
        <w:t>💡 ↑ICP אינה התוויה "יחסית" — היא מוחלטת לכל הרדמה נוירואקסיאלית!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בחירת מחט לCaudal Block</w:t>
      </w:r>
    </w:p>
    <w:p>
      <w:pPr>
        <w:pStyle w:val="ListBullet"/>
      </w:pPr>
      <w:r/>
      <w:r>
        <w:rPr>
          <w:b/>
        </w:rPr>
        <w:t>המומלץ:</w:t>
      </w:r>
      <w:r>
        <w:t xml:space="preserve"> מחט </w:t>
      </w:r>
      <w:r>
        <w:rPr>
          <w:b/>
        </w:rPr>
        <w:t>Crawford</w:t>
      </w:r>
      <w:r>
        <w:t xml:space="preserve"> (Short Bevel, 45°) </w:t>
      </w:r>
      <w:r>
        <w:rPr>
          <w:b/>
        </w:rPr>
        <w:t>או</w:t>
      </w:r>
      <w:r>
        <w:t xml:space="preserve"> קנולת IV (וונפלון 22G)</w:t>
      </w:r>
    </w:p>
    <w:p>
      <w:pPr>
        <w:pStyle w:val="ListBullet"/>
      </w:pPr>
      <w:r/>
      <w:r>
        <w:rPr>
          <w:b/>
        </w:rPr>
        <w:t>לא מקובל:</w:t>
      </w:r>
      <w:r>
        <w:t xml:space="preserve"> מחטים היפודרמיות ארוכות (Long Bevel)</w:t>
      </w:r>
    </w:p>
    <w:p>
      <w:pPr>
        <w:pStyle w:val="ListBullet"/>
      </w:pPr>
      <w:r/>
      <w:r>
        <w:rPr>
          <w:b/>
        </w:rPr>
        <w:t>Tuohy</w:t>
      </w:r>
      <w:r>
        <w:t xml:space="preserve"> — מיועדת ל-Epidural לומברי/תורקאלי עם קטטר; </w:t>
      </w:r>
      <w:r>
        <w:rPr>
          <w:b/>
        </w:rPr>
        <w:t>לא</w:t>
      </w:r>
      <w:r>
        <w:t xml:space="preserve"> ל-Single Shot Caudal</w:t>
      </w:r>
    </w:p>
    <w:p>
      <w:pPr>
        <w:pStyle w:val="ListBullet"/>
      </w:pPr>
      <w:r/>
      <w:r>
        <w:rPr>
          <w:b/>
        </w:rPr>
        <w:t>הרציונל:</w:t>
      </w:r>
      <w:r>
        <w:t xml:space="preserve"> Short Bevel נותנת תחושת "Pop" ברורה, מפחיתה סיכון לDural Puncture ולחדירת דופן ונטרלי של הסקרום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TAP Block — זיהוי אולטרסאונד</w:t>
      </w:r>
    </w:p>
    <w:p>
      <w:pPr>
        <w:pStyle w:val="ListBullet"/>
      </w:pPr>
      <w:r>
        <w:t xml:space="preserve">סימן </w:t>
      </w:r>
      <w:r>
        <w:rPr>
          <w:b/>
        </w:rPr>
        <w:t>"Three-layer cake"</w:t>
      </w:r>
      <w:r>
        <w:t xml:space="preserve">: מהשטח לעומק: </w:t>
      </w:r>
      <w:r>
        <w:rPr>
          <w:b/>
        </w:rPr>
        <w:t>EO → IO → TA → Peritoneum</w:t>
      </w:r>
      <w:r/>
    </w:p>
    <w:p>
      <w:pPr>
        <w:pStyle w:val="ListBullet"/>
      </w:pPr>
      <w:r>
        <w:t xml:space="preserve">הזרקה </w:t>
      </w:r>
      <w:r>
        <w:rPr>
          <w:b/>
        </w:rPr>
        <w:t>בין IO ל-TA</w:t>
      </w:r>
      <w:r>
        <w:t xml:space="preserve"> (העצבים T7–L1 עוברים שם)</w:t>
      </w:r>
    </w:p>
    <w:p>
      <w:pPr>
        <w:pStyle w:val="ListBullet"/>
      </w:pPr>
      <w:r>
        <w:t xml:space="preserve">הזרקה מוצלחת → </w:t>
      </w:r>
      <w:r>
        <w:rPr>
          <w:b/>
        </w:rPr>
        <w:t>"Kayak Sign"</w:t>
      </w:r>
      <w:r>
        <w:t xml:space="preserve"> (היפרדות פציה בצורת סירה)</w:t>
      </w:r>
    </w:p>
    <w:p>
      <w:pPr>
        <w:pStyle w:val="ListBullet"/>
      </w:pPr>
      <w:r>
        <w:t xml:space="preserve">⚠️ </w:t>
      </w:r>
      <w:r>
        <w:rPr>
          <w:b/>
        </w:rPr>
        <w:t>IO היא העבה ביותר</w:t>
      </w:r>
      <w:r>
        <w:t xml:space="preserve"> משלוש השכבות — נקודת זיהוי חשובה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העדפת Ropivacaine על Bupivacaine בילדים</w:t>
      </w:r>
    </w:p>
    <w:p>
      <w:pPr>
        <w:pStyle w:val="ListBullet"/>
      </w:pPr>
      <w:r>
        <w:t xml:space="preserve">Ropivacaine בעל </w:t>
      </w:r>
      <w:r>
        <w:rPr>
          <w:b/>
        </w:rPr>
        <w:t>פרופיל בטיחות קרדיווסקולרי עדיף</w:t>
      </w:r>
      <w:r/>
    </w:p>
    <w:p>
      <w:pPr>
        <w:pStyle w:val="ListBullet"/>
      </w:pPr>
      <w:r>
        <w:t>מועדף לחסמי פציה בנפחים גדולים</w:t>
      </w:r>
    </w:p>
    <w:p>
      <w:pPr>
        <w:pStyle w:val="ListBullet"/>
      </w:pPr>
      <w:r>
        <w:t xml:space="preserve">בריכוז </w:t>
      </w:r>
      <w:r>
        <w:rPr>
          <w:b/>
        </w:rPr>
        <w:t>0.2%</w:t>
      </w:r>
      <w:r>
        <w:t xml:space="preserve"> — מאפשר נפח גדול בתוך המינון הבטוח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נקודות מבדלות Spinal vs Caudal בתינוקות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Caudal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Spinal</w:t>
            </w:r>
          </w:p>
        </w:tc>
      </w:tr>
      <w:tr>
        <w:tc>
          <w:tcPr>
            <w:tcW w:type="dxa" w:w="2880"/>
          </w:tcPr>
          <w:p>
            <w:r>
              <w:t>שימוש נפוץ ב-</w:t>
            </w:r>
          </w:p>
        </w:tc>
        <w:tc>
          <w:tcPr>
            <w:tcW w:type="dxa" w:w="2880"/>
          </w:tcPr>
          <w:p>
            <w:r>
              <w:t>ילדים עד ~25 kg</w:t>
            </w:r>
          </w:p>
        </w:tc>
        <w:tc>
          <w:tcPr>
            <w:tcW w:type="dxa" w:w="2880"/>
          </w:tcPr>
          <w:p>
            <w:r>
              <w:t>פגים/יילודים (ex-premature)</w:t>
            </w:r>
          </w:p>
        </w:tc>
      </w:tr>
      <w:tr>
        <w:tc>
          <w:tcPr>
            <w:tcW w:type="dxa" w:w="2880"/>
          </w:tcPr>
          <w:p>
            <w:r>
              <w:t>גובה הדקירה</w:t>
            </w:r>
          </w:p>
        </w:tc>
        <w:tc>
          <w:tcPr>
            <w:tcW w:type="dxa" w:w="2880"/>
          </w:tcPr>
          <w:p>
            <w:r>
              <w:t>Sacral Hiatus</w:t>
            </w:r>
          </w:p>
        </w:tc>
        <w:tc>
          <w:tcPr>
            <w:tcW w:type="dxa" w:w="2880"/>
          </w:tcPr>
          <w:p>
            <w:r>
              <w:t>L4–L5 / L5–S1</w:t>
            </w:r>
          </w:p>
        </w:tc>
      </w:tr>
      <w:tr>
        <w:tc>
          <w:tcPr>
            <w:tcW w:type="dxa" w:w="2880"/>
          </w:tcPr>
          <w:p>
            <w:r>
              <w:t>סיכון עיקרי</w:t>
            </w:r>
          </w:p>
        </w:tc>
        <w:tc>
          <w:tcPr>
            <w:tcW w:type="dxa" w:w="2880"/>
          </w:tcPr>
          <w:p>
            <w:r>
              <w:t>Dural Puncture, Vascular injection</w:t>
            </w:r>
          </w:p>
        </w:tc>
        <w:tc>
          <w:tcPr>
            <w:tcW w:type="dxa" w:w="2880"/>
          </w:tcPr>
          <w:p>
            <w:r>
              <w:t>Direct cord trauma</w:t>
            </w:r>
          </w:p>
        </w:tc>
      </w:tr>
      <w:tr>
        <w:tc>
          <w:tcPr>
            <w:tcW w:type="dxa" w:w="2880"/>
          </w:tcPr>
          <w:p>
            <w:r>
              <w:t>יתרון עיקרי</w:t>
            </w:r>
          </w:p>
        </w:tc>
        <w:tc>
          <w:tcPr>
            <w:tcW w:type="dxa" w:w="2880"/>
          </w:tcPr>
          <w:p>
            <w:r>
              <w:t>קל לביצוע, בטוח</w:t>
            </w:r>
          </w:p>
        </w:tc>
        <w:tc>
          <w:tcPr>
            <w:tcW w:type="dxa" w:w="2880"/>
          </w:tcPr>
          <w:p>
            <w:r>
              <w:t>הימנעות מApnea ב-ex-prems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ילד בן 3 חודשים מגיע לניתוח אינגינלי. באיזה גובה יש לבצע Spinal Anesthesia?</w:t>
      </w:r>
      <w:r/>
    </w:p>
    <w:p/>
    <w:p>
      <w:pPr>
        <w:pStyle w:val="Quote"/>
      </w:pPr>
      <w:r>
        <w:t xml:space="preserve">תשובה: L4–L5 או L5–S1.  </w:t>
      </w:r>
    </w:p>
    <w:p>
      <w:pPr>
        <w:pStyle w:val="Quote"/>
      </w:pPr>
      <w:r>
        <w:t>בגיל 3 חודשים, ה-Conus Medullaris עדיין ב-L3 (לא הגיע למיקום המבוגר). Tuffier's Line חוצה ב-L5–S1 (לא L4–L5). דקירה גבוהה מ-L4–L5 מסוכנת לפגיעה ישירה בחוט השדרה.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מהי ההתוויית-נגד המוחלטת לCaudal Block?</w:t>
      </w:r>
      <w:r/>
    </w:p>
    <w:p/>
    <w:p>
      <w:pPr>
        <w:pStyle w:val="Quote"/>
      </w:pPr>
      <w:r>
        <w:t xml:space="preserve">תשובה: Myelomeningocele / Spina Bifida פתוחה (מומים אנטומיים קשים של הסקרום).  </w:t>
      </w:r>
    </w:p>
    <w:p>
      <w:pPr>
        <w:pStyle w:val="Quote"/>
      </w:pPr>
      <w:r>
        <w:t>האנטומיה מעוותת, קיים Tethered Cord, וסיכון גבוה לDural Puncture ופגיעה נוירולוגית. גם ↑ICP היא התוויית-נגד מוחלטת (לא יחסית).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ילד 20 ק"ג עובר ניתוח בטני. מבצעים TAP Block דו-צדדי עם Ropivacaine 0.2%. מהו המינון הכולל המקסימלי הבטוח והנפח?</w:t>
      </w:r>
      <w:r/>
    </w:p>
    <w:p/>
    <w:p>
      <w:pPr>
        <w:pStyle w:val="Quote"/>
      </w:pPr>
      <w:r>
        <w:t xml:space="preserve">תשובה: 2.5 mg/kg = 50 mg → בריכוז 0.2% (2mg/mL) → 25 mL סה"כ → 12.5 mL לכל צד.  </w:t>
      </w:r>
    </w:p>
    <w:p>
      <w:pPr>
        <w:pStyle w:val="Quote"/>
      </w:pPr>
      <w:r>
        <w:t>נפח זה (≈0.6 mL/kg/צד) מספק hydrodissection מספק ונמצא בתוך הטווח הבטוח.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איזו מחט מומלצת לCaudal Block חד-פעמי בילד, ומדוע?</w:t>
      </w:r>
      <w:r/>
    </w:p>
    <w:p/>
    <w:p>
      <w:pPr>
        <w:pStyle w:val="Quote"/>
      </w:pPr>
      <w:r>
        <w:t>תשובה: Crawford needle (Short Bevel, 45°) — מעניקה "Pop" ברור בחציית ה-Sacrococcygeal Membrane, מפחיתה סיכון לDural Puncture ולחדירת העצם. לחלופין: קנולת IV (22G). מחט Tuohy אינה מתאימה ל-Single Shot Caudal.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מהו "Kayak Sign" ב-TAP Block, ומה משמעותו?</w:t>
      </w:r>
      <w:r/>
    </w:p>
    <w:p/>
    <w:p>
      <w:pPr>
        <w:pStyle w:val="Quote"/>
      </w:pPr>
      <w:r>
        <w:t>תשובה: היפרדות הפציה בין IO ל-TA בצורת סירה/קיאק עם מילוי הידרוסאונו-נגאטיבי, המאשרת פיזור תקין של חומר ההרדמה במישור הנכון (בין IO ל-TA, שם עוברים עצבי T7–L1).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הרדמה קאודלית בילדים_ דגשים קליניים והתוויות נגד.docx</w:t>
      </w:r>
    </w:p>
    <w:p>
      <w:pPr>
        <w:pStyle w:val="ListBullet"/>
      </w:pPr>
      <w:r>
        <w:t>ניהול מינוני הרדמה אזורית בחסמי פציה בילדים.docx</w:t>
      </w:r>
    </w:p>
    <w:p>
      <w:pPr>
        <w:pStyle w:val="ListBullet"/>
      </w:pPr>
      <w:r>
        <w:t>חסם מישור שריר הבטן הרוחבי_ הנחיות אולטרסאונד וניתוח קליני.docx</w:t>
      </w:r>
    </w:p>
    <w:p>
      <w:pPr>
        <w:pStyle w:val="ListBullet"/>
      </w:pPr>
      <w:r>
        <w:t>Pediatric Neuroanatomy_ Conus Medullaris Development and Spinal Anesthesia Safety.docx</w:t>
      </w:r>
    </w:p>
    <w:p>
      <w:pPr>
        <w:pStyle w:val="ListBullet"/>
      </w:pPr>
      <w:r>
        <w:t>Optimal Needle Selection for Pediatric Caudal Anesthesia.docx</w:t>
      </w:r>
    </w:p>
    <w:p>
      <w:pPr>
        <w:pStyle w:val="ListBullet"/>
      </w:pPr>
      <w:r>
        <w:t>Pediatric Regional Anesthesia_ Spinal versus Caudal Techniques.docx</w:t>
      </w:r>
    </w:p>
    <w:p>
      <w:pPr>
        <w:pStyle w:val="ListBullet"/>
      </w:pPr>
      <w:r>
        <w:t>פרוטוקול אלחוש אזורי והנחיות נפח בילדים ע_פ מילר.docx</w:t>
      </w:r>
    </w:p>
    <w:p>
      <w:pPr>
        <w:pStyle w:val="ListBullet"/>
      </w:pPr>
      <w:r>
        <w:t>Pediatric Neuraxial Adjuvants and Miller's Anesthesia Standards.docx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*מבוסס על Miller's Anesthesia, מהדורה 10, פרק 74 — Regional Anesthesia in Children*</w:t>
      </w:r>
    </w:p>
    <w:p>
      <w:r>
        <w:br w:type="page"/>
      </w:r>
    </w:p>
    <w:p>
      <w:pPr>
        <w:pStyle w:val="Heading1"/>
      </w:pPr>
      <w:r>
        <w:rPr>
          <w:color w:val="1A3A5C"/>
        </w:rPr>
        <w:t>75. Pediatric and Neonatal Critical Care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החייאת יילודים (NRP):</w:t>
      </w:r>
      <w:r>
        <w:t xml:space="preserve"> PPV מתבצע עם </w:t>
      </w:r>
      <w:r>
        <w:rPr>
          <w:b/>
        </w:rPr>
        <w:t>אוויר חדר (Room Air)</w:t>
      </w:r>
      <w:r>
        <w:t xml:space="preserve"> כברירת מחדל. מעבר ל-100% O₂ רק כאשר נדרשות Chest Compressions או תרופות.</w:t>
      </w:r>
    </w:p>
    <w:p>
      <w:pPr>
        <w:pStyle w:val="ListBullet"/>
      </w:pPr>
      <w:r/>
      <w:r>
        <w:rPr>
          <w:b/>
        </w:rPr>
        <w:t>אלגוריתם NRP — פיצול קליני קריטי:</w:t>
      </w:r>
      <w:r/>
    </w:p>
    <w:p>
      <w:r>
        <w:t xml:space="preserve">  - HR &lt; 100 / Apnea / Gasping → </w:t>
      </w:r>
      <w:r>
        <w:rPr>
          <w:b/>
        </w:rPr>
        <w:t>PPV מיידי</w:t>
      </w:r>
      <w:r/>
    </w:p>
    <w:p>
      <w:r>
        <w:t xml:space="preserve">  - HR &gt; 100 + מצוקה נשימתית / Persistent Cyanosis → </w:t>
      </w:r>
      <w:r>
        <w:rPr>
          <w:b/>
        </w:rPr>
        <w:t>CPAP + SpO₂ Monitoring</w:t>
      </w:r>
      <w:r>
        <w:t xml:space="preserve"> (לא PPV)</w:t>
      </w:r>
    </w:p>
    <w:p>
      <w:pPr>
        <w:pStyle w:val="ListBullet"/>
      </w:pPr>
      <w:r/>
      <w:r>
        <w:rPr>
          <w:b/>
        </w:rPr>
        <w:t>מעבר מסירקולציה עוברית לנאונטלית:</w:t>
      </w:r>
      <w:r>
        <w:t xml:space="preserve"> ניתוק חבל הטבור ← ירידה ב-</w:t>
      </w:r>
      <w:r>
        <w:rPr>
          <w:b/>
        </w:rPr>
        <w:t>Portal Blood Pressure</w:t>
      </w:r>
      <w:r>
        <w:t xml:space="preserve"> ← סגירה פסיבית של </w:t>
      </w:r>
      <w:r>
        <w:rPr>
          <w:b/>
        </w:rPr>
        <w:t>Ductus Venosus</w:t>
      </w:r>
      <w:r>
        <w:t>. נשימה ראשונה ← ירידה ב-</w:t>
      </w:r>
      <w:r>
        <w:rPr>
          <w:b/>
        </w:rPr>
        <w:t>PVR</w:t>
      </w:r>
      <w:r>
        <w:t xml:space="preserve"> ← עליה בזרימת הדם הריאתית.</w:t>
      </w:r>
    </w:p>
    <w:p>
      <w:pPr>
        <w:pStyle w:val="ListBullet"/>
      </w:pPr>
      <w:r/>
      <w:r>
        <w:rPr>
          <w:b/>
        </w:rPr>
        <w:t>סרעפת הילוד:</w:t>
      </w:r>
      <w:r>
        <w:t xml:space="preserve"> רק </w:t>
      </w:r>
      <w:r>
        <w:rPr>
          <w:b/>
        </w:rPr>
        <w:t>~25% Type I Fibers</w:t>
      </w:r>
      <w:r>
        <w:t xml:space="preserve"> (לעומת ~55% במבוגר). בפגים אף פחות (~10%). → נטייה גבוהה ל-</w:t>
      </w:r>
      <w:r>
        <w:rPr>
          <w:b/>
        </w:rPr>
        <w:t>Respiratory Fatigue</w:t>
      </w:r>
      <w:r>
        <w:t xml:space="preserve"> בכל עלייה ב-Work of Breathing.</w:t>
      </w:r>
    </w:p>
    <w:p>
      <w:pPr>
        <w:pStyle w:val="ListBullet"/>
      </w:pPr>
      <w:r/>
      <w:r>
        <w:rPr>
          <w:b/>
        </w:rPr>
        <w:t>Chest Wall Compliance גבוה</w:t>
      </w:r>
      <w:r>
        <w:t xml:space="preserve"> ביילוד → תנועה פרדוקסלית של בית החזה בזמן הנשמה → הפחתת יעילות הנשימה.</w:t>
      </w:r>
    </w:p>
    <w:p>
      <w:pPr>
        <w:pStyle w:val="ListBullet"/>
      </w:pPr>
      <w:r/>
      <w:r>
        <w:rPr>
          <w:b/>
        </w:rPr>
        <w:t>Croup (Laryngotracheobronchitis):</w:t>
      </w:r>
      <w:r>
        <w:t xml:space="preserve"> שימוש ב-</w:t>
      </w:r>
      <w:r>
        <w:rPr>
          <w:b/>
        </w:rPr>
        <w:t>Uncuffed ETT</w:t>
      </w:r>
      <w:r>
        <w:t xml:space="preserve"> קטן ב-0.5–1.0 מ"מ מהגודל המחושב לגיל — למניעת </w:t>
      </w:r>
      <w:r>
        <w:rPr>
          <w:b/>
        </w:rPr>
        <w:t>Subglottic Stenosis</w:t>
      </w:r>
      <w:r>
        <w:t>.</w:t>
      </w:r>
    </w:p>
    <w:p>
      <w:pPr>
        <w:pStyle w:val="ListBullet"/>
      </w:pPr>
      <w:r/>
      <w:r>
        <w:rPr>
          <w:b/>
        </w:rPr>
        <w:t>PARDS (Pediatric ARDS):</w:t>
      </w:r>
      <w:r>
        <w:t xml:space="preserve"> משתמשים ב-</w:t>
      </w:r>
      <w:r>
        <w:rPr>
          <w:b/>
        </w:rPr>
        <w:t>Oxygenation Index (OI)</w:t>
      </w:r>
      <w:r>
        <w:t xml:space="preserve"> ו-</w:t>
      </w:r>
      <w:r>
        <w:rPr>
          <w:b/>
        </w:rPr>
        <w:t>Oxygen Saturation Index (OSI)</w:t>
      </w:r>
      <w:r>
        <w:t xml:space="preserve"> — לא P/F Ratio כבמבוגרים.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גודל ETT — Cole's Formula</w:t>
      </w:r>
    </w:p>
    <w:p/>
    <w:p>
      <w:r>
        <w:t>$$\text{Uncuffed ETT (mm)} = \frac{\text{Age (years)}}{4} + 4$$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גודל סטנדרטי (Uncuffed)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במצב דלקתי (Croup/Epiglottitis)</w:t>
            </w:r>
          </w:p>
        </w:tc>
      </w:tr>
      <w:tr>
        <w:tc>
          <w:tcPr>
            <w:tcW w:type="dxa" w:w="2880"/>
          </w:tcPr>
          <w:p>
            <w:r>
              <w:t>Neonate</w:t>
            </w:r>
          </w:p>
        </w:tc>
        <w:tc>
          <w:tcPr>
            <w:tcW w:type="dxa" w:w="2880"/>
          </w:tcPr>
          <w:p>
            <w:r>
              <w:t>3.0–3.5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שנים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3.5–4.0 (הקטן ב-0.5–1.0)</w:t>
            </w:r>
          </w:p>
        </w:tc>
      </w:tr>
      <w:tr>
        <w:tc>
          <w:tcPr>
            <w:tcW w:type="dxa" w:w="2880"/>
          </w:tcPr>
          <w:p>
            <w:r>
              <w:t>4 שנים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4.0–4.5</w:t>
            </w:r>
          </w:p>
        </w:tc>
      </w:tr>
    </w:tbl>
    <w:p/>
    <w:p/>
    <w:p>
      <w:pPr>
        <w:pStyle w:val="Quote"/>
      </w:pPr>
      <w:r>
        <w:t>⚠️ כלל: Croup → Uncuffed בלבד, מוקטן ב-0.5–1.0 מ"מ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ערכים נורמליים ביילוד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</w:t>
            </w:r>
          </w:p>
        </w:tc>
      </w:tr>
      <w:tr>
        <w:tc>
          <w:tcPr>
            <w:tcW w:type="dxa" w:w="4320"/>
          </w:tcPr>
          <w:p>
            <w:r>
              <w:t>קצב נשימה</w:t>
            </w:r>
          </w:p>
        </w:tc>
        <w:tc>
          <w:tcPr>
            <w:tcW w:type="dxa" w:w="4320"/>
          </w:tcPr>
          <w:p>
            <w:r>
              <w:t>40–60/דקה</w:t>
            </w:r>
          </w:p>
        </w:tc>
      </w:tr>
      <w:tr>
        <w:tc>
          <w:tcPr>
            <w:tcW w:type="dxa" w:w="4320"/>
          </w:tcPr>
          <w:p>
            <w:r>
              <w:t>קצב PPV בהחייאה</w:t>
            </w:r>
          </w:p>
        </w:tc>
        <w:tc>
          <w:tcPr>
            <w:tcW w:type="dxa" w:w="4320"/>
          </w:tcPr>
          <w:p>
            <w:r>
              <w:t>40–60/דקה</w:t>
            </w:r>
          </w:p>
        </w:tc>
      </w:tr>
      <w:tr>
        <w:tc>
          <w:tcPr>
            <w:tcW w:type="dxa" w:w="4320"/>
          </w:tcPr>
          <w:p>
            <w:r>
              <w:t>קצב לב (Term Neonate)</w:t>
            </w:r>
          </w:p>
        </w:tc>
        <w:tc>
          <w:tcPr>
            <w:tcW w:type="dxa" w:w="4320"/>
          </w:tcPr>
          <w:p>
            <w:r>
              <w:t>100–160/דקה</w:t>
            </w:r>
          </w:p>
        </w:tc>
      </w:tr>
      <w:tr>
        <w:tc>
          <w:tcPr>
            <w:tcW w:type="dxa" w:w="4320"/>
          </w:tcPr>
          <w:p>
            <w:r>
              <w:t>סף ל-PPV</w:t>
            </w:r>
          </w:p>
        </w:tc>
        <w:tc>
          <w:tcPr>
            <w:tcW w:type="dxa" w:w="4320"/>
          </w:tcPr>
          <w:p>
            <w:r>
              <w:t>HR &lt; 100</w:t>
            </w:r>
          </w:p>
        </w:tc>
      </w:tr>
      <w:tr>
        <w:tc>
          <w:tcPr>
            <w:tcW w:type="dxa" w:w="4320"/>
          </w:tcPr>
          <w:p>
            <w:r>
              <w:t>צריכת O₂</w:t>
            </w:r>
          </w:p>
        </w:tc>
        <w:tc>
          <w:tcPr>
            <w:tcW w:type="dxa" w:w="4320"/>
          </w:tcPr>
          <w:p>
            <w:r>
              <w:t>~6–8 מ"ל/ק"ג/דקה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יעדי SpO₂ לאחר לידה (NRP / Pre-ductal)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דקות לחיים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 SpO₂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60–65%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65–70%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70–75%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75–80%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80–85%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85–95%</w:t>
            </w:r>
          </w:p>
        </w:tc>
      </w:tr>
    </w:tbl>
    <w:p/>
    <w:p/>
    <w:p>
      <w:pPr>
        <w:pStyle w:val="Quote"/>
      </w:pPr>
      <w:r>
        <w:t>⚠️ בפגים &lt; שבוע 32: יעדי SpO₂ מחמירים יותר — הימנע מהיפרוקסיה (סיכון ל-Retinopathy of Prematurity)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Oxygenation Index (OI) — ב-PARDS</w:t>
      </w:r>
    </w:p>
    <w:p/>
    <w:p>
      <w:r>
        <w:t>$$OI = \frac{FiO_2 \times MAP \times 100}{PaO_2}$$</w:t>
      </w:r>
    </w:p>
    <w:p/>
    <w:p>
      <w:r>
        <w:t>*(MAP = Mean Airway Pressure)*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💡 Acrocyanosis (כחלון פריפרי של כפות ידיים/רגליים) — תקין לחלוטין בדקות הראשות לחיים. אינו אינדיקציה למתן חמצן. ציאנוזיס מרכזי בלבד מחייב פעולה.</w:t>
      </w:r>
    </w:p>
    <w:p/>
    <w:p>
      <w:pPr>
        <w:pStyle w:val="Quote"/>
      </w:pPr>
      <w:r>
        <w:t>💡 הטעות הנפוצה: חמצן 100% לכל יילוד ציאנוטי — שגוי! יש לנטר SpO₂ Pre-ductal (יד ימין) ולכוון ליעד לפי דקות החיים.</w:t>
      </w:r>
    </w:p>
    <w:p/>
    <w:p>
      <w:pPr>
        <w:pStyle w:val="Quote"/>
      </w:pPr>
      <w:r>
        <w:t>💡 Type I Fibers בסרעפת: הסיבה העיקרית לנטייה לאי-ספיקה נשימתית ביילודים היא חוסר בשלות (מיעוט Type I Fibers), לא אתיולוגיה אנטומית בלבד.</w:t>
      </w:r>
    </w:p>
    <w:p/>
    <w:p>
      <w:pPr>
        <w:pStyle w:val="Quote"/>
      </w:pPr>
      <w:r>
        <w:t>💡 ניתוק חבל הטבור → ירידה ב-Portal Pressure (לא עליה!) — זהו הטריגר לסגירת Ductus Venosus. סגירת Ductus Arteriosus מונעת בעיקר על ידי עליה ב-PaO₂ ומתווכת פרוסטגלנדינים.</w:t>
      </w:r>
    </w:p>
    <w:p/>
    <w:p>
      <w:pPr>
        <w:pStyle w:val="Quote"/>
      </w:pPr>
      <w:r>
        <w:t>💡 Croup vs. Epiglottitis:</w:t>
      </w:r>
    </w:p>
    <w:p>
      <w:pPr>
        <w:pStyle w:val="Quote"/>
      </w:pPr>
      <w:r>
        <w:t>- Croup → Viral, Barking Cough, Subglottic → ETT Uncuffed קטן מהרגיל</w:t>
      </w:r>
    </w:p>
    <w:p>
      <w:pPr>
        <w:pStyle w:val="Quote"/>
      </w:pPr>
      <w:r>
        <w:t>- Epiglottitis → Bacterial, Drooling, "Thumbprint Sign" → ניהול דחוף, הימנע ממניפולציה ב-Awake</w:t>
      </w:r>
    </w:p>
    <w:p/>
    <w:p>
      <w:pPr>
        <w:pStyle w:val="Quote"/>
      </w:pPr>
      <w:r>
        <w:t>💡 PARDS vs. ARDS מבוגרים: ב-PARDS משתמשים ב-OI/OSI ולא P/F Ratio — נקודה שנשאלת לעיתים קרובות!</w:t>
      </w:r>
    </w:p>
    <w:p/>
    <w:p>
      <w:pPr>
        <w:pStyle w:val="Quote"/>
      </w:pPr>
      <w:r>
        <w:t>💡 PPV בהחייאת יילודים: הקצב הוא 40–60/דקה — זהה לקצב הנשימה התקין. ספירה: *"Breathe-Two-Three, Breathe-Two-Three..."*</w:t>
      </w:r>
    </w:p>
    <w:p/>
    <w:p>
      <w:pPr>
        <w:pStyle w:val="Quote"/>
      </w:pPr>
      <w:r>
        <w:t>💡 Cardiac Arrest בילדים: לפחות 16,000 ילדים/שנה בארה"ב (8–20 ל-100,000 ילדים). אינו אירוע נדיר.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יילוד בן 2 דקות, HR = 110, נושם בקושי, כחלון מרכזי. מה הפעולה הנכונה?</w:t>
      </w:r>
    </w:p>
    <w:p/>
    <w:p>
      <w:pPr>
        <w:pStyle w:val="Quote"/>
      </w:pPr>
      <w:r>
        <w:t>תשובה: נטר SpO₂ Pre-ductal (יד ימין), פנה נתיב אוויר, תן CPAP ± חמצן משלים לפי יעד. אין אינדיקציה ל-PPV (HR &gt; 100, יש נשימה).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הסיבה העיקרית לנטייה של יילוד לפתח אי-ספיקה נשימתית תחת עומס?</w:t>
      </w:r>
    </w:p>
    <w:p/>
    <w:p>
      <w:pPr>
        <w:pStyle w:val="Quote"/>
      </w:pPr>
      <w:r>
        <w:t>תשובה: אחוז נמוך של Type I (Slow-twitch, fatigue-resistant) Fibers בסרעפת — כ-25% בלבד בילוד במועד (לעומת 55% במבוגר). הסרעפת תלויה ב-Type II Fibers המתעייפים מהר.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ילד בן 2, חום, Barking Cough, Stridor. מחליטים לאנטוב. מה גודל ה-ETT הנכון ואיזה סוג?</w:t>
      </w:r>
    </w:p>
    <w:p/>
    <w:p>
      <w:pPr>
        <w:pStyle w:val="Quote"/>
      </w:pPr>
      <w:r>
        <w:t>תשובה: Cole's Formula: (2/4)+4 = 4.5 מ"מ סטנדרטי. בגלל Croup (בצקת סאבגלוטית) → Uncuffed ETT בגודל 3.5–4.0 מ"מ (הקטן ב-0.5–1.0 מ"מ). מניעת Subglottic Stenosis.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קורה ל-Portal Blood Pressure מיד לאחר ניתוק חבל הטבור, ומהי המשמעות הפיזיולוגית?</w:t>
      </w:r>
    </w:p>
    <w:p/>
    <w:p>
      <w:pPr>
        <w:pStyle w:val="Quote"/>
      </w:pPr>
      <w:r>
        <w:t>תשובה: ירידה חדה ב-Portal BP — עצירת זרימת הדם מ-Umbilical Vein (שהזינה את המערכת הפורטלית). התוצאה: סגירה פסיבית של Ductus Venosus. במקביל — עלייה ב-SVR וירידה ב-PVR (עם הנשימה הראשונה).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באיזה אחוז חמצן מתחילים PPV בהחייאת יילוד, ומתי מעבירים ל-100%?</w:t>
      </w:r>
    </w:p>
    <w:p/>
    <w:p>
      <w:pPr>
        <w:pStyle w:val="Quote"/>
      </w:pPr>
      <w:r>
        <w:t>תשובה: מתחילים עם אוויר חדר (21% O₂). עוברים ל-100% O₂ רק כאשר נדרשות Chest Compressions או מתן תרופות (אדרנלין). יעדי SpO₂ מכוונים לפי טבלת NRP לדקות החיים.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עקרונות החייאת יילודים ופיזיולוגיה נשימתית בחדר הלידה.docx</w:t>
      </w:r>
    </w:p>
    <w:p>
      <w:pPr>
        <w:pStyle w:val="ListBullet"/>
      </w:pPr>
      <w:r>
        <w:t>Neonatal Respiratory Physiology and Diaphragmatic Fatigue Analysis.docx</w:t>
      </w:r>
    </w:p>
    <w:p>
      <w:pPr>
        <w:pStyle w:val="ListBullet"/>
      </w:pPr>
      <w:r>
        <w:t>Hemodynamic Transitions from Fetal to Neonatal Circulation.docx</w:t>
      </w:r>
    </w:p>
    <w:p>
      <w:pPr>
        <w:pStyle w:val="ListBullet"/>
      </w:pPr>
      <w:r>
        <w:t>פרוטוקול החייאת יילוד\_ ניהול CPAP ומצוקה נשימתית.docx</w:t>
      </w:r>
    </w:p>
    <w:p>
      <w:pPr>
        <w:pStyle w:val="ListBullet"/>
      </w:pPr>
      <w:r>
        <w:t>ניהול נתיב אוויר בילדים עם קרופ לפי מילר.docx</w:t>
      </w:r>
    </w:p>
    <w:p>
      <w:pPr>
        <w:pStyle w:val="ListBullet"/>
      </w:pPr>
      <w:r>
        <w:t>עקרונות החייאת יילודים ויעדי סטורציה לפי Miller ו-NRP.docx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76. The Postanesthesia Care Unit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ניטור ב-PACU</w:t>
      </w:r>
      <w:r>
        <w:t>: לפי ASA Guidelines, כל מטופל דורש הערכה של מערכת הנשימה (RR, Airway Patency, SpO₂), מערכת הלב וכלי הדם (HR, BP), מערכת Neuromuscular, מצב הכרה, כאב, ו-PONV.</w:t>
      </w:r>
    </w:p>
    <w:p>
      <w:pPr>
        <w:pStyle w:val="ListBullet"/>
      </w:pPr>
      <w:r/>
      <w:r>
        <w:rPr>
          <w:b/>
        </w:rPr>
        <w:t>סיבה שכיחה לחסימת נתיב אוויר</w:t>
      </w:r>
      <w:r>
        <w:t>: ירידה ב-Pharyngeal Muscle Tone בחולה מסוּכן (Sedated/Obtunded) — נגרמת מאנסתטיקה נשאפת, NMBA, אופיואידים וסדטיבים. מחמירה בחולי OSA.</w:t>
      </w:r>
    </w:p>
    <w:p>
      <w:pPr>
        <w:pStyle w:val="ListBullet"/>
      </w:pPr>
      <w:r/>
      <w:r>
        <w:rPr>
          <w:b/>
        </w:rPr>
        <w:t>Residual Neuromuscular Blockade</w:t>
      </w:r>
      <w:r>
        <w:t xml:space="preserve">: תופעה שכיחה ב-PACU. פעילות פרינגיאלית תקינה מושגת רק כאשר </w:t>
      </w:r>
      <w:r>
        <w:rPr>
          <w:b/>
        </w:rPr>
        <w:t>TOF Ratio &gt; 0.90</w:t>
      </w:r>
      <w:r>
        <w:t>. יש לטפל מיידית ב-</w:t>
      </w:r>
      <w:r>
        <w:rPr>
          <w:b/>
        </w:rPr>
        <w:t>Neostigmine</w:t>
      </w:r>
      <w:r>
        <w:t xml:space="preserve"> או </w:t>
      </w:r>
      <w:r>
        <w:rPr>
          <w:b/>
        </w:rPr>
        <w:t>Sugammadex</w:t>
      </w:r>
      <w:r>
        <w:t>.</w:t>
      </w:r>
    </w:p>
    <w:p>
      <w:pPr>
        <w:pStyle w:val="ListBullet"/>
      </w:pPr>
      <w:r/>
      <w:r>
        <w:rPr>
          <w:b/>
        </w:rPr>
        <w:t>Respiratory Failure בתקופה המיידית</w:t>
      </w:r>
      <w:r>
        <w:t>: לרוב נגרמת ממצבים חולפים הניתנים לתיקון — Splinting כתוצאה מכאב, Diaphragmatic Dysfunction, חולשת שרירים, ודיכאון נשימתי פרמקולוגי.</w:t>
      </w:r>
    </w:p>
    <w:p>
      <w:pPr>
        <w:pStyle w:val="ListBullet"/>
      </w:pPr>
      <w:r/>
      <w:r>
        <w:rPr>
          <w:b/>
        </w:rPr>
        <w:t>שחרור מ-PACU</w:t>
      </w:r>
      <w:r>
        <w:t xml:space="preserve">: נשלט על-ידי </w:t>
      </w:r>
      <w:r>
        <w:rPr>
          <w:b/>
        </w:rPr>
        <w:t>Modified Aldrete Score</w:t>
      </w:r>
      <w:r>
        <w:t xml:space="preserve"> (ציון ≥9 לשחרור למחלקה) ו-</w:t>
      </w:r>
      <w:r>
        <w:rPr>
          <w:b/>
        </w:rPr>
        <w:t>PADSS</w:t>
      </w:r>
      <w:r>
        <w:t xml:space="preserve"> (שחרור הביתה לאחר ניתוח אמבולטורי).</w:t>
      </w:r>
    </w:p>
    <w:p>
      <w:pPr>
        <w:pStyle w:val="ListBullet"/>
      </w:pPr>
      <w:r/>
      <w:r>
        <w:rPr>
          <w:b/>
        </w:rPr>
        <w:t>PONV</w:t>
      </w:r>
      <w:r>
        <w:t xml:space="preserve">: הוערך לפי </w:t>
      </w:r>
      <w:r>
        <w:rPr>
          <w:b/>
        </w:rPr>
        <w:t>Apfel Score</w:t>
      </w:r>
      <w:r>
        <w:t xml:space="preserve"> (4 גורמי סיכון, הסתברות 10%–80%). מחייב Multimodal Prophylaxis בסיכון גבוה (≥3 גורמים).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Apfel Simplified Risk Score — גורמי סיכון ל-PONV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4320"/>
          </w:tcPr>
          <w:p>
            <w:r>
              <w:t>Female Gender</w:t>
            </w:r>
          </w:p>
        </w:tc>
        <w:tc>
          <w:tcPr>
            <w:tcW w:type="dxa" w:w="4320"/>
          </w:tcPr>
          <w:p>
            <w:r>
              <w:t>מין נקבה</w:t>
            </w:r>
          </w:p>
        </w:tc>
      </w:tr>
      <w:tr>
        <w:tc>
          <w:tcPr>
            <w:tcW w:type="dxa" w:w="4320"/>
          </w:tcPr>
          <w:p>
            <w:r>
              <w:t>Non-Smoker</w:t>
            </w:r>
          </w:p>
        </w:tc>
        <w:tc>
          <w:tcPr>
            <w:tcW w:type="dxa" w:w="4320"/>
          </w:tcPr>
          <w:p>
            <w:r>
              <w:t>אינו/ה מעשן/ת</w:t>
            </w:r>
          </w:p>
        </w:tc>
      </w:tr>
      <w:tr>
        <w:tc>
          <w:tcPr>
            <w:tcW w:type="dxa" w:w="4320"/>
          </w:tcPr>
          <w:p>
            <w:r>
              <w:t>History of PONV / Motion Sickness</w:t>
            </w:r>
          </w:p>
        </w:tc>
        <w:tc>
          <w:tcPr>
            <w:tcW w:type="dxa" w:w="4320"/>
          </w:tcPr>
          <w:p>
            <w:r>
              <w:t>היסטוריה של בחילות/מחלת ים</w:t>
            </w:r>
          </w:p>
        </w:tc>
      </w:tr>
      <w:tr>
        <w:tc>
          <w:tcPr>
            <w:tcW w:type="dxa" w:w="4320"/>
          </w:tcPr>
          <w:p>
            <w:r>
              <w:t>Postoperative Opioids</w:t>
            </w:r>
          </w:p>
        </w:tc>
        <w:tc>
          <w:tcPr>
            <w:tcW w:type="dxa" w:w="4320"/>
          </w:tcPr>
          <w:p>
            <w:r>
              <w:t>שימוש צפוי באופיואידים לאחר הניתוח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מספר גורמים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הסתברות ל-PONV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~10%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~20%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~40%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~60% (High Risk)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~80% (Very High Risk)</w:t>
            </w:r>
          </w:p>
        </w:tc>
      </w:tr>
    </w:tbl>
    <w:p/>
    <w:p/>
    <w:p>
      <w:pPr>
        <w:pStyle w:val="Quote"/>
      </w:pPr>
      <w:r>
        <w:t>⚠️ עישון הוא גורם מגן (Protective) — מעשן מקבל 0 נקודות (לא גורם סיכון!).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Modified Aldrete Score — שחרור מ-Phase I (PACU) למחלקה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מזיז 4 גפיים</w:t>
            </w:r>
          </w:p>
        </w:tc>
        <w:tc>
          <w:tcPr>
            <w:tcW w:type="dxa" w:w="2160"/>
          </w:tcPr>
          <w:p>
            <w:r>
              <w:t>מזיז 2 גפיים</w:t>
            </w:r>
          </w:p>
        </w:tc>
        <w:tc>
          <w:tcPr>
            <w:tcW w:type="dxa" w:w="2160"/>
          </w:tcPr>
          <w:p>
            <w:r>
              <w:t>לא מזיז גפיים</w:t>
            </w:r>
          </w:p>
        </w:tc>
      </w:tr>
      <w:tr>
        <w:tc>
          <w:tcPr>
            <w:tcW w:type="dxa" w:w="2160"/>
          </w:tcPr>
          <w:p>
            <w:r>
              <w:t>Respiration</w:t>
            </w:r>
          </w:p>
        </w:tc>
        <w:tc>
          <w:tcPr>
            <w:tcW w:type="dxa" w:w="2160"/>
          </w:tcPr>
          <w:p>
            <w:r>
              <w:t>נושם עמוק, משתעל</w:t>
            </w:r>
          </w:p>
        </w:tc>
        <w:tc>
          <w:tcPr>
            <w:tcW w:type="dxa" w:w="2160"/>
          </w:tcPr>
          <w:p>
            <w:r>
              <w:t>דיספנאה / נשימה שטחית</w:t>
            </w:r>
          </w:p>
        </w:tc>
        <w:tc>
          <w:tcPr>
            <w:tcW w:type="dxa" w:w="2160"/>
          </w:tcPr>
          <w:p>
            <w:r>
              <w:t>Apnea</w:t>
            </w:r>
          </w:p>
        </w:tc>
      </w:tr>
      <w:tr>
        <w:tc>
          <w:tcPr>
            <w:tcW w:type="dxa" w:w="2160"/>
          </w:tcPr>
          <w:p>
            <w:r>
              <w:t>Circulation (BP)</w:t>
            </w:r>
          </w:p>
        </w:tc>
        <w:tc>
          <w:tcPr>
            <w:tcW w:type="dxa" w:w="2160"/>
          </w:tcPr>
          <w:p>
            <w:r>
              <w:t>±20% מ-Baseline</w:t>
            </w:r>
          </w:p>
        </w:tc>
        <w:tc>
          <w:tcPr>
            <w:tcW w:type="dxa" w:w="2160"/>
          </w:tcPr>
          <w:p>
            <w:r>
              <w:t>±20–50% מ-Baseline</w:t>
            </w:r>
          </w:p>
        </w:tc>
        <w:tc>
          <w:tcPr>
            <w:tcW w:type="dxa" w:w="2160"/>
          </w:tcPr>
          <w:p>
            <w:r>
              <w:t>&gt;50% סטייה</w:t>
            </w:r>
          </w:p>
        </w:tc>
      </w:tr>
      <w:tr>
        <w:tc>
          <w:tcPr>
            <w:tcW w:type="dxa" w:w="2160"/>
          </w:tcPr>
          <w:p>
            <w:r>
              <w:t>Consciousness</w:t>
            </w:r>
          </w:p>
        </w:tc>
        <w:tc>
          <w:tcPr>
            <w:tcW w:type="dxa" w:w="2160"/>
          </w:tcPr>
          <w:p>
            <w:r>
              <w:t>ער לחלוטין</w:t>
            </w:r>
          </w:p>
        </w:tc>
        <w:tc>
          <w:tcPr>
            <w:tcW w:type="dxa" w:w="2160"/>
          </w:tcPr>
          <w:p>
            <w:r>
              <w:t>מתעורר לקריאה</w:t>
            </w:r>
          </w:p>
        </w:tc>
        <w:tc>
          <w:tcPr>
            <w:tcW w:type="dxa" w:w="2160"/>
          </w:tcPr>
          <w:p>
            <w:r>
              <w:t>לא מגיב</w:t>
            </w:r>
          </w:p>
        </w:tc>
      </w:tr>
      <w:tr>
        <w:tc>
          <w:tcPr>
            <w:tcW w:type="dxa" w:w="2160"/>
          </w:tcPr>
          <w:p>
            <w:r>
              <w:t>Oxygenation (SpO₂)</w:t>
            </w:r>
          </w:p>
        </w:tc>
        <w:tc>
          <w:tcPr>
            <w:tcW w:type="dxa" w:w="2160"/>
          </w:tcPr>
          <w:p>
            <w:r>
              <w:t>&gt;92% באוויר חדר</w:t>
            </w:r>
          </w:p>
        </w:tc>
        <w:tc>
          <w:tcPr>
            <w:tcW w:type="dxa" w:w="2160"/>
          </w:tcPr>
          <w:p>
            <w:r>
              <w:t>צריך O₂ לשמור &gt;90%</w:t>
            </w:r>
          </w:p>
        </w:tc>
        <w:tc>
          <w:tcPr>
            <w:tcW w:type="dxa" w:w="2160"/>
          </w:tcPr>
          <w:p>
            <w:r>
              <w:t>SpO₂ &lt;90% גם עם O₂</w:t>
            </w:r>
          </w:p>
        </w:tc>
      </w:tr>
    </w:tbl>
    <w:p/>
    <w:p/>
    <w:p>
      <w:pPr>
        <w:pStyle w:val="Quote"/>
      </w:pPr>
      <w:r>
        <w:t>ציון מקסימלי: 10 | נדרש ≥9 לשחרור</w:t>
      </w:r>
    </w:p>
    <w:p>
      <w:pPr>
        <w:pStyle w:val="Quote"/>
      </w:pPr>
      <w:r>
        <w:t>⚠️ Temperature ו-Pain אינם חלק מ-Modified Aldrete Score!</w:t>
      </w:r>
    </w:p>
    <w:p>
      <w:pPr>
        <w:pStyle w:val="Quote"/>
      </w:pPr>
      <w:r>
        <w:t>⚠️ הסולם המקורי (1970) כלל Color; ב-1995 הוחלף ב-Oxygenation (Pulse Oximetry).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PADSS — שחרור הביתה (Phase II Recovery)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4320"/>
          </w:tcPr>
          <w:p>
            <w:r>
              <w:t>Vital Signs</w:t>
            </w:r>
          </w:p>
        </w:tc>
        <w:tc>
          <w:tcPr>
            <w:tcW w:type="dxa" w:w="4320"/>
          </w:tcPr>
          <w:p>
            <w:r>
              <w:t>יציבות המודינמית</w:t>
            </w:r>
          </w:p>
        </w:tc>
      </w:tr>
      <w:tr>
        <w:tc>
          <w:tcPr>
            <w:tcW w:type="dxa" w:w="4320"/>
          </w:tcPr>
          <w:p>
            <w:r>
              <w:t>Activity &amp; Mental Status</w:t>
            </w:r>
          </w:p>
        </w:tc>
        <w:tc>
          <w:tcPr>
            <w:tcW w:type="dxa" w:w="4320"/>
          </w:tcPr>
          <w:p>
            <w:r>
              <w:t>הליכה יציבה, התמצאות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נשלט על ידי תרופות פומיות</w:t>
            </w:r>
          </w:p>
        </w:tc>
      </w:tr>
      <w:tr>
        <w:tc>
          <w:tcPr>
            <w:tcW w:type="dxa" w:w="4320"/>
          </w:tcPr>
          <w:p>
            <w:r>
              <w:t>Nausea/Vomiting</w:t>
            </w:r>
          </w:p>
        </w:tc>
        <w:tc>
          <w:tcPr>
            <w:tcW w:type="dxa" w:w="4320"/>
          </w:tcPr>
          <w:p>
            <w:r>
              <w:t>מינימלי, ניתן לטיפול</w:t>
            </w:r>
          </w:p>
        </w:tc>
      </w:tr>
      <w:tr>
        <w:tc>
          <w:tcPr>
            <w:tcW w:type="dxa" w:w="4320"/>
          </w:tcPr>
          <w:p>
            <w:r>
              <w:t>Surgical Bleeding</w:t>
            </w:r>
          </w:p>
        </w:tc>
        <w:tc>
          <w:tcPr>
            <w:tcW w:type="dxa" w:w="4320"/>
          </w:tcPr>
          <w:p>
            <w:r>
              <w:t>דימום מינימלי</w:t>
            </w:r>
          </w:p>
        </w:tc>
      </w:tr>
    </w:tbl>
    <w:p/>
    <w:p/>
    <w:p>
      <w:pPr>
        <w:pStyle w:val="Quote"/>
      </w:pPr>
      <w:r>
        <w:t>⚠️ Pain ו-PONV נמצאים ב-PADSS ולא ב-Modified Aldrete — מלכודת בחינה קלאסית!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Multimodal PONV Prophylaxis — תזמון תרופתי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עיתוי המתן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Dexamethasone</w:t>
            </w:r>
          </w:p>
        </w:tc>
        <w:tc>
          <w:tcPr>
            <w:tcW w:type="dxa" w:w="2880"/>
          </w:tcPr>
          <w:p>
            <w:r>
              <w:t>באינדוקציה (Induction)</w:t>
            </w:r>
          </w:p>
        </w:tc>
        <w:tc>
          <w:tcPr>
            <w:tcW w:type="dxa" w:w="2880"/>
          </w:tcPr>
          <w:p>
            <w:r>
              <w:t>Corticosteroid</w:t>
            </w:r>
          </w:p>
        </w:tc>
      </w:tr>
      <w:tr>
        <w:tc>
          <w:tcPr>
            <w:tcW w:type="dxa" w:w="2880"/>
          </w:tcPr>
          <w:p>
            <w:r>
              <w:t>Ondansetron</w:t>
            </w:r>
          </w:p>
        </w:tc>
        <w:tc>
          <w:tcPr>
            <w:tcW w:type="dxa" w:w="2880"/>
          </w:tcPr>
          <w:p>
            <w:r>
              <w:t>בסוף הניתוח (~30 דקות לפני סיום)</w:t>
            </w:r>
          </w:p>
        </w:tc>
        <w:tc>
          <w:tcPr>
            <w:tcW w:type="dxa" w:w="2880"/>
          </w:tcPr>
          <w:p>
            <w:r>
              <w:t>5-HT3 Antagonist</w:t>
            </w:r>
          </w:p>
        </w:tc>
      </w:tr>
      <w:tr>
        <w:tc>
          <w:tcPr>
            <w:tcW w:type="dxa" w:w="2880"/>
          </w:tcPr>
          <w:p>
            <w:r>
              <w:t>Droperidol</w:t>
            </w:r>
          </w:p>
        </w:tc>
        <w:tc>
          <w:tcPr>
            <w:tcW w:type="dxa" w:w="2880"/>
          </w:tcPr>
          <w:p>
            <w:r>
              <w:t>בסוף הניתוח</w:t>
            </w:r>
          </w:p>
        </w:tc>
        <w:tc>
          <w:tcPr>
            <w:tcW w:type="dxa" w:w="2880"/>
          </w:tcPr>
          <w:p>
            <w:r>
              <w:t>Dopamine D2 Antagonist</w:t>
            </w:r>
          </w:p>
        </w:tc>
      </w:tr>
    </w:tbl>
    <w:p/>
    <w:p/>
    <w:p>
      <w:pPr>
        <w:pStyle w:val="Quote"/>
      </w:pPr>
      <w:r>
        <w:t>כל תרופה מפחיתה Relative Risk ב-~26%. ההשפעות אדיטיביות (Additive) — מנגנונים שונים!</w:t>
      </w:r>
    </w:p>
    <w:p>
      <w:pPr>
        <w:pStyle w:val="Quote"/>
      </w:pPr>
      <w:r>
        <w:t>בסיכון גבוה (≥3 גורמים): מינימום 2 תרופות ממשפחות שונות + שקול TIVA (להחלפת Volatile Anesthetics).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🎯 Modified Aldrete — מה לא נכלל?</w:t>
      </w:r>
    </w:p>
    <w:p>
      <w:pPr>
        <w:pStyle w:val="ListBullet"/>
      </w:pPr>
      <w:r/>
      <w:r>
        <w:rPr>
          <w:b/>
        </w:rPr>
        <w:t>Temperature (חום גוף)</w:t>
      </w:r>
      <w:r>
        <w:t xml:space="preserve"> — </w:t>
      </w:r>
      <w:r>
        <w:rPr>
          <w:b/>
        </w:rPr>
        <w:t>לא</w:t>
      </w:r>
      <w:r>
        <w:t xml:space="preserve"> נכלל בחישוב הניקוד, למרות חשיבותו הקלינית.</w:t>
      </w:r>
    </w:p>
    <w:p>
      <w:pPr>
        <w:pStyle w:val="ListBullet"/>
      </w:pPr>
      <w:r/>
      <w:r>
        <w:rPr>
          <w:b/>
        </w:rPr>
        <w:t>Pain (כאב)</w:t>
      </w:r>
      <w:r>
        <w:t xml:space="preserve"> — </w:t>
      </w:r>
      <w:r>
        <w:rPr>
          <w:b/>
        </w:rPr>
        <w:t>לא</w:t>
      </w:r>
      <w:r>
        <w:t xml:space="preserve"> נכלל ב-Aldrete (נכלל ב-PADSS בלבד).</w:t>
      </w:r>
    </w:p>
    <w:p>
      <w:pPr>
        <w:pStyle w:val="ListBullet"/>
      </w:pPr>
      <w:r>
        <w:t xml:space="preserve">ה-Original Aldrete כלל </w:t>
      </w:r>
      <w:r>
        <w:rPr>
          <w:b/>
        </w:rPr>
        <w:t>Color</w:t>
      </w:r>
      <w:r>
        <w:t xml:space="preserve"> → ה-Modified Aldrete (1995) החליף ב-</w:t>
      </w:r>
      <w:r>
        <w:rPr>
          <w:b/>
        </w:rPr>
        <w:t>SpO₂</w:t>
      </w:r>
      <w:r>
        <w:t>.</w:t>
      </w:r>
    </w:p>
    <w:p/>
    <w:p>
      <w:pPr>
        <w:pStyle w:val="Heading3"/>
      </w:pPr>
      <w:r>
        <w:t>🎯 Aldrete לאחר Spinal Anesthesia</w:t>
      </w:r>
    </w:p>
    <w:p>
      <w:pPr>
        <w:pStyle w:val="ListBullet"/>
      </w:pPr>
      <w:r>
        <w:t xml:space="preserve">מטופל לאחר </w:t>
      </w:r>
      <w:r>
        <w:rPr>
          <w:b/>
        </w:rPr>
        <w:t>Spinal</w:t>
      </w:r>
      <w:r>
        <w:t xml:space="preserve"> שאינו מזיז רגליים (בלוק מוטורי) מקבל </w:t>
      </w:r>
      <w:r>
        <w:rPr>
          <w:b/>
        </w:rPr>
        <w:t>0 נקודות ב-Activity</w:t>
      </w:r>
      <w:r>
        <w:t>.</w:t>
      </w:r>
    </w:p>
    <w:p>
      <w:pPr>
        <w:pStyle w:val="ListBullet"/>
      </w:pPr>
      <w:r>
        <w:t xml:space="preserve">עם זאת — אם יציב המודינמית ונשימתית — </w:t>
      </w:r>
      <w:r>
        <w:rPr>
          <w:b/>
        </w:rPr>
        <w:t>ניתן לשחרר ל-Phase II Unit</w:t>
      </w:r>
      <w:r>
        <w:t xml:space="preserve"> (לא הביתה) להמתנה לרגרסיה של הבלוק.</w:t>
      </w:r>
    </w:p>
    <w:p>
      <w:pPr>
        <w:pStyle w:val="ListBullet"/>
      </w:pPr>
      <w:r>
        <w:t xml:space="preserve">חוסר תנועה עקב בלוק אזורי </w:t>
      </w:r>
      <w:r>
        <w:rPr>
          <w:b/>
        </w:rPr>
        <w:t>אינו</w:t>
      </w:r>
      <w:r>
        <w:t xml:space="preserve"> מהווה contraindication לשחרור מ-PACU, כל עוד הבלוק בנסיגה.</w:t>
      </w:r>
    </w:p>
    <w:p/>
    <w:p>
      <w:pPr>
        <w:pStyle w:val="Heading3"/>
      </w:pPr>
      <w:r>
        <w:t>🎯 עישון ו-PONV — המלכוד הקלאסי</w:t>
      </w:r>
    </w:p>
    <w:p>
      <w:pPr>
        <w:pStyle w:val="ListBullet"/>
      </w:pPr>
      <w:r>
        <w:t xml:space="preserve">האינטואיציה: "מעשן = גורם סיכון". </w:t>
      </w:r>
      <w:r>
        <w:rPr>
          <w:b/>
        </w:rPr>
        <w:t>ב-PONV — ההפך הוא הנכון!</w:t>
      </w:r>
      <w:r/>
    </w:p>
    <w:p>
      <w:pPr>
        <w:pStyle w:val="ListBullet"/>
      </w:pPr>
      <w:r>
        <w:t xml:space="preserve">עישון הוא </w:t>
      </w:r>
      <w:r>
        <w:rPr>
          <w:b/>
        </w:rPr>
        <w:t>גורם מגן</w:t>
      </w:r>
      <w:r>
        <w:t xml:space="preserve"> (Protective Factor) — מורידים נקודה, לא מוסיפים.</w:t>
      </w:r>
    </w:p>
    <w:p/>
    <w:p>
      <w:pPr>
        <w:pStyle w:val="Heading3"/>
      </w:pPr>
      <w:r>
        <w:t>🎯 PONV Multimodal — מתי חובה?</w:t>
      </w:r>
    </w:p>
    <w:p>
      <w:pPr>
        <w:pStyle w:val="ListBullet"/>
      </w:pPr>
      <w:r/>
      <w:r>
        <w:rPr>
          <w:b/>
        </w:rPr>
        <w:t>≥3 גורמי Apfel</w:t>
      </w:r>
      <w:r>
        <w:t xml:space="preserve"> (סיכון ~60%) → </w:t>
      </w:r>
      <w:r>
        <w:rPr>
          <w:b/>
        </w:rPr>
        <w:t>CMS/SCIP Quality Measures</w:t>
      </w:r>
      <w:r>
        <w:t xml:space="preserve"> מחייבים Multimodal Prophylaxis.</w:t>
      </w:r>
    </w:p>
    <w:p>
      <w:pPr>
        <w:pStyle w:val="ListBullet"/>
      </w:pPr>
      <w:r>
        <w:t>גיל קאטאוף: ההנחיה מתייחסת ל-</w:t>
      </w:r>
      <w:r>
        <w:rPr>
          <w:b/>
        </w:rPr>
        <w:t>Adults (&gt;18 years)</w:t>
      </w:r>
      <w:r>
        <w:t>.</w:t>
      </w:r>
    </w:p>
    <w:p>
      <w:pPr>
        <w:pStyle w:val="ListBullet"/>
      </w:pPr>
      <w:r>
        <w:t xml:space="preserve">TIVA (Propofol) במקום Volatile Anesthetics — </w:t>
      </w:r>
      <w:r>
        <w:rPr>
          <w:b/>
        </w:rPr>
        <w:t>עצמאית מפחיתה PONV</w:t>
      </w:r>
      <w:r>
        <w:t xml:space="preserve"> ונחשבת כאסטרטגיה בסיכון גבוה.</w:t>
      </w:r>
    </w:p>
    <w:p/>
    <w:p>
      <w:pPr>
        <w:pStyle w:val="Heading3"/>
      </w:pPr>
      <w:r>
        <w:t>🎯 Residual Neuromuscular Blockade</w:t>
      </w:r>
    </w:p>
    <w:p>
      <w:pPr>
        <w:pStyle w:val="ListBullet"/>
      </w:pPr>
      <w:r>
        <w:t xml:space="preserve">TOF Ratio </w:t>
      </w:r>
      <w:r>
        <w:rPr>
          <w:b/>
        </w:rPr>
        <w:t>&gt;0.90</w:t>
      </w:r>
      <w:r>
        <w:t xml:space="preserve"> נדרש לנורמליזציה של Pharyngeal Function.</w:t>
      </w:r>
    </w:p>
    <w:p>
      <w:pPr>
        <w:pStyle w:val="ListBullet"/>
      </w:pPr>
      <w:r>
        <w:t xml:space="preserve">TOF &lt;0.90 → טפל מיידית: </w:t>
      </w:r>
      <w:r>
        <w:rPr>
          <w:b/>
        </w:rPr>
        <w:t>Neostigmine</w:t>
      </w:r>
      <w:r>
        <w:t xml:space="preserve"> (reversal קלאסי) או </w:t>
      </w:r>
      <w:r>
        <w:rPr>
          <w:b/>
        </w:rPr>
        <w:t>Sugammadex</w:t>
      </w:r>
      <w:r>
        <w:t xml:space="preserve"> (Rocuronium/Vecuronium).</w:t>
      </w:r>
    </w:p>
    <w:p/>
    <w:p>
      <w:pPr>
        <w:pStyle w:val="Heading3"/>
      </w:pPr>
      <w:r>
        <w:t>🎯 Phase I vs. Phase II — ההבדל הקריטי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Phase I (PACU → מחלקה)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Phase II (→ בית)</w:t>
            </w:r>
          </w:p>
        </w:tc>
      </w:tr>
      <w:tr>
        <w:tc>
          <w:tcPr>
            <w:tcW w:type="dxa" w:w="2880"/>
          </w:tcPr>
          <w:p>
            <w:r>
              <w:t>כלי הערכה</w:t>
            </w:r>
          </w:p>
        </w:tc>
        <w:tc>
          <w:tcPr>
            <w:tcW w:type="dxa" w:w="2880"/>
          </w:tcPr>
          <w:p>
            <w:r>
              <w:t>Modified Aldrete Score</w:t>
            </w:r>
          </w:p>
        </w:tc>
        <w:tc>
          <w:tcPr>
            <w:tcW w:type="dxa" w:w="2880"/>
          </w:tcPr>
          <w:p>
            <w:r>
              <w:t>PADSS</w:t>
            </w:r>
          </w:p>
        </w:tc>
      </w:tr>
      <w:tr>
        <w:tc>
          <w:tcPr>
            <w:tcW w:type="dxa" w:w="2880"/>
          </w:tcPr>
          <w:p>
            <w:r>
              <w:t>כאב</w:t>
            </w:r>
          </w:p>
        </w:tc>
        <w:tc>
          <w:tcPr>
            <w:tcW w:type="dxa" w:w="2880"/>
          </w:tcPr>
          <w:p>
            <w:r>
              <w:t>מטופל אך לא מנוקד</w:t>
            </w:r>
          </w:p>
        </w:tc>
        <w:tc>
          <w:tcPr>
            <w:tcW w:type="dxa" w:w="2880"/>
          </w:tcPr>
          <w:p>
            <w:r>
              <w:t>חלק מהניקוד</w:t>
            </w:r>
          </w:p>
        </w:tc>
      </w:tr>
      <w:tr>
        <w:tc>
          <w:tcPr>
            <w:tcW w:type="dxa" w:w="2880"/>
          </w:tcPr>
          <w:p>
            <w:r>
              <w:t>PONV</w:t>
            </w:r>
          </w:p>
        </w:tc>
        <w:tc>
          <w:tcPr>
            <w:tcW w:type="dxa" w:w="2880"/>
          </w:tcPr>
          <w:p>
            <w:r>
              <w:t>מטופל אך לא מנוקד</w:t>
            </w:r>
          </w:p>
        </w:tc>
        <w:tc>
          <w:tcPr>
            <w:tcW w:type="dxa" w:w="2880"/>
          </w:tcPr>
          <w:p>
            <w:r>
              <w:t>חלק מהניקוד</w:t>
            </w:r>
          </w:p>
        </w:tc>
      </w:tr>
      <w:tr>
        <w:tc>
          <w:tcPr>
            <w:tcW w:type="dxa" w:w="2880"/>
          </w:tcPr>
          <w:p>
            <w:r>
              <w:t>דימום כירורגי</w:t>
            </w:r>
          </w:p>
        </w:tc>
        <w:tc>
          <w:tcPr>
            <w:tcW w:type="dxa" w:w="2880"/>
          </w:tcPr>
          <w:p>
            <w:r>
              <w:t>לא מוערך</w:t>
            </w:r>
          </w:p>
        </w:tc>
        <w:tc>
          <w:tcPr>
            <w:tcW w:type="dxa" w:w="2880"/>
          </w:tcPr>
          <w:p>
            <w:r>
              <w:t>חלק מהניקוד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>
        <w:t xml:space="preserve"> איזה מדד מהבאים </w:t>
      </w:r>
      <w:r>
        <w:rPr>
          <w:b/>
        </w:rPr>
        <w:t>אינו</w:t>
      </w:r>
      <w:r>
        <w:t xml:space="preserve"> נכלל בחישוב Modified Aldrete Score?</w:t>
      </w:r>
    </w:p>
    <w:p>
      <w:pPr>
        <w:pStyle w:val="Quote"/>
      </w:pPr>
      <w:r>
        <w:t>א. Activity ב. Respiration ג. Oxygenation ד. Temperature ✅</w:t>
      </w:r>
    </w:p>
    <w:p>
      <w:r>
        <w:t>&gt;</w:t>
      </w:r>
    </w:p>
    <w:p>
      <w:pPr>
        <w:pStyle w:val="Quote"/>
      </w:pPr>
      <w:r>
        <w:t>הסבר: Modified Aldrete כולל Activity, Respiration, Circulation, Consciousness, Oxygenation בלבד. Temperature חשוב קלינית אך לא מנוקד.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>
        <w:t xml:space="preserve"> גבר מעשן, ללא רקע של PONV, העומד לעבור ניתוח תחת הרדמה כללית ואמור לקבל אופיואידים לאחר הניתוח. מהי הסתברותו לפתח PONV?</w:t>
      </w:r>
    </w:p>
    <w:p>
      <w:pPr>
        <w:pStyle w:val="Quote"/>
      </w:pPr>
      <w:r>
        <w:t>20% ✅ (גורם סיכון אחד: Postoperative Opioids. מין גבר ועישון הם גורמים מגנים = 0 נקודות כל אחד.)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>
        <w:t xml:space="preserve"> מטופלת עם 3 גורמי סיכון Apfel עוברת ניתוח תחת Volatile Anesthetics. מהי הגישה הנכונה לפי ההנחיות?</w:t>
      </w:r>
    </w:p>
    <w:p>
      <w:pPr>
        <w:pStyle w:val="Quote"/>
      </w:pPr>
      <w:r>
        <w:t>Multimodal Prophylaxis: מינימום 2 תרופות ממשפחות שונות ✅ (לדוגמה: Dexamethasone באינדוקציה + Ondansetron בסוף הניתוח). שקול TIVA כאסטרטגיה משלימה.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>
        <w:t xml:space="preserve"> בן 80 לאחר Spinal Anesthesia — ערני, נושם חופשי, SpO₂ 94%, לחץ דם תקין, </w:t>
      </w:r>
      <w:r>
        <w:rPr>
          <w:b/>
        </w:rPr>
        <w:t>אינו מזיז רגליים</w:t>
      </w:r>
      <w:r>
        <w:t>. מה ציון ה-Aldrete שלו ומה דינו?</w:t>
      </w:r>
    </w:p>
    <w:p>
      <w:pPr>
        <w:pStyle w:val="Quote"/>
      </w:pPr>
      <w:r>
        <w:t>ציון ~8 (0 ב-Activity, 2 בשאר הקטגוריות). ניתן לשחרר ל-Phase II Unit ✅ — חוסר תנועה עקב בלוק ספינלי אינו מונע מעבר, אך שחרור הביתה ימתין לרגרסיה של הבלוק.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>
        <w:t xml:space="preserve"> מה ההבדל בין </w:t>
      </w:r>
      <w:r>
        <w:rPr>
          <w:b/>
        </w:rPr>
        <w:t>Modified Aldrete Score</w:t>
      </w:r>
      <w:r>
        <w:t xml:space="preserve"> ל-</w:t>
      </w:r>
      <w:r>
        <w:rPr>
          <w:b/>
        </w:rPr>
        <w:t>PADSS</w:t>
      </w:r>
      <w:r>
        <w:t>?</w:t>
      </w:r>
    </w:p>
    <w:p>
      <w:pPr>
        <w:pStyle w:val="Quote"/>
      </w:pPr>
      <w:r>
        <w:t>- Modified Aldrete: Phase I → מחלקה. 5 קריטריונים (Activity, Respiration, Circulation, Consciousness, SpO₂). כאב ו-PONV אינם מנוקדים.</w:t>
      </w:r>
    </w:p>
    <w:p>
      <w:pPr>
        <w:pStyle w:val="Quote"/>
      </w:pPr>
      <w:r>
        <w:t>- PADSS: Phase II → בית (לאחר ניתוח אמבולטורי). כולל Pain, PONV, ודימום כירורגי כחלק מהניקוד. ✅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`Multimodal PONV Prophylaxis Guidelines for Adult Patients.docx`</w:t>
      </w:r>
    </w:p>
    <w:p>
      <w:pPr>
        <w:pStyle w:val="ListBullet"/>
      </w:pPr>
      <w:r>
        <w:t>`Clinical Criteria for Post-Anesthesia Care Unit Discharge.docx`</w:t>
      </w:r>
    </w:p>
    <w:p>
      <w:pPr>
        <w:pStyle w:val="ListBullet"/>
      </w:pPr>
      <w:r>
        <w:t>`The Modified Aldrete Score Recovery Framework.docx`</w:t>
      </w:r>
    </w:p>
    <w:p>
      <w:pPr>
        <w:pStyle w:val="ListBullet"/>
      </w:pPr>
      <w:r>
        <w:t>`Apfel Score Analysis and PONV Risk Assessment.docx`</w:t>
      </w:r>
    </w:p>
    <w:p>
      <w:pPr>
        <w:pStyle w:val="ListBullet"/>
      </w:pPr>
      <w:r>
        <w:t>`מדדי PADSS ו-Aldrete לשחרור מחדר התאוששות הביתה.docx`</w:t>
      </w:r>
    </w:p>
    <w:p>
      <w:pPr>
        <w:pStyle w:val="ListBullet"/>
      </w:pPr>
      <w:r>
        <w:t>`מדריך הניקוד המלא_ Modified Aldrete Score.docx`</w:t>
      </w:r>
    </w:p>
    <w:p>
      <w:pPr>
        <w:pStyle w:val="ListBullet"/>
      </w:pPr>
      <w:r>
        <w:t>`ניהול הרדמה והתאוששות_ ניתוח גורמי סיכון קליניים במילר.docx`</w:t>
      </w:r>
    </w:p>
    <w:p>
      <w:pPr>
        <w:pStyle w:val="ListBullet"/>
      </w:pPr>
      <w:r>
        <w:t>`Post-Thyroidectomy Airway Management and Stridor Clinical Protocol.docx`</w:t>
      </w:r>
    </w:p>
    <w:p>
      <w:pPr>
        <w:pStyle w:val="ListBullet"/>
      </w:pPr>
      <w:r>
        <w:t>`פרוטוקול תזמון תרופתי למניעת בחילות והקאות לאחר ניתוח.docx`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77. Acute Postoperative Pain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Nociception היא תהליך דינמי (Neuroplasticity):</w:t>
      </w:r>
      <w:r>
        <w:t xml:space="preserve"> קלט כואב מתמשך גורם ל-</w:t>
      </w:r>
      <w:r>
        <w:rPr>
          <w:b/>
        </w:rPr>
        <w:t>Central Sensitization</w:t>
      </w:r>
      <w:r>
        <w:t xml:space="preserve"> — שינוי נוירוני מהיר שעלול להוביל לכאב כרוני. מניעת Sensitization היא הבסיס הרציונלי לאנלגזיה מונעת.</w:t>
      </w:r>
    </w:p>
    <w:p/>
    <w:p>
      <w:pPr>
        <w:pStyle w:val="ListBullet"/>
      </w:pPr>
      <w:r/>
      <w:r>
        <w:rPr>
          <w:b/>
        </w:rPr>
        <w:t>Multimodal Analgesia עדיפה:</w:t>
      </w:r>
      <w:r>
        <w:t xml:space="preserve"> שילוב של מספר קבוצות תרופות (Acetaminophen, NSAIDs, Gabapentinoids, Ketamine, אופיואידים) הפועלות על נקודות שונות במסלול הכאב — מאפשר </w:t>
      </w:r>
      <w:r>
        <w:rPr>
          <w:b/>
        </w:rPr>
        <w:t>Synergism</w:t>
      </w:r>
      <w:r>
        <w:t xml:space="preserve"> עם הפחתת תופעות לוואי של כל תרופה בנפרד. </w:t>
      </w:r>
      <w:r>
        <w:rPr>
          <w:b/>
        </w:rPr>
        <w:t>מומלצת תמיד כשניתן.</w:t>
      </w:r>
      <w:r/>
    </w:p>
    <w:p/>
    <w:p>
      <w:pPr>
        <w:pStyle w:val="ListBullet"/>
      </w:pPr>
      <w:r/>
      <w:r>
        <w:rPr>
          <w:b/>
        </w:rPr>
        <w:t>Stress Response לכאב היא תגובה קטבולית (Catabolic):</w:t>
      </w:r>
      <w:r>
        <w:t xml:space="preserve"> הפעלת ציר HPA + מערכת סימפטטית → שחרור Cortisol, Catecholamines, Glucagon, GH + עמידות לאינסולין → </w:t>
      </w:r>
      <w:r>
        <w:rPr>
          <w:b/>
        </w:rPr>
        <w:t>Hyperglycemia, Lipolysis (↑FFA), Negative Nitrogen Balance, Hypercoagulability</w:t>
      </w:r>
      <w:r>
        <w:t>.</w:t>
      </w:r>
    </w:p>
    <w:p/>
    <w:p>
      <w:pPr>
        <w:pStyle w:val="ListBullet"/>
      </w:pPr>
      <w:r/>
      <w:r>
        <w:rPr>
          <w:b/>
        </w:rPr>
        <w:t>PCA (Patient-Controlled Analgesia):</w:t>
      </w:r>
      <w:r>
        <w:t xml:space="preserve"> מאפשרת Titration אישי ועדיפה על אנלגזיה "לפי הזמנה" קלאסית. ניתן לתת PCA דרך מסלולים מרובים (IV, SC, אפידורלי, פרה-ורטברלי, Iontophoretic, פומי).</w:t>
      </w:r>
    </w:p>
    <w:p/>
    <w:p>
      <w:pPr>
        <w:pStyle w:val="ListBullet"/>
      </w:pPr>
      <w:r/>
      <w:r>
        <w:rPr>
          <w:b/>
        </w:rPr>
        <w:t>Preemptive vs. Preventive Analgesia:</w:t>
      </w:r>
      <w:r>
        <w:t xml:space="preserve"> מתן לפני החתך (Preemptive) שנוי במחלוקת קלינית. החשוב הוא </w:t>
      </w:r>
      <w:r>
        <w:rPr>
          <w:b/>
        </w:rPr>
        <w:t>Preventive Analgesia</w:t>
      </w:r>
      <w:r>
        <w:t xml:space="preserve"> — שמירה על כיסוי אנלגטי פעיל לאורך כל החוויה הניתוחית.</w:t>
      </w:r>
    </w:p>
    <w:p/>
    <w:p>
      <w:pPr>
        <w:pStyle w:val="ListBullet"/>
      </w:pPr>
      <w:r/>
      <w:r>
        <w:rPr>
          <w:b/>
        </w:rPr>
        <w:t>Opioid Tolerant Patient — הגדרה מדויקת:</w:t>
      </w:r>
      <w:r>
        <w:t xml:space="preserve"> קריטריון </w:t>
      </w:r>
      <w:r>
        <w:rPr>
          <w:b/>
        </w:rPr>
        <w:t>זמן + מינון</w:t>
      </w:r>
      <w:r>
        <w:t xml:space="preserve"> יחדיו (ר' טבלה מטה). חשיבות קלינית: חישוב Equianalgesic Dosing ומניעת Respiratory Depression או Under-treatment.</w:t>
      </w:r>
    </w:p>
    <w:p/>
    <w:p>
      <w:pPr>
        <w:pStyle w:val="ListBullet"/>
      </w:pPr>
      <w:r/>
      <w:r>
        <w:rPr>
          <w:b/>
        </w:rPr>
        <w:t>סיבוכי כאב לא מטופל:</w:t>
      </w:r>
      <w:r>
        <w:t xml:space="preserve"> כאב חריף גרוע → תוצאות פיזיולוגיות מזיקות (Tachycardia, Hypercoagulability, Ileus, Hypoventilation) + תוצאות כרוניות (שיקום מאוחר, </w:t>
      </w:r>
      <w:r>
        <w:rPr>
          <w:b/>
        </w:rPr>
        <w:t>Chronic Post-Surgical Pain</w:t>
      </w:r>
      <w:r>
        <w:t>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הגדרת Opioid Tolerant Patient (FDA — Miller Ch. 77)</w:t>
      </w:r>
    </w:p>
    <w:p>
      <w:pPr>
        <w:pStyle w:val="Quote"/>
      </w:pPr>
      <w:r>
        <w:t>תנאי הכרחי: נטילת תרופה שבוע אחד או יותר במינון ≥ הסף הבא: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מסלול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יומי מינימלי לסבילות</w:t>
            </w:r>
          </w:p>
        </w:tc>
      </w:tr>
      <w:tr>
        <w:tc>
          <w:tcPr>
            <w:tcW w:type="dxa" w:w="2880"/>
          </w:tcPr>
          <w:p>
            <w:r>
              <w:t>Morphine</w:t>
            </w:r>
          </w:p>
        </w:tc>
        <w:tc>
          <w:tcPr>
            <w:tcW w:type="dxa" w:w="2880"/>
          </w:tcPr>
          <w:p>
            <w:r>
              <w:t>פומי (PO)</w:t>
            </w:r>
          </w:p>
        </w:tc>
        <w:tc>
          <w:tcPr>
            <w:tcW w:type="dxa" w:w="2880"/>
          </w:tcPr>
          <w:p>
            <w:r>
              <w:t>≥ 60 mg/day</w:t>
            </w:r>
          </w:p>
        </w:tc>
      </w:tr>
      <w:tr>
        <w:tc>
          <w:tcPr>
            <w:tcW w:type="dxa" w:w="2880"/>
          </w:tcPr>
          <w:p>
            <w:r>
              <w:t>Fentanyl</w:t>
            </w:r>
          </w:p>
        </w:tc>
        <w:tc>
          <w:tcPr>
            <w:tcW w:type="dxa" w:w="2880"/>
          </w:tcPr>
          <w:p>
            <w:r>
              <w:t>Transdermal (TD)</w:t>
            </w:r>
          </w:p>
        </w:tc>
        <w:tc>
          <w:tcPr>
            <w:tcW w:type="dxa" w:w="2880"/>
          </w:tcPr>
          <w:p>
            <w:r>
              <w:t>≥ 25 mcg/h</w:t>
            </w:r>
          </w:p>
        </w:tc>
      </w:tr>
      <w:tr>
        <w:tc>
          <w:tcPr>
            <w:tcW w:type="dxa" w:w="2880"/>
          </w:tcPr>
          <w:p>
            <w:r>
              <w:t>Oxycodone</w:t>
            </w:r>
          </w:p>
        </w:tc>
        <w:tc>
          <w:tcPr>
            <w:tcW w:type="dxa" w:w="2880"/>
          </w:tcPr>
          <w:p>
            <w:r>
              <w:t>פומי</w:t>
            </w:r>
          </w:p>
        </w:tc>
        <w:tc>
          <w:tcPr>
            <w:tcW w:type="dxa" w:w="2880"/>
          </w:tcPr>
          <w:p>
            <w:r>
              <w:t>≥ 30 mg/day</w:t>
            </w:r>
          </w:p>
        </w:tc>
      </w:tr>
      <w:tr>
        <w:tc>
          <w:tcPr>
            <w:tcW w:type="dxa" w:w="2880"/>
          </w:tcPr>
          <w:p>
            <w:r>
              <w:t>Hydromorphone</w:t>
            </w:r>
          </w:p>
        </w:tc>
        <w:tc>
          <w:tcPr>
            <w:tcW w:type="dxa" w:w="2880"/>
          </w:tcPr>
          <w:p>
            <w:r>
              <w:t>פומי</w:t>
            </w:r>
          </w:p>
        </w:tc>
        <w:tc>
          <w:tcPr>
            <w:tcW w:type="dxa" w:w="2880"/>
          </w:tcPr>
          <w:p>
            <w:r>
              <w:t>≥ 8 mg/day</w:t>
            </w:r>
          </w:p>
        </w:tc>
      </w:tr>
      <w:tr>
        <w:tc>
          <w:tcPr>
            <w:tcW w:type="dxa" w:w="2880"/>
          </w:tcPr>
          <w:p>
            <w:r>
              <w:t>Oxymorphone</w:t>
            </w:r>
          </w:p>
        </w:tc>
        <w:tc>
          <w:tcPr>
            <w:tcW w:type="dxa" w:w="2880"/>
          </w:tcPr>
          <w:p>
            <w:r>
              <w:t>פומי</w:t>
            </w:r>
          </w:p>
        </w:tc>
        <w:tc>
          <w:tcPr>
            <w:tcW w:type="dxa" w:w="2880"/>
          </w:tcPr>
          <w:p>
            <w:r>
              <w:t>≥ 25 mg/day</w:t>
            </w:r>
          </w:p>
        </w:tc>
      </w:tr>
    </w:tbl>
    <w:p/>
    <w:p/>
    <w:p>
      <w:pPr>
        <w:pStyle w:val="Quote"/>
      </w:pPr>
      <w:r>
        <w:t>⚠️ שני התנאים חייבים להתקיים במקביל: מינון מספק ומשך ≥ שבוע.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ניתוח נתוני PCA — Demand-to-Delivery Ratio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Demands : Delivered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פרשנות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</w:tr>
      <w:tr>
        <w:tc>
          <w:tcPr>
            <w:tcW w:type="dxa" w:w="2880"/>
          </w:tcPr>
          <w:p>
            <w:r>
              <w:t>~1:1</w:t>
            </w:r>
          </w:p>
        </w:tc>
        <w:tc>
          <w:tcPr>
            <w:tcW w:type="dxa" w:w="2880"/>
          </w:tcPr>
          <w:p>
            <w:r>
              <w:t>PCA מספקת ✓</w:t>
            </w:r>
          </w:p>
        </w:tc>
        <w:tc>
          <w:tcPr>
            <w:tcW w:type="dxa" w:w="2880"/>
          </w:tcPr>
          <w:p>
            <w:r>
              <w:t>המשך ניטור</w:t>
            </w:r>
          </w:p>
        </w:tc>
      </w:tr>
      <w:tr>
        <w:tc>
          <w:tcPr>
            <w:tcW w:type="dxa" w:w="2880"/>
          </w:tcPr>
          <w:p>
            <w:r>
              <w:t>&gt; 2:1</w:t>
            </w:r>
          </w:p>
        </w:tc>
        <w:tc>
          <w:tcPr>
            <w:tcW w:type="dxa" w:w="2880"/>
          </w:tcPr>
          <w:p>
            <w:r>
              <w:t>Inadequate Analgesia — Lockout ארוך מדי</w:t>
            </w:r>
          </w:p>
        </w:tc>
        <w:tc>
          <w:tcPr>
            <w:tcW w:type="dxa" w:w="2880"/>
          </w:tcPr>
          <w:p>
            <w:r>
              <w:t>קצר את ה-Lockout Interval</w:t>
            </w:r>
          </w:p>
        </w:tc>
      </w:tr>
      <w:tr>
        <w:tc>
          <w:tcPr>
            <w:tcW w:type="dxa" w:w="2880"/>
          </w:tcPr>
          <w:p>
            <w:r>
              <w:t>מנות רבות עם VAS ≥ 4</w:t>
            </w:r>
          </w:p>
        </w:tc>
        <w:tc>
          <w:tcPr>
            <w:tcW w:type="dxa" w:w="2880"/>
          </w:tcPr>
          <w:p>
            <w:r>
              <w:t>תת-שיכוך</w:t>
            </w:r>
          </w:p>
        </w:tc>
        <w:tc>
          <w:tcPr>
            <w:tcW w:type="dxa" w:w="2880"/>
          </w:tcPr>
          <w:p>
            <w:r>
              <w:t>אופטימיזציה (ר' מטה)</w:t>
            </w:r>
          </w:p>
        </w:tc>
      </w:tr>
    </w:tbl>
    <w:p/>
    <w:p/>
    <w:p>
      <w:r/>
      <w:r>
        <w:rPr>
          <w:b/>
        </w:rPr>
        <w:t>אסטרטגיות אופטימיזציה של PCA:</w:t>
      </w:r>
      <w:r/>
    </w:p>
    <w:p>
      <w:pPr>
        <w:pStyle w:val="ListBullet"/>
      </w:pPr>
      <w:r/>
      <w:r>
        <w:rPr>
          <w:b/>
        </w:rPr>
        <w:t>קיצור Lockout Interval</w:t>
      </w:r>
      <w:r>
        <w:t xml:space="preserve"> (למשל 10 → 6-8 דקות) — </w:t>
      </w:r>
      <w:r>
        <w:rPr>
          <w:b/>
        </w:rPr>
        <w:t>מועדף</w:t>
      </w:r>
      <w:r>
        <w:t xml:space="preserve"> כשהמטופל דורש בתדירות גבוהה</w:t>
      </w:r>
    </w:p>
    <w:p>
      <w:pPr>
        <w:pStyle w:val="ListBullet"/>
      </w:pPr>
      <w:r/>
      <w:r>
        <w:rPr>
          <w:b/>
        </w:rPr>
        <w:t>הגדלת Bolus Dose ב-25-50%</w:t>
      </w:r>
      <w:r>
        <w:t xml:space="preserve"> — אפשרי, אך שילוש המינון </w:t>
      </w:r>
      <w:r>
        <w:rPr>
          <w:b/>
        </w:rPr>
        <w:t>מסוכן</w:t>
      </w:r>
      <w:r>
        <w:t xml:space="preserve"> (Respiratory Depression)</w:t>
      </w:r>
    </w:p>
    <w:p>
      <w:pPr>
        <w:pStyle w:val="ListBullet"/>
      </w:pPr>
      <w:r/>
      <w:r>
        <w:rPr>
          <w:b/>
        </w:rPr>
        <w:t>לא להפסיק Multimodal adjuvants</w:t>
      </w:r>
      <w:r>
        <w:t xml:space="preserve"> (Paracetamol, Dipyrone) — הם משמשים Opioid-Sparing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תגובת Stress — תמצית מטבולית</w:t>
      </w:r>
    </w:p>
    <w:p/>
    <w:p>
      <w:r>
        <w:t>```</w:t>
      </w:r>
    </w:p>
    <w:p>
      <w:r>
        <w:t>כאב חריף → HPA Axis + Sympathetic Activation</w:t>
      </w:r>
    </w:p>
    <w:p>
      <w:r>
        <w:t xml:space="preserve">         ↓</w:t>
      </w:r>
    </w:p>
    <w:p>
      <w:r>
        <w:t>↑ Cortisol / Catecholamines / Glucagon / GH</w:t>
      </w:r>
    </w:p>
    <w:p>
      <w:r>
        <w:t>↓ Insulin sensitivity</w:t>
      </w:r>
    </w:p>
    <w:p>
      <w:r>
        <w:t xml:space="preserve">         ↓</w:t>
      </w:r>
    </w:p>
    <w:p>
      <w:r>
        <w:t>┌─────────────────────────────────────┐</w:t>
      </w:r>
    </w:p>
    <w:p>
      <w:r>
        <w:t>│ Lipolysis    → ↑ Free Fatty Acids  │</w:t>
      </w:r>
    </w:p>
    <w:p>
      <w:r>
        <w:t>│ Glycogenolysis → Hyperglycemia     │</w:t>
      </w:r>
    </w:p>
    <w:p>
      <w:r>
        <w:t>│ Proteolysis  → Negative N balance  │</w:t>
      </w:r>
    </w:p>
    <w:p>
      <w:r>
        <w:t>│ Coagulation  → Hypercoagulability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קריטי לבחינה</w:t>
      </w:r>
    </w:p>
    <w:p/>
    <w:p>
      <w:pPr>
        <w:pStyle w:val="ListNumber"/>
      </w:pPr>
      <w:r/>
      <w:r>
        <w:rPr>
          <w:b/>
        </w:rPr>
        <w:t>Stress Response → Hypercoagulability, לא Hypocoagulability!</w:t>
      </w:r>
      <w:r/>
    </w:p>
    <w:p>
      <w:r>
        <w:t xml:space="preserve">   עלייה ב-Platelet Reactivity + פיברינוגן + ירידה בפיברינוליזה → סיכון ל-DVT/PE. טעות נפוצה להחליף עם תת-קרישיות.</w:t>
      </w:r>
    </w:p>
    <w:p/>
    <w:p>
      <w:pPr>
        <w:pStyle w:val="ListNumber"/>
      </w:pPr>
      <w:r/>
      <w:r>
        <w:rPr>
          <w:b/>
        </w:rPr>
        <w:t>Stress Response → Hyperglycemia, לא Hypoglycemia!</w:t>
      </w:r>
      <w:r/>
    </w:p>
    <w:p>
      <w:r>
        <w:t xml:space="preserve">   גלוקונאוגנזה + גליקוגנוליזה + עמידות לאינסולין = עלייה ברמת הסוכר.</w:t>
      </w:r>
    </w:p>
    <w:p/>
    <w:p>
      <w:pPr>
        <w:pStyle w:val="ListNumber"/>
      </w:pPr>
      <w:r/>
      <w:r>
        <w:rPr>
          <w:b/>
        </w:rPr>
        <w:t>ה-Demand:Delivery Ratio הוא המדד המרכזי ב-PCA, לא רק ה-VAS לבדו.</w:t>
      </w:r>
      <w:r/>
    </w:p>
    <w:p>
      <w:r>
        <w:t xml:space="preserve">   יחס 3:1 עם VAS 5 → Lockout ארוך מדי, לא בהכרח מינון נמוך מדי.</w:t>
      </w:r>
    </w:p>
    <w:p/>
    <w:p>
      <w:pPr>
        <w:pStyle w:val="ListNumber"/>
      </w:pPr>
      <w:r/>
      <w:r>
        <w:rPr>
          <w:b/>
        </w:rPr>
        <w:t>NSAIDs בשחרור מושהה (Slow Release) אינם עדיפים בכאב חריף פוסט-ניתוחי.</w:t>
      </w:r>
      <w:r/>
    </w:p>
    <w:p>
      <w:r>
        <w:t xml:space="preserve">   Time-to-peak איטי מדי. בכאב חריף דרוש Rapid Onset — תכשירים קונבנציונליים עדיפים.</w:t>
      </w:r>
    </w:p>
    <w:p/>
    <w:p>
      <w:pPr>
        <w:pStyle w:val="ListNumber"/>
      </w:pPr>
      <w:r/>
      <w:r>
        <w:rPr>
          <w:b/>
        </w:rPr>
        <w:t>COX-2 inhibitors ≈ NSAIDs ביעילות אנלגטית.</w:t>
      </w:r>
      <w:r>
        <w:t xml:space="preserve"> יתרונם הוא בטיחות GI ואי-השפעה על טסיות, לא ביעילות גבוהה יותר.</w:t>
      </w:r>
    </w:p>
    <w:p/>
    <w:p>
      <w:pPr>
        <w:pStyle w:val="ListNumber"/>
      </w:pPr>
      <w:r/>
      <w:r>
        <w:rPr>
          <w:b/>
        </w:rPr>
        <w:t>Opioid Tolerance — שני תנאים הכרחיים:</w:t>
      </w:r>
      <w:r>
        <w:t xml:space="preserve"> מינון ≥ סף </w:t>
      </w:r>
      <w:r>
        <w:rPr>
          <w:b/>
        </w:rPr>
        <w:t>וגם</w:t>
      </w:r>
      <w:r>
        <w:t xml:space="preserve"> ≥ שבוע. Oxymorphone 25 mg ל-3 ימים = </w:t>
      </w:r>
      <w:r>
        <w:rPr>
          <w:b/>
        </w:rPr>
        <w:t>לא</w:t>
      </w:r>
      <w:r>
        <w:t xml:space="preserve"> Tolerant (זמן קצר מדי).</w:t>
      </w:r>
    </w:p>
    <w:p/>
    <w:p>
      <w:pPr>
        <w:pStyle w:val="ListNumber"/>
      </w:pPr>
      <w:r/>
      <w:r>
        <w:rPr>
          <w:b/>
        </w:rPr>
        <w:t>Preemptive Analgesia: התיאוריה חזקה, הראיות הקליניות — עמומות (Equivocal)</w:t>
      </w:r>
      <w:r>
        <w:t xml:space="preserve"> בשל בעיות מתודולוגיות. הקונצפט הרלוונטי יותר קלינית הוא </w:t>
      </w:r>
      <w:r>
        <w:rPr>
          <w:b/>
        </w:rPr>
        <w:t>Preventive Analgesia</w:t>
      </w:r>
      <w:r>
        <w:t>.</w:t>
      </w:r>
    </w:p>
    <w:p/>
    <w:p>
      <w:pPr>
        <w:pStyle w:val="ListNumber"/>
      </w:pPr>
      <w:r/>
      <w:r>
        <w:rPr>
          <w:b/>
        </w:rPr>
        <w:t>Multimodal Analgesia מומלצת "whenever feasible"</w:t>
      </w:r>
      <w:r>
        <w:t xml:space="preserve"> — זהו המסר הרשמי של Miller. לא לבחור אופיואיד כטיפול יחיד כשקיימות אלטרנטיבות.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 — Stress Response</w:t>
      </w:r>
      <w:r/>
    </w:p>
    <w:p>
      <w:r>
        <w:t>מטופל לאחר ניתוח בטן גדול ללא שיכוך כאב מספק. מה מאפיין את התגובה המטבולית שצפויה?</w:t>
      </w:r>
    </w:p>
    <w:p/>
    <w:p>
      <w:pPr>
        <w:pStyle w:val="Quote"/>
      </w:pPr>
      <w:r>
        <w:t>תשובה: עלייה ב-Free Fatty Acids (Lipolysis), Hyperglycemia (גלוקונאוגנזה), Negative Nitrogen Balance (פירוק שרירים), ו-Hypercoagulability — כולן ביטויים של תגובה קטבולית (Catabolic Stress Response) עם עלייה ב-Cortisol ו-Catecholamines.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— Opioid Tolerance (מועד מאי 2024)</w:t>
      </w:r>
      <w:r/>
    </w:p>
    <w:p>
      <w:r>
        <w:t>איזה מהבאים מוגדר כ-Opioid Tolerant לפי ה-FDA?</w:t>
      </w:r>
    </w:p>
    <w:p/>
    <w:p>
      <w:r>
        <w:t>א. Fentanyl 25 mcg/h Transdermal למשך 10 ימים</w:t>
      </w:r>
    </w:p>
    <w:p>
      <w:r>
        <w:t>ב. Morphine 30 mg PO למשך שבועיים</w:t>
      </w:r>
    </w:p>
    <w:p>
      <w:r>
        <w:t>ג. Oxycodone 20 mg PO למשך יומיים</w:t>
      </w:r>
    </w:p>
    <w:p>
      <w:r>
        <w:t>ד. Oxymorphone 25 mg PO למשך 3 ימים</w:t>
      </w:r>
    </w:p>
    <w:p/>
    <w:p>
      <w:pPr>
        <w:pStyle w:val="Quote"/>
      </w:pPr>
      <w:r>
        <w:t>תשובה: א — היחיד העומד בשני הקריטריונים: מינון מספק (25 mcg/h) ומשך ≥ שבוע (10 ימים). ב' — מינון נמוך מדי (נדרש 60 mg). ג' — מינון ומשך שניהם נמוכים. ד' — מינון מתאים אך משך &lt; שבוע.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— PCA Optimization (מועד ספטמבר 2024)</w:t>
      </w:r>
      <w:r/>
    </w:p>
    <w:p>
      <w:r>
        <w:t>מטופל לאחר ניתוח עם PCA Morphine. Demands = 150, Delivered = 50, VAS = 5. מה הצעד המתאים?</w:t>
      </w:r>
    </w:p>
    <w:p/>
    <w:p>
      <w:r>
        <w:t>א. שלש את מינון ה-Bolus</w:t>
      </w:r>
    </w:p>
    <w:p>
      <w:r>
        <w:t>ב. הפסק Paracetamol ותן אופיואיד בלבד</w:t>
      </w:r>
    </w:p>
    <w:p>
      <w:r>
        <w:t>ג. הוסף Continuous (Basal) Infusion</w:t>
      </w:r>
    </w:p>
    <w:p>
      <w:r>
        <w:t>ד. קצר את ה-Lockout Interval והמשך Paracetamol &amp; Dipyrone</w:t>
      </w:r>
    </w:p>
    <w:p/>
    <w:p>
      <w:pPr>
        <w:pStyle w:val="Quote"/>
      </w:pPr>
      <w:r>
        <w:t>תשובה: ד — יחס 3:1 מעיד על Lockout ארוך מדי. קיצור הזמן מאפשר Titration טוב יותר. שילוש המינון מסוכן (Respiratory Depression). הפסקת Multimodal adjuvants — שגוי.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— NSAIDs בניתוח אמבולטורי (מועד מאי 2024)</w:t>
      </w:r>
      <w:r/>
    </w:p>
    <w:p>
      <w:r>
        <w:t>מה נכון לגבי שימוש ב-NSAIDs בניתוח אמבולטורי (ארתרוסקופיה)?</w:t>
      </w:r>
    </w:p>
    <w:p/>
    <w:p>
      <w:r>
        <w:t>א. NSAIDs בשחרור מושהה עדיפים לשיכוך כאב חריף לאחר הניתוח</w:t>
      </w:r>
    </w:p>
    <w:p>
      <w:r>
        <w:t>ב. COX-2 inhibitors יעילים יותר אנלגטית מ-NSAIDs לא-סלקטיביים</w:t>
      </w:r>
    </w:p>
    <w:p>
      <w:r>
        <w:t>ג. NSAIDs מראים Preemptive Analgesia חזקה ומוכחת קלינית</w:t>
      </w:r>
    </w:p>
    <w:p>
      <w:r>
        <w:t>ד. NSAIDs בשחרור מושהה אינם עדיפים על NSAIDs מסורתיים בכאב חריף</w:t>
      </w:r>
    </w:p>
    <w:p/>
    <w:p>
      <w:pPr>
        <w:pStyle w:val="Quote"/>
      </w:pPr>
      <w:r>
        <w:t>תשובה: ד — Time-to-peak של Slow Release ארוך מדי לכאב חריף מיידי. COX-2 = יעילות דומה, לא עדיפה. Preemptive Analgesia — ראיות קליניות עמומות.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— Multimodal Analgesia</w:t>
      </w:r>
      <w:r/>
    </w:p>
    <w:p>
      <w:r>
        <w:t>מה הרציונל לשימוש ב-Multimodal Analgesia לעומת מונותרפיה באופיואיד?</w:t>
      </w:r>
    </w:p>
    <w:p/>
    <w:p>
      <w:pPr>
        <w:pStyle w:val="Quote"/>
      </w:pPr>
      <w:r>
        <w:t>תשובה: שימוש בתרופות ממספר קבוצות (NSAIDs, Paracetamol, Gabapentinoids, Ketamine) המכוונות לנקודות שונות במסלול הכאב יוצר Synergism — אנלגזיה טובה יותר במינונים נמוכים יותר מכל תרופה → הפחתת תופעות לוואי (פחות בחילות, פחות Respiratory Depression, פחות עצירות). מומלצת כברירת מחדל כשניתן.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`Physiological Foundations of the Neuroendocrine Stress Response to Pain.docx`</w:t>
      </w:r>
    </w:p>
    <w:p>
      <w:pPr>
        <w:pStyle w:val="ListBullet"/>
      </w:pPr>
      <w:r>
        <w:t>`Ambulatory Anesthesia and Acute Postoperative Pain Management.docx`</w:t>
      </w:r>
    </w:p>
    <w:p>
      <w:pPr>
        <w:pStyle w:val="ListBullet"/>
      </w:pPr>
      <w:r>
        <w:t>`Clinical Criteria for Opioid Tolerance Identification.docx`</w:t>
      </w:r>
    </w:p>
    <w:p>
      <w:pPr>
        <w:pStyle w:val="ListBullet"/>
      </w:pPr>
      <w:r>
        <w:t>`Optimization of Patient-Controlled Analgesia and Lockout Intervals.docx`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78. Perioperative Neurocognitive Disorders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PNDs (Perioperative Neurocognitive Disorders)</w:t>
      </w:r>
      <w:r>
        <w:t xml:space="preserve"> הם הסיבוך הפריאופרטיבי השכיח ביותר בקשישים — חשוב יותר מסיבוכים קרדיווסקולריים ופולמונריים</w:t>
      </w:r>
    </w:p>
    <w:p>
      <w:pPr>
        <w:pStyle w:val="ListBullet"/>
      </w:pPr>
      <w:r/>
      <w:r>
        <w:rPr>
          <w:b/>
        </w:rPr>
        <w:t>גורמי הסיכון החזקים ביותר:</w:t>
      </w:r>
      <w:r>
        <w:t xml:space="preserve"> גיל מבוגר (Advanced Age) ופגיעה קוגניטיבית קדם-ניתוחית (Preexisting Cognitive Impairment) — לרוב לא מאובחנת</w:t>
      </w:r>
    </w:p>
    <w:p>
      <w:pPr>
        <w:pStyle w:val="ListBullet"/>
      </w:pPr>
      <w:r/>
      <w:r>
        <w:rPr>
          <w:b/>
        </w:rPr>
        <w:t>Nomenclature חדש (DSM-5 aligned):</w:t>
      </w:r>
      <w:r>
        <w:t xml:space="preserve"> דורש שילוב של תלונות סובייקטיביות + בדיקה נוירופסיכולוגית אובייקטיבית + הערכת תפקוד יומיומי</w:t>
      </w:r>
    </w:p>
    <w:p>
      <w:pPr>
        <w:pStyle w:val="ListBullet"/>
      </w:pPr>
      <w:r/>
      <w:r>
        <w:rPr>
          <w:b/>
        </w:rPr>
        <w:t>המנגנון המוביל:</w:t>
      </w:r>
      <w:r>
        <w:t xml:space="preserve"> Neuroinflammation — הטראומה הניתוחית → שחרור ציטוקינים פריפריים → פגיעה ב-Blood-Brain Barrier → הפעלת Microglia → דלקת עצבית מרכזית</w:t>
      </w:r>
    </w:p>
    <w:p>
      <w:pPr>
        <w:pStyle w:val="ListBullet"/>
      </w:pPr>
      <w:r/>
      <w:r>
        <w:rPr>
          <w:b/>
        </w:rPr>
        <w:t>Postoperative Delirium (POD)</w:t>
      </w:r>
      <w:r>
        <w:t xml:space="preserve"> הוא הצורה הכי שכיחה וחריפה של PND; מתרחש בימים 1–5 לאחר הניתוח</w:t>
      </w:r>
    </w:p>
    <w:p>
      <w:pPr>
        <w:pStyle w:val="ListBullet"/>
      </w:pPr>
      <w:r/>
      <w:r>
        <w:rPr>
          <w:b/>
        </w:rPr>
        <w:t>EEG-guided anesthesia:</w:t>
      </w:r>
      <w:r>
        <w:t xml:space="preserve"> עשויה להפחית POD, אך עדיין דרושות עדויות נוספות לפני המלצה גורפת</w:t>
      </w:r>
    </w:p>
    <w:p>
      <w:pPr>
        <w:pStyle w:val="ListBullet"/>
      </w:pPr>
      <w:r/>
      <w:r>
        <w:rPr>
          <w:b/>
        </w:rPr>
        <w:t>גישה מולטי-פקטוריאלית:</w:t>
      </w:r>
      <w:r>
        <w:t xml:space="preserve"> כל PND הוא תוצאה של מוח פגיע (Vulnerable Brain) + גורמים מזרזים ניתוחיים/תרופתיים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מושג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נתון חשוב</w:t>
            </w:r>
          </w:p>
        </w:tc>
      </w:tr>
      <w:tr>
        <w:tc>
          <w:tcPr>
            <w:tcW w:type="dxa" w:w="4320"/>
          </w:tcPr>
          <w:p>
            <w:r>
              <w:t>זמן הופעת POD</w:t>
            </w:r>
          </w:p>
        </w:tc>
        <w:tc>
          <w:tcPr>
            <w:tcW w:type="dxa" w:w="4320"/>
          </w:tcPr>
          <w:p>
            <w:r>
              <w:t>יום 1–5 פוסט-אופרטיבי</w:t>
            </w:r>
          </w:p>
        </w:tc>
      </w:tr>
      <w:tr>
        <w:tc>
          <w:tcPr>
            <w:tcW w:type="dxa" w:w="4320"/>
          </w:tcPr>
          <w:p>
            <w:r>
              <w:t>POCD (Post-Op Cognitive Dysfunction)</w:t>
            </w:r>
          </w:p>
        </w:tc>
        <w:tc>
          <w:tcPr>
            <w:tcW w:type="dxa" w:w="4320"/>
          </w:tcPr>
          <w:p>
            <w:r>
              <w:t>שבועות–חודשים לאחר הניתוח, מוכח בבדיקה נוירופסיכולוגית</w:t>
            </w:r>
          </w:p>
        </w:tc>
      </w:tr>
      <w:tr>
        <w:tc>
          <w:tcPr>
            <w:tcW w:type="dxa" w:w="4320"/>
          </w:tcPr>
          <w:p>
            <w:r>
              <w:t>Mild NCD (Mild Neurocognitive Disorder)</w:t>
            </w:r>
          </w:p>
        </w:tc>
        <w:tc>
          <w:tcPr>
            <w:tcW w:type="dxa" w:w="4320"/>
          </w:tcPr>
          <w:p>
            <w:r>
              <w:t>ירידה קוגניטיבית 30 יום – 12 חודש לאחר ניתוח</w:t>
            </w:r>
          </w:p>
        </w:tc>
      </w:tr>
      <w:tr>
        <w:tc>
          <w:tcPr>
            <w:tcW w:type="dxa" w:w="4320"/>
          </w:tcPr>
          <w:p>
            <w:r>
              <w:t>Major NCD</w:t>
            </w:r>
          </w:p>
        </w:tc>
        <w:tc>
          <w:tcPr>
            <w:tcW w:type="dxa" w:w="4320"/>
          </w:tcPr>
          <w:p>
            <w:r>
              <w:t>ירידה קוגניטיבית &gt; 12 חודש לאחר ניתוח</w:t>
            </w:r>
          </w:p>
        </w:tc>
      </w:tr>
      <w:tr>
        <w:tc>
          <w:tcPr>
            <w:tcW w:type="dxa" w:w="4320"/>
          </w:tcPr>
          <w:p>
            <w:r>
              <w:t>גיל סף לסיכון מוגבר</w:t>
            </w:r>
          </w:p>
        </w:tc>
        <w:tc>
          <w:tcPr>
            <w:tcW w:type="dxa" w:w="4320"/>
          </w:tcPr>
          <w:p>
            <w:r>
              <w:t>&gt; 65 שנה (גיל מבוגר = גורם סיכון עצמאי מובהק)</w:t>
            </w:r>
          </w:p>
        </w:tc>
      </w:tr>
    </w:tbl>
    <w:p/>
    <w:p/>
    <w:p>
      <w:pPr>
        <w:pStyle w:val="Heading3"/>
      </w:pPr>
      <w:r>
        <w:t>גורמי סיכון לדליריום — מודל מולטי-פקטוריאלי</w:t>
      </w:r>
    </w:p>
    <w:p/>
    <w:p>
      <w:r>
        <w:t>```</w:t>
      </w:r>
    </w:p>
    <w:p>
      <w:r>
        <w:t>גורמים נטייתיים (Predisposing)     +    גורמים מזרזים (Precipitating)</w:t>
      </w:r>
    </w:p>
    <w:p>
      <w: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t>• גיל &gt; 65                               • תרופות דליריוגניות</w:t>
      </w:r>
    </w:p>
    <w:p>
      <w:r>
        <w:t>• ירידה קוגניטיבית קיימת               • כאב בלתי מטופל</w:t>
      </w:r>
    </w:p>
    <w:p>
      <w:r>
        <w:t>• תפקוד כליות/כבד לקוי                 • אי-ניידות</w:t>
      </w:r>
    </w:p>
    <w:p>
      <w:r>
        <w:t>• הפרעת שמיעה/ראייה                    • הפרעות שינה</w:t>
      </w:r>
    </w:p>
    <w:p>
      <w:r>
        <w:t>• Frailty                               • Hypoxemia, Hypotension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תרופות — מה מזיק ומה מועיל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Delirium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Meperidine (Pethidine)</w:t>
            </w:r>
          </w:p>
        </w:tc>
        <w:tc>
          <w:tcPr>
            <w:tcW w:type="dxa" w:w="2880"/>
          </w:tcPr>
          <w:p>
            <w:r>
              <w:t>⬆️⬆️ מעלה בחדות</w:t>
            </w:r>
          </w:p>
        </w:tc>
        <w:tc>
          <w:tcPr>
            <w:tcW w:type="dxa" w:w="2880"/>
          </w:tcPr>
          <w:p>
            <w:r>
              <w:t>הנורצפרידין → רעיל למוח; AVOID בקשישים</w:t>
            </w:r>
          </w:p>
        </w:tc>
      </w:tr>
      <w:tr>
        <w:tc>
          <w:tcPr>
            <w:tcW w:type="dxa" w:w="2880"/>
          </w:tcPr>
          <w:p>
            <w:r>
              <w:t>Benzodiazepines</w:t>
            </w:r>
          </w:p>
        </w:tc>
        <w:tc>
          <w:tcPr>
            <w:tcW w:type="dxa" w:w="2880"/>
          </w:tcPr>
          <w:p>
            <w:r>
              <w:t>⬆️⬆️ מעלה</w:t>
            </w:r>
          </w:p>
        </w:tc>
        <w:tc>
          <w:tcPr>
            <w:tcW w:type="dxa" w:w="2880"/>
          </w:tcPr>
          <w:p>
            <w:r>
              <w:t>גורם סיכון קלאסי</w:t>
            </w:r>
          </w:p>
        </w:tc>
      </w:tr>
      <w:tr>
        <w:tc>
          <w:tcPr>
            <w:tcW w:type="dxa" w:w="2880"/>
          </w:tcPr>
          <w:p>
            <w:r>
              <w:t>Anticholinergics</w:t>
            </w:r>
          </w:p>
        </w:tc>
        <w:tc>
          <w:tcPr>
            <w:tcW w:type="dxa" w:w="2880"/>
          </w:tcPr>
          <w:p>
            <w:r>
              <w:t>⬆️⬆️ מעלה</w:t>
            </w:r>
          </w:p>
        </w:tc>
        <w:tc>
          <w:tcPr>
            <w:tcW w:type="dxa" w:w="2880"/>
          </w:tcPr>
          <w:p>
            <w:r>
              <w:t>מניעה: הימנע מ-Atropine, Diphenhydramine</w:t>
            </w:r>
          </w:p>
        </w:tc>
      </w:tr>
      <w:tr>
        <w:tc>
          <w:tcPr>
            <w:tcW w:type="dxa" w:w="2880"/>
          </w:tcPr>
          <w:p>
            <w:r>
              <w:t>Gabapentinoids</w:t>
            </w:r>
          </w:p>
        </w:tc>
        <w:tc>
          <w:tcPr>
            <w:tcW w:type="dxa" w:w="2880"/>
          </w:tcPr>
          <w:p>
            <w:r>
              <w:t>⬆️ מעלה</w:t>
            </w:r>
          </w:p>
        </w:tc>
        <w:tc>
          <w:tcPr>
            <w:tcW w:type="dxa" w:w="2880"/>
          </w:tcPr>
          <w:p>
            <w:r>
              <w:t>סכנה נסתרת! — Miller ממליץ להימנע בקשישים</w:t>
            </w:r>
          </w:p>
        </w:tc>
      </w:tr>
      <w:tr>
        <w:tc>
          <w:tcPr>
            <w:tcW w:type="dxa" w:w="2880"/>
          </w:tcPr>
          <w:p>
            <w:r>
              <w:t>Opioids (כלל)</w:t>
            </w:r>
          </w:p>
        </w:tc>
        <w:tc>
          <w:tcPr>
            <w:tcW w:type="dxa" w:w="2880"/>
          </w:tcPr>
          <w:p>
            <w:r>
              <w:t>⬆️ מעלה</w:t>
            </w:r>
          </w:p>
        </w:tc>
        <w:tc>
          <w:tcPr>
            <w:tcW w:type="dxa" w:w="2880"/>
          </w:tcPr>
          <w:p>
            <w:r>
              <w:t>במיוחד במינון גבוה</w:t>
            </w:r>
          </w:p>
        </w:tc>
      </w:tr>
      <w:tr>
        <w:tc>
          <w:tcPr>
            <w:tcW w:type="dxa" w:w="2880"/>
          </w:tcPr>
          <w:p>
            <w:r>
              <w:t>COX-2 Inhibitors / NSAIDs</w:t>
            </w:r>
          </w:p>
        </w:tc>
        <w:tc>
          <w:tcPr>
            <w:tcW w:type="dxa" w:w="2880"/>
          </w:tcPr>
          <w:p>
            <w:r>
              <w:t>⬇️ מפחית</w:t>
            </w:r>
          </w:p>
        </w:tc>
        <w:tc>
          <w:tcPr>
            <w:tcW w:type="dxa" w:w="2880"/>
          </w:tcPr>
          <w:p>
            <w:r>
              <w:t>Opioid-sparing + Anti-inflammatory</w:t>
            </w:r>
          </w:p>
        </w:tc>
      </w:tr>
      <w:tr>
        <w:tc>
          <w:tcPr>
            <w:tcW w:type="dxa" w:w="2880"/>
          </w:tcPr>
          <w:p>
            <w:r>
              <w:t>Acetaminophen</w:t>
            </w:r>
          </w:p>
        </w:tc>
        <w:tc>
          <w:tcPr>
            <w:tcW w:type="dxa" w:w="2880"/>
          </w:tcPr>
          <w:p>
            <w:r>
              <w:t>⬇️ מפחית (חלש)</w:t>
            </w:r>
          </w:p>
        </w:tc>
        <w:tc>
          <w:tcPr>
            <w:tcW w:type="dxa" w:w="2880"/>
          </w:tcPr>
          <w:p>
            <w:r>
              <w:t>Opioid-sparing בעיקר</w:t>
            </w:r>
          </w:p>
        </w:tc>
      </w:tr>
      <w:tr>
        <w:tc>
          <w:tcPr>
            <w:tcW w:type="dxa" w:w="2880"/>
          </w:tcPr>
          <w:p>
            <w:r>
              <w:t>Dexmedetomidine</w:t>
            </w:r>
          </w:p>
        </w:tc>
        <w:tc>
          <w:tcPr>
            <w:tcW w:type="dxa" w:w="2880"/>
          </w:tcPr>
          <w:p>
            <w:r>
              <w:t>⬇️ מפחית</w:t>
            </w:r>
          </w:p>
        </w:tc>
        <w:tc>
          <w:tcPr>
            <w:tcW w:type="dxa" w:w="2880"/>
          </w:tcPr>
          <w:p>
            <w:r>
              <w:t>במיוחד ב-ICU; Alpha-2 agonist</w:t>
            </w:r>
          </w:p>
        </w:tc>
      </w:tr>
      <w:tr>
        <w:tc>
          <w:tcPr>
            <w:tcW w:type="dxa" w:w="2880"/>
          </w:tcPr>
          <w:p>
            <w:r>
              <w:t>Haloperidol (prophy)</w:t>
            </w:r>
          </w:p>
        </w:tc>
        <w:tc>
          <w:tcPr>
            <w:tcW w:type="dxa" w:w="2880"/>
          </w:tcPr>
          <w:p>
            <w:r>
              <w:t>❌ לא מניע</w:t>
            </w:r>
          </w:p>
        </w:tc>
        <w:tc>
          <w:tcPr>
            <w:tcW w:type="dxa" w:w="2880"/>
          </w:tcPr>
          <w:p>
            <w:r>
              <w:t>אינו מפחית שכיחות, אך מקצר משך/חומרה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אטיולוגיה מטבולית של דליריום — מה כן ומה 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מטבולי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לדליריום?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Hypercalcemia</w:t>
            </w:r>
          </w:p>
        </w:tc>
        <w:tc>
          <w:tcPr>
            <w:tcW w:type="dxa" w:w="2880"/>
          </w:tcPr>
          <w:p>
            <w:r>
              <w:t>✅ כן (קלאסי)</w:t>
            </w:r>
          </w:p>
        </w:tc>
        <w:tc>
          <w:tcPr>
            <w:tcW w:type="dxa" w:w="2880"/>
          </w:tcPr>
          <w:p>
            <w:r>
              <w:t>"Bones, Stones, Groans, Psychiatric Overtones"</w:t>
            </w:r>
          </w:p>
        </w:tc>
      </w:tr>
      <w:tr>
        <w:tc>
          <w:tcPr>
            <w:tcW w:type="dxa" w:w="2880"/>
          </w:tcPr>
          <w:p>
            <w:r>
              <w:t>Hyponatremia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בצקת מוחית → אנצפלופתיה</w:t>
            </w:r>
          </w:p>
        </w:tc>
      </w:tr>
      <w:tr>
        <w:tc>
          <w:tcPr>
            <w:tcW w:type="dxa" w:w="2880"/>
          </w:tcPr>
          <w:p>
            <w:r>
              <w:t>Uremia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Uremic Encephalopathy</w:t>
            </w:r>
          </w:p>
        </w:tc>
      </w:tr>
      <w:tr>
        <w:tc>
          <w:tcPr>
            <w:tcW w:type="dxa" w:w="2880"/>
          </w:tcPr>
          <w:p>
            <w:r>
              <w:t>Hypoxemia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מניעת חמצן ממוח</w:t>
            </w:r>
          </w:p>
        </w:tc>
      </w:tr>
      <w:tr>
        <w:tc>
          <w:tcPr>
            <w:tcW w:type="dxa" w:w="2880"/>
          </w:tcPr>
          <w:p>
            <w:r>
              <w:t>Pneumonia / Sepsis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Septic Encephalopathy</w:t>
            </w:r>
          </w:p>
        </w:tc>
      </w:tr>
      <w:tr>
        <w:tc>
          <w:tcPr>
            <w:tcW w:type="dxa" w:w="2880"/>
          </w:tcPr>
          <w:p>
            <w:r>
              <w:t>Hypocalcemia</w:t>
            </w:r>
          </w:p>
        </w:tc>
        <w:tc>
          <w:tcPr>
            <w:tcW w:type="dxa" w:w="2880"/>
          </w:tcPr>
          <w:p>
            <w:r>
              <w:t>⚠️ לא קלאסי</w:t>
            </w:r>
          </w:p>
        </w:tc>
        <w:tc>
          <w:tcPr>
            <w:tcW w:type="dxa" w:w="2880"/>
          </w:tcPr>
          <w:p>
            <w:r>
              <w:t>ביטוי עיקרי: Neuromuscular Excitability (Tetany, סימני Chvostek/Trousseau) — לא דליריום</w:t>
            </w:r>
          </w:p>
        </w:tc>
      </w:tr>
    </w:tbl>
    <w:p/>
    <w:p/>
    <w:p>
      <w:pPr>
        <w:pStyle w:val="Quote"/>
      </w:pPr>
      <w:r>
        <w:t>💡 טיפ לבחינה: כשנשאלים "מה אינו גורם לדליריום?" — Hypocalcemia היא התשובה. הביטוי השלטת שלה הוא גירוי עצבי-שרירי, לא בלבול.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ה-Neuroinflammation Hypothesis — הפתופיזיולוגיה המרכזית</w:t>
      </w:r>
    </w:p>
    <w:p/>
    <w:p>
      <w:r>
        <w:t>```</w:t>
      </w:r>
    </w:p>
    <w:p>
      <w:r>
        <w:t>ניתוח / מחלה</w:t>
      </w:r>
    </w:p>
    <w:p>
      <w:r>
        <w:t xml:space="preserve">      ↓</w:t>
      </w:r>
    </w:p>
    <w:p>
      <w:r>
        <w:t>שחרור DAMPs + ציטוקינים (IL-1β, TNF-α, IL-6)</w:t>
      </w:r>
    </w:p>
    <w:p>
      <w:r>
        <w:t xml:space="preserve">      ↓</w:t>
      </w:r>
    </w:p>
    <w:p>
      <w:r>
        <w:t>פגיעה ב-Blood-Brain Barrier</w:t>
      </w:r>
    </w:p>
    <w:p>
      <w:r>
        <w:t xml:space="preserve">      ↓</w:t>
      </w:r>
    </w:p>
    <w:p>
      <w:r>
        <w:t>הפעלת Microglia + Astrocytes</w:t>
      </w:r>
    </w:p>
    <w:p>
      <w:r>
        <w:t xml:space="preserve">      ↓</w:t>
      </w:r>
    </w:p>
    <w:p>
      <w:r>
        <w:t>דלקת עצבית מרכזית (Neuroinflammation)</w:t>
      </w:r>
    </w:p>
    <w:p>
      <w:r>
        <w:t xml:space="preserve">      ↓</w:t>
      </w:r>
    </w:p>
    <w:p>
      <w:r>
        <w:t>הפרעה ב-Neurotransmission (Acetylcholine ↓, Dopamine ↑)</w:t>
      </w:r>
    </w:p>
    <w:p>
      <w:r>
        <w:t xml:space="preserve">      ↓</w:t>
      </w:r>
    </w:p>
    <w:p>
      <w:r>
        <w:t>DELIRIUM / POCD</w:t>
      </w:r>
    </w:p>
    <w:p>
      <w:r>
        <w:t>```</w:t>
      </w:r>
    </w:p>
    <w:p/>
    <w:p>
      <w:pPr>
        <w:pStyle w:val="Quote"/>
      </w:pPr>
      <w:r>
        <w:t>🧠 המוח הפגיע (Vulnerable Brain) = קדם-תנאי הכרחי; ניתוח הוא ה-"Stressor" המזרז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נקודות בלבול נפוצות</w:t>
      </w:r>
    </w:p>
    <w:p/>
    <w:p>
      <w:pPr>
        <w:pStyle w:val="ListNumber"/>
      </w:pPr>
      <w:r/>
      <w:r>
        <w:rPr>
          <w:b/>
        </w:rPr>
        <w:t>POCD ≠ POD</w:t>
      </w:r>
      <w:r>
        <w:t xml:space="preserve"> — POCD הוא ירידה קוגניטיבית תת-חריפה/כרונית (שבועות–חודשים); POD הוא חריף (ימים 1–5)</w:t>
      </w:r>
    </w:p>
    <w:p>
      <w:pPr>
        <w:pStyle w:val="ListNumber"/>
      </w:pPr>
      <w:r/>
      <w:r>
        <w:rPr>
          <w:b/>
        </w:rPr>
        <w:t>Spinal vs. General Anesthesia</w:t>
      </w:r>
      <w:r>
        <w:t xml:space="preserve"> — אין עדות חד-משמעית שאחת עדיפה בהפחתת PNDs</w:t>
      </w:r>
    </w:p>
    <w:p>
      <w:pPr>
        <w:pStyle w:val="ListNumber"/>
      </w:pPr>
      <w:r/>
      <w:r>
        <w:rPr>
          <w:b/>
        </w:rPr>
        <w:t>Haloperidol prophylaxis</w:t>
      </w:r>
      <w:r>
        <w:t xml:space="preserve"> — </w:t>
      </w:r>
      <w:r>
        <w:rPr>
          <w:b/>
        </w:rPr>
        <w:t>אינו</w:t>
      </w:r>
      <w:r>
        <w:t xml:space="preserve"> מפחית שכיחות דליריום, אך עשוי לקצר אורך/חומרה</w:t>
      </w:r>
    </w:p>
    <w:p>
      <w:pPr>
        <w:pStyle w:val="ListNumber"/>
      </w:pPr>
      <w:r/>
      <w:r>
        <w:rPr>
          <w:b/>
        </w:rPr>
        <w:t>Gabapentin בקשישים</w:t>
      </w:r>
      <w:r>
        <w:t xml:space="preserve"> — לכאורה "בטוח" (לא אופיואיד) אך </w:t>
      </w:r>
      <w:r>
        <w:rPr>
          <w:b/>
        </w:rPr>
        <w:t>מעלה</w:t>
      </w:r>
      <w:r>
        <w:t xml:space="preserve"> סיכון לדליריום ולדיכוי נשימתי</w:t>
      </w:r>
    </w:p>
    <w:p>
      <w:pPr>
        <w:pStyle w:val="ListNumber"/>
      </w:pPr>
      <w:r/>
      <w:r>
        <w:rPr>
          <w:b/>
        </w:rPr>
        <w:t>EEG monitoring</w:t>
      </w:r>
      <w:r>
        <w:t xml:space="preserve"> — מטרה: מניעת Burst Suppression ואנסתזיה עמוקה מדי; עדיין לא המלצה גורפת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חולה בן 72 מתעורר מניתוח החלפת ירך. ביום השני לאחר הניתוח הוא בלבולני, תוקפני, לא מזהה את ביתו, וסובל מהפרעות שינה-ערות. מה האבחנה הסבירה ביותר?</w:t>
      </w:r>
      <w:r/>
    </w:p>
    <w:p/>
    <w:p>
      <w:r>
        <w:t xml:space="preserve">✅ </w:t>
      </w:r>
      <w:r>
        <w:rPr>
          <w:b/>
        </w:rPr>
        <w:t>תשובה: Postoperative Delirium (POD)</w:t>
      </w:r>
      <w:r/>
    </w:p>
    <w:p>
      <w:r>
        <w:t>הופעה ב-24–72 שעות, תנודתי, מתבטא בHyperactive/Mixed delirium. גורמי סיכון: גיל, ניתוח אורתופדי גדול.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 הגורם המטבולי שאינו נחשב לגורם קלאסי לדליריום בחולים סופניים?</w:t>
      </w:r>
      <w:r/>
    </w:p>
    <w:p/>
    <w:p>
      <w:r>
        <w:t xml:space="preserve">✅ </w:t>
      </w:r>
      <w:r>
        <w:rPr>
          <w:b/>
        </w:rPr>
        <w:t>תשובה: Hypocalcemia</w:t>
      </w:r>
      <w:r/>
    </w:p>
    <w:p>
      <w:r>
        <w:t>הביטוי העיקרי הוא Neuromuscular Excitability (Tetany, Chvostek, Trousseau). Hypercalcemia, Hyponatremia ו-Uremia — כן גורמים לדליריום.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איזו קבוצת תרופות משכך כאב מומלצת להפחתת סיכון ל-POCD ולדליריום, בשל אפקט Opioid-sparing ופעילות Anti-inflammatory?</w:t>
      </w:r>
      <w:r/>
    </w:p>
    <w:p/>
    <w:p>
      <w:r>
        <w:t xml:space="preserve">✅ </w:t>
      </w:r>
      <w:r>
        <w:rPr>
          <w:b/>
        </w:rPr>
        <w:t>תשובה: COX-2 Inhibitors (ו-NSAIDs)</w:t>
      </w:r>
      <w:r/>
    </w:p>
    <w:p>
      <w:r>
        <w:t>כפל מנגנון: (1) הפחתת צריכת אופיואידים; (2) בלימת מסלול הדלקת העצבית (Neuroinflammation).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גורמי הסיכון החזקים ביותר ל-Perioperative Neurocognitive Disorders (PNDs)?</w:t>
      </w:r>
      <w:r/>
    </w:p>
    <w:p/>
    <w:p>
      <w:r>
        <w:t xml:space="preserve">✅ </w:t>
      </w:r>
      <w:r>
        <w:rPr>
          <w:b/>
        </w:rPr>
        <w:t>תשובה: גיל מבוגר (Advanced Age) + ירידה קוגניטיבית קדם-ניתוחית קיימת (Preexisting Cognitive Impairment)</w:t>
      </w:r>
      <w:r/>
    </w:p>
    <w:p>
      <w:r>
        <w:t>לרוב הירידה הקוגניטיבית הקדם-ניתוחית אינה מאובחנת בטרם הניתוח.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Haloperidol ניתן פרופילקטית לחולה קשיש לפני ניתוח גדול. מה ההשפעה הצפויה?</w:t>
      </w:r>
      <w:r/>
    </w:p>
    <w:p/>
    <w:p>
      <w:r>
        <w:t xml:space="preserve">✅ </w:t>
      </w:r>
      <w:r>
        <w:rPr>
          <w:b/>
        </w:rPr>
        <w:t>תשובה: אינו מפחית שכיחות הדליריום, אך עשוי לקצר את משך הדליריום ולהפחית את חומרתו</w:t>
      </w:r>
      <w:r/>
    </w:p>
    <w:p>
      <w:r>
        <w:t>הנתון הנפוץ בבחינות: prophylactic Haloperidol ≠ מניעת דליריום.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`אטיולוגיה וגורמי דליריום ברפואה פליאטיבית ומצבים קריטיים.docx`</w:t>
      </w:r>
    </w:p>
    <w:p>
      <w:pPr>
        <w:pStyle w:val="ListBullet"/>
      </w:pPr>
      <w:r>
        <w:t>`Anesthesia and Delirium_ Pharmacology of Postoperative Cognitive Protection.docx`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מבוסס על: Miller's Anesthesia, Chapter 78 — Perioperative Neurocognitive Disorders | מועד 2025*</w:t>
      </w:r>
    </w:p>
    <w:p>
      <w:r>
        <w:br w:type="page"/>
      </w:r>
    </w:p>
    <w:p>
      <w:pPr>
        <w:pStyle w:val="Heading1"/>
      </w:pPr>
      <w:r>
        <w:rPr>
          <w:color w:val="1A3A5C"/>
        </w:rPr>
        <w:t>79. Critical Care Anesthesiology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Lung-Protective Ventilation ב-ARDS</w:t>
      </w:r>
      <w:r>
        <w:t>: Tidal Volume נמוך (</w:t>
      </w:r>
      <w:r>
        <w:rPr>
          <w:b/>
        </w:rPr>
        <w:t>6 mL/kg PBW</w:t>
      </w:r>
      <w:r>
        <w:t xml:space="preserve">) + הגבלת </w:t>
      </w:r>
      <w:r>
        <w:rPr>
          <w:b/>
        </w:rPr>
        <w:t>Plateau Pressure ≤ 30 cmH₂O</w:t>
      </w:r>
      <w:r>
        <w:t xml:space="preserve"> — הפרוטוקול המכונן של ARDSNet (ARMA Trial) הפחית תמותה מ-40% ל-31%</w:t>
      </w:r>
    </w:p>
    <w:p>
      <w:pPr>
        <w:pStyle w:val="ListBullet"/>
      </w:pPr>
      <w:r/>
      <w:r>
        <w:rPr>
          <w:b/>
        </w:rPr>
        <w:t>Berlin Definition של ARDS (2012)</w:t>
      </w:r>
      <w:r>
        <w:t xml:space="preserve">: מסווג לפי יחס </w:t>
      </w:r>
      <w:r>
        <w:rPr>
          <w:b/>
        </w:rPr>
        <w:t>PaO₂/FiO₂</w:t>
      </w:r>
      <w:r>
        <w:t xml:space="preserve"> בלבד (עם PEEP ≥ 5). המונח הישן *ALI* </w:t>
      </w:r>
      <w:r>
        <w:rPr>
          <w:b/>
        </w:rPr>
        <w:t>בוטל</w:t>
      </w:r>
      <w:r>
        <w:t xml:space="preserve"> — כיום נקרא Mild ARDS</w:t>
      </w:r>
    </w:p>
    <w:p>
      <w:pPr>
        <w:pStyle w:val="ListBullet"/>
      </w:pPr>
      <w:r/>
      <w:r>
        <w:rPr>
          <w:b/>
        </w:rPr>
        <w:t>Sepsis-3 (2016)</w:t>
      </w:r>
      <w:r>
        <w:t>: ספסיס = כשל איברים מסכן-חיים עקב תגובת מאכסן לא-מווסתת לזיהום. עלייה ≥ 2 נקודות ב-</w:t>
      </w:r>
      <w:r>
        <w:rPr>
          <w:b/>
        </w:rPr>
        <w:t>SOFA</w:t>
      </w:r>
      <w:r>
        <w:t xml:space="preserve"> מנבאת תמותה תוך-אשפוזית &gt; 10%</w:t>
      </w:r>
    </w:p>
    <w:p>
      <w:pPr>
        <w:pStyle w:val="ListBullet"/>
      </w:pPr>
      <w:r/>
      <w:r>
        <w:rPr>
          <w:b/>
        </w:rPr>
        <w:t>Dynamic Fluid Responsiveness</w:t>
      </w:r>
      <w:r>
        <w:t xml:space="preserve"> (PPV / SVV): תקפות דורשת תנאים מדויקים — </w:t>
      </w:r>
      <w:r>
        <w:rPr>
          <w:b/>
        </w:rPr>
        <w:t>Sinus Rhythm</w:t>
      </w:r>
      <w:r>
        <w:t>, Controlled Ventilation, Tidal Volume ≥ 8 mL/kg, ו-Closed Chest</w:t>
      </w:r>
    </w:p>
    <w:p>
      <w:pPr>
        <w:pStyle w:val="ListBullet"/>
      </w:pPr>
      <w:r/>
      <w:r>
        <w:rPr>
          <w:b/>
        </w:rPr>
        <w:t>POCUS והערכת שוק</w:t>
      </w:r>
      <w:r>
        <w:t>: קוטר ה-</w:t>
      </w:r>
      <w:r>
        <w:rPr>
          <w:b/>
        </w:rPr>
        <w:t>IVC</w:t>
      </w:r>
      <w:r>
        <w:t xml:space="preserve"> כסממן ל-RAP ו-Preload — IVC רחב (&gt; 2 ס"מ) שולל שוק היפוולמי; IVC קטן ומתמוטט מאפיין Hypovolemia</w:t>
      </w:r>
    </w:p>
    <w:p>
      <w:pPr>
        <w:pStyle w:val="ListBullet"/>
      </w:pPr>
      <w:r/>
      <w:r>
        <w:rPr>
          <w:b/>
        </w:rPr>
        <w:t>Surviving Sepsis Campaign</w:t>
      </w:r>
      <w:r>
        <w:t>: זיהוי מוקדם + אנטיביוטיקה תוך שעה + נוזלים (30 mL/kg) + וזופרסורים לפי הצורך — כל עיכוב פוגע בתוצאים</w:t>
      </w:r>
    </w:p>
    <w:p>
      <w:pPr>
        <w:pStyle w:val="ListBullet"/>
      </w:pPr>
      <w:r/>
      <w:r>
        <w:rPr>
          <w:b/>
        </w:rPr>
        <w:t>VILI (Ventilator-Induced Lung Injury)</w:t>
      </w:r>
      <w:r>
        <w:t>: הנזק נובע בעיקר מ-</w:t>
      </w:r>
      <w:r>
        <w:rPr>
          <w:b/>
        </w:rPr>
        <w:t>Volutrauma</w:t>
      </w:r>
      <w:r>
        <w:t xml:space="preserve"> (מתיחת-יתר) ולא רק מ-Barotrauma. ה-Plateau Pressure — לא ה-Peak — הוא המדד הקריטי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יחס חמצון ו-Berlin Definition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חומרת ARDS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PaO₂/FiO₂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PEEP מינימלי</w:t>
            </w:r>
          </w:p>
        </w:tc>
      </w:tr>
      <w:tr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200 &lt; ratio ≤ 300</w:t>
            </w:r>
          </w:p>
        </w:tc>
        <w:tc>
          <w:tcPr>
            <w:tcW w:type="dxa" w:w="2880"/>
          </w:tcPr>
          <w:p>
            <w:r>
              <w:t>≥ 5 cmH₂O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100 &lt; ratio ≤ 200</w:t>
            </w:r>
          </w:p>
        </w:tc>
        <w:tc>
          <w:tcPr>
            <w:tcW w:type="dxa" w:w="2880"/>
          </w:tcPr>
          <w:p>
            <w:r>
              <w:t>≥ 5 cmH₂O</w:t>
            </w:r>
          </w:p>
        </w:tc>
      </w:tr>
      <w:tr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≤ 100</w:t>
            </w:r>
          </w:p>
        </w:tc>
        <w:tc>
          <w:tcPr>
            <w:tcW w:type="dxa" w:w="2880"/>
          </w:tcPr>
          <w:p>
            <w:r>
              <w:t>≥ 5 cmH₂O</w:t>
            </w:r>
          </w:p>
        </w:tc>
      </w:tr>
    </w:tbl>
    <w:p/>
    <w:p/>
    <w:p>
      <w:pPr>
        <w:pStyle w:val="Quote"/>
      </w:pPr>
      <w:r>
        <w:t>דוגמת חישוב מבחן: PaO₂ = 75 mmHg, FiO₂ = 0.5, PEEP = 5 → Ratio = 75/0.5 = 150 → Moderate ARDS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מדד SOFA — 6 מערכות (ציון 0–4 לכל מערכת)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מערכת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 מדוד</w:t>
            </w:r>
          </w:p>
        </w:tc>
      </w:tr>
      <w:tr>
        <w:tc>
          <w:tcPr>
            <w:tcW w:type="dxa" w:w="4320"/>
          </w:tcPr>
          <w:p>
            <w:r>
              <w:t>Respiratory</w:t>
            </w:r>
          </w:p>
        </w:tc>
        <w:tc>
          <w:tcPr>
            <w:tcW w:type="dxa" w:w="4320"/>
          </w:tcPr>
          <w:p>
            <w:r>
              <w:t>PaO₂/FiO₂</w:t>
            </w:r>
          </w:p>
        </w:tc>
      </w:tr>
      <w:tr>
        <w:tc>
          <w:tcPr>
            <w:tcW w:type="dxa" w:w="4320"/>
          </w:tcPr>
          <w:p>
            <w:r>
              <w:t>Coagulation</w:t>
            </w:r>
          </w:p>
        </w:tc>
        <w:tc>
          <w:tcPr>
            <w:tcW w:type="dxa" w:w="4320"/>
          </w:tcPr>
          <w:p>
            <w:r>
              <w:t>Platelets</w:t>
            </w:r>
          </w:p>
        </w:tc>
      </w:tr>
      <w:tr>
        <w:tc>
          <w:tcPr>
            <w:tcW w:type="dxa" w:w="4320"/>
          </w:tcPr>
          <w:p>
            <w:r>
              <w:t>Liver</w:t>
            </w:r>
          </w:p>
        </w:tc>
        <w:tc>
          <w:tcPr>
            <w:tcW w:type="dxa" w:w="4320"/>
          </w:tcPr>
          <w:p>
            <w:r>
              <w:t>Bilirubin</w:t>
            </w:r>
          </w:p>
        </w:tc>
      </w:tr>
      <w:tr>
        <w:tc>
          <w:tcPr>
            <w:tcW w:type="dxa" w:w="4320"/>
          </w:tcPr>
          <w:p>
            <w:r>
              <w:t>Cardiovascular</w:t>
            </w:r>
          </w:p>
        </w:tc>
        <w:tc>
          <w:tcPr>
            <w:tcW w:type="dxa" w:w="4320"/>
          </w:tcPr>
          <w:p>
            <w:r>
              <w:t>MAP / Vasopressors</w:t>
            </w:r>
          </w:p>
        </w:tc>
      </w:tr>
      <w:tr>
        <w:tc>
          <w:tcPr>
            <w:tcW w:type="dxa" w:w="4320"/>
          </w:tcPr>
          <w:p>
            <w:r>
              <w:t>CNS</w:t>
            </w:r>
          </w:p>
        </w:tc>
        <w:tc>
          <w:tcPr>
            <w:tcW w:type="dxa" w:w="4320"/>
          </w:tcPr>
          <w:p>
            <w:r>
              <w:t>GCS</w:t>
            </w:r>
          </w:p>
        </w:tc>
      </w:tr>
      <w:tr>
        <w:tc>
          <w:tcPr>
            <w:tcW w:type="dxa" w:w="4320"/>
          </w:tcPr>
          <w:p>
            <w:r>
              <w:t>Renal</w:t>
            </w:r>
          </w:p>
        </w:tc>
        <w:tc>
          <w:tcPr>
            <w:tcW w:type="dxa" w:w="4320"/>
          </w:tcPr>
          <w:p>
            <w:r>
              <w:t>Creatinine / Urine Output</w:t>
            </w:r>
          </w:p>
        </w:tc>
      </w:tr>
    </w:tbl>
    <w:p/>
    <w:p/>
    <w:p>
      <w:pPr>
        <w:pStyle w:val="Quote"/>
      </w:pPr>
      <w:r>
        <w:t>עלייה ≥ 2 נקודות = אבחנת Sepsis + סיכון תמותה מוגבר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Lung-Protective Ventilation — ערכי מטרה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מטרה</w:t>
            </w:r>
          </w:p>
        </w:tc>
      </w:tr>
      <w:tr>
        <w:tc>
          <w:tcPr>
            <w:tcW w:type="dxa" w:w="4320"/>
          </w:tcPr>
          <w:p>
            <w:r>
              <w:t>Tidal Volume</w:t>
            </w:r>
          </w:p>
        </w:tc>
        <w:tc>
          <w:tcPr>
            <w:tcW w:type="dxa" w:w="4320"/>
          </w:tcPr>
          <w:p>
            <w:r>
              <w:t>6 mL/kg PBW (עד 8 mL/kg)</w:t>
            </w:r>
          </w:p>
        </w:tc>
      </w:tr>
      <w:tr>
        <w:tc>
          <w:tcPr>
            <w:tcW w:type="dxa" w:w="4320"/>
          </w:tcPr>
          <w:p>
            <w:r>
              <w:t>Plateau Pressure</w:t>
            </w:r>
          </w:p>
        </w:tc>
        <w:tc>
          <w:tcPr>
            <w:tcW w:type="dxa" w:w="4320"/>
          </w:tcPr>
          <w:p>
            <w:r>
              <w:t>≤ 30 cmH₂O</w:t>
            </w:r>
          </w:p>
        </w:tc>
      </w:tr>
      <w:tr>
        <w:tc>
          <w:tcPr>
            <w:tcW w:type="dxa" w:w="4320"/>
          </w:tcPr>
          <w:p>
            <w:r>
              <w:t>Driving Pressure</w:t>
            </w:r>
          </w:p>
        </w:tc>
        <w:tc>
          <w:tcPr>
            <w:tcW w:type="dxa" w:w="4320"/>
          </w:tcPr>
          <w:p>
            <w:r>
              <w:t>≤ 15 cmH₂O (Pplat − PEEP)</w:t>
            </w:r>
          </w:p>
        </w:tc>
      </w:tr>
      <w:tr>
        <w:tc>
          <w:tcPr>
            <w:tcW w:type="dxa" w:w="4320"/>
          </w:tcPr>
          <w:p>
            <w:r>
              <w:t>PEEP</w:t>
            </w:r>
          </w:p>
        </w:tc>
        <w:tc>
          <w:tcPr>
            <w:tcW w:type="dxa" w:w="4320"/>
          </w:tcPr>
          <w:p>
            <w:r>
              <w:t>מינימום 5 cmH₂O; מותאם לפי FiO₂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IVC ו-RAP — אינטרפרטציה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IVC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RAP משוער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 סבירה</w:t>
            </w:r>
          </w:p>
        </w:tc>
      </w:tr>
      <w:tr>
        <w:tc>
          <w:tcPr>
            <w:tcW w:type="dxa" w:w="2880"/>
          </w:tcPr>
          <w:p>
            <w:r>
              <w:t>&lt; 2.1 ס"מ, התמוטטות &gt; 50% בנשימה</w:t>
            </w:r>
          </w:p>
        </w:tc>
        <w:tc>
          <w:tcPr>
            <w:tcW w:type="dxa" w:w="2880"/>
          </w:tcPr>
          <w:p>
            <w:r>
              <w:t>נמוך (&lt; 5 mmHg)</w:t>
            </w:r>
          </w:p>
        </w:tc>
        <w:tc>
          <w:tcPr>
            <w:tcW w:type="dxa" w:w="2880"/>
          </w:tcPr>
          <w:p>
            <w:r>
              <w:t>Hypovolemic Shock</w:t>
            </w:r>
          </w:p>
        </w:tc>
      </w:tr>
      <w:tr>
        <w:tc>
          <w:tcPr>
            <w:tcW w:type="dxa" w:w="2880"/>
          </w:tcPr>
          <w:p>
            <w:r>
              <w:t>&gt; 2.1 ס"מ, ללא התמוטטות</w:t>
            </w:r>
          </w:p>
        </w:tc>
        <w:tc>
          <w:tcPr>
            <w:tcW w:type="dxa" w:w="2880"/>
          </w:tcPr>
          <w:p>
            <w:r>
              <w:t>גבוה (&gt; 10 mmHg)</w:t>
            </w:r>
          </w:p>
        </w:tc>
        <w:tc>
          <w:tcPr>
            <w:tcW w:type="dxa" w:w="2880"/>
          </w:tcPr>
          <w:p>
            <w:r>
              <w:t>Cardiogenic / Obstructive Shock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⚠️ המלכודות הנפוצות במבחן</w:t>
      </w:r>
    </w:p>
    <w:p/>
    <w:p>
      <w:pPr>
        <w:pStyle w:val="ListNumber"/>
      </w:pPr>
      <w:r/>
      <w:r>
        <w:rPr>
          <w:b/>
        </w:rPr>
        <w:t>Peak vs. Plateau Pressure</w:t>
      </w:r>
      <w:r>
        <w:t>:</w:t>
      </w:r>
    </w:p>
    <w:p>
      <w:r>
        <w:t xml:space="preserve">   - </w:t>
      </w:r>
      <w:r>
        <w:rPr>
          <w:b/>
        </w:rPr>
        <w:t>Peak (PIP)</w:t>
      </w:r>
      <w:r>
        <w:t xml:space="preserve"> = Resistance + Compliance → עולה בברונכוספזם, </w:t>
      </w:r>
      <w:r>
        <w:rPr>
          <w:b/>
        </w:rPr>
        <w:t>לא</w:t>
      </w:r>
      <w:r>
        <w:t xml:space="preserve"> בהכרח מזיק לאלבאולי</w:t>
      </w:r>
    </w:p>
    <w:p>
      <w:r>
        <w:t xml:space="preserve">   - </w:t>
      </w:r>
      <w:r>
        <w:rPr>
          <w:b/>
        </w:rPr>
        <w:t>Plateau (Pplat)</w:t>
      </w:r>
      <w:r>
        <w:t xml:space="preserve"> = Alveolar Pressure בלבד → זה המדד הקריטי ל-Barotrauma/Volutrauma</w:t>
      </w:r>
    </w:p>
    <w:p>
      <w:r>
        <w:t xml:space="preserve">   - 🎯 </w:t>
      </w:r>
      <w:r>
        <w:rPr>
          <w:b/>
        </w:rPr>
        <w:t>הגבול החשוב: Pplat ≤ 30 cmH₂O</w:t>
      </w:r>
      <w:r/>
    </w:p>
    <w:p/>
    <w:p>
      <w:pPr>
        <w:pStyle w:val="ListNumber"/>
      </w:pPr>
      <w:r/>
      <w:r>
        <w:rPr>
          <w:b/>
        </w:rPr>
        <w:t>ALI = מונח מיושן</w:t>
      </w:r>
      <w:r>
        <w:t>:</w:t>
      </w:r>
    </w:p>
    <w:p>
      <w:r>
        <w:t xml:space="preserve">   - לפני 2012: ALI (ratio &lt; 300) ו-ARDS (ratio &lt; 200)</w:t>
      </w:r>
    </w:p>
    <w:p>
      <w:r>
        <w:t xml:space="preserve">   - אחרי Berlin 2012: המונח </w:t>
      </w:r>
      <w:r>
        <w:rPr>
          <w:b/>
        </w:rPr>
        <w:t>ALI בוטל לחלוטין</w:t>
      </w:r>
      <w:r/>
    </w:p>
    <w:p>
      <w:r>
        <w:t xml:space="preserve">   - אם ALI מופיע כאופציה → כמעט תמיד </w:t>
      </w:r>
      <w:r>
        <w:rPr>
          <w:b/>
        </w:rPr>
        <w:t>מסיח שגוי</w:t>
      </w:r>
      <w:r/>
    </w:p>
    <w:p/>
    <w:p>
      <w:pPr>
        <w:pStyle w:val="ListNumber"/>
      </w:pPr>
      <w:r/>
      <w:r>
        <w:rPr>
          <w:b/>
        </w:rPr>
        <w:t>SOFA מנבא תמותה — לא חומרת הזיהום</w:t>
      </w:r>
      <w:r>
        <w:t>:</w:t>
      </w:r>
    </w:p>
    <w:p>
      <w:r>
        <w:t xml:space="preserve">   - SOFA מודד </w:t>
      </w:r>
      <w:r>
        <w:rPr>
          <w:b/>
        </w:rPr>
        <w:t>כשל איברים</w:t>
      </w:r>
      <w:r>
        <w:t xml:space="preserve"> (Organ Dysfunction), לא את עוצמת הבקטריה</w:t>
      </w:r>
    </w:p>
    <w:p>
      <w:r>
        <w:t xml:space="preserve">   - התשובה הנכונה תמיד = </w:t>
      </w:r>
      <w:r>
        <w:rPr>
          <w:b/>
        </w:rPr>
        <w:t>In-hospital mortality</w:t>
      </w:r>
      <w:r>
        <w:t>, לא "חומרת הזיהום" או "רמת הזיהום בדם"</w:t>
      </w:r>
    </w:p>
    <w:p/>
    <w:p>
      <w:pPr>
        <w:pStyle w:val="ListNumber"/>
      </w:pPr>
      <w:r/>
      <w:r>
        <w:rPr>
          <w:b/>
        </w:rPr>
        <w:t>PPV/SVV — תנאי תקפות (Prerequisites)</w:t>
      </w:r>
      <w:r>
        <w:t>:</w:t>
      </w:r>
    </w:p>
    <w:p>
      <w:r>
        <w:t xml:space="preserve">   - דורש </w:t>
      </w:r>
      <w:r>
        <w:rPr>
          <w:b/>
        </w:rPr>
        <w:t>Sinus Rhythm</w:t>
      </w:r>
      <w:r>
        <w:t xml:space="preserve"> (הפרעות קצב = "רעש" שמבטל את האינדקס)</w:t>
      </w:r>
    </w:p>
    <w:p>
      <w:r>
        <w:t xml:space="preserve">   - דורש </w:t>
      </w:r>
      <w:r>
        <w:rPr>
          <w:b/>
        </w:rPr>
        <w:t>Controlled Ventilation</w:t>
      </w:r>
      <w:r>
        <w:t xml:space="preserve"> (לא Spontaneous Breathing)</w:t>
      </w:r>
    </w:p>
    <w:p>
      <w:r>
        <w:t xml:space="preserve">   - דורש </w:t>
      </w:r>
      <w:r>
        <w:rPr>
          <w:b/>
        </w:rPr>
        <w:t>TV ≥ 8 mL/kg</w:t>
      </w:r>
      <w:r>
        <w:t xml:space="preserve"> לרוב הפרוטוקולים</w:t>
      </w:r>
    </w:p>
    <w:p>
      <w:r>
        <w:t xml:space="preserve">   - דורש </w:t>
      </w:r>
      <w:r>
        <w:rPr>
          <w:b/>
        </w:rPr>
        <w:t>Closed Chest</w:t>
      </w:r>
      <w:r>
        <w:t xml:space="preserve"> (לא בניתוחי לב פתוח)</w:t>
      </w:r>
    </w:p>
    <w:p/>
    <w:p>
      <w:pPr>
        <w:pStyle w:val="ListNumber"/>
      </w:pPr>
      <w:r/>
      <w:r>
        <w:rPr>
          <w:b/>
        </w:rPr>
        <w:t>IVC מורחב ≠ Hypovolemia</w:t>
      </w:r>
      <w:r>
        <w:t>:</w:t>
      </w:r>
    </w:p>
    <w:p>
      <w:r>
        <w:t xml:space="preserve">   - IVC &gt; 2 ס"מ = RAP גבוה = </w:t>
      </w:r>
      <w:r>
        <w:rPr>
          <w:b/>
        </w:rPr>
        <w:t>Cardiogenic</w:t>
      </w:r>
      <w:r>
        <w:t xml:space="preserve"> או </w:t>
      </w:r>
      <w:r>
        <w:rPr>
          <w:b/>
        </w:rPr>
        <w:t>Obstructive</w:t>
      </w:r>
      <w:r>
        <w:t xml:space="preserve"> Shock</w:t>
      </w:r>
    </w:p>
    <w:p>
      <w:r>
        <w:t xml:space="preserve">   - </w:t>
      </w:r>
      <w:r>
        <w:rPr>
          <w:b/>
        </w:rPr>
        <w:t>שוק היפוולמי</w:t>
      </w:r>
      <w:r>
        <w:t xml:space="preserve"> → IVC </w:t>
      </w:r>
      <w:r>
        <w:rPr>
          <w:b/>
        </w:rPr>
        <w:t>קטן ומתמוטט</w:t>
      </w:r>
      <w:r>
        <w:t xml:space="preserve"> (Flat IVC)</w:t>
      </w:r>
    </w:p>
    <w:p>
      <w:r>
        <w:t xml:space="preserve">   - ❌ IVC מורחב </w:t>
      </w:r>
      <w:r>
        <w:rPr>
          <w:b/>
        </w:rPr>
        <w:t>שולל</w:t>
      </w:r>
      <w:r>
        <w:t xml:space="preserve"> Hypovolemic Shock</w:t>
      </w:r>
    </w:p>
    <w:p/>
    <w:p>
      <w:pPr>
        <w:pStyle w:val="ListNumber"/>
      </w:pPr>
      <w:r/>
      <w:r>
        <w:rPr>
          <w:b/>
        </w:rPr>
        <w:t>"Baby Lung" Concept</w:t>
      </w:r>
      <w:r>
        <w:t>:</w:t>
      </w:r>
    </w:p>
    <w:p>
      <w:r>
        <w:t xml:space="preserve">   - ב-ARDS, רק חלק קטן מהריאה מאוורר (הרקמה הבריאה = "Baby Lung")</w:t>
      </w:r>
    </w:p>
    <w:p>
      <w:r>
        <w:t xml:space="preserve">   - ה-TV של 6 mL/kg PBW מחושב על כל משקל הגוף, אך למעשה נכנס לריאה קטנה בהרבה → סכנת Overdistention</w:t>
      </w:r>
    </w:p>
    <w:p>
      <w:r>
        <w:t xml:space="preserve">   - לכן </w:t>
      </w:r>
      <w:r>
        <w:rPr>
          <w:b/>
        </w:rPr>
        <w:t>PBW (Predicted Body Weight)</w:t>
      </w:r>
      <w:r>
        <w:t xml:space="preserve"> ולא המשקל בפועל!</w:t>
      </w:r>
    </w:p>
    <w:p/>
    <w:p>
      <w:pPr>
        <w:pStyle w:val="ListNumber"/>
      </w:pPr>
      <w:r/>
      <w:r>
        <w:rPr>
          <w:b/>
        </w:rPr>
        <w:t>SIRS vs. SOFA</w:t>
      </w:r>
      <w:r>
        <w:t>:</w:t>
      </w:r>
    </w:p>
    <w:p>
      <w:r>
        <w:t xml:space="preserve">   - SIRS = רגישות גבוהה, סגוליות נמוכה → לא מנבא תמותה טוב</w:t>
      </w:r>
    </w:p>
    <w:p>
      <w:r>
        <w:t xml:space="preserve">   - SOFA = עדיף לניבוי תמותה, בסיס ל-Sepsis-3</w:t>
      </w:r>
    </w:p>
    <w:p>
      <w:r>
        <w:t xml:space="preserve">   - </w:t>
      </w:r>
      <w:r>
        <w:rPr>
          <w:b/>
        </w:rPr>
        <w:t>qSOFA</w:t>
      </w:r>
      <w:r>
        <w:t xml:space="preserve"> (Quick SOFA): RR ≥ 22, Altered mentation, SBP ≤ 100 → כלי סריקה מהיר בחוץ-ICU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Plateau Pressure</w:t>
      </w:r>
    </w:p>
    <w:p>
      <w:r/>
      <w:r>
        <w:rPr>
          <w:b/>
        </w:rPr>
        <w:t>מטופל עם ARDS מונשם בהנשמה מכנית. מהו הערך המרבי המותר של Plateau Pressure על פי ARDSNet?</w:t>
      </w:r>
      <w:r/>
    </w:p>
    <w:p/>
    <w:p>
      <w:pPr>
        <w:pStyle w:val="ListBullet"/>
      </w:pPr>
      <w:r>
        <w:t>א) 20 cmH₂O</w:t>
      </w:r>
    </w:p>
    <w:p>
      <w:pPr>
        <w:pStyle w:val="ListBullet"/>
      </w:pPr>
      <w:r>
        <w:t>ב) 25 cmH₂O</w:t>
      </w:r>
    </w:p>
    <w:p>
      <w:pPr>
        <w:pStyle w:val="ListBullet"/>
      </w:pPr>
      <w:r/>
      <w:r>
        <w:rPr>
          <w:b/>
        </w:rPr>
        <w:t>ג) 30 cmH₂O ✓</w:t>
      </w:r>
      <w:r/>
    </w:p>
    <w:p>
      <w:pPr>
        <w:pStyle w:val="ListBullet"/>
      </w:pPr>
      <w:r>
        <w:t>ד) 35 cmH₂O</w:t>
      </w:r>
    </w:p>
    <w:p/>
    <w:p>
      <w:pPr>
        <w:pStyle w:val="Quote"/>
      </w:pPr>
      <w:r>
        <w:t>תשובה: ג. פרוטוקול ARDSNet (ARMA Trial) קובע Pplat ≤ 30 cmH₂O עם TV של 6 mL/kg PBW.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סיווג חומרת ARDS</w:t>
      </w:r>
    </w:p>
    <w:p>
      <w:r/>
      <w:r>
        <w:rPr>
          <w:b/>
        </w:rPr>
        <w:t>מטופל עם ARDS, PEEP = 5 cmH₂O, PaO₂ = 90 mmHg, FiO₂ = 0.6. מה דרגת ה-ARDS?</w:t>
      </w:r>
      <w:r/>
    </w:p>
    <w:p/>
    <w:p>
      <w:pPr>
        <w:pStyle w:val="ListBullet"/>
      </w:pPr>
      <w:r>
        <w:t>א) Mild ARDS</w:t>
      </w:r>
    </w:p>
    <w:p>
      <w:pPr>
        <w:pStyle w:val="ListBullet"/>
      </w:pPr>
      <w:r/>
      <w:r>
        <w:rPr>
          <w:b/>
        </w:rPr>
        <w:t>ב) Moderate ARDS ✓</w:t>
      </w:r>
      <w:r/>
    </w:p>
    <w:p>
      <w:pPr>
        <w:pStyle w:val="ListBullet"/>
      </w:pPr>
      <w:r>
        <w:t>ג) Severe ARDS</w:t>
      </w:r>
    </w:p>
    <w:p>
      <w:pPr>
        <w:pStyle w:val="ListBullet"/>
      </w:pPr>
      <w:r>
        <w:t>ד) Acute Lung Injury</w:t>
      </w:r>
    </w:p>
    <w:p/>
    <w:p>
      <w:pPr>
        <w:pStyle w:val="Quote"/>
      </w:pPr>
      <w:r>
        <w:t>תשובה: ב. PaO₂/FiO₂ = 90/0.6 = 150 → בטווח 100–200 עם PEEP ≥ 5 = Moderate ARDS. (ALI = מונח מיושן, תמיד מסיח)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SOFA ומה הוא מנבא</w:t>
      </w:r>
    </w:p>
    <w:p>
      <w:r/>
      <w:r>
        <w:rPr>
          <w:b/>
        </w:rPr>
        <w:t>מהו המדד שמנבא ה-SOFA לפי הגדרות Sepsis-3?</w:t>
      </w:r>
      <w:r/>
    </w:p>
    <w:p/>
    <w:p>
      <w:pPr>
        <w:pStyle w:val="ListBullet"/>
      </w:pPr>
      <w:r/>
      <w:r>
        <w:rPr>
          <w:b/>
        </w:rPr>
        <w:t>א) תמותה תוך-אשפוזית (In-hospital mortality) ✓</w:t>
      </w:r>
      <w:r/>
    </w:p>
    <w:p>
      <w:pPr>
        <w:pStyle w:val="ListBullet"/>
      </w:pPr>
      <w:r>
        <w:t>ב) חומרת הזיהום הבקטריאלי</w:t>
      </w:r>
    </w:p>
    <w:p>
      <w:pPr>
        <w:pStyle w:val="ListBullet"/>
      </w:pPr>
      <w:r>
        <w:t>ג) צורך בהנשמה מכנית</w:t>
      </w:r>
    </w:p>
    <w:p>
      <w:pPr>
        <w:pStyle w:val="ListBullet"/>
      </w:pPr>
      <w:r>
        <w:t>ד) משך האשפוז ב-ICU</w:t>
      </w:r>
    </w:p>
    <w:p/>
    <w:p>
      <w:pPr>
        <w:pStyle w:val="Quote"/>
      </w:pPr>
      <w:r>
        <w:t>תשובה: א. SOFA מכמת כשל איברים ומנבא תמותה תוך-אשפוזית. עלייה ≥ 2 נקודות = סיכון תמותה &gt; 10%.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PPV ותנאי תקפות</w:t>
      </w:r>
    </w:p>
    <w:p>
      <w:r/>
      <w:r>
        <w:rPr>
          <w:b/>
        </w:rPr>
        <w:t>PPV (Pulse Pressure Variation) אינו תקף להערכת Fluid Responsiveness באיזה מהמצבים הבאים?</w:t>
      </w:r>
      <w:r/>
    </w:p>
    <w:p/>
    <w:p>
      <w:pPr>
        <w:pStyle w:val="ListBullet"/>
      </w:pPr>
      <w:r>
        <w:t>א) Controlled Mechanical Ventilation</w:t>
      </w:r>
    </w:p>
    <w:p>
      <w:pPr>
        <w:pStyle w:val="ListBullet"/>
      </w:pPr>
      <w:r/>
      <w:r>
        <w:rPr>
          <w:b/>
        </w:rPr>
        <w:t>ב) Atrial Fibrillation ✓</w:t>
      </w:r>
      <w:r/>
    </w:p>
    <w:p>
      <w:pPr>
        <w:pStyle w:val="ListBullet"/>
      </w:pPr>
      <w:r>
        <w:t>ג) Sinus Tachycardia</w:t>
      </w:r>
    </w:p>
    <w:p>
      <w:pPr>
        <w:pStyle w:val="ListBullet"/>
      </w:pPr>
      <w:r>
        <w:t>ד) TV של 8 mL/kg</w:t>
      </w:r>
    </w:p>
    <w:p/>
    <w:p>
      <w:pPr>
        <w:pStyle w:val="Quote"/>
      </w:pPr>
      <w:r>
        <w:t>תשובה: ב. Atrial Fibrillation (הפרעת קצב) גורמת לשינויי Filling Time ו-Contractility בלתי-קבועים, שאינם קשורים לנשימה, ומבטלת את תקפות ה-PPV/SVV. נדרש Sinus Rhythm לתקפות.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POCUS בשוק</w:t>
      </w:r>
    </w:p>
    <w:p>
      <w:r/>
      <w:r>
        <w:rPr>
          <w:b/>
        </w:rPr>
        <w:t>בבדיקת POCUS נמצא IVC ברוחב 2.5 ס"מ ללא התמוטטות בנשימה. איזה סוג שוק פחות סביר?</w:t>
      </w:r>
      <w:r/>
    </w:p>
    <w:p/>
    <w:p>
      <w:pPr>
        <w:pStyle w:val="ListBullet"/>
      </w:pPr>
      <w:r/>
      <w:r>
        <w:rPr>
          <w:b/>
        </w:rPr>
        <w:t>א) Hypovolemic Shock ✓</w:t>
      </w:r>
      <w:r/>
    </w:p>
    <w:p>
      <w:pPr>
        <w:pStyle w:val="ListBullet"/>
      </w:pPr>
      <w:r>
        <w:t>ב) Cardiogenic Shock</w:t>
      </w:r>
    </w:p>
    <w:p>
      <w:pPr>
        <w:pStyle w:val="ListBullet"/>
      </w:pPr>
      <w:r>
        <w:t>ג) Obstructive Shock (Tamponade)</w:t>
      </w:r>
    </w:p>
    <w:p>
      <w:pPr>
        <w:pStyle w:val="ListBullet"/>
      </w:pPr>
      <w:r>
        <w:t>ד) Massive Pulmonary Embolism</w:t>
      </w:r>
    </w:p>
    <w:p/>
    <w:p>
      <w:pPr>
        <w:pStyle w:val="Quote"/>
      </w:pPr>
      <w:r>
        <w:t>תשובה: א. IVC מורחב (&gt; 2.1 ס"מ) ללא collapsibility = RAP גבוה = Backward Failure. זה שולל שוק היפוולמי, שמאופיין ב-IVC קטן ומתמוטט ("Empty Tank").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`ARDS Ventilation Protocol and Plateau Pressure Standards.docx`</w:t>
      </w:r>
    </w:p>
    <w:p>
      <w:pPr>
        <w:pStyle w:val="ListBullet"/>
      </w:pPr>
      <w:r>
        <w:t>`SOFA Score and Sepsis-3 Clinical Mortality Prediction.docx`</w:t>
      </w:r>
    </w:p>
    <w:p>
      <w:pPr>
        <w:pStyle w:val="ListBullet"/>
      </w:pPr>
      <w:r>
        <w:t>`Prerequisites for Dynamic Fluid Responsiveness Assessment.docx`</w:t>
      </w:r>
    </w:p>
    <w:p>
      <w:pPr>
        <w:pStyle w:val="ListBullet"/>
      </w:pPr>
      <w:r>
        <w:t>`IVC Diameter and Shock State Differential Analysis.docx`</w:t>
      </w:r>
    </w:p>
    <w:p>
      <w:pPr>
        <w:pStyle w:val="ListBullet"/>
      </w:pPr>
      <w:r>
        <w:t>`Clinical Classification of ARDS Severity.docx`</w:t>
      </w:r>
    </w:p>
    <w:p>
      <w:pPr>
        <w:pStyle w:val="ListBullet"/>
      </w:pPr>
      <w:r>
        <w:t>`Lung Protective Ventilation and ARDS Mortality Reduction Strategy.docx`</w:t>
      </w:r>
    </w:p>
    <w:p>
      <w:pPr>
        <w:pStyle w:val="ListBullet"/>
      </w:pPr>
      <w:r>
        <w:t>`מדד SOFA_ הערכת כשל איברים ואבחון אלח דם.docx`</w:t>
      </w:r>
    </w:p>
    <w:p>
      <w:pPr>
        <w:pStyle w:val="ListBullet"/>
      </w:pPr>
      <w:r>
        <w:t>`Dexmedetomidine vs. Propofol_ Clinical Outcomes in ICU Sedation.docx`</w:t>
      </w:r>
    </w:p>
    <w:p>
      <w:pPr>
        <w:pStyle w:val="ListBullet"/>
      </w:pPr>
      <w:r>
        <w:t>`POCUS Identification of Hypovolemic Shock Patterns.docx`</w:t>
      </w:r>
    </w:p>
    <w:p>
      <w:pPr>
        <w:pStyle w:val="ListBullet"/>
      </w:pPr>
      <w:r>
        <w:t>`Chest Radiography Analysis for Anesthesia and Critical Care.docx`</w:t>
      </w:r>
    </w:p>
    <w:p>
      <w:pPr>
        <w:pStyle w:val="ListBullet"/>
      </w:pPr>
      <w:r>
        <w:t>`אבחון וניהול המודינמי של שוק המורגי לפי מילר.docx`</w:t>
      </w:r>
    </w:p>
    <w:p>
      <w:pPr>
        <w:pStyle w:val="ListBullet"/>
      </w:pPr>
      <w:r>
        <w:t>`PEEP and the Prevention of Ventilator Induced Lung Injury.docx`</w:t>
      </w:r>
    </w:p>
    <w:p>
      <w:pPr>
        <w:pStyle w:val="ListBullet"/>
      </w:pPr>
      <w:r>
        <w:t>`עותק של סיכום סבב בוקר_ סטטוס מטופלי היחידה לטיפול נמרץ.docx`</w:t>
      </w:r>
    </w:p>
    <w:p>
      <w:pPr>
        <w:pStyle w:val="ListBullet"/>
      </w:pPr>
      <w:r>
        <w:t>`סיכום סבב בוקר_ סטטוס מטופלי היחידה לטיפול נמרץ.docx`</w:t>
      </w:r>
    </w:p>
    <w:p>
      <w:pPr>
        <w:pStyle w:val="ListBullet"/>
      </w:pPr>
      <w:r>
        <w:t>`מנגנוני היפוקסמיה ואבחנה מבדלת של ARDS בפיזיולוגיה נשימתית.docx`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הנושאים הנבחנים ביותר בפרק זה הם — (1) ערכי Plateau Pressure ב-ARDSNet, (2) סיווג Berlin של ARDS לפי PaO₂/FiO₂, (3) מה SOFA מנבא, (4) תנאי תקפות PPV/SVV, ו-(5) פרשנות IVC ב-POCUS. שלושת הראשונים מופיעים כמעט בכל מועד בחינה.</w:t>
      </w:r>
    </w:p>
    <w:p>
      <w:r>
        <w:br w:type="page"/>
      </w:r>
    </w:p>
    <w:p>
      <w:pPr>
        <w:pStyle w:val="Heading1"/>
      </w:pPr>
      <w:r>
        <w:rPr>
          <w:color w:val="1A3A5C"/>
        </w:rPr>
        <w:t>80. Neurocritical Care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מטרת-העל בטיפול הנוירולוגי:</w:t>
      </w:r>
      <w:r>
        <w:t xml:space="preserve"> מניעת </w:t>
      </w:r>
      <w:r>
        <w:rPr>
          <w:b/>
        </w:rPr>
        <w:t>Secondary Brain Injury</w:t>
      </w:r>
      <w:r>
        <w:t xml:space="preserve"> על ידי שמירה על פרמטרים פיזיולוגיים תקינים — חמצון, לחץ דם, טמפרטורה, גלוקוז ו-ICP</w:t>
      </w:r>
    </w:p>
    <w:p>
      <w:pPr>
        <w:pStyle w:val="ListBullet"/>
      </w:pPr>
      <w:r/>
      <w:r>
        <w:rPr>
          <w:b/>
        </w:rPr>
        <w:t>Monro-Kellie Doctrine:</w:t>
      </w:r>
      <w:r>
        <w:t xml:space="preserve"> הנפח התוך-גולגולתי קבוע. עלייה בנפח אחד (מוח, דם, CSF) חייבת להיות מפוצה על ידי ירידה באחר — כשמנגנוני הפיצוי מוצו, כל עלייה קטנה בנפח גורמת לעלייה דרמטית ב-ICP</w:t>
      </w:r>
    </w:p>
    <w:p>
      <w:pPr>
        <w:pStyle w:val="ListBullet"/>
      </w:pPr>
      <w:r/>
      <w:r>
        <w:rPr>
          <w:b/>
        </w:rPr>
        <w:t>CPP = MAP − ICP</w:t>
      </w:r>
      <w:r>
        <w:t xml:space="preserve"> — יש לשמור CPP ≥ 60 mmHg בחולי TBI; ICP תקין &lt; 20 mmHg</w:t>
      </w:r>
    </w:p>
    <w:p>
      <w:pPr>
        <w:pStyle w:val="ListBullet"/>
      </w:pPr>
      <w:r/>
      <w:r>
        <w:rPr>
          <w:b/>
        </w:rPr>
        <w:t>סטרואידים ב-TBI: אסורים בהחלט</w:t>
      </w:r>
      <w:r>
        <w:t xml:space="preserve"> — מחקר ה-CRASH הראה עלייה בתמותה. בניגוד מוחלט לגידולים מוחיים (שם יעילים)</w:t>
      </w:r>
    </w:p>
    <w:p>
      <w:pPr>
        <w:pStyle w:val="ListBullet"/>
      </w:pPr>
      <w:r/>
      <w:r>
        <w:rPr>
          <w:b/>
        </w:rPr>
        <w:t>Nimodipine ב-SAH:</w:t>
      </w:r>
      <w:r>
        <w:t xml:space="preserve"> הטיפול התרופתי היחיד עם Level I Evidence לשיפור תוצאה נוירולוגית — 21 יום. </w:t>
      </w:r>
      <w:r>
        <w:rPr>
          <w:b/>
        </w:rPr>
        <w:t>אינו</w:t>
      </w:r>
      <w:r>
        <w:t xml:space="preserve"> מפחית vasospasm אנגיוגרפי אלא מגן ברמה התאית / microcirculation</w:t>
      </w:r>
    </w:p>
    <w:p>
      <w:pPr>
        <w:pStyle w:val="ListBullet"/>
      </w:pPr>
      <w:r/>
      <w:r>
        <w:rPr>
          <w:b/>
        </w:rPr>
        <w:t>Hyperventilation ב-ICP:</w:t>
      </w:r>
      <w:r>
        <w:t xml:space="preserve"> אמצעי </w:t>
      </w:r>
      <w:r>
        <w:rPr>
          <w:b/>
        </w:rPr>
        <w:t>זמני בלבד</w:t>
      </w:r>
      <w:r>
        <w:t xml:space="preserve"> (Temporizing measure) — מפחית ICP דרך vasoconstriction אך גורם לאיסכמיה מוחית אם ממושך</w:t>
      </w:r>
    </w:p>
    <w:p>
      <w:pPr>
        <w:pStyle w:val="ListBullet"/>
      </w:pPr>
      <w:r/>
      <w:r>
        <w:rPr>
          <w:b/>
        </w:rPr>
        <w:t>EEG Isoelectric:</w:t>
      </w:r>
      <w:r>
        <w:t xml:space="preserve"> ב-Brain Death — בלתי הפיך. ב-Deep Anesthesia / Hypothermia — הפיך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בסיסיות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ערכים תקינים</w:t>
            </w:r>
          </w:p>
        </w:tc>
      </w:tr>
      <w:tr>
        <w:tc>
          <w:tcPr>
            <w:tcW w:type="dxa" w:w="4320"/>
          </w:tcPr>
          <w:p>
            <w:r>
              <w:t>CPP = MAP − ICP</w:t>
            </w:r>
          </w:p>
        </w:tc>
        <w:tc>
          <w:tcPr>
            <w:tcW w:type="dxa" w:w="4320"/>
          </w:tcPr>
          <w:p>
            <w:r>
              <w:t>יעד ≥ 60 mmHg ב-TBI</w:t>
            </w:r>
          </w:p>
        </w:tc>
      </w:tr>
      <w:tr>
        <w:tc>
          <w:tcPr>
            <w:tcW w:type="dxa" w:w="4320"/>
          </w:tcPr>
          <w:p>
            <w:r>
              <w:t>ICP תקין</w:t>
            </w:r>
          </w:p>
        </w:tc>
        <w:tc>
          <w:tcPr>
            <w:tcW w:type="dxa" w:w="4320"/>
          </w:tcPr>
          <w:p>
            <w:r>
              <w:t>&lt; 10–15 mmHg; טיפול &gt; 20–22 mmHg</w:t>
            </w:r>
          </w:p>
        </w:tc>
      </w:tr>
      <w:tr>
        <w:tc>
          <w:tcPr>
            <w:tcW w:type="dxa" w:w="4320"/>
          </w:tcPr>
          <w:p>
            <w:r>
              <w:t>CBF תקין</w:t>
            </w:r>
          </w:p>
        </w:tc>
        <w:tc>
          <w:tcPr>
            <w:tcW w:type="dxa" w:w="4320"/>
          </w:tcPr>
          <w:p>
            <w:r>
              <w:t>~50 mL/100g/min</w:t>
            </w:r>
          </w:p>
        </w:tc>
      </w:tr>
    </w:tbl>
    <w:p/>
    <w:p/>
    <w:p>
      <w:pPr>
        <w:pStyle w:val="Heading3"/>
      </w:pPr>
      <w:r>
        <w:t>CBF ומתאם ל-EEG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CBF (mL/100g/min)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EEG / קליני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פעילות תקינה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האטת EEG (Slowing)</w:t>
            </w:r>
          </w:p>
        </w:tc>
      </w:tr>
      <w:tr>
        <w:tc>
          <w:tcPr>
            <w:tcW w:type="dxa" w:w="4320"/>
          </w:tcPr>
          <w:p>
            <w:r>
              <w:t>&lt; 15</w:t>
            </w:r>
          </w:p>
        </w:tc>
        <w:tc>
          <w:tcPr>
            <w:tcW w:type="dxa" w:w="4320"/>
          </w:tcPr>
          <w:p>
            <w:r>
              <w:t>Isoelectric EEG (נוירונים חיים אך שותקים)</w:t>
            </w:r>
          </w:p>
        </w:tc>
      </w:tr>
      <w:tr>
        <w:tc>
          <w:tcPr>
            <w:tcW w:type="dxa" w:w="4320"/>
          </w:tcPr>
          <w:p>
            <w:r>
              <w:t>&lt; 6</w:t>
            </w:r>
          </w:p>
        </w:tc>
        <w:tc>
          <w:tcPr>
            <w:tcW w:type="dxa" w:w="4320"/>
          </w:tcPr>
          <w:p>
            <w:r>
              <w:t>מוות תאי (Neuronal Death)</w:t>
            </w:r>
          </w:p>
        </w:tc>
      </w:tr>
    </w:tbl>
    <w:p/>
    <w:p/>
    <w:p>
      <w:pPr>
        <w:pStyle w:val="Heading3"/>
      </w:pPr>
      <w:r>
        <w:t>Glasgow Coma Scale (GCS)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ציון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</w:tr>
      <w:tr>
        <w:tc>
          <w:tcPr>
            <w:tcW w:type="dxa" w:w="2880"/>
          </w:tcPr>
          <w:p>
            <w:r>
              <w:t>Eye (E)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Spontaneous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 speech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To pain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Verbal (V)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Oriented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Confused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Inappropriate words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Incomprehensible sounds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Motor (M)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Obeys commands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Localizes pain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Withdraws (Normal flexion)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Abnormal flexion (Decorticate)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Extension (Decerebrate)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/>
    <w:p/>
    <w:p>
      <w:pPr>
        <w:pStyle w:val="Quote"/>
      </w:pPr>
      <w:r>
        <w:t>⚠️ GCS ≤ 8 = Severe TBI → שיקול לאינטובציה</w:t>
      </w:r>
    </w:p>
    <w:p/>
    <w:p>
      <w:pPr>
        <w:pStyle w:val="Heading3"/>
      </w:pPr>
      <w:r>
        <w:t>Hyperventilation — ערכי יעד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PaCO₂ רגיל</w:t>
            </w:r>
          </w:p>
        </w:tc>
        <w:tc>
          <w:tcPr>
            <w:tcW w:type="dxa" w:w="4320"/>
          </w:tcPr>
          <w:p>
            <w:r>
              <w:t>35–45 mmHg</w:t>
            </w:r>
          </w:p>
        </w:tc>
      </w:tr>
      <w:tr>
        <w:tc>
          <w:tcPr>
            <w:tcW w:type="dxa" w:w="4320"/>
          </w:tcPr>
          <w:p>
            <w:r>
              <w:t>Hyperventilation זמני</w:t>
            </w:r>
          </w:p>
        </w:tc>
        <w:tc>
          <w:tcPr>
            <w:tcW w:type="dxa" w:w="4320"/>
          </w:tcPr>
          <w:p>
            <w:r>
              <w:t>30–35 mmHg</w:t>
            </w:r>
          </w:p>
        </w:tc>
      </w:tr>
      <w:tr>
        <w:tc>
          <w:tcPr>
            <w:tcW w:type="dxa" w:w="4320"/>
          </w:tcPr>
          <w:p>
            <w:r>
              <w:t>אסור (איסכמיה!)</w:t>
            </w:r>
          </w:p>
        </w:tc>
        <w:tc>
          <w:tcPr>
            <w:tcW w:type="dxa" w:w="4320"/>
          </w:tcPr>
          <w:p>
            <w:r>
              <w:t>&lt; 25 mmHg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TBI וסטרואידים — הנקודה החשובה ביותר</w:t>
      </w:r>
    </w:p>
    <w:p>
      <w:pPr>
        <w:pStyle w:val="ListBullet"/>
      </w:pPr>
      <w:r/>
      <w:r>
        <w:rPr>
          <w:b/>
        </w:rPr>
        <w:t>סטרואידים ב-TBI = מזיקים ואסורים</w:t>
      </w:r>
      <w:r>
        <w:t xml:space="preserve"> (CRASH trial, &gt;10,000 חולים → עלייה בתמותה)</w:t>
      </w:r>
    </w:p>
    <w:p>
      <w:pPr>
        <w:pStyle w:val="ListBullet"/>
      </w:pPr>
      <w:r/>
      <w:r>
        <w:rPr>
          <w:b/>
        </w:rPr>
        <w:t>סטרואידים בגידול מוחי = מועילים</w:t>
      </w:r>
      <w:r>
        <w:t xml:space="preserve"> (מפחיתים בצקת periтumoral)</w:t>
      </w:r>
    </w:p>
    <w:p>
      <w:pPr>
        <w:pStyle w:val="ListBullet"/>
      </w:pPr>
      <w:r>
        <w:t xml:space="preserve">זוהי אחת </w:t>
      </w:r>
      <w:r>
        <w:rPr>
          <w:b/>
        </w:rPr>
        <w:t>המלכודות הקלאסיות</w:t>
      </w:r>
      <w:r>
        <w:t xml:space="preserve"> במבחן — לא לבלבל בין שני ההקשרים!</w:t>
      </w:r>
    </w:p>
    <w:p/>
    <w:p>
      <w:pPr>
        <w:pStyle w:val="Heading3"/>
      </w:pPr>
      <w:r>
        <w:t>🔴 Nimodipine — מנגנון לא אינטואיטיבי</w:t>
      </w:r>
    </w:p>
    <w:p>
      <w:pPr>
        <w:pStyle w:val="ListBullet"/>
      </w:pPr>
      <w:r/>
      <w:r>
        <w:rPr>
          <w:b/>
        </w:rPr>
        <w:t>אינו</w:t>
      </w:r>
      <w:r>
        <w:t xml:space="preserve"> מונע vasospasm אנגיוגרפי (הכלים הגדולים עדיין מתכווצים)</w:t>
      </w:r>
    </w:p>
    <w:p>
      <w:pPr>
        <w:pStyle w:val="ListBullet"/>
      </w:pPr>
      <w:r/>
      <w:r>
        <w:rPr>
          <w:b/>
        </w:rPr>
        <w:t>כן</w:t>
      </w:r>
      <w:r>
        <w:t xml:space="preserve"> משפר תוצאה נוירולוגית — ככל הנראה דרך neuroprotection תאי ו-microcirculation</w:t>
      </w:r>
    </w:p>
    <w:p>
      <w:pPr>
        <w:pStyle w:val="ListBullet"/>
      </w:pPr>
      <w:r>
        <w:t xml:space="preserve">מתן: </w:t>
      </w:r>
      <w:r>
        <w:rPr>
          <w:b/>
        </w:rPr>
        <w:t>PO/NG</w:t>
      </w:r>
      <w:r>
        <w:t xml:space="preserve"> (בארה"ב; IV — פרקטיקה אירופאית/ישראלית)</w:t>
      </w:r>
    </w:p>
    <w:p>
      <w:pPr>
        <w:pStyle w:val="ListBullet"/>
      </w:pPr>
      <w:r>
        <w:t xml:space="preserve">משך: </w:t>
      </w:r>
      <w:r>
        <w:rPr>
          <w:b/>
        </w:rPr>
        <w:t>21 יום</w:t>
      </w:r>
      <w:r/>
    </w:p>
    <w:p/>
    <w:p>
      <w:pPr>
        <w:pStyle w:val="Heading3"/>
      </w:pPr>
      <w:r>
        <w:t>🔴 Decorticate vs. Decerebrate — מלכודת GCS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Decorticate (Abnormal Flexion)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Decerebrate (Extension)</w:t>
            </w:r>
          </w:p>
        </w:tc>
      </w:tr>
      <w:tr>
        <w:tc>
          <w:tcPr>
            <w:tcW w:type="dxa" w:w="2880"/>
          </w:tcPr>
          <w:p>
            <w:r>
              <w:t>GCS Motor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רמת הפגיעה</w:t>
            </w:r>
          </w:p>
        </w:tc>
        <w:tc>
          <w:tcPr>
            <w:tcW w:type="dxa" w:w="2880"/>
          </w:tcPr>
          <w:p>
            <w:r>
              <w:t>מעל Red Nucleus (המיספרי/Diencephalic)</w:t>
            </w:r>
          </w:p>
        </w:tc>
        <w:tc>
          <w:tcPr>
            <w:tcW w:type="dxa" w:w="2880"/>
          </w:tcPr>
          <w:p>
            <w:r>
              <w:t>מתחת ל-Red Nucleus (גזע מוח)</w:t>
            </w:r>
          </w:p>
        </w:tc>
      </w:tr>
      <w:tr>
        <w:tc>
          <w:tcPr>
            <w:tcW w:type="dxa" w:w="2880"/>
          </w:tcPr>
          <w:p>
            <w:r>
              <w:t>פרוגנוזה</w:t>
            </w:r>
          </w:p>
        </w:tc>
        <w:tc>
          <w:tcPr>
            <w:tcW w:type="dxa" w:w="2880"/>
          </w:tcPr>
          <w:p>
            <w:r>
              <w:t>רעה</w:t>
            </w:r>
          </w:p>
        </w:tc>
        <w:tc>
          <w:tcPr>
            <w:tcW w:type="dxa" w:w="2880"/>
          </w:tcPr>
          <w:p>
            <w:r>
              <w:t>גרועה יותר</w:t>
            </w:r>
          </w:p>
        </w:tc>
      </w:tr>
      <w:tr>
        <w:tc>
          <w:tcPr>
            <w:tcW w:type="dxa" w:w="2880"/>
          </w:tcPr>
          <w:p>
            <w:r>
              <w:t>תנוחה</w:t>
            </w:r>
          </w:p>
        </w:tc>
        <w:tc>
          <w:tcPr>
            <w:tcW w:type="dxa" w:w="2880"/>
          </w:tcPr>
          <w:p>
            <w:r>
              <w:t>כיפוף מרפק + אגרוף</w:t>
            </w:r>
          </w:p>
        </w:tc>
        <w:tc>
          <w:tcPr>
            <w:tcW w:type="dxa" w:w="2880"/>
          </w:tcPr>
          <w:p>
            <w:r>
              <w:t>פשיטת מרפק + pronation</w:t>
            </w:r>
          </w:p>
        </w:tc>
      </w:tr>
    </w:tbl>
    <w:p/>
    <w:p/>
    <w:p>
      <w:pPr>
        <w:pStyle w:val="Heading3"/>
      </w:pPr>
      <w:r>
        <w:t>🔴 SAH — Thunderclap Headache</w:t>
      </w:r>
    </w:p>
    <w:p>
      <w:pPr>
        <w:pStyle w:val="ListBullet"/>
      </w:pPr>
      <w:r>
        <w:t>"כאב הראש הגרוע ביותר בחיי" = SAH עד הוכחת היפך</w:t>
      </w:r>
    </w:p>
    <w:p>
      <w:pPr>
        <w:pStyle w:val="ListBullet"/>
      </w:pPr>
      <w:r>
        <w:t>פרופיל קלאסי: אישה ~55 שנה, יתר לחץ דם, כאב ראש פתאומי</w:t>
      </w:r>
    </w:p>
    <w:p>
      <w:pPr>
        <w:pStyle w:val="ListBullet"/>
      </w:pPr>
      <w:r>
        <w:t>CT ראשוני (ללא ניגוד) = Gold Standard; דם ב-Basal Cisterns</w:t>
      </w:r>
    </w:p>
    <w:p>
      <w:pPr>
        <w:pStyle w:val="ListBullet"/>
      </w:pPr>
      <w:r>
        <w:t>שינויי ECG נפוצים (Neurogenic Stunned Myocardium)</w:t>
      </w:r>
    </w:p>
    <w:p/>
    <w:p>
      <w:pPr>
        <w:pStyle w:val="Heading3"/>
      </w:pPr>
      <w:r>
        <w:t>🔴 EEG Isoelectric — הקשר קריטי</w:t>
      </w:r>
    </w:p>
    <w:p>
      <w:pPr>
        <w:pStyle w:val="ListBullet"/>
      </w:pPr>
      <w:r/>
      <w:r>
        <w:rPr>
          <w:b/>
        </w:rPr>
        <w:t>Brain Death</w:t>
      </w:r>
      <w:r>
        <w:t xml:space="preserve"> → Isoelectric = </w:t>
      </w:r>
      <w:r>
        <w:rPr>
          <w:b/>
        </w:rPr>
        <w:t>בלתי הפיך</w:t>
      </w:r>
      <w:r/>
    </w:p>
    <w:p>
      <w:pPr>
        <w:pStyle w:val="ListBullet"/>
      </w:pPr>
      <w:r/>
      <w:r>
        <w:rPr>
          <w:b/>
        </w:rPr>
        <w:t>Deep Anesthesia</w:t>
      </w:r>
      <w:r>
        <w:t xml:space="preserve"> (Barbiturates, Propofol &gt;2 MAC, Etomidate, Volatiles &gt;2 MAC) → Isoelectric = </w:t>
      </w:r>
      <w:r>
        <w:rPr>
          <w:b/>
        </w:rPr>
        <w:t>הפיך</w:t>
      </w:r>
      <w:r/>
    </w:p>
    <w:p>
      <w:pPr>
        <w:pStyle w:val="ListBullet"/>
      </w:pPr>
      <w:r/>
      <w:r>
        <w:rPr>
          <w:b/>
        </w:rPr>
        <w:t>Hypothermia</w:t>
      </w:r>
      <w:r>
        <w:t xml:space="preserve"> (18–20°C) → Isoelectric = </w:t>
      </w:r>
      <w:r>
        <w:rPr>
          <w:b/>
        </w:rPr>
        <w:t>הפיך</w:t>
      </w:r>
      <w:r/>
    </w:p>
    <w:p>
      <w:pPr>
        <w:pStyle w:val="ListBullet"/>
      </w:pPr>
      <w:r>
        <w:t>Vegetative State / Coma → יש פעילות חשמלית (גלי Delta)</w:t>
      </w:r>
    </w:p>
    <w:p/>
    <w:p>
      <w:pPr>
        <w:pStyle w:val="Heading3"/>
      </w:pPr>
      <w:r>
        <w:t>🔴 סוגי דימום תוך-גולגולתי — הבדלה מהירה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צורה ב-CT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160"/>
          </w:tcPr>
          <w:p>
            <w:r>
              <w:t>Epidural</w:t>
            </w:r>
          </w:p>
        </w:tc>
        <w:tc>
          <w:tcPr>
            <w:tcW w:type="dxa" w:w="2160"/>
          </w:tcPr>
          <w:p>
            <w:r>
              <w:t>Biconvex (עדשה קמורה)</w:t>
            </w:r>
          </w:p>
        </w:tc>
        <w:tc>
          <w:tcPr>
            <w:tcW w:type="dxa" w:w="2160"/>
          </w:tcPr>
          <w:p>
            <w:r>
              <w:t>בין קרניום לדורה</w:t>
            </w:r>
          </w:p>
        </w:tc>
        <w:tc>
          <w:tcPr>
            <w:tcW w:type="dxa" w:w="2160"/>
          </w:tcPr>
          <w:p>
            <w:r>
              <w:t>עורק (לרוב MMA)</w:t>
            </w:r>
          </w:p>
        </w:tc>
      </w:tr>
      <w:tr>
        <w:tc>
          <w:tcPr>
            <w:tcW w:type="dxa" w:w="2160"/>
          </w:tcPr>
          <w:p>
            <w:r>
              <w:t>Subdural</w:t>
            </w:r>
          </w:p>
        </w:tc>
        <w:tc>
          <w:tcPr>
            <w:tcW w:type="dxa" w:w="2160"/>
          </w:tcPr>
          <w:p>
            <w:r>
              <w:t>Crescent (סהרון)</w:t>
            </w:r>
          </w:p>
        </w:tc>
        <w:tc>
          <w:tcPr>
            <w:tcW w:type="dxa" w:w="2160"/>
          </w:tcPr>
          <w:p>
            <w:r>
              <w:t>בין דורה לארכנואיד</w:t>
            </w:r>
          </w:p>
        </w:tc>
        <w:tc>
          <w:tcPr>
            <w:tcW w:type="dxa" w:w="2160"/>
          </w:tcPr>
          <w:p>
            <w:r>
              <w:t>וריד (Bridging veins)</w:t>
            </w:r>
          </w:p>
        </w:tc>
      </w:tr>
      <w:tr>
        <w:tc>
          <w:tcPr>
            <w:tcW w:type="dxa" w:w="2160"/>
          </w:tcPr>
          <w:p>
            <w:r>
              <w:t>SAH</w:t>
            </w:r>
          </w:p>
        </w:tc>
        <w:tc>
          <w:tcPr>
            <w:tcW w:type="dxa" w:w="2160"/>
          </w:tcPr>
          <w:p>
            <w:r>
              <w:t>דם ב-Sulci/Cisterns</w:t>
            </w:r>
          </w:p>
        </w:tc>
        <w:tc>
          <w:tcPr>
            <w:tcW w:type="dxa" w:w="2160"/>
          </w:tcPr>
          <w:p>
            <w:r>
              <w:t>תת-עכבישי</w:t>
            </w:r>
          </w:p>
        </w:tc>
        <w:tc>
          <w:tcPr>
            <w:tcW w:type="dxa" w:w="2160"/>
          </w:tcPr>
          <w:p>
            <w:r>
              <w:t>מפרצת (85%)</w:t>
            </w:r>
          </w:p>
        </w:tc>
      </w:tr>
      <w:tr>
        <w:tc>
          <w:tcPr>
            <w:tcW w:type="dxa" w:w="2160"/>
          </w:tcPr>
          <w:p>
            <w:r>
              <w:t>Intracerebral</w:t>
            </w:r>
          </w:p>
        </w:tc>
        <w:tc>
          <w:tcPr>
            <w:tcW w:type="dxa" w:w="2160"/>
          </w:tcPr>
          <w:p>
            <w:r>
              <w:t>ב-Parenchyma</w:t>
            </w:r>
          </w:p>
        </w:tc>
        <w:tc>
          <w:tcPr>
            <w:tcW w:type="dxa" w:w="2160"/>
          </w:tcPr>
          <w:p>
            <w:r>
              <w:t>תוך-מוחי</w:t>
            </w:r>
          </w:p>
        </w:tc>
        <w:tc>
          <w:tcPr>
            <w:tcW w:type="dxa" w:w="2160"/>
          </w:tcPr>
          <w:p>
            <w:r>
              <w:t>HTN, AVM</w:t>
            </w:r>
          </w:p>
        </w:tc>
      </w:tr>
    </w:tbl>
    <w:p/>
    <w:p/>
    <w:p>
      <w:pPr>
        <w:pStyle w:val="Heading3"/>
      </w:pPr>
      <w:r>
        <w:t>🔴 Uncal Herniation — הסימנים הקלאסיים</w:t>
      </w:r>
    </w:p>
    <w:p>
      <w:pPr>
        <w:pStyle w:val="ListBullet"/>
      </w:pPr>
      <w:r/>
      <w:r>
        <w:rPr>
          <w:b/>
        </w:rPr>
        <w:t>"Down and Out" Eye</w:t>
      </w:r>
      <w:r>
        <w:t xml:space="preserve"> — CN III compression → mydriasis ipsilateral</w:t>
      </w:r>
    </w:p>
    <w:p>
      <w:pPr>
        <w:pStyle w:val="ListBullet"/>
      </w:pPr>
      <w:r>
        <w:t>Contralateral hemiplegia (Kernohan's notch — false localizing sign)</w:t>
      </w:r>
    </w:p>
    <w:p>
      <w:pPr>
        <w:pStyle w:val="ListBullet"/>
      </w:pPr>
      <w:r>
        <w:t>ירידה במצב ההכרה מהירה → Cushing's Triad (HTN + Bradycardia + Irregular breathing)</w:t>
      </w:r>
    </w:p>
    <w:p/>
    <w:p>
      <w:pPr>
        <w:pStyle w:val="Heading3"/>
      </w:pPr>
      <w:r>
        <w:t>🔴 Cerebral Salt Wasting vs. SIADH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CSW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SIADH</w:t>
            </w:r>
          </w:p>
        </w:tc>
      </w:tr>
      <w:tr>
        <w:tc>
          <w:tcPr>
            <w:tcW w:type="dxa" w:w="2880"/>
          </w:tcPr>
          <w:p>
            <w:r>
              <w:t>נתרן בדם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</w:tr>
      <w:tr>
        <w:tc>
          <w:tcPr>
            <w:tcW w:type="dxa" w:w="2880"/>
          </w:tcPr>
          <w:p>
            <w:r>
              <w:t>נפח (Volume)</w:t>
            </w:r>
          </w:p>
        </w:tc>
        <w:tc>
          <w:tcPr>
            <w:tcW w:type="dxa" w:w="2880"/>
          </w:tcPr>
          <w:p>
            <w:r>
              <w:t>ירידה (Hypovolemia)</w:t>
            </w:r>
          </w:p>
        </w:tc>
        <w:tc>
          <w:tcPr>
            <w:tcW w:type="dxa" w:w="2880"/>
          </w:tcPr>
          <w:p>
            <w:r>
              <w:t>עלייה/תקין</w:t>
            </w:r>
          </w:p>
        </w:tc>
      </w:tr>
      <w:tr>
        <w:tc>
          <w:tcPr>
            <w:tcW w:type="dxa" w:w="2880"/>
          </w:tcPr>
          <w:p>
            <w:r>
              <w:t>נתרן בשתן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</w:tr>
      <w:tr>
        <w:tc>
          <w:tcPr>
            <w:tcW w:type="dxa" w:w="2880"/>
          </w:tcPr>
          <w:p>
            <w:r>
              <w:t>טיפול</w:t>
            </w:r>
          </w:p>
        </w:tc>
        <w:tc>
          <w:tcPr>
            <w:tcW w:type="dxa" w:w="2880"/>
          </w:tcPr>
          <w:p>
            <w:r>
              <w:t>Normal Saline + NaCl</w:t>
            </w:r>
          </w:p>
        </w:tc>
        <w:tc>
          <w:tcPr>
            <w:tcW w:type="dxa" w:w="2880"/>
          </w:tcPr>
          <w:p>
            <w:r>
              <w:t>הגבלת נוזלים</w:t>
            </w:r>
          </w:p>
        </w:tc>
      </w:tr>
      <w:tr>
        <w:tc>
          <w:tcPr>
            <w:tcW w:type="dxa" w:w="2880"/>
          </w:tcPr>
          <w:p>
            <w:r>
              <w:t>⚠️ שכיח ב-</w:t>
            </w:r>
          </w:p>
        </w:tc>
        <w:tc>
          <w:tcPr>
            <w:tcW w:type="dxa" w:w="2880"/>
          </w:tcPr>
          <w:p>
            <w:r>
              <w:t>SAH</w:t>
            </w:r>
          </w:p>
        </w:tc>
        <w:tc>
          <w:tcPr>
            <w:tcW w:type="dxa" w:w="2880"/>
          </w:tcPr>
          <w:p>
            <w:r>
              <w:t>מגוון</w:t>
            </w:r>
          </w:p>
        </w:tc>
      </w:tr>
    </w:tbl>
    <w:p/>
    <w:p>
      <w:pPr>
        <w:pStyle w:val="Quote"/>
      </w:pPr>
      <w:r>
        <w:t>אל תגביל נוזלים ב-SAH — מסוכן! CSW דורש עירוי לא הגבלה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פצוע תאונת דרכים. אינו פותח עיניים, מגיב לכאב בכיפוף חריג (Abnormal Flexion), מוציא מילים לא רלוונטיות. מהו ציון ה-GCS?</w:t>
      </w:r>
    </w:p>
    <w:p/>
    <w:p>
      <w:pPr>
        <w:pStyle w:val="Quote"/>
      </w:pPr>
      <w:r>
        <w:t>תשובה: 7 (E1 + M3 + V3)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 xml:space="preserve">חולה עם TBI קשה ו-ICP = 28 mmHg. איזה מהבאים </w:t>
      </w:r>
      <w:r>
        <w:rPr>
          <w:b/>
        </w:rPr>
        <w:t>אינו</w:t>
      </w:r>
      <w:r>
        <w:t xml:space="preserve"> נכון לגבי ניהול ICP?</w:t>
      </w:r>
    </w:p>
    <w:p/>
    <w:p>
      <w:pPr>
        <w:pStyle w:val="Quote"/>
      </w:pPr>
      <w:r>
        <w:t>א. Hyperventilation היא אמצעי קניית זמן זמני בלבד ✓ (נכון)</w:t>
      </w:r>
    </w:p>
    <w:p>
      <w:pPr>
        <w:pStyle w:val="Quote"/>
      </w:pPr>
      <w:r>
        <w:t>ב. מתן קורטיקוסטרואידים מפחית תמותה ✗ (לא נכון — זוהי התשובה!)</w:t>
      </w:r>
    </w:p>
    <w:p>
      <w:pPr>
        <w:pStyle w:val="Quote"/>
      </w:pPr>
      <w:r>
        <w:t>ג. Decompressive Craniectomy מורידה ICP ✓ (נכון אך עם חסרונות)</w:t>
      </w:r>
    </w:p>
    <w:p>
      <w:pPr>
        <w:pStyle w:val="Quote"/>
      </w:pPr>
      <w:r>
        <w:t>ד. Mannitol הוא אוסמותרפיה מקובלת ✓ (נכון)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אישה בת 53, יתר לחץ דם, מגיעה עם "כאב ראש הכי חזק שהיה לה". CT מוח מראה דם ב-Basal Cisterns. מהו הטיפול התרופתי עם Level I Evidence לשיפור תוצאה נוירולוגית?</w:t>
      </w:r>
    </w:p>
    <w:p/>
    <w:p>
      <w:pPr>
        <w:pStyle w:val="Quote"/>
      </w:pPr>
      <w:r>
        <w:t>תשובה: Nimodipine — למשך 21 יום. מפחית Delayed Cerebral Ischemia אך אינו מונע vasospasm אנגיוגרפי.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ב-EEG מתגלה Isoelectric Pattern. באיזה מהמצבים הבאים </w:t>
      </w:r>
      <w:r>
        <w:rPr>
          <w:b/>
        </w:rPr>
        <w:t>ניתן</w:t>
      </w:r>
      <w:r>
        <w:t xml:space="preserve"> לצפות להפיכות?</w:t>
      </w:r>
    </w:p>
    <w:p/>
    <w:p>
      <w:pPr>
        <w:pStyle w:val="Quote"/>
      </w:pPr>
      <w:r>
        <w:t>א. Brain Death</w:t>
      </w:r>
    </w:p>
    <w:p>
      <w:pPr>
        <w:pStyle w:val="Quote"/>
      </w:pPr>
      <w:r>
        <w:t>ב. Barbiturate Coma (Deep Anesthesia) ← תשובה נכונה</w:t>
      </w:r>
    </w:p>
    <w:p>
      <w:pPr>
        <w:pStyle w:val="Quote"/>
      </w:pPr>
      <w:r>
        <w:t>ג. Anoxic Brain Injury מוחלט</w:t>
      </w:r>
    </w:p>
    <w:p>
      <w:pPr>
        <w:pStyle w:val="Quote"/>
      </w:pPr>
      <w:r>
        <w:t>ד. Brain Death + Flat EEG x2</w:t>
      </w:r>
    </w:p>
    <w:p/>
    <w:p>
      <w:pPr>
        <w:pStyle w:val="Quote"/>
      </w:pPr>
      <w:r>
        <w:t>תשובה: ב. — Barbiturates (וכן Propofol, Hypothermia) יוצרים Isoelectric EEG הפיך. Brain Death — בלתי הפיך.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חולה עם SAH מפתח היפונתרמיה, Low Blood Pressure, ונתרן גבוה בשתן. מהי האבחנה הסבירה ומהו הטיפול?</w:t>
      </w:r>
    </w:p>
    <w:p/>
    <w:p>
      <w:pPr>
        <w:pStyle w:val="Quote"/>
      </w:pPr>
      <w:r>
        <w:t>תשובה: Cerebral Salt Wasting (CSW) — טיפול בנוזלים IV (Normal Saline) והחלפת נתרן. אין להגביל נוזלים (בניגוד ל-SIADH) — מסוכן בחולי SAH בסיכון לאיסכמיה!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`ניהול לחץ תוך-גולגולתי וטיפול בסטרואידים בפגיעות ראש טראומטיות.docx`</w:t>
      </w:r>
    </w:p>
    <w:p>
      <w:pPr>
        <w:pStyle w:val="ListBullet"/>
      </w:pPr>
      <w:r>
        <w:t>`Miller's Clinical Analysis of Glasgow Coma Scale Calculation.docx`</w:t>
      </w:r>
    </w:p>
    <w:p>
      <w:pPr>
        <w:pStyle w:val="ListBullet"/>
      </w:pPr>
      <w:r>
        <w:t>`Nimodipine Protocols for Subarachnoid Hemorrhage Management.docx`</w:t>
      </w:r>
    </w:p>
    <w:p>
      <w:pPr>
        <w:pStyle w:val="ListBullet"/>
      </w:pPr>
      <w:r>
        <w:t>`Clinical Correlation of Isoelectric EEG and Brain Death.docx`</w:t>
      </w:r>
    </w:p>
    <w:p>
      <w:pPr>
        <w:pStyle w:val="ListBullet"/>
      </w:pPr>
      <w:r>
        <w:t>`אבחון וניהול קליני של דימום תת-עכבישי אקוטי.docx`</w:t>
      </w:r>
    </w:p>
    <w:p>
      <w:pPr>
        <w:pStyle w:val="ListBullet"/>
      </w:pPr>
      <w:r>
        <w:t>`Clinical Diagnosis and Management of Epidural Hematoma.docx`</w:t>
      </w:r>
    </w:p>
    <w:p>
      <w:pPr>
        <w:pStyle w:val="ListBullet"/>
      </w:pPr>
      <w:r>
        <w:t>`ניהול לחץ דם ופרפוזיה מוחית בפגיעות ראש_ הנחיות מילר.docx`</w:t>
      </w:r>
    </w:p>
    <w:p>
      <w:pPr>
        <w:pStyle w:val="ListBullet"/>
      </w:pPr>
      <w:r>
        <w:t>`Clinical Anatomy and Diagnosis of Uncal Herniation.docx`</w:t>
      </w:r>
    </w:p>
    <w:p>
      <w:pPr>
        <w:pStyle w:val="ListBullet"/>
      </w:pPr>
      <w:r>
        <w:t>`Cerebral Salt Wasting Syndrome in Neurosurgical Care.docx`</w:t>
      </w:r>
    </w:p>
    <w:p>
      <w:pPr>
        <w:pStyle w:val="ListBullet"/>
      </w:pPr>
      <w:r>
        <w:t>`ניהול לחץ דם ופרפוזיה מוחית בחולי TBI לפי מילר.docx`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למבחן: השאלות בפרק זה נוטות לבדוק ניגודים — סטרואידים ב-TBI לעומת גידולים, Decorticate לעומת Decerebrate, CSW לעומת SIADH, ו-Isoelectric הפיך לעומת בלתי הפיך. שלוט בטבלאות ההשוואה!</w:t>
      </w:r>
    </w:p>
    <w:p>
      <w:r>
        <w:br w:type="page"/>
      </w:r>
    </w:p>
    <w:p>
      <w:pPr>
        <w:pStyle w:val="Heading1"/>
      </w:pPr>
      <w:r>
        <w:rPr>
          <w:color w:val="1A3A5C"/>
        </w:rPr>
        <w:t>81. Extracorporeal Membrane Oxygenation and Cardiac Devices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ECMO הוא טיפול "גישר" (Bridging Therapy)</w:t>
      </w:r>
      <w:r>
        <w:t xml:space="preserve"> — המטרה היא Bridge to Recovery, Bridge to Transplant, או Bridge to Device. אין להתחיל ECMO ללא הערכת סיכוי החלמה מוקדמת.</w:t>
      </w:r>
    </w:p>
    <w:p/>
    <w:p>
      <w:pPr>
        <w:pStyle w:val="ListBullet"/>
      </w:pPr>
      <w:r/>
      <w:r>
        <w:rPr>
          <w:b/>
        </w:rPr>
        <w:t>ההחלטה המרכזית: VV vs. VA ECMO</w:t>
      </w:r>
      <w:r>
        <w:t xml:space="preserve"> — מבוססת על שאלה אחת: </w:t>
      </w:r>
      <w:r>
        <w:rPr>
          <w:b/>
        </w:rPr>
        <w:t>"האם הלב מתפקד?"</w:t>
      </w:r>
      <w:r/>
    </w:p>
    <w:p>
      <w:r>
        <w:t xml:space="preserve">  - </w:t>
      </w:r>
      <w:r>
        <w:rPr>
          <w:b/>
        </w:rPr>
        <w:t>VV ECMO</w:t>
      </w:r>
      <w:r>
        <w:t xml:space="preserve"> = תמיכה נשימתית בלבד → הלב חייב לתפקד (Hemodynamic Stability)</w:t>
      </w:r>
    </w:p>
    <w:p>
      <w:r>
        <w:t xml:space="preserve">  - </w:t>
      </w:r>
      <w:r>
        <w:rPr>
          <w:b/>
        </w:rPr>
        <w:t>VA ECMO</w:t>
      </w:r>
      <w:r>
        <w:t xml:space="preserve"> = תמיכה נשימתית + המודינמית → מחליף גם את הלב וגם את הריאות</w:t>
      </w:r>
    </w:p>
    <w:p/>
    <w:p>
      <w:pPr>
        <w:pStyle w:val="ListBullet"/>
      </w:pPr>
      <w:r/>
      <w:r>
        <w:rPr>
          <w:b/>
        </w:rPr>
        <w:t>שליטה על CO₂ ו-O₂ ב-ECMO היא עצמאית (Decoupled)</w:t>
      </w:r>
      <w:r>
        <w:t>:</w:t>
      </w:r>
    </w:p>
    <w:p>
      <w:r>
        <w:t xml:space="preserve">  - </w:t>
      </w:r>
      <w:r>
        <w:rPr>
          <w:b/>
        </w:rPr>
        <w:t>PaCO₂</w:t>
      </w:r>
      <w:r>
        <w:t xml:space="preserve"> נשלט על ידי </w:t>
      </w:r>
      <w:r>
        <w:rPr>
          <w:b/>
        </w:rPr>
        <w:t>Sweep Gas Flow</w:t>
      </w:r>
      <w:r>
        <w:t xml:space="preserve"> (= Minute Ventilation של הממברנה)</w:t>
      </w:r>
    </w:p>
    <w:p>
      <w:r>
        <w:t xml:space="preserve">  - </w:t>
      </w:r>
      <w:r>
        <w:rPr>
          <w:b/>
        </w:rPr>
        <w:t>PaO₂</w:t>
      </w:r>
      <w:r>
        <w:t xml:space="preserve"> נשלט על ידי </w:t>
      </w:r>
      <w:r>
        <w:rPr>
          <w:b/>
        </w:rPr>
        <w:t>Blood Flow Rate</w:t>
      </w:r>
      <w:r>
        <w:t xml:space="preserve"> (משאבה) + </w:t>
      </w:r>
      <w:r>
        <w:rPr>
          <w:b/>
        </w:rPr>
        <w:t>FiO₂</w:t>
      </w:r>
      <w:r>
        <w:t xml:space="preserve"> של ה-Sweep Gas</w:t>
      </w:r>
    </w:p>
    <w:p/>
    <w:p>
      <w:pPr>
        <w:pStyle w:val="ListBullet"/>
      </w:pPr>
      <w:r/>
      <w:r>
        <w:rPr>
          <w:b/>
        </w:rPr>
        <w:t>שרידות</w:t>
      </w:r>
      <w:r>
        <w:t>: VV ECMO ~60% באדולטים עם ARDS; VA ECMO ~40% בכשל לב קשה</w:t>
      </w:r>
    </w:p>
    <w:p/>
    <w:p>
      <w:pPr>
        <w:pStyle w:val="ListBullet"/>
      </w:pPr>
      <w:r/>
      <w:r>
        <w:rPr>
          <w:b/>
        </w:rPr>
        <w:t>Harlequin Syndrome (North-South Syndrome)</w:t>
      </w:r>
      <w:r>
        <w:t xml:space="preserve"> — סיבוך ייחודי ל-Peripheral VA ECMO: הדם המחומצן מה-ECMO (המוחזר דרך Femoral Artery) מגיע רק לחצי התחתון של הגוף, בעוד שהלב הכושל מזרים דם היפוקסי לקשת אורטה ולמוח → </w:t>
      </w:r>
      <w:r>
        <w:rPr>
          <w:b/>
        </w:rPr>
        <w:t>Cerebral Hypoxia עם Sa O₂ תקין בגפיים התחתונות</w:t>
      </w:r>
      <w:r>
        <w:t>.</w:t>
      </w:r>
    </w:p>
    <w:p/>
    <w:p>
      <w:pPr>
        <w:pStyle w:val="ListBullet"/>
      </w:pPr>
      <w:r/>
      <w:r>
        <w:rPr>
          <w:b/>
        </w:rPr>
        <w:t>אין התוויות נגד מוחלטות ל-VV ECMO</w:t>
      </w:r>
      <w:r>
        <w:t xml:space="preserve"> (לפי ELSO Guidelines כמצוטט ב-Miller) — רק התוויות נגד </w:t>
      </w:r>
      <w:r>
        <w:rPr>
          <w:b/>
        </w:rPr>
        <w:t>יחסיות</w:t>
      </w:r>
      <w:r>
        <w:t xml:space="preserve"> (הנשמה פוגענית &gt;7 ימים, BMI&gt;40, דיכוי חיסוני משמעותי).</w:t>
      </w:r>
    </w:p>
    <w:p/>
    <w:p>
      <w:pPr>
        <w:pStyle w:val="ListBullet"/>
      </w:pPr>
      <w:r/>
      <w:r>
        <w:rPr>
          <w:b/>
        </w:rPr>
        <w:t>הדרך המהירה ביותר לאתחול ECMO דחוף</w:t>
      </w:r>
      <w:r>
        <w:t xml:space="preserve"> (מחוץ לחדר ניתוח לב) היא </w:t>
      </w:r>
      <w:r>
        <w:rPr>
          <w:b/>
        </w:rPr>
        <w:t>Peripheral VA Cannulation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קובע אותו ב-ECMO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מקביל בהנשמה קונבנציונלית</w:t>
            </w:r>
          </w:p>
        </w:tc>
      </w:tr>
      <w:tr>
        <w:tc>
          <w:tcPr>
            <w:tcW w:type="dxa" w:w="2880"/>
          </w:tcPr>
          <w:p>
            <w:r>
              <w:t>PaCO₂</w:t>
            </w:r>
          </w:p>
        </w:tc>
        <w:tc>
          <w:tcPr>
            <w:tcW w:type="dxa" w:w="2880"/>
          </w:tcPr>
          <w:p>
            <w:r>
              <w:t>Sweep Gas Flow (L/min)</w:t>
            </w:r>
          </w:p>
        </w:tc>
        <w:tc>
          <w:tcPr>
            <w:tcW w:type="dxa" w:w="2880"/>
          </w:tcPr>
          <w:p>
            <w:r>
              <w:t>Minute Ventilation (VE)</w:t>
            </w:r>
          </w:p>
        </w:tc>
      </w:tr>
      <w:tr>
        <w:tc>
          <w:tcPr>
            <w:tcW w:type="dxa" w:w="2880"/>
          </w:tcPr>
          <w:p>
            <w:r>
              <w:t>PaO₂</w:t>
            </w:r>
          </w:p>
        </w:tc>
        <w:tc>
          <w:tcPr>
            <w:tcW w:type="dxa" w:w="2880"/>
          </w:tcPr>
          <w:p>
            <w:r>
              <w:t>Blood Flow Rate (L/min) + FiO₂</w:t>
            </w:r>
          </w:p>
        </w:tc>
        <w:tc>
          <w:tcPr>
            <w:tcW w:type="dxa" w:w="2880"/>
          </w:tcPr>
          <w:p>
            <w:r>
              <w:t>FiO₂ + PEEP</w:t>
            </w:r>
          </w:p>
        </w:tc>
      </w:tr>
      <w:tr>
        <w:tc>
          <w:tcPr>
            <w:tcW w:type="dxa" w:w="2880"/>
          </w:tcPr>
          <w:p>
            <w:r>
              <w:t>Cardiac Output</w:t>
            </w:r>
          </w:p>
        </w:tc>
        <w:tc>
          <w:tcPr>
            <w:tcW w:type="dxa" w:w="2880"/>
          </w:tcPr>
          <w:p>
            <w:r>
              <w:t>Blood Pump Flow (VA בלבד)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pPr>
        <w:pStyle w:val="Heading3"/>
      </w:pPr>
      <w:r>
        <w:t>ערכים חשובים: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טווח רגיל ב-ECMO</w:t>
            </w:r>
          </w:p>
        </w:tc>
      </w:tr>
      <w:tr>
        <w:tc>
          <w:tcPr>
            <w:tcW w:type="dxa" w:w="4320"/>
          </w:tcPr>
          <w:p>
            <w:r>
              <w:t>Sweep Gas Flow</w:t>
            </w:r>
          </w:p>
        </w:tc>
        <w:tc>
          <w:tcPr>
            <w:tcW w:type="dxa" w:w="4320"/>
          </w:tcPr>
          <w:p>
            <w:r>
              <w:t>1–5 L/min</w:t>
            </w:r>
          </w:p>
        </w:tc>
      </w:tr>
      <w:tr>
        <w:tc>
          <w:tcPr>
            <w:tcW w:type="dxa" w:w="4320"/>
          </w:tcPr>
          <w:p>
            <w:r>
              <w:t>Target PaCO₂</w:t>
            </w:r>
          </w:p>
        </w:tc>
        <w:tc>
          <w:tcPr>
            <w:tcW w:type="dxa" w:w="4320"/>
          </w:tcPr>
          <w:p>
            <w:r>
              <w:t>35–45 mmHg (ניתן לשלוט בדיוק)</w:t>
            </w:r>
          </w:p>
        </w:tc>
      </w:tr>
      <w:tr>
        <w:tc>
          <w:tcPr>
            <w:tcW w:type="dxa" w:w="4320"/>
          </w:tcPr>
          <w:p>
            <w:r>
              <w:t>שרידות VV ECMO (ARDS)</w:t>
            </w:r>
          </w:p>
        </w:tc>
        <w:tc>
          <w:tcPr>
            <w:tcW w:type="dxa" w:w="4320"/>
          </w:tcPr>
          <w:p>
            <w:r>
              <w:t>~60%</w:t>
            </w:r>
          </w:p>
        </w:tc>
      </w:tr>
      <w:tr>
        <w:tc>
          <w:tcPr>
            <w:tcW w:type="dxa" w:w="4320"/>
          </w:tcPr>
          <w:p>
            <w:r>
              <w:t>שרידות VA ECMO (Cardiac Failure)</w:t>
            </w:r>
          </w:p>
        </w:tc>
        <w:tc>
          <w:tcPr>
            <w:tcW w:type="dxa" w:w="4320"/>
          </w:tcPr>
          <w:p>
            <w:r>
              <w:t>~40%</w:t>
            </w:r>
          </w:p>
        </w:tc>
      </w:tr>
    </w:tbl>
    <w:p/>
    <w:p/>
    <w:p>
      <w:pPr>
        <w:pStyle w:val="Quote"/>
      </w:pPr>
      <w:r>
        <w:t>כלל אצבע: רוצה להוריד PaCO₂? העלה Sweep Flow. רוצה לשפר חמצון? העלה Blood Flow או FiO₂.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VV vs. VA — הבחנה קריטית לבחינה: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 קליני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ECMO</w:t>
            </w:r>
          </w:p>
        </w:tc>
      </w:tr>
      <w:tr>
        <w:tc>
          <w:tcPr>
            <w:tcW w:type="dxa" w:w="4320"/>
          </w:tcPr>
          <w:p>
            <w:r>
              <w:t>ARDS, קונטוזיה ריאתית, Pneumonia קשה</w:t>
            </w:r>
          </w:p>
        </w:tc>
        <w:tc>
          <w:tcPr>
            <w:tcW w:type="dxa" w:w="4320"/>
          </w:tcPr>
          <w:p>
            <w:r>
              <w:t>VV ECMO</w:t>
            </w:r>
          </w:p>
        </w:tc>
      </w:tr>
      <w:tr>
        <w:tc>
          <w:tcPr>
            <w:tcW w:type="dxa" w:w="4320"/>
          </w:tcPr>
          <w:p>
            <w:r>
              <w:t>Massive Pulmonary Embolism → RV Failure</w:t>
            </w:r>
          </w:p>
        </w:tc>
        <w:tc>
          <w:tcPr>
            <w:tcW w:type="dxa" w:w="4320"/>
          </w:tcPr>
          <w:p>
            <w:r>
              <w:t>VA ECMO</w:t>
            </w:r>
          </w:p>
        </w:tc>
      </w:tr>
      <w:tr>
        <w:tc>
          <w:tcPr>
            <w:tcW w:type="dxa" w:w="4320"/>
          </w:tcPr>
          <w:p>
            <w:r>
              <w:t>Cardiogenic Shock</w:t>
            </w:r>
          </w:p>
        </w:tc>
        <w:tc>
          <w:tcPr>
            <w:tcW w:type="dxa" w:w="4320"/>
          </w:tcPr>
          <w:p>
            <w:r>
              <w:t>VA ECMO</w:t>
            </w:r>
          </w:p>
        </w:tc>
      </w:tr>
      <w:tr>
        <w:tc>
          <w:tcPr>
            <w:tcW w:type="dxa" w:w="4320"/>
          </w:tcPr>
          <w:p>
            <w:r>
              <w:t>Post-Cardiotomy Shock</w:t>
            </w:r>
          </w:p>
        </w:tc>
        <w:tc>
          <w:tcPr>
            <w:tcW w:type="dxa" w:w="4320"/>
          </w:tcPr>
          <w:p>
            <w:r>
              <w:t>VA ECMO</w:t>
            </w:r>
          </w:p>
        </w:tc>
      </w:tr>
      <w:tr>
        <w:tc>
          <w:tcPr>
            <w:tcW w:type="dxa" w:w="4320"/>
          </w:tcPr>
          <w:p>
            <w:r>
              <w:t>חסימת נתיב אוויר, Asthma Status</w:t>
            </w:r>
          </w:p>
        </w:tc>
        <w:tc>
          <w:tcPr>
            <w:tcW w:type="dxa" w:w="4320"/>
          </w:tcPr>
          <w:p>
            <w:r>
              <w:t>VV ECMO</w:t>
            </w:r>
          </w:p>
        </w:tc>
      </w:tr>
    </w:tbl>
    <w:p/>
    <w:p/>
    <w:p>
      <w:pPr>
        <w:pStyle w:val="Quote"/>
      </w:pPr>
      <w:r>
        <w:t>⚠️ מסיח נפוץ: Massive PE נראה כבעיה ריאתית — אך הסיבוך הקטלני הוא Acute RV Failure ולכן דורש VA ECMO (לא VV!). ב-VV ECMO הדם יחומצן אך לא יגיע לצד שמאל מול החסימה.</w:t>
      </w:r>
    </w:p>
    <w:p/>
    <w:p>
      <w:pPr>
        <w:pStyle w:val="Heading3"/>
      </w:pPr>
      <w:r>
        <w:t>🔴 Harlequin Syndrome:</w:t>
      </w:r>
    </w:p>
    <w:p>
      <w:pPr>
        <w:pStyle w:val="ListBullet"/>
      </w:pPr>
      <w:r>
        <w:t>מתרחש ב-</w:t>
      </w:r>
      <w:r>
        <w:rPr>
          <w:b/>
        </w:rPr>
        <w:t>Peripheral VA ECMO</w:t>
      </w:r>
      <w:r>
        <w:t xml:space="preserve"> כאשר הלב מתחיל להתאושש חלקית</w:t>
      </w:r>
    </w:p>
    <w:p>
      <w:pPr>
        <w:pStyle w:val="ListBullet"/>
      </w:pPr>
      <w:r>
        <w:t xml:space="preserve">הלב מזרים דם </w:t>
      </w:r>
      <w:r>
        <w:rPr>
          <w:b/>
        </w:rPr>
        <w:t>היפוקסי</w:t>
      </w:r>
      <w:r>
        <w:t xml:space="preserve"> (ריאות עדיין כושלות) </w:t>
      </w:r>
      <w:r>
        <w:rPr>
          <w:b/>
        </w:rPr>
        <w:t>אנטרוגרדית</w:t>
      </w:r>
      <w:r>
        <w:t xml:space="preserve"> → לקשת אורטה, מוח, ידיים</w:t>
      </w:r>
    </w:p>
    <w:p>
      <w:pPr>
        <w:pStyle w:val="ListBullet"/>
      </w:pPr>
      <w:r>
        <w:t xml:space="preserve">ECMO מזרים דם </w:t>
      </w:r>
      <w:r>
        <w:rPr>
          <w:b/>
        </w:rPr>
        <w:t>מחומצן</w:t>
      </w:r>
      <w:r>
        <w:t xml:space="preserve"> </w:t>
      </w:r>
      <w:r>
        <w:rPr>
          <w:b/>
        </w:rPr>
        <w:t>רטרוגרדית</w:t>
      </w:r>
      <w:r>
        <w:t xml:space="preserve"> מ-Femoral Artery → גפיים תחתונות</w:t>
      </w:r>
    </w:p>
    <w:p>
      <w:pPr>
        <w:pStyle w:val="ListBullet"/>
      </w:pPr>
      <w:r/>
      <w:r>
        <w:rPr>
          <w:b/>
        </w:rPr>
        <w:t>אבחנה:</w:t>
      </w:r>
      <w:r>
        <w:t xml:space="preserve"> SpO₂ גבוה בגפה </w:t>
      </w:r>
      <w:r>
        <w:rPr>
          <w:b/>
        </w:rPr>
        <w:t>ימין</w:t>
      </w:r>
      <w:r>
        <w:t xml:space="preserve"> (Pre-ductal) נמוכה משמעותית מגפה שמאל תחתונה</w:t>
      </w:r>
    </w:p>
    <w:p>
      <w:pPr>
        <w:pStyle w:val="ListBullet"/>
      </w:pPr>
      <w:r/>
      <w:r>
        <w:rPr>
          <w:b/>
        </w:rPr>
        <w:t>פתרון:</w:t>
      </w:r>
      <w:r>
        <w:t xml:space="preserve"> הוספת cannula ל-Internal Jugular (VV-A Hybrid) להחזרת דם מחומצן למערכת הורידית לעבר הלב</w:t>
      </w:r>
    </w:p>
    <w:p/>
    <w:p>
      <w:pPr>
        <w:pStyle w:val="Heading3"/>
      </w:pPr>
      <w:r>
        <w:t>🔴 אין התוויות נגד מוחלטות ל-VV ECMO:</w:t>
      </w:r>
    </w:p>
    <w:p>
      <w:pPr>
        <w:pStyle w:val="ListBullet"/>
      </w:pPr>
      <w:r>
        <w:t xml:space="preserve">הנשמה פוגענית &gt;7 ימים = </w:t>
      </w:r>
      <w:r>
        <w:rPr>
          <w:b/>
        </w:rPr>
        <w:t>יחסית</w:t>
      </w:r>
      <w:r>
        <w:t xml:space="preserve"> (לא מוחלטת)</w:t>
      </w:r>
    </w:p>
    <w:p>
      <w:pPr>
        <w:pStyle w:val="ListBullet"/>
      </w:pPr>
      <w:r>
        <w:t xml:space="preserve">BMI&gt;40 = </w:t>
      </w:r>
      <w:r>
        <w:rPr>
          <w:b/>
        </w:rPr>
        <w:t>יחסית</w:t>
      </w:r>
      <w:r/>
    </w:p>
    <w:p>
      <w:pPr>
        <w:pStyle w:val="ListBullet"/>
      </w:pPr>
      <w:r>
        <w:t xml:space="preserve">גיל מבוגר = </w:t>
      </w:r>
      <w:r>
        <w:rPr>
          <w:b/>
        </w:rPr>
        <w:t>יחסית</w:t>
      </w:r>
      <w:r/>
    </w:p>
    <w:p>
      <w:pPr>
        <w:pStyle w:val="ListBullet"/>
      </w:pPr>
      <w:r>
        <w:t xml:space="preserve">דיכוי חיסוני = </w:t>
      </w:r>
      <w:r>
        <w:rPr>
          <w:b/>
        </w:rPr>
        <w:t>יחסית</w:t>
      </w:r>
      <w:r/>
    </w:p>
    <w:p/>
    <w:p>
      <w:pPr>
        <w:pStyle w:val="Heading3"/>
      </w:pPr>
      <w:r>
        <w:t>🔴 CO₂ Management — הפכפך ומבלבל:</w:t>
      </w:r>
    </w:p>
    <w:p>
      <w:pPr>
        <w:pStyle w:val="ListBullet"/>
      </w:pPr>
      <w:r>
        <w:t xml:space="preserve">CO₂ </w:t>
      </w:r>
      <w:r>
        <w:rPr>
          <w:b/>
        </w:rPr>
        <w:t>מסיס מאוד</w:t>
      </w:r>
      <w:r>
        <w:t xml:space="preserve"> → מתפנה </w:t>
      </w:r>
      <w:r>
        <w:rPr>
          <w:b/>
        </w:rPr>
        <w:t>בקלות</w:t>
      </w:r>
      <w:r>
        <w:t xml:space="preserve"> דרך הממברנה</w:t>
      </w:r>
    </w:p>
    <w:p>
      <w:pPr>
        <w:pStyle w:val="ListBullet"/>
      </w:pPr>
      <w:r>
        <w:t xml:space="preserve">שגיאה נפוצה: להעלות Blood Flow כדי לפנות CO₂ — </w:t>
      </w:r>
      <w:r>
        <w:rPr>
          <w:b/>
        </w:rPr>
        <w:t>שגוי!</w:t>
      </w:r>
      <w:r>
        <w:t xml:space="preserve"> Blood Flow משפיע בעיקר על חמצון</w:t>
      </w:r>
    </w:p>
    <w:p>
      <w:pPr>
        <w:pStyle w:val="ListBullet"/>
      </w:pPr>
      <w:r>
        <w:t xml:space="preserve">הכוח המניע לפינוי CO₂ = </w:t>
      </w:r>
      <w:r>
        <w:rPr>
          <w:b/>
        </w:rPr>
        <w:t>מפל ריכוזים</w:t>
      </w:r>
      <w:r>
        <w:t xml:space="preserve"> בין דם לגז → נשמר ע"י </w:t>
      </w:r>
      <w:r>
        <w:rPr>
          <w:b/>
        </w:rPr>
        <w:t>Sweep Flow גבוה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חולה עם Pulmonary Contusion קשה, PaO₂/FiO₂ = 60, לחץ דם תקין. מהי האינדיקציה הנכונה?</w:t>
      </w:r>
      <w:r/>
    </w:p>
    <w:p/>
    <w:p>
      <w:r>
        <w:t>א. VA ECMO</w:t>
      </w:r>
    </w:p>
    <w:p>
      <w:r/>
      <w:r>
        <w:rPr>
          <w:b/>
        </w:rPr>
        <w:t>ב. VV ECMO</w:t>
      </w:r>
      <w:r>
        <w:t xml:space="preserve"> ✓</w:t>
      </w:r>
    </w:p>
    <w:p>
      <w:r>
        <w:t>ג. IABP</w:t>
      </w:r>
    </w:p>
    <w:p>
      <w:r>
        <w:t>ד. אין אינדיקציה ל-ECMO</w:t>
      </w:r>
    </w:p>
    <w:p/>
    <w:p>
      <w:r/>
      <w:r>
        <w:rPr>
          <w:b/>
        </w:rPr>
        <w:t>תשובה:</w:t>
      </w:r>
      <w:r>
        <w:t xml:space="preserve"> ב. קונטוזיה ריאתית = כשל נשימתי ללא פגיעה בבי"ד → VV ECMO. הלב תקין ומסוגל לשאוב את הדם המחומצן.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על VA ECMO ל-Massive PE. SpO₂ בידו הימנית 72%, SpO₂ ברגלו שמאל 98%. מהו המנגנון?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Harlequin Syndrome (North-South Syndrome)</w:t>
      </w:r>
      <w:r>
        <w:t xml:space="preserve"> — הלב מזרים דם היפוקסי אנטרוגרדית לקשת אורטה (→ מוח + יד ימין pre-ductal), בעוד ECMO מזרים דם מחומצן רטרוגרדית מ-Femoral Artery (→ גפיים תחתונות).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חולה על VV ECMO: pH=7.20, PaCO₂=80 mmHg, PaO₂=90 mmHg. Sweep Flow = 2 L/min. מה הצעד הבא?</w:t>
      </w:r>
      <w:r/>
    </w:p>
    <w:p/>
    <w:p>
      <w:r>
        <w:t>א. העלאת Blood Flow Rate</w:t>
      </w:r>
    </w:p>
    <w:p>
      <w:r/>
      <w:r>
        <w:rPr>
          <w:b/>
        </w:rPr>
        <w:t>ב. העלאת Sweep Gas Flow</w:t>
      </w:r>
      <w:r>
        <w:t xml:space="preserve"> ✓</w:t>
      </w:r>
    </w:p>
    <w:p>
      <w:r>
        <w:t>ג. העלאת FiO₂</w:t>
      </w:r>
    </w:p>
    <w:p>
      <w:r>
        <w:t>ד. הוספת PEEP</w:t>
      </w:r>
    </w:p>
    <w:p/>
    <w:p>
      <w:r/>
      <w:r>
        <w:rPr>
          <w:b/>
        </w:rPr>
        <w:t>תשובה:</w:t>
      </w:r>
      <w:r>
        <w:t xml:space="preserve"> ב. הבעיה היא היפרקפניה (Respiratory Acidosis) → יש להעלות Sweep Flow לשטיפת CO₂ מהממברנה. החמצון (PaO₂=90) מספק.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מהבאים מהווה התווית נגד מוחלטת ל-VV ECMO לפי ELSO Guidelines?</w:t>
      </w:r>
      <w:r/>
    </w:p>
    <w:p/>
    <w:p>
      <w:r>
        <w:t>א. גיל מעל 70</w:t>
      </w:r>
    </w:p>
    <w:p>
      <w:r>
        <w:t>ב. BMI &gt; 45</w:t>
      </w:r>
    </w:p>
    <w:p>
      <w:r>
        <w:t>ג. הנשמה מכנית פוגענית &gt;7 ימים</w:t>
      </w:r>
    </w:p>
    <w:p>
      <w:r/>
      <w:r>
        <w:rPr>
          <w:b/>
        </w:rPr>
        <w:t>ד. אין התווית נגד מוחלטת</w:t>
      </w:r>
      <w:r>
        <w:t xml:space="preserve"> ✓</w:t>
      </w:r>
    </w:p>
    <w:p/>
    <w:p>
      <w:r/>
      <w:r>
        <w:rPr>
          <w:b/>
        </w:rPr>
        <w:t>תשובה:</w:t>
      </w:r>
      <w:r>
        <w:t xml:space="preserve"> ד. לפי Miller Chapter 81 ו-ELSO Guidelines, </w:t>
      </w:r>
      <w:r>
        <w:rPr>
          <w:b/>
        </w:rPr>
        <w:t>אין התוויות נגד מוחלטות</w:t>
      </w:r>
      <w:r>
        <w:t xml:space="preserve"> ל-VV ECMO. כל האחרות הן התוויות נגד יחסיות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Massive PE עם קריסה המודינמית. מדוע VV ECMO אינו מספיק?</w:t>
      </w:r>
      <w:r/>
    </w:p>
    <w:p/>
    <w:p>
      <w:r/>
      <w:r>
        <w:rPr>
          <w:b/>
        </w:rPr>
        <w:t>תשובה:</w:t>
      </w:r>
      <w:r>
        <w:t xml:space="preserve"> Massive PE גורם ל-</w:t>
      </w:r>
      <w:r>
        <w:rPr>
          <w:b/>
        </w:rPr>
        <w:t>Acute RV Failure</w:t>
      </w:r>
      <w:r>
        <w:t xml:space="preserve"> ו-Obstructive Shock. ב-VV ECMO הדם יחומצן ויחזור לעלייה ימין, אך </w:t>
      </w:r>
      <w:r>
        <w:rPr>
          <w:b/>
        </w:rPr>
        <w:t>חדר ימין הכושל אינו מסוגל להעביר אותו</w:t>
      </w:r>
      <w:r>
        <w:t xml:space="preserve"> מול ה-Afterload הגבוה (החסימה הריאתית). נדרש </w:t>
      </w:r>
      <w:r>
        <w:rPr>
          <w:b/>
        </w:rPr>
        <w:t>VA ECMO</w:t>
      </w:r>
      <w:r>
        <w:t xml:space="preserve"> לעקוף את חדר ימין, לספק RV Unloading ולהבטיח Systemic Perfusion.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Clinical Indications for VV versus VA ECMO Support.docx</w:t>
      </w:r>
    </w:p>
    <w:p>
      <w:pPr>
        <w:pStyle w:val="ListBullet"/>
      </w:pPr>
      <w:r>
        <w:t>Harlequin Syndrome\_ Hemodynamic Conflict in VA ECMO.docx</w:t>
      </w:r>
    </w:p>
    <w:p>
      <w:pPr>
        <w:pStyle w:val="ListBullet"/>
      </w:pPr>
      <w:r>
        <w:t>Principles of CO2 Management in ECMO Systems.docx</w:t>
      </w:r>
    </w:p>
    <w:p>
      <w:pPr>
        <w:pStyle w:val="ListBullet"/>
      </w:pPr>
      <w:r>
        <w:t>מדריך התוויות נגד לטיפול ב-VV ECMO לפי Miller.docx</w:t>
      </w:r>
    </w:p>
    <w:p>
      <w:pPr>
        <w:pStyle w:val="ListBullet"/>
      </w:pPr>
      <w:r>
        <w:t>Clinical Indications for VA versus VV ECMO Support(1).docx</w:t>
      </w:r>
    </w:p>
    <w:p>
      <w:pPr>
        <w:pStyle w:val="ListBullet"/>
      </w:pPr>
      <w:r>
        <w:t>Principles of CO2 Management in ECMO Systems(1).docx</w:t>
      </w:r>
    </w:p>
    <w:p>
      <w:pPr>
        <w:pStyle w:val="ListBullet"/>
      </w:pPr>
      <w:r>
        <w:t>סיכום סבב בוקר\_ סטטוס מטופלי היחידה לטיפול נמרץ.docx</w:t>
      </w:r>
    </w:p>
    <w:p>
      <w:pPr>
        <w:pStyle w:val="ListBullet"/>
      </w:pPr>
      <w:r>
        <w:t>Clinical Indications for VA versus VV ECMO Support.docx</w:t>
      </w:r>
    </w:p>
    <w:p>
      <w:r>
        <w:br w:type="page"/>
      </w:r>
    </w:p>
    <w:p>
      <w:pPr>
        <w:pStyle w:val="Heading1"/>
      </w:pPr>
      <w:r>
        <w:rPr>
          <w:color w:val="1A3A5C"/>
        </w:rPr>
        <w:t>82. Cardiopulmonary Resuscitation and Advanced Cardiac Life Support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"Circulation first"</w:t>
      </w:r>
      <w:r>
        <w:t xml:space="preserve"> — הגישה המודרנית היא </w:t>
      </w:r>
      <w:r>
        <w:rPr>
          <w:b/>
        </w:rPr>
        <w:t>C-A-B</w:t>
      </w:r>
      <w:r>
        <w:t xml:space="preserve"> (ולא A-B-C). עיסויי חזה קודמים להנשמה. Blood flow הוא הגורם המגביל לאספקת חמצן במהלך CPR, לא תכולת החמצן בדם.</w:t>
      </w:r>
    </w:p>
    <w:p>
      <w:pPr>
        <w:pStyle w:val="ListBullet"/>
      </w:pPr>
      <w:r/>
      <w:r>
        <w:rPr>
          <w:b/>
        </w:rPr>
        <w:t>High-Quality CPR</w:t>
      </w:r>
      <w:r>
        <w:t xml:space="preserve"> מוגדר על ידי: קצב </w:t>
      </w:r>
      <w:r>
        <w:rPr>
          <w:b/>
        </w:rPr>
        <w:t>100–120/min</w:t>
      </w:r>
      <w:r>
        <w:t xml:space="preserve">, עומק </w:t>
      </w:r>
      <w:r>
        <w:rPr>
          <w:b/>
        </w:rPr>
        <w:t>5–6 ס"מ</w:t>
      </w:r>
      <w:r>
        <w:t xml:space="preserve"> במבוגרים, recoil מלא בין עיסויים, מינימום הפסקות (</w:t>
      </w:r>
      <w:r>
        <w:rPr>
          <w:b/>
        </w:rPr>
        <w:t>CCF &gt; 60–80%</w:t>
      </w:r>
      <w:r>
        <w:t>), והימנעות מ-hyperventilation.</w:t>
      </w:r>
    </w:p>
    <w:p>
      <w:pPr>
        <w:pStyle w:val="ListBullet"/>
      </w:pPr>
      <w:r/>
      <w:r>
        <w:rPr>
          <w:b/>
        </w:rPr>
        <w:t>לאחר Defibrillation</w:t>
      </w:r>
      <w:r>
        <w:t xml:space="preserve"> — אין לבדוק דופק/קצב מיד. יש לחדש CPR </w:t>
      </w:r>
      <w:r>
        <w:rPr>
          <w:b/>
        </w:rPr>
        <w:t>מיידית למשך 2 דקות</w:t>
      </w:r>
      <w:r>
        <w:t xml:space="preserve">, ואז לבדוק קצב. הלב נמצא במצב </w:t>
      </w:r>
      <w:r>
        <w:rPr>
          <w:b/>
        </w:rPr>
        <w:t>Stunned</w:t>
      </w:r>
      <w:r>
        <w:t xml:space="preserve"> לאחר השוק ואינו מייצר תפוקה יעילה מיד.</w:t>
      </w:r>
    </w:p>
    <w:p>
      <w:pPr>
        <w:pStyle w:val="ListBullet"/>
      </w:pPr>
      <w:r/>
      <w:r>
        <w:rPr>
          <w:b/>
        </w:rPr>
        <w:t>טכיקרדיה עם אי-יציבות המודינמית</w:t>
      </w:r>
      <w:r>
        <w:t xml:space="preserve"> (יל"ד, בצקת ריאות, שוק, שינוי הכרה, כאב חזה איסכמי) — הטיפול הוא </w:t>
      </w:r>
      <w:r>
        <w:rPr>
          <w:b/>
        </w:rPr>
        <w:t>Synchronized Cardioversion מיידית</w:t>
      </w:r>
      <w:r>
        <w:t>, ללא עיכוב לתרופות.</w:t>
      </w:r>
    </w:p>
    <w:p>
      <w:pPr>
        <w:pStyle w:val="ListBullet"/>
      </w:pPr>
      <w:r/>
      <w:r>
        <w:rPr>
          <w:b/>
        </w:rPr>
        <w:t>ילדים vs. מבוגרים</w:t>
      </w:r>
      <w:r>
        <w:t xml:space="preserve"> — דום לב בילדים הוא לרוב </w:t>
      </w:r>
      <w:r>
        <w:rPr>
          <w:b/>
        </w:rPr>
        <w:t>Asphyxial</w:t>
      </w:r>
      <w:r>
        <w:t xml:space="preserve"> (היפוקסי), לכן </w:t>
      </w:r>
      <w:r>
        <w:rPr>
          <w:b/>
        </w:rPr>
        <w:t>Ventilation היא חובה</w:t>
      </w:r>
      <w:r>
        <w:t xml:space="preserve"> מההתחלה. במבוגרים הדום הוא לרוב </w:t>
      </w:r>
      <w:r>
        <w:rPr>
          <w:b/>
        </w:rPr>
        <w:t>Cardiac (VF/VT)</w:t>
      </w:r>
      <w:r>
        <w:t xml:space="preserve"> ו-Compression-Only CPR הוא אופציה לגיטימית.</w:t>
      </w:r>
    </w:p>
    <w:p>
      <w:pPr>
        <w:pStyle w:val="ListBullet"/>
      </w:pPr>
      <w:r/>
      <w:r>
        <w:rPr>
          <w:b/>
        </w:rPr>
        <w:t>תרופות דרך Endotracheal Tube</w:t>
      </w:r>
      <w:r>
        <w:t xml:space="preserve"> — ניתן לתת </w:t>
      </w:r>
      <w:r>
        <w:rPr>
          <w:b/>
        </w:rPr>
        <w:t>Epinephrine, Lidocaine, Atropine</w:t>
      </w:r>
      <w:r>
        <w:t xml:space="preserve"> ("ELA") אם אין גישה IV/IO. מינון </w:t>
      </w:r>
      <w:r>
        <w:rPr>
          <w:b/>
        </w:rPr>
        <w:t>פי 10</w:t>
      </w:r>
      <w:r>
        <w:t xml:space="preserve"> מהמינון הוורידי.</w:t>
      </w:r>
    </w:p>
    <w:p>
      <w:pPr>
        <w:pStyle w:val="ListBullet"/>
      </w:pPr>
      <w:r/>
      <w:r>
        <w:rPr>
          <w:b/>
        </w:rPr>
        <w:t>PEA/Asystole</w:t>
      </w:r>
      <w:r>
        <w:t xml:space="preserve"> — ה-5 H's וה-5 T's הם הסיבות ה-Reversible לדום לב יש לחפש ולטפל בהן במהלך CPR.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מינוני דפיברילציה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אוכלוסייה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שוק ראשון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שוק שני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שוקים עוקבים</w:t>
            </w:r>
          </w:p>
        </w:tc>
      </w:tr>
      <w:tr>
        <w:tc>
          <w:tcPr>
            <w:tcW w:type="dxa" w:w="2160"/>
          </w:tcPr>
          <w:p>
            <w:r>
              <w:t>מבוגר — Biphasic</w:t>
            </w:r>
          </w:p>
        </w:tc>
        <w:tc>
          <w:tcPr>
            <w:tcW w:type="dxa" w:w="2160"/>
          </w:tcPr>
          <w:p>
            <w:r>
              <w:t>120–200 J (לפי יצרן)</w:t>
            </w:r>
          </w:p>
        </w:tc>
        <w:tc>
          <w:tcPr>
            <w:tcW w:type="dxa" w:w="2160"/>
          </w:tcPr>
          <w:p>
            <w:r>
              <w:t>Same or higher</w:t>
            </w:r>
          </w:p>
        </w:tc>
        <w:tc>
          <w:tcPr>
            <w:tcW w:type="dxa" w:w="2160"/>
          </w:tcPr>
          <w:p>
            <w:r>
              <w:t>Escalating</w:t>
            </w:r>
          </w:p>
        </w:tc>
      </w:tr>
      <w:tr>
        <w:tc>
          <w:tcPr>
            <w:tcW w:type="dxa" w:w="2160"/>
          </w:tcPr>
          <w:p>
            <w:r>
              <w:t>מבוגר — Monophasic</w:t>
            </w:r>
          </w:p>
        </w:tc>
        <w:tc>
          <w:tcPr>
            <w:tcW w:type="dxa" w:w="2160"/>
          </w:tcPr>
          <w:p>
            <w:r>
              <w:t>360 J</w:t>
            </w:r>
          </w:p>
        </w:tc>
        <w:tc>
          <w:tcPr>
            <w:tcW w:type="dxa" w:w="2160"/>
          </w:tcPr>
          <w:p>
            <w:r>
              <w:t>360 J</w:t>
            </w:r>
          </w:p>
        </w:tc>
        <w:tc>
          <w:tcPr>
            <w:tcW w:type="dxa" w:w="2160"/>
          </w:tcPr>
          <w:p>
            <w:r>
              <w:t>360 J</w:t>
            </w:r>
          </w:p>
        </w:tc>
      </w:tr>
      <w:tr>
        <w:tc>
          <w:tcPr>
            <w:tcW w:type="dxa" w:w="2160"/>
          </w:tcPr>
          <w:p>
            <w:r>
              <w:t>ילד</w:t>
            </w:r>
          </w:p>
        </w:tc>
        <w:tc>
          <w:tcPr>
            <w:tcW w:type="dxa" w:w="2160"/>
          </w:tcPr>
          <w:p>
            <w:r>
              <w:t>2 J/kg</w:t>
            </w:r>
          </w:p>
        </w:tc>
        <w:tc>
          <w:tcPr>
            <w:tcW w:type="dxa" w:w="2160"/>
          </w:tcPr>
          <w:p>
            <w:r>
              <w:t>4 J/kg</w:t>
            </w:r>
          </w:p>
        </w:tc>
        <w:tc>
          <w:tcPr>
            <w:tcW w:type="dxa" w:w="2160"/>
          </w:tcPr>
          <w:p>
            <w:r>
              <w:t>≥4 J/kg (max 10 J/kg או מינון מבוגר)</w:t>
            </w:r>
          </w:p>
        </w:tc>
      </w:tr>
    </w:tbl>
    <w:p/>
    <w:p/>
    <w:p>
      <w:pPr>
        <w:pStyle w:val="Heading3"/>
      </w:pPr>
      <w:r>
        <w:t>מינוני תרופות מרכזיות ב-ACLS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מבוגר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ילד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Epinephrine (Cardiac Arrest)</w:t>
            </w:r>
          </w:p>
        </w:tc>
        <w:tc>
          <w:tcPr>
            <w:tcW w:type="dxa" w:w="2160"/>
          </w:tcPr>
          <w:p>
            <w:r>
              <w:t>1 mg IV/IO כל 3–5 דקות</w:t>
            </w:r>
          </w:p>
        </w:tc>
        <w:tc>
          <w:tcPr>
            <w:tcW w:type="dxa" w:w="2160"/>
          </w:tcPr>
          <w:p>
            <w:r>
              <w:t>0.01 mg/kg IV/IO כל 3–5 דקות</w:t>
            </w:r>
          </w:p>
        </w:tc>
        <w:tc>
          <w:tcPr>
            <w:tcW w:type="dxa" w:w="2160"/>
          </w:tcPr>
          <w:p>
            <w:r>
              <w:t>ניתן ET × 10</w:t>
            </w:r>
          </w:p>
        </w:tc>
      </w:tr>
      <w:tr>
        <w:tc>
          <w:tcPr>
            <w:tcW w:type="dxa" w:w="2160"/>
          </w:tcPr>
          <w:p>
            <w:r>
              <w:t>Amiodarone (VF/pVT)</w:t>
            </w:r>
          </w:p>
        </w:tc>
        <w:tc>
          <w:tcPr>
            <w:tcW w:type="dxa" w:w="2160"/>
          </w:tcPr>
          <w:p>
            <w:r>
              <w:t>300 mg IV, לאחר מכן 150 mg</w:t>
            </w:r>
          </w:p>
        </w:tc>
        <w:tc>
          <w:tcPr>
            <w:tcW w:type="dxa" w:w="2160"/>
          </w:tcPr>
          <w:p>
            <w:r>
              <w:t>5 mg/kg IV/IO</w:t>
            </w:r>
          </w:p>
        </w:tc>
        <w:tc>
          <w:tcPr>
            <w:tcW w:type="dxa" w:w="2160"/>
          </w:tcPr>
          <w:p>
            <w:r>
              <w:t>VF עמיד לשוק</w:t>
            </w:r>
          </w:p>
        </w:tc>
      </w:tr>
      <w:tr>
        <w:tc>
          <w:tcPr>
            <w:tcW w:type="dxa" w:w="2160"/>
          </w:tcPr>
          <w:p>
            <w:r>
              <w:t>Lidocaine (VF/pVT)</w:t>
            </w:r>
          </w:p>
        </w:tc>
        <w:tc>
          <w:tcPr>
            <w:tcW w:type="dxa" w:w="2160"/>
          </w:tcPr>
          <w:p>
            <w:r>
              <w:t>1–1.5 mg/kg IV</w:t>
            </w:r>
          </w:p>
        </w:tc>
        <w:tc>
          <w:tcPr>
            <w:tcW w:type="dxa" w:w="2160"/>
          </w:tcPr>
          <w:p>
            <w:r>
              <w:t>1 mg/kg IV</w:t>
            </w:r>
          </w:p>
        </w:tc>
        <w:tc>
          <w:tcPr>
            <w:tcW w:type="dxa" w:w="2160"/>
          </w:tcPr>
          <w:p>
            <w:r>
              <w:t>חלופה ל-Amiodarone</w:t>
            </w:r>
          </w:p>
        </w:tc>
      </w:tr>
      <w:tr>
        <w:tc>
          <w:tcPr>
            <w:tcW w:type="dxa" w:w="2160"/>
          </w:tcPr>
          <w:p>
            <w:r>
              <w:t>Adenosine (SVT)</w:t>
            </w:r>
          </w:p>
        </w:tc>
        <w:tc>
          <w:tcPr>
            <w:tcW w:type="dxa" w:w="2160"/>
          </w:tcPr>
          <w:p>
            <w:r>
              <w:t>6 mg IV מהיר, לאחר מכן 12 mg</w:t>
            </w:r>
          </w:p>
        </w:tc>
        <w:tc>
          <w:tcPr>
            <w:tcW w:type="dxa" w:w="2160"/>
          </w:tcPr>
          <w:p>
            <w:r>
              <w:t>0.1 mg/kg (max 6 mg), לאחר מכן 0.2 mg/kg (max 12 mg)</w:t>
            </w:r>
          </w:p>
        </w:tc>
        <w:tc>
          <w:tcPr>
            <w:tcW w:type="dxa" w:w="2160"/>
          </w:tcPr>
          <w:p>
            <w:r>
              <w:t>Regular Narrow QRS בלבד</w:t>
            </w:r>
          </w:p>
        </w:tc>
      </w:tr>
      <w:tr>
        <w:tc>
          <w:tcPr>
            <w:tcW w:type="dxa" w:w="2160"/>
          </w:tcPr>
          <w:p>
            <w:r>
              <w:t>Atropine (Bradycardia)</w:t>
            </w:r>
          </w:p>
        </w:tc>
        <w:tc>
          <w:tcPr>
            <w:tcW w:type="dxa" w:w="2160"/>
          </w:tcPr>
          <w:p>
            <w:r>
              <w:t>0.5 mg IV כל 3–5 דקות (max 3 mg)</w:t>
            </w:r>
          </w:p>
        </w:tc>
        <w:tc>
          <w:tcPr>
            <w:tcW w:type="dxa" w:w="2160"/>
          </w:tcPr>
          <w:p>
            <w:r>
              <w:t>0.02 mg/kg (min 0.1 mg)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Magnesium Sulfate</w:t>
            </w:r>
          </w:p>
        </w:tc>
        <w:tc>
          <w:tcPr>
            <w:tcW w:type="dxa" w:w="2160"/>
          </w:tcPr>
          <w:p>
            <w:r>
              <w:t>1–2 g IV</w:t>
            </w:r>
          </w:p>
        </w:tc>
        <w:tc>
          <w:tcPr>
            <w:tcW w:type="dxa" w:w="2160"/>
          </w:tcPr>
          <w:p>
            <w:r>
              <w:t>25–50 mg/kg (max 2 g)</w:t>
            </w:r>
          </w:p>
        </w:tc>
        <w:tc>
          <w:tcPr>
            <w:tcW w:type="dxa" w:w="2160"/>
          </w:tcPr>
          <w:p>
            <w:r>
              <w:t>Torsades de Pointes</w:t>
            </w:r>
          </w:p>
        </w:tc>
      </w:tr>
    </w:tbl>
    <w:p/>
    <w:p/>
    <w:p>
      <w:pPr>
        <w:pStyle w:val="Heading3"/>
      </w:pPr>
      <w:r>
        <w:t>עומקי עיסוי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 עיסוי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עיסויים:הנשמות</w:t>
            </w:r>
          </w:p>
        </w:tc>
      </w:tr>
      <w:tr>
        <w:tc>
          <w:tcPr>
            <w:tcW w:type="dxa" w:w="2880"/>
          </w:tcPr>
          <w:p>
            <w:r>
              <w:t>מבוגר</w:t>
            </w:r>
          </w:p>
        </w:tc>
        <w:tc>
          <w:tcPr>
            <w:tcW w:type="dxa" w:w="2880"/>
          </w:tcPr>
          <w:p>
            <w:r>
              <w:t>5–6 ס"מ (≥2 inches)</w:t>
            </w:r>
          </w:p>
        </w:tc>
        <w:tc>
          <w:tcPr>
            <w:tcW w:type="dxa" w:w="2880"/>
          </w:tcPr>
          <w:p>
            <w:r>
              <w:t>30:2 (מטפל יחיד ושניים)</w:t>
            </w:r>
          </w:p>
        </w:tc>
      </w:tr>
      <w:tr>
        <w:tc>
          <w:tcPr>
            <w:tcW w:type="dxa" w:w="2880"/>
          </w:tcPr>
          <w:p>
            <w:r>
              <w:t>ילד</w:t>
            </w:r>
          </w:p>
        </w:tc>
        <w:tc>
          <w:tcPr>
            <w:tcW w:type="dxa" w:w="2880"/>
          </w:tcPr>
          <w:p>
            <w:r>
              <w:t>~5 ס"מ (1/3 AP diameter)</w:t>
            </w:r>
          </w:p>
        </w:tc>
        <w:tc>
          <w:tcPr>
            <w:tcW w:type="dxa" w:w="2880"/>
          </w:tcPr>
          <w:p>
            <w:r>
              <w:t>30:2 (מטפל יחיד), 15:2 (שני מטפלים)</w:t>
            </w:r>
          </w:p>
        </w:tc>
      </w:tr>
      <w:tr>
        <w:tc>
          <w:tcPr>
            <w:tcW w:type="dxa" w:w="2880"/>
          </w:tcPr>
          <w:p>
            <w:r>
              <w:t>תינוק</w:t>
            </w:r>
          </w:p>
        </w:tc>
        <w:tc>
          <w:tcPr>
            <w:tcW w:type="dxa" w:w="2880"/>
          </w:tcPr>
          <w:p>
            <w:r>
              <w:t>~4 ס"מ (1/3 AP diameter)</w:t>
            </w:r>
          </w:p>
        </w:tc>
        <w:tc>
          <w:tcPr>
            <w:tcW w:type="dxa" w:w="2880"/>
          </w:tcPr>
          <w:p>
            <w:r>
              <w:t>30:2 (מטפל יחיד), 15:2 (שני מטפלים)</w:t>
            </w:r>
          </w:p>
        </w:tc>
      </w:tr>
    </w:tbl>
    <w:p/>
    <w:p/>
    <w:p>
      <w:pPr>
        <w:pStyle w:val="Heading3"/>
      </w:pPr>
      <w:r>
        <w:t>ניטור איכות CPR — יעדים פיזיולוגיים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</w:t>
            </w:r>
          </w:p>
        </w:tc>
      </w:tr>
      <w:tr>
        <w:tc>
          <w:tcPr>
            <w:tcW w:type="dxa" w:w="4320"/>
          </w:tcPr>
          <w:p>
            <w:r>
              <w:t>EtCO₂</w:t>
            </w:r>
          </w:p>
        </w:tc>
        <w:tc>
          <w:tcPr>
            <w:tcW w:type="dxa" w:w="4320"/>
          </w:tcPr>
          <w:p>
            <w:r>
              <w:t>≥10 mmHg (יעד: &gt;20 mmHg)</w:t>
            </w:r>
          </w:p>
        </w:tc>
      </w:tr>
      <w:tr>
        <w:tc>
          <w:tcPr>
            <w:tcW w:type="dxa" w:w="4320"/>
          </w:tcPr>
          <w:p>
            <w:r>
              <w:t>Diastolic BP (Aortic)</w:t>
            </w:r>
          </w:p>
        </w:tc>
        <w:tc>
          <w:tcPr>
            <w:tcW w:type="dxa" w:w="4320"/>
          </w:tcPr>
          <w:p>
            <w:r>
              <w:t>&gt;20 mmHg</w:t>
            </w:r>
          </w:p>
        </w:tc>
      </w:tr>
      <w:tr>
        <w:tc>
          <w:tcPr>
            <w:tcW w:type="dxa" w:w="4320"/>
          </w:tcPr>
          <w:p>
            <w:r>
              <w:t>Coronary Perfusion Pressure</w:t>
            </w:r>
          </w:p>
        </w:tc>
        <w:tc>
          <w:tcPr>
            <w:tcW w:type="dxa" w:w="4320"/>
          </w:tcPr>
          <w:p>
            <w:r>
              <w:t>&gt;15 mmHg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⚠️ שגיאות נפוצות במבחן</w:t>
      </w:r>
    </w:p>
    <w:p/>
    <w:p>
      <w:pPr>
        <w:pStyle w:val="ListNumber"/>
      </w:pPr>
      <w:r/>
      <w:r>
        <w:rPr>
          <w:b/>
        </w:rPr>
        <w:t>עומק עיסוי בתינוק הוא 4 ס"מ (לא 2 ס"מ ולא 3 ס"מ)</w:t>
      </w:r>
      <w:r>
        <w:t xml:space="preserve"> — 2 ס"מ הוא שגוי לכל קבוצת גיל.</w:t>
      </w:r>
    </w:p>
    <w:p>
      <w:pPr>
        <w:pStyle w:val="ListNumber"/>
      </w:pPr>
      <w:r/>
      <w:r>
        <w:rPr>
          <w:b/>
        </w:rPr>
        <w:t>שוק ראשון בילד = 2 J/kg, לא 5 J/kg</w:t>
      </w:r>
      <w:r>
        <w:t xml:space="preserve"> — 5 J/kg הוא מינון שגוי נפוץ כמסיח.</w:t>
      </w:r>
    </w:p>
    <w:p>
      <w:pPr>
        <w:pStyle w:val="ListNumber"/>
      </w:pPr>
      <w:r/>
      <w:r>
        <w:rPr>
          <w:b/>
        </w:rPr>
        <w:t>לאחר Defibrillation — אין בדיקת דופק!</w:t>
      </w:r>
      <w:r>
        <w:t xml:space="preserve"> יש לחדש CPR מיידית. הדגשה זו חוזרת שוב ושוב.</w:t>
      </w:r>
    </w:p>
    <w:p>
      <w:pPr>
        <w:pStyle w:val="ListNumber"/>
      </w:pPr>
      <w:r/>
      <w:r>
        <w:rPr>
          <w:b/>
        </w:rPr>
        <w:t>Verapamil ב-Wide Complex Tachycardia — אסור!</w:t>
      </w:r>
      <w:r>
        <w:t xml:space="preserve"> עלול לגרום קולפס המודינמי אם מדובר ב-VT. Verapamil מתאים רק ל-Narrow QRS SVT יציב.</w:t>
      </w:r>
    </w:p>
    <w:p>
      <w:pPr>
        <w:pStyle w:val="ListNumber"/>
      </w:pPr>
      <w:r/>
      <w:r>
        <w:rPr>
          <w:b/>
        </w:rPr>
        <w:t>Procainamide ב-Unstable Tachycardia — שגוי!</w:t>
      </w:r>
      <w:r>
        <w:t xml:space="preserve"> מתאים ל-Stable Wide QRS בלבד; ב-Unstable → Cardioversion.</w:t>
      </w:r>
    </w:p>
    <w:p/>
    <w:p>
      <w:pPr>
        <w:pStyle w:val="Heading3"/>
      </w:pPr>
      <w:r>
        <w:t>💡 עובדות קונטר-אינטואיטיביות</w:t>
      </w:r>
    </w:p>
    <w:p/>
    <w:p>
      <w:pPr>
        <w:pStyle w:val="ListBullet"/>
      </w:pPr>
      <w:r/>
      <w:r>
        <w:rPr>
          <w:b/>
        </w:rPr>
        <w:t>Compression-Only CPR בילדים — לא מספיק!</w:t>
      </w:r>
      <w:r>
        <w:t xml:space="preserve"> בניגוד למבוגרים, חמצון חיוני בילדים מכיוון שהדום הוא Asphyxial.</w:t>
      </w:r>
    </w:p>
    <w:p>
      <w:pPr>
        <w:pStyle w:val="ListBullet"/>
      </w:pPr>
      <w:r/>
      <w:r>
        <w:rPr>
          <w:b/>
        </w:rPr>
        <w:t>יחס 15:2 בילדים עם שני מטפלים</w:t>
      </w:r>
      <w:r>
        <w:t xml:space="preserve"> — שונה מ-30:2 במבוגרים. ההבדל נובע מהצורך בהנשמה תכופה יותר.</w:t>
      </w:r>
    </w:p>
    <w:p>
      <w:pPr>
        <w:pStyle w:val="ListBullet"/>
      </w:pPr>
      <w:r/>
      <w:r>
        <w:rPr>
          <w:b/>
        </w:rPr>
        <w:t>Post-Shock PEA/Asystole — נורמלי!</w:t>
      </w:r>
      <w:r>
        <w:t xml:space="preserve"> הלב Stunned; CPR מיידי הוא הפתרון, לא panik.</w:t>
      </w:r>
    </w:p>
    <w:p>
      <w:pPr>
        <w:pStyle w:val="ListBullet"/>
      </w:pPr>
      <w:r/>
      <w:r>
        <w:rPr>
          <w:b/>
        </w:rPr>
        <w:t>EtCO₂ פתאומי &gt;40 mmHg = ROSC</w:t>
      </w:r>
      <w:r>
        <w:t xml:space="preserve"> — עלייה חדה ב-EtCO₂ היא סמן ל-Return of Spontaneous Circulation לפני בדיקת דופק.</w:t>
      </w:r>
    </w:p>
    <w:p>
      <w:pPr>
        <w:pStyle w:val="ListBullet"/>
      </w:pPr>
      <w:r/>
      <w:r>
        <w:rPr>
          <w:b/>
        </w:rPr>
        <w:t>Adenosine ב-WCT</w:t>
      </w:r>
      <w:r>
        <w:t xml:space="preserve"> — ניתן לשימוש דיאגנוסטי/טיפולי ב-Regular Wide QRS שעשוי להיות SVT עם Aberrancy. </w:t>
      </w:r>
      <w:r>
        <w:rPr>
          <w:b/>
        </w:rPr>
        <w:t>אסור ב-Irregular WCT</w:t>
      </w:r>
      <w:r>
        <w:t xml:space="preserve"> (כגון AF+WPW).</w:t>
      </w:r>
    </w:p>
    <w:p/>
    <w:p>
      <w:pPr>
        <w:pStyle w:val="Heading3"/>
      </w:pPr>
      <w:r>
        <w:t>🔑 ה-5 H's וה-5 T's (Reversible Causes)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5 H's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5 T's</w:t>
            </w:r>
          </w:p>
        </w:tc>
      </w:tr>
      <w:tr>
        <w:tc>
          <w:tcPr>
            <w:tcW w:type="dxa" w:w="4320"/>
          </w:tcPr>
          <w:p>
            <w:r>
              <w:t>Hypovolemia</w:t>
            </w:r>
          </w:p>
        </w:tc>
        <w:tc>
          <w:tcPr>
            <w:tcW w:type="dxa" w:w="4320"/>
          </w:tcPr>
          <w:p>
            <w:r>
              <w:t>Tension Pneumothorax</w:t>
            </w:r>
          </w:p>
        </w:tc>
      </w:tr>
      <w:tr>
        <w:tc>
          <w:tcPr>
            <w:tcW w:type="dxa" w:w="4320"/>
          </w:tcPr>
          <w:p>
            <w:r>
              <w:t>Hypoxia</w:t>
            </w:r>
          </w:p>
        </w:tc>
        <w:tc>
          <w:tcPr>
            <w:tcW w:type="dxa" w:w="4320"/>
          </w:tcPr>
          <w:p>
            <w:r>
              <w:t>Tamponade (cardiac)</w:t>
            </w:r>
          </w:p>
        </w:tc>
      </w:tr>
      <w:tr>
        <w:tc>
          <w:tcPr>
            <w:tcW w:type="dxa" w:w="4320"/>
          </w:tcPr>
          <w:p>
            <w:r>
              <w:t>Hydrogen ion (Acidosis)</w:t>
            </w:r>
          </w:p>
        </w:tc>
        <w:tc>
          <w:tcPr>
            <w:tcW w:type="dxa" w:w="4320"/>
          </w:tcPr>
          <w:p>
            <w:r>
              <w:t>Toxins</w:t>
            </w:r>
          </w:p>
        </w:tc>
      </w:tr>
      <w:tr>
        <w:tc>
          <w:tcPr>
            <w:tcW w:type="dxa" w:w="4320"/>
          </w:tcPr>
          <w:p>
            <w:r>
              <w:t>Hypo/Hyperkalemia</w:t>
            </w:r>
          </w:p>
        </w:tc>
        <w:tc>
          <w:tcPr>
            <w:tcW w:type="dxa" w:w="4320"/>
          </w:tcPr>
          <w:p>
            <w:r>
              <w:t>Thrombosis (Pulmonary)</w:t>
            </w:r>
          </w:p>
        </w:tc>
      </w:tr>
      <w:tr>
        <w:tc>
          <w:tcPr>
            <w:tcW w:type="dxa" w:w="4320"/>
          </w:tcPr>
          <w:p>
            <w:r>
              <w:t>Hypothermia</w:t>
            </w:r>
          </w:p>
        </w:tc>
        <w:tc>
          <w:tcPr>
            <w:tcW w:type="dxa" w:w="4320"/>
          </w:tcPr>
          <w:p>
            <w:r>
              <w:t>Thrombosis (Coronary)</w:t>
            </w:r>
          </w:p>
        </w:tc>
      </w:tr>
    </w:tbl>
    <w:p/>
    <w:p/>
    <w:p>
      <w:pPr>
        <w:pStyle w:val="Heading3"/>
      </w:pPr>
      <w:r>
        <w:t>📋 סיכום אלגוריתמים מרכזיים</w:t>
      </w:r>
    </w:p>
    <w:p/>
    <w:p>
      <w:r/>
      <w:r>
        <w:rPr>
          <w:b/>
        </w:rPr>
        <w:t>Shockable Rhythms (VF/pVT):</w:t>
      </w:r>
      <w:r/>
    </w:p>
    <w:p>
      <w:r>
        <w:t>Shock → CPR 2 min → Rhythm check → אם VF ממשיך: Epinephrine 1mg + Shock → CPR 2 min → Amiodarone 300mg + Shock → מחזורים חוזרים</w:t>
      </w:r>
    </w:p>
    <w:p/>
    <w:p>
      <w:r/>
      <w:r>
        <w:rPr>
          <w:b/>
        </w:rPr>
        <w:t>Non-Shockable Rhythms (PEA/Asystole):</w:t>
      </w:r>
      <w:r/>
    </w:p>
    <w:p>
      <w:r>
        <w:t>CPR 2 min → Epinephrine כל 3–5 דקות → חיפוש H's &amp; T's → המשך מחזורים</w:t>
      </w:r>
    </w:p>
    <w:p/>
    <w:p>
      <w:r/>
      <w:r>
        <w:rPr>
          <w:b/>
        </w:rPr>
        <w:t>Unstable Tachycardia (כל קצב):</w:t>
      </w:r>
      <w:r/>
    </w:p>
    <w:p>
      <w:r>
        <w:t>Synchronized Cardioversion מיידית → הכנה לסדציה אם זמן מאפשר</w:t>
      </w:r>
    </w:p>
    <w:p/>
    <w:p>
      <w:r/>
      <w:r>
        <w:rPr>
          <w:b/>
        </w:rPr>
        <w:t>Stable Narrow QRS Tachycardia (SVT):</w:t>
      </w:r>
      <w:r/>
    </w:p>
    <w:p>
      <w:r>
        <w:t>Vagal Maneuvers → Adenosine → Beta-blocker / CCB</w:t>
      </w:r>
    </w:p>
    <w:p/>
    <w:p>
      <w:r/>
      <w:r>
        <w:rPr>
          <w:b/>
        </w:rPr>
        <w:t>Stable Wide QRS Tachycardia (Regular):</w:t>
      </w:r>
      <w:r/>
    </w:p>
    <w:p>
      <w:r>
        <w:t>Amiodarone / Procainamide / Sotalol → שקול Cardioversion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מבוגר קורס. עוברי אורח מתחילים CPR. מה מגדיר High-Quality CPR במבוגרים?</w:t>
      </w:r>
    </w:p>
    <w:p/>
    <w:p>
      <w:pPr>
        <w:pStyle w:val="Quote"/>
      </w:pPr>
      <w:r>
        <w:t>תשובה: קצב 100–120/דקה, עומק ≥5 ס"מ (עד 6 ס"מ), recoil מלא, מינימום הפסקות. קצב של 2 ס"מ הוא עומק לתינוקות ושגוי למבוגרים.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מטופל עם VF מקבל שוק ביפאזי 200J. מה הצעד הבא המיידי לאחר מתן השוק?</w:t>
      </w:r>
    </w:p>
    <w:p/>
    <w:p>
      <w:pPr>
        <w:pStyle w:val="Quote"/>
      </w:pPr>
      <w:r>
        <w:t>תשובה: חידוש מיידי של עיסויי חזה למשך 2 דקות — ללא בדיקת קצב וללא בדיקת דופק. הלב Stunned לאחר השוק ואינו מייצר CO יעיל. בדיקת קצב רק לאחר 2 דקות CPR.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ילד בן 4 בדום לב מוצא ב-VF. מהו מינון הדפיברילציה הראשון?</w:t>
      </w:r>
    </w:p>
    <w:p/>
    <w:p>
      <w:pPr>
        <w:pStyle w:val="Quote"/>
      </w:pPr>
      <w:r>
        <w:t>תשובה: 2 J/kg. המינון השני הוא 4 J/kg. מינונים עוקבים ≥4 J/kg (מקסימום 10 J/kg). התשובה 5 J/kg היא מסיח נפוץ.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מטופל עם טכיקרדיה בקצב 160/דקה, לחץ דם 80/50, QRS רחב ו-Regular. מה הטיפול הנכון?</w:t>
      </w:r>
    </w:p>
    <w:p/>
    <w:p>
      <w:pPr>
        <w:pStyle w:val="Quote"/>
      </w:pPr>
      <w:r>
        <w:t>תשובה: Synchronized Cardioversion מיידית. היפוטנשן עם טכיקרדיה = Unstable. אין לתת Procainamide (גורם היפוטנשן) ואין לתת Verapamil (אסור ב-WCT).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ההבדל העיקרי בפרוטוקול CPR בין ילדים למבוגרים, ומה מסביר אותו?</w:t>
      </w:r>
    </w:p>
    <w:p/>
    <w:p>
      <w:pPr>
        <w:pStyle w:val="Quote"/>
      </w:pPr>
      <w:r>
        <w:t>תשובה: בילדים חובה לשלב הנשמות עם עיסויים מההתחלה (יחס 15:2 עם שני מטפלים), מכיוון שדום לב בילדים הוא לרוב Asphyxial (על רקע היפוקסיה). במבוגרים הדום הוא לרוב Cardiac (VF), וה-Compression-Only CPR מהווה אופציה לגיטימית לעוברי אורח מכיוון שהדם כבר מחומצן ברגע הקריסה.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`High-Quality CPR Standards and Clinical Indicators.docx`</w:t>
      </w:r>
    </w:p>
    <w:p>
      <w:pPr>
        <w:pStyle w:val="ListBullet"/>
      </w:pPr>
      <w:r>
        <w:t>`Clinical Protocols for Unstable Tachycardia Management.docx`</w:t>
      </w:r>
    </w:p>
    <w:p>
      <w:pPr>
        <w:pStyle w:val="ListBullet"/>
      </w:pPr>
      <w:r>
        <w:t>`Pediatric Versus Adult Resuscitation Protocols.docx`</w:t>
      </w:r>
    </w:p>
    <w:p>
      <w:pPr>
        <w:pStyle w:val="ListBullet"/>
      </w:pPr>
      <w:r>
        <w:t>`PALS Protocols and Miller's Anesthesia Pediatric Arrest Analysis.docx`</w:t>
      </w:r>
    </w:p>
    <w:p>
      <w:pPr>
        <w:pStyle w:val="ListBullet"/>
      </w:pPr>
      <w:r>
        <w:t>`AHA 2020 and Miller's Anesthesia Post-Shock CPR Protocol.docx`</w:t>
      </w:r>
    </w:p>
    <w:p>
      <w:pPr>
        <w:pStyle w:val="ListBullet"/>
      </w:pPr>
      <w:r>
        <w:t>`Perioperative Arrhythmia and ACLS Management Guide.docx`</w:t>
      </w:r>
    </w:p>
    <w:p>
      <w:pPr>
        <w:pStyle w:val="ListBullet"/>
      </w:pPr>
      <w:r>
        <w:t>`Verapamil Risks in Wide Complex Tachycardia Management.docx`</w:t>
      </w:r>
    </w:p>
    <w:p>
      <w:pPr>
        <w:pStyle w:val="ListBullet"/>
      </w:pPr>
      <w:r>
        <w:t>`thoughtful מדריך החייאת ילדים (PALS) לפי Miller ו-AHA.docx`</w:t>
      </w:r>
    </w:p>
    <w:p>
      <w:pPr>
        <w:pStyle w:val="ListBullet"/>
      </w:pPr>
      <w:r>
        <w:t>`Clinical Management of Pulseless Electrical Activity and Severe Hypotension.docx`</w:t>
      </w:r>
    </w:p>
    <w:p>
      <w:pPr>
        <w:pStyle w:val="ListBullet"/>
      </w:pPr>
      <w:r>
        <w:t>`Case Summary- Peri-procedural Cardiac Arrest in the Gastroenterology Suite.docx`</w:t>
      </w:r>
    </w:p>
    <w:p>
      <w:pPr>
        <w:pStyle w:val="ListBullet"/>
      </w:pPr>
      <w:r>
        <w:t>`ניהול ברדיקרדיה אסימפטומטית לפי הנחיות AHA.docx`</w:t>
      </w:r>
    </w:p>
    <w:p>
      <w:pPr>
        <w:pStyle w:val="ListBullet"/>
      </w:pPr>
      <w:r>
        <w:t>`PALS Guidelines for Pediatric Bradycardia and Cardiac Arrest Management.docx`</w:t>
      </w:r>
    </w:p>
    <w:p>
      <w:pPr>
        <w:pStyle w:val="ListBullet"/>
      </w:pPr>
      <w:r>
        <w:t>`אבחון וניהול המודינמי של שוק המורגי לפי מילר.docx`</w:t>
      </w:r>
    </w:p>
    <w:p>
      <w:pPr>
        <w:pStyle w:val="ListBullet"/>
      </w:pPr>
      <w:r>
        <w:t>`Clinical Management of Stable Monomorphic Ventricular Tachycardia.docx`</w:t>
      </w:r>
    </w:p>
    <w:p>
      <w:pPr>
        <w:pStyle w:val="ListBullet"/>
      </w:pPr>
      <w:r>
        <w:t>`Clinical Management of Transcutaneous Pacing Failure to Capture.docx`</w:t>
      </w:r>
    </w:p>
    <w:p>
      <w:pPr>
        <w:pStyle w:val="ListBullet"/>
      </w:pPr>
      <w:r>
        <w:t>`טיפול בהפרעות קצב ופרוטוקול החייאה מתקדם בחדר הניתוח.docx`</w:t>
      </w:r>
    </w:p>
    <w:p>
      <w:pPr>
        <w:pStyle w:val="ListBullet"/>
      </w:pPr>
      <w:r>
        <w:t>`PALS Guidelines for Pediatric SVT Management and Stability Assessment.docx`</w:t>
      </w:r>
    </w:p>
    <w:p>
      <w:r>
        <w:br w:type="page"/>
      </w:r>
    </w:p>
    <w:p>
      <w:pPr>
        <w:pStyle w:val="Heading1"/>
      </w:pPr>
      <w:r>
        <w:rPr>
          <w:color w:val="1A3A5C"/>
        </w:rPr>
        <w:t>83. Burn Management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Burn Shock</w:t>
      </w:r>
      <w:r>
        <w:t xml:space="preserve"> הוא מודל קלאסי של Ischemia/Reperfusion Injury המתפתח בשני שלבים:</w:t>
      </w:r>
    </w:p>
    <w:p>
      <w:r>
        <w:t xml:space="preserve">  - </w:t>
      </w:r>
      <w:r>
        <w:rPr>
          <w:b/>
        </w:rPr>
        <w:t>Ebb Phase</w:t>
      </w:r>
      <w:r>
        <w:t xml:space="preserve"> (0–48 שעות): מצב Hypodynamic + Hypovolemic — אובדן מסיבי של נוזלים לחלל חוץ-וסקולרי, ירידה ב-Cardiac Output</w:t>
      </w:r>
    </w:p>
    <w:p>
      <w:r>
        <w:t xml:space="preserve">  - </w:t>
      </w:r>
      <w:r>
        <w:rPr>
          <w:b/>
        </w:rPr>
        <w:t>Flow Phase</w:t>
      </w:r>
      <w:r>
        <w:t xml:space="preserve"> (לאחר 48 שעות): מצב Hyperdynamic + Hypermetabolic — Tachycardia, עלייה ב-CO, Hyperthermia, Hyperglycemia, Protein Catabolism מוגבר</w:t>
      </w:r>
    </w:p>
    <w:p/>
    <w:p>
      <w:pPr>
        <w:pStyle w:val="ListBullet"/>
      </w:pPr>
      <w:r/>
      <w:r>
        <w:rPr>
          <w:b/>
        </w:rPr>
        <w:t>Inhalation Injury</w:t>
      </w:r>
      <w:r>
        <w:t xml:space="preserve"> הוא גורם פרוגנוסטי מרכזי לתמותה ותחלואה — יש לשקול Endotracheal Intubation מוקדם בכל מקרה של איום על פתיחות דרכי האוויר</w:t>
      </w:r>
    </w:p>
    <w:p/>
    <w:p>
      <w:pPr>
        <w:pStyle w:val="ListBullet"/>
      </w:pPr>
      <w:r/>
      <w:r>
        <w:rPr>
          <w:b/>
        </w:rPr>
        <w:t>הערכת TBSA (Total Body Surface Area)</w:t>
      </w:r>
      <w:r>
        <w:t>:</w:t>
      </w:r>
    </w:p>
    <w:p>
      <w:r>
        <w:t xml:space="preserve">  - מבוגרים: </w:t>
      </w:r>
      <w:r>
        <w:rPr>
          <w:b/>
        </w:rPr>
        <w:t>Rule of Nines</w:t>
      </w:r>
      <w:r/>
    </w:p>
    <w:p>
      <w:r>
        <w:t xml:space="preserve">  - ילדים: </w:t>
      </w:r>
      <w:r>
        <w:rPr>
          <w:b/>
        </w:rPr>
        <w:t>Lund-Browder Diagram</w:t>
      </w:r>
      <w:r>
        <w:t xml:space="preserve"> — מדויק יותר כי מתחשב בשינויי פרופורציות עם הגיל (ראש גדול יחסית בינקות → קטן יחסית עם הגדילה; גפיים תחתונות קטנות בינקות → גדלות יחסית עם הגדילה)</w:t>
      </w:r>
    </w:p>
    <w:p/>
    <w:p>
      <w:pPr>
        <w:pStyle w:val="ListBullet"/>
      </w:pPr>
      <w:r/>
      <w:r>
        <w:rPr>
          <w:b/>
        </w:rPr>
        <w:t>כל חולה כוויות חמור = Multiple Trauma Patient</w:t>
      </w:r>
      <w:r>
        <w:t xml:space="preserve"> עד הוכחת היפך — פציעות נלוות לא תרמיות חייבות להיות מאובחנות בהערכה הראשונית</w:t>
      </w:r>
    </w:p>
    <w:p/>
    <w:p>
      <w:pPr>
        <w:pStyle w:val="ListBullet"/>
      </w:pPr>
      <w:r/>
      <w:r>
        <w:rPr>
          <w:b/>
        </w:rPr>
        <w:t>החייאת נוזלים</w:t>
      </w:r>
      <w:r>
        <w:t xml:space="preserve"> מטרתה שמירה על פרפוזיה איברים — כל נוסחה היא </w:t>
      </w:r>
      <w:r>
        <w:rPr>
          <w:b/>
        </w:rPr>
        <w:t>קו מנחה בלבד</w:t>
      </w:r>
      <w:r>
        <w:t xml:space="preserve"> ויש לטטר לפי פרמטרים פיזיולוגיים (Urine Output, MAP, Lactate)</w:t>
      </w:r>
    </w:p>
    <w:p/>
    <w:p>
      <w:pPr>
        <w:pStyle w:val="ListBullet"/>
      </w:pPr>
      <w:r/>
      <w:r>
        <w:rPr>
          <w:b/>
        </w:rPr>
        <w:t>Anesthesiologist תפקיד מרכזי</w:t>
      </w:r>
      <w:r>
        <w:t>: ניהול דרכי אוויר בחדר מיון, החייאה, הרדמה לניתוחים (Escharotomy, Debridement, Grafting), ICU, וניהול כאב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החייאת נוזלים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תכולה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כמות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Parkland</w:t>
            </w:r>
          </w:p>
        </w:tc>
        <w:tc>
          <w:tcPr>
            <w:tcW w:type="dxa" w:w="2160"/>
          </w:tcPr>
          <w:p>
            <w:r>
              <w:t>Lactated Ringer's</w:t>
            </w:r>
          </w:p>
        </w:tc>
        <w:tc>
          <w:tcPr>
            <w:tcW w:type="dxa" w:w="2160"/>
          </w:tcPr>
          <w:p>
            <w:r>
              <w:t>4 ml × kg × %TBSA</w:t>
            </w:r>
          </w:p>
        </w:tc>
        <w:tc>
          <w:tcPr>
            <w:tcW w:type="dxa" w:w="2160"/>
          </w:tcPr>
          <w:p>
            <w:r>
              <w:t>החצי הראשון ב-8 שעות ראשונות (מזמן הפציעה), החצי השני ב-16 שעות הבאות</w:t>
            </w:r>
          </w:p>
        </w:tc>
      </w:tr>
      <w:tr>
        <w:tc>
          <w:tcPr>
            <w:tcW w:type="dxa" w:w="2160"/>
          </w:tcPr>
          <w:p>
            <w:r>
              <w:t>Modified Brooke</w:t>
            </w:r>
          </w:p>
        </w:tc>
        <w:tc>
          <w:tcPr>
            <w:tcW w:type="dxa" w:w="2160"/>
          </w:tcPr>
          <w:p>
            <w:r>
              <w:t>LR</w:t>
            </w:r>
          </w:p>
        </w:tc>
        <w:tc>
          <w:tcPr>
            <w:tcW w:type="dxa" w:w="2160"/>
          </w:tcPr>
          <w:p>
            <w:r>
              <w:t>2 ml × kg × %TBSA</w:t>
            </w:r>
          </w:p>
        </w:tc>
        <w:tc>
          <w:tcPr>
            <w:tcW w:type="dxa" w:w="2160"/>
          </w:tcPr>
          <w:p>
            <w:r>
              <w:t>± Colloid לאחר 24 שעות</w:t>
            </w:r>
          </w:p>
        </w:tc>
      </w:tr>
      <w:tr>
        <w:tc>
          <w:tcPr>
            <w:tcW w:type="dxa" w:w="2160"/>
          </w:tcPr>
          <w:p>
            <w:r>
              <w:t>Galveston (ילדים)</w:t>
            </w:r>
          </w:p>
        </w:tc>
        <w:tc>
          <w:tcPr>
            <w:tcW w:type="dxa" w:w="2160"/>
          </w:tcPr>
          <w:p>
            <w:r>
              <w:t>LR + Dextrose</w:t>
            </w:r>
          </w:p>
        </w:tc>
        <w:tc>
          <w:tcPr>
            <w:tcW w:type="dxa" w:w="2160"/>
          </w:tcPr>
          <w:p>
            <w:r>
              <w:t>5000 ml/m² burned + 2000 ml/m² BSA</w:t>
            </w:r>
          </w:p>
        </w:tc>
        <w:tc>
          <w:tcPr>
            <w:tcW w:type="dxa" w:w="2160"/>
          </w:tcPr>
          <w:p>
            <w:r>
              <w:t>מותאם לילדים</w:t>
            </w:r>
          </w:p>
        </w:tc>
      </w:tr>
    </w:tbl>
    <w:p/>
    <w:p/>
    <w:p>
      <w:pPr>
        <w:pStyle w:val="Quote"/>
      </w:pPr>
      <w:r>
        <w:t>⚠️ חשוב: הנוזלים מחושבים מזמן הפציעה, לא מזמן הגעה לבית החולים!</w:t>
      </w:r>
    </w:p>
    <w:p/>
    <w:p>
      <w:pPr>
        <w:pStyle w:val="Heading3"/>
      </w:pPr>
      <w:r>
        <w:t>Rule of Nines — מבוגרים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TBSA</w:t>
            </w:r>
          </w:p>
        </w:tc>
      </w:tr>
      <w:tr>
        <w:tc>
          <w:tcPr>
            <w:tcW w:type="dxa" w:w="4320"/>
          </w:tcPr>
          <w:p>
            <w:r>
              <w:t>ראש + צוואר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כל זרוע (×2)</w:t>
            </w:r>
          </w:p>
        </w:tc>
        <w:tc>
          <w:tcPr>
            <w:tcW w:type="dxa" w:w="4320"/>
          </w:tcPr>
          <w:p>
            <w:r>
              <w:t>9% × 2</w:t>
            </w:r>
          </w:p>
        </w:tc>
      </w:tr>
      <w:tr>
        <w:tc>
          <w:tcPr>
            <w:tcW w:type="dxa" w:w="4320"/>
          </w:tcPr>
          <w:p>
            <w:r>
              <w:t>גו קדמי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גו אחורי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כל רגל (×2)</w:t>
            </w:r>
          </w:p>
        </w:tc>
        <w:tc>
          <w:tcPr>
            <w:tcW w:type="dxa" w:w="4320"/>
          </w:tcPr>
          <w:p>
            <w:r>
              <w:t>18% × 2</w:t>
            </w:r>
          </w:p>
        </w:tc>
      </w:tr>
      <w:tr>
        <w:tc>
          <w:tcPr>
            <w:tcW w:type="dxa" w:w="4320"/>
          </w:tcPr>
          <w:p>
            <w:r>
              <w:t>פרינאום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</w:tbl>
    <w:p/>
    <w:p/>
    <w:p>
      <w:pPr>
        <w:pStyle w:val="Heading3"/>
      </w:pPr>
      <w:r>
        <w:t>Lund-Browder — ירך (Left/Right Thigh)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לכל ירך</w:t>
            </w:r>
          </w:p>
        </w:tc>
      </w:tr>
      <w:tr>
        <w:tc>
          <w:tcPr>
            <w:tcW w:type="dxa" w:w="4320"/>
          </w:tcPr>
          <w:p>
            <w:r>
              <w:t>0–1 שנה</w:t>
            </w:r>
          </w:p>
        </w:tc>
        <w:tc>
          <w:tcPr>
            <w:tcW w:type="dxa" w:w="4320"/>
          </w:tcPr>
          <w:p>
            <w:r>
              <w:t>5.5%</w:t>
            </w:r>
          </w:p>
        </w:tc>
      </w:tr>
      <w:tr>
        <w:tc>
          <w:tcPr>
            <w:tcW w:type="dxa" w:w="4320"/>
          </w:tcPr>
          <w:p>
            <w:r>
              <w:t>5 שנים</w:t>
            </w:r>
          </w:p>
        </w:tc>
        <w:tc>
          <w:tcPr>
            <w:tcW w:type="dxa" w:w="4320"/>
          </w:tcPr>
          <w:p>
            <w:r>
              <w:t>6.5%</w:t>
            </w:r>
          </w:p>
        </w:tc>
      </w:tr>
      <w:tr>
        <w:tc>
          <w:tcPr>
            <w:tcW w:type="dxa" w:w="4320"/>
          </w:tcPr>
          <w:p>
            <w:r>
              <w:t>10 שנים</w:t>
            </w:r>
          </w:p>
        </w:tc>
        <w:tc>
          <w:tcPr>
            <w:tcW w:type="dxa" w:w="4320"/>
          </w:tcPr>
          <w:p>
            <w:r>
              <w:t>7.0%</w:t>
            </w:r>
          </w:p>
        </w:tc>
      </w:tr>
      <w:tr>
        <w:tc>
          <w:tcPr>
            <w:tcW w:type="dxa" w:w="4320"/>
          </w:tcPr>
          <w:p>
            <w:r>
              <w:t>15 שנים</w:t>
            </w:r>
          </w:p>
        </w:tc>
        <w:tc>
          <w:tcPr>
            <w:tcW w:type="dxa" w:w="4320"/>
          </w:tcPr>
          <w:p>
            <w:r>
              <w:t>8.0%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</w:tbl>
    <w:p/>
    <w:p/>
    <w:p>
      <w:pPr>
        <w:pStyle w:val="Quote"/>
      </w:pPr>
      <w:r>
        <w:t>📌 הירך היא הדוגמה הקלאסית לאזור שגדל ביחסו לשטח הגוף עם הגיל — ולכן Rule of Nines מדיר בילדים צעירים</w:t>
      </w:r>
    </w:p>
    <w:p/>
    <w:p>
      <w:pPr>
        <w:pStyle w:val="Heading3"/>
      </w:pPr>
      <w:r>
        <w:t>Endpoints להחייאה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</w:t>
            </w:r>
          </w:p>
        </w:tc>
      </w:tr>
      <w:tr>
        <w:tc>
          <w:tcPr>
            <w:tcW w:type="dxa" w:w="4320"/>
          </w:tcPr>
          <w:p>
            <w:r>
              <w:t>Urine Output (מבוגר)</w:t>
            </w:r>
          </w:p>
        </w:tc>
        <w:tc>
          <w:tcPr>
            <w:tcW w:type="dxa" w:w="4320"/>
          </w:tcPr>
          <w:p>
            <w:r>
              <w:t>0.5–1 ml/kg/hr</w:t>
            </w:r>
          </w:p>
        </w:tc>
      </w:tr>
      <w:tr>
        <w:tc>
          <w:tcPr>
            <w:tcW w:type="dxa" w:w="4320"/>
          </w:tcPr>
          <w:p>
            <w:r>
              <w:t>Urine Output (ילד)</w:t>
            </w:r>
          </w:p>
        </w:tc>
        <w:tc>
          <w:tcPr>
            <w:tcW w:type="dxa" w:w="4320"/>
          </w:tcPr>
          <w:p>
            <w:r>
              <w:t>1 ml/kg/hr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≥ 65 mmHg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Airway Management</w:t>
      </w:r>
    </w:p>
    <w:p>
      <w:pPr>
        <w:pStyle w:val="ListBullet"/>
      </w:pPr>
      <w:r/>
      <w:r>
        <w:rPr>
          <w:b/>
        </w:rPr>
        <w:t>Inhalation Injury</w:t>
      </w:r>
      <w:r>
        <w:t xml:space="preserve"> → Intubation </w:t>
      </w:r>
      <w:r>
        <w:rPr>
          <w:b/>
        </w:rPr>
        <w:t>מוקדמת ואקטיבית</w:t>
      </w:r>
      <w:r>
        <w:t xml:space="preserve"> — בצקת הגרון יכולה להתפתח במהירות ולהפוך Intubation לבלתי אפשרית</w:t>
      </w:r>
    </w:p>
    <w:p>
      <w:pPr>
        <w:pStyle w:val="ListBullet"/>
      </w:pPr>
      <w:r>
        <w:t>סימנים לנזק שאיפה: שריפת שיער אף, פיח בפה/גרון, קוצר נשימה, קול צרוד, Carbon in Sputum</w:t>
      </w:r>
    </w:p>
    <w:p>
      <w:pPr>
        <w:pStyle w:val="ListBullet"/>
      </w:pPr>
      <w:r/>
      <w:r>
        <w:rPr>
          <w:b/>
        </w:rPr>
        <w:t>CO Poisoning</w:t>
      </w:r>
      <w:r>
        <w:t xml:space="preserve">: תת-אבחון נפוץ — Pulse Oximetry אינה אמינה! SpO₂ יכולה להיות נורמלית. יש למדוד </w:t>
      </w:r>
      <w:r>
        <w:rPr>
          <w:b/>
        </w:rPr>
        <w:t>COHb</w:t>
      </w:r>
      <w:r>
        <w:t xml:space="preserve"> בגז דם. טיפול: O₂ 100%</w:t>
      </w:r>
    </w:p>
    <w:p/>
    <w:p>
      <w:pPr>
        <w:pStyle w:val="Heading3"/>
      </w:pPr>
      <w:r>
        <w:t>🔴 פרמקולוגיה — שינויים בכוויות חמורות</w:t>
      </w:r>
    </w:p>
    <w:p>
      <w:pPr>
        <w:pStyle w:val="ListBullet"/>
      </w:pPr>
      <w:r/>
      <w:r>
        <w:rPr>
          <w:b/>
        </w:rPr>
        <w:t>Succinylcholine — CONTRAINDICATED</w:t>
      </w:r>
      <w:r>
        <w:t xml:space="preserve"> לאחר 24–48 שעות מהפציעה ועד לריפוי מלא — סכנת </w:t>
      </w:r>
      <w:r>
        <w:rPr>
          <w:b/>
        </w:rPr>
        <w:t>Hyperkalemia מסכנת חיים</w:t>
      </w:r>
      <w:r>
        <w:t xml:space="preserve"> עקב Upregulation של Extrajunctional Acetylcholine Receptors</w:t>
      </w:r>
    </w:p>
    <w:p>
      <w:pPr>
        <w:pStyle w:val="ListBullet"/>
      </w:pPr>
      <w:r/>
      <w:r>
        <w:rPr>
          <w:b/>
        </w:rPr>
        <w:t>דרישת Rocuronium עולה</w:t>
      </w:r>
      <w:r>
        <w:t xml:space="preserve"> (Resistance לנון-דפולריזינג NMBAs) — בשלב ה-Flow Phase</w:t>
      </w:r>
    </w:p>
    <w:p>
      <w:pPr>
        <w:pStyle w:val="ListBullet"/>
      </w:pPr>
      <w:r/>
      <w:r>
        <w:rPr>
          <w:b/>
        </w:rPr>
        <w:t>עלייה בנפח התפלגות</w:t>
      </w:r>
      <w:r>
        <w:t xml:space="preserve"> ושינוי ב-Protein Binding → שינויים בפרמקוקינטיקה של רוב התרופות</w:t>
      </w:r>
    </w:p>
    <w:p/>
    <w:p>
      <w:pPr>
        <w:pStyle w:val="Heading3"/>
      </w:pPr>
      <w:r>
        <w:t>🔴 Escharotomy</w:t>
      </w:r>
    </w:p>
    <w:p>
      <w:pPr>
        <w:pStyle w:val="ListBullet"/>
      </w:pPr>
      <w:r>
        <w:t>כוויות עמוקות (Full Thickness) מקיפות → Compartment Syndrome</w:t>
      </w:r>
    </w:p>
    <w:p>
      <w:pPr>
        <w:pStyle w:val="ListBullet"/>
      </w:pPr>
      <w:r>
        <w:t>Escharotomy אינה דורשת הרדמה כללית בכוויות Full Thickness (רקמה מתה)</w:t>
      </w:r>
    </w:p>
    <w:p/>
    <w:p>
      <w:pPr>
        <w:pStyle w:val="Heading3"/>
      </w:pPr>
      <w:r>
        <w:t>🔴 הערכת עומק הכוויה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שכבה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מראה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כאב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ריפוי</w:t>
            </w:r>
          </w:p>
        </w:tc>
      </w:tr>
      <w:tr>
        <w:tc>
          <w:tcPr>
            <w:tcW w:type="dxa" w:w="1728"/>
          </w:tcPr>
          <w:p>
            <w:r>
              <w:t>Superficial (1st)</w:t>
            </w:r>
          </w:p>
        </w:tc>
        <w:tc>
          <w:tcPr>
            <w:tcW w:type="dxa" w:w="1728"/>
          </w:tcPr>
          <w:p>
            <w:r>
              <w:t>Epidermis בלבד</w:t>
            </w:r>
          </w:p>
        </w:tc>
        <w:tc>
          <w:tcPr>
            <w:tcW w:type="dxa" w:w="1728"/>
          </w:tcPr>
          <w:p>
            <w:r>
              <w:t>אדמומיות, ללא בליסטרים</w:t>
            </w:r>
          </w:p>
        </w:tc>
        <w:tc>
          <w:tcPr>
            <w:tcW w:type="dxa" w:w="1728"/>
          </w:tcPr>
          <w:p>
            <w:r>
              <w:t>כואב</w:t>
            </w:r>
          </w:p>
        </w:tc>
        <w:tc>
          <w:tcPr>
            <w:tcW w:type="dxa" w:w="1728"/>
          </w:tcPr>
          <w:p>
            <w:r>
              <w:t>3–7 ימים</w:t>
            </w:r>
          </w:p>
        </w:tc>
      </w:tr>
      <w:tr>
        <w:tc>
          <w:tcPr>
            <w:tcW w:type="dxa" w:w="1728"/>
          </w:tcPr>
          <w:p>
            <w:r>
              <w:t>Partial Thickness (2nd)</w:t>
            </w:r>
          </w:p>
        </w:tc>
        <w:tc>
          <w:tcPr>
            <w:tcW w:type="dxa" w:w="1728"/>
          </w:tcPr>
          <w:p>
            <w:r>
              <w:t>Epidermis + חלק מ-Dermis</w:t>
            </w:r>
          </w:p>
        </w:tc>
        <w:tc>
          <w:tcPr>
            <w:tcW w:type="dxa" w:w="1728"/>
          </w:tcPr>
          <w:p>
            <w:r>
              <w:t>בליסטרים, לח</w:t>
            </w:r>
          </w:p>
        </w:tc>
        <w:tc>
          <w:tcPr>
            <w:tcW w:type="dxa" w:w="1728"/>
          </w:tcPr>
          <w:p>
            <w:r>
              <w:t>כואב מאוד</w:t>
            </w:r>
          </w:p>
        </w:tc>
        <w:tc>
          <w:tcPr>
            <w:tcW w:type="dxa" w:w="1728"/>
          </w:tcPr>
          <w:p>
            <w:r>
              <w:t>2–3 שבועות</w:t>
            </w:r>
          </w:p>
        </w:tc>
      </w:tr>
      <w:tr>
        <w:tc>
          <w:tcPr>
            <w:tcW w:type="dxa" w:w="1728"/>
          </w:tcPr>
          <w:p>
            <w:r>
              <w:t>Full Thickness (3rd)</w:t>
            </w:r>
          </w:p>
        </w:tc>
        <w:tc>
          <w:tcPr>
            <w:tcW w:type="dxa" w:w="1728"/>
          </w:tcPr>
          <w:p>
            <w:r>
              <w:t>כל העובי</w:t>
            </w:r>
          </w:p>
        </w:tc>
        <w:tc>
          <w:tcPr>
            <w:tcW w:type="dxa" w:w="1728"/>
          </w:tcPr>
          <w:p>
            <w:r>
              <w:t>לבן/שחור/עורי, יבש</w:t>
            </w:r>
          </w:p>
        </w:tc>
        <w:tc>
          <w:tcPr>
            <w:tcW w:type="dxa" w:w="1728"/>
          </w:tcPr>
          <w:p>
            <w:r>
              <w:t>לא כואב</w:t>
            </w:r>
          </w:p>
        </w:tc>
        <w:tc>
          <w:tcPr>
            <w:tcW w:type="dxa" w:w="1728"/>
          </w:tcPr>
          <w:p>
            <w:r>
              <w:t>דורש גרפט</w:t>
            </w:r>
          </w:p>
        </w:tc>
      </w:tr>
      <w:tr>
        <w:tc>
          <w:tcPr>
            <w:tcW w:type="dxa" w:w="1728"/>
          </w:tcPr>
          <w:p>
            <w:r>
              <w:t>4th Degree</w:t>
            </w:r>
          </w:p>
        </w:tc>
        <w:tc>
          <w:tcPr>
            <w:tcW w:type="dxa" w:w="1728"/>
          </w:tcPr>
          <w:p>
            <w:r>
              <w:t>עד שריר/עצם</w:t>
            </w:r>
          </w:p>
        </w:tc>
        <w:tc>
          <w:tcPr>
            <w:tcW w:type="dxa" w:w="1728"/>
          </w:tcPr>
          <w:p>
            <w:r>
              <w:t>שחור</w:t>
            </w:r>
          </w:p>
        </w:tc>
        <w:tc>
          <w:tcPr>
            <w:tcW w:type="dxa" w:w="1728"/>
          </w:tcPr>
          <w:p>
            <w:r>
              <w:t>לא כואב</w:t>
            </w:r>
          </w:p>
        </w:tc>
        <w:tc>
          <w:tcPr>
            <w:tcW w:type="dxa" w:w="1728"/>
          </w:tcPr>
          <w:p>
            <w:r>
              <w:t>ניתוח מורכב</w:t>
            </w:r>
          </w:p>
        </w:tc>
      </w:tr>
    </w:tbl>
    <w:p/>
    <w:p/>
    <w:p>
      <w:pPr>
        <w:pStyle w:val="Heading3"/>
      </w:pPr>
      <w:r>
        <w:t>🔴 Hypermetabolic State</w:t>
      </w:r>
    </w:p>
    <w:p>
      <w:pPr>
        <w:pStyle w:val="ListBullet"/>
      </w:pPr>
      <w:r>
        <w:t>מתחיל ~48 שעות לאחר הפציעה</w:t>
      </w:r>
    </w:p>
    <w:p>
      <w:pPr>
        <w:pStyle w:val="ListBullet"/>
      </w:pPr>
      <w:r/>
      <w:r>
        <w:rPr>
          <w:b/>
        </w:rPr>
        <w:t>Hyperthermia</w:t>
      </w:r>
      <w:r>
        <w:t xml:space="preserve"> (38–39°C) — נורמלי בחולה כוויות! אין לטפל כ-Sepsis מיד</w:t>
      </w:r>
    </w:p>
    <w:p>
      <w:pPr>
        <w:pStyle w:val="ListBullet"/>
      </w:pPr>
      <w:r>
        <w:t>עלייה עצומה בצריכת קלוריות → Nutritional Support מוקדם (Enteral &gt; Parenteral)</w:t>
      </w:r>
    </w:p>
    <w:p>
      <w:pPr>
        <w:pStyle w:val="ListBullet"/>
      </w:pPr>
      <w:r/>
      <w:r>
        <w:rPr>
          <w:b/>
        </w:rPr>
        <w:t>Insulin Resistance</w:t>
      </w:r>
      <w:r>
        <w:t xml:space="preserve"> ו-Hyperglycemia — מנגנון מורכב של Catecholamines + Cortisol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ילד בן שנתיים סבל מכוויות בפניו, חזהו הקדמי, וירכו השמאלית. לאיזה כלי הערכה תשתמש לחישוב TBSA, ומה הסיבה?</w:t>
      </w:r>
      <w:r/>
    </w:p>
    <w:p/>
    <w:p>
      <w:r/>
      <w:r>
        <w:rPr>
          <w:b/>
        </w:rPr>
        <w:t>תשובה:</w:t>
      </w:r>
      <w:r>
        <w:t xml:space="preserve"> תרשים </w:t>
      </w:r>
      <w:r>
        <w:rPr>
          <w:b/>
        </w:rPr>
        <w:t>Lund-Browder</w:t>
      </w:r>
      <w:r>
        <w:t xml:space="preserve"> — מדויק יותר בילדים כי מתחשב בשינויים ביחס שטח הגוף עם הגיל. בינקות הראש מהווה אחוז גבוה יותר מה-TBSA בעוד הגפיים התחתונות מהוות אחוז קטן יותר. Rule of Nines מיועד למבוגרים ועלול להוביל לחישוב שגוי של נוזלי החייאה בילדים.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גבר בן 70 ק"ג סבל מכוויות Full Thickness ב-30% TBSA. כמה ליטר נוזל יש לתת ב-8 השעות הראשונות לפי נוסחת Parkland? הפציעה אירעה שעתיים לפני הגעה לאיחוד הדחוף.</w:t>
      </w:r>
      <w:r/>
    </w:p>
    <w:p/>
    <w:p>
      <w:r/>
      <w:r>
        <w:rPr>
          <w:b/>
        </w:rPr>
        <w:t>תשובה:</w:t>
      </w:r>
      <w:r>
        <w:t xml:space="preserve"> סה"כ לפי Parkland: 4 × 70 × 30 = </w:t>
      </w:r>
      <w:r>
        <w:rPr>
          <w:b/>
        </w:rPr>
        <w:t>8,400 ml</w:t>
      </w:r>
      <w:r>
        <w:t xml:space="preserve"> ב-24 שעות. החצי = 4,200 ml ניתן ב-8 שעות </w:t>
      </w:r>
      <w:r>
        <w:rPr>
          <w:b/>
        </w:rPr>
        <w:t>מזמן הפציעה</w:t>
      </w:r>
      <w:r>
        <w:t xml:space="preserve"> — כלומר נותרו 6 שעות, ולכן יש לתת 4,200 ml תוך 6 שעות (≈700 ml/hr). החצי השני (4,200 ml) ב-16 השעות הבאות.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Succinylcholine אסורה בחולה עם כוויות חמורות שנפגע לפני 5 ימים?</w:t>
      </w:r>
      <w:r/>
    </w:p>
    <w:p/>
    <w:p>
      <w:r/>
      <w:r>
        <w:rPr>
          <w:b/>
        </w:rPr>
        <w:t>תשובה:</w:t>
      </w:r>
      <w:r>
        <w:t xml:space="preserve"> לאחר 24–48 שעות מכוויה חמורה מתרחש </w:t>
      </w:r>
      <w:r>
        <w:rPr>
          <w:b/>
        </w:rPr>
        <w:t>Upregulation של Extrajunctional Acetylcholine Receptors</w:t>
      </w:r>
      <w:r>
        <w:t xml:space="preserve"> בשרירים. מתן Succinylcholine גורם לשחרור מסיבי של </w:t>
      </w:r>
      <w:r>
        <w:rPr>
          <w:b/>
        </w:rPr>
        <w:t>Potassium</w:t>
      </w:r>
      <w:r>
        <w:t xml:space="preserve"> → </w:t>
      </w:r>
      <w:r>
        <w:rPr>
          <w:b/>
        </w:rPr>
        <w:t>Hyperkalemia</w:t>
      </w:r>
      <w:r>
        <w:t xml:space="preserve"> עם סכנה ל-Cardiac Arrest. האיסור קיים מ-48 שעות עד לריפוי מלא של הפצעים.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עם כוויות 40% TBSA, יום 3 לאחר הפציעה, מציג Tachycardia, חום 38.5°C, ו-Hyperglycemia. מה הסביר ביותר?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Hypermetabolic/Flow Phase</w:t>
      </w:r>
      <w:r>
        <w:t xml:space="preserve"> — תופעה פיזיולוגית נורמלית לאחר כוויות חמורות המתחילה ב-48 שעות לאחר הפציעה. כוללת Tachycardia, Hyperthermia, Hyperglycemia ועלייה ב-Cardiac Output. יש להיות מודעים שאבחנה זו אינה שוללת Sepsis, אך Fever ב-38–39°C לבדו בחולה כוויות אינו מצביע בהכרח על זיהום.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הכלי המהימן ביותר לאבחון CO Poisoning בחולה עם כוויות?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Co-oximetry בגז דם עורקי (ABG)</w:t>
      </w:r>
      <w:r>
        <w:t xml:space="preserve"> המודדת ישירות את </w:t>
      </w:r>
      <w:r>
        <w:rPr>
          <w:b/>
        </w:rPr>
        <w:t>Carboxyhemoglobin (COHb)</w:t>
      </w:r>
      <w:r>
        <w:t xml:space="preserve">. Pulse Oximetry רגילה </w:t>
      </w:r>
      <w:r>
        <w:rPr>
          <w:b/>
        </w:rPr>
        <w:t>אינה אמינה</w:t>
      </w:r>
      <w:r>
        <w:t xml:space="preserve"> — היא אינה מבדילה בין OxyHb ל-COHb ועלולה להציג ספורציה נורמלית למרות הרעלה חמורה.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`הערכת שטח כוויות בילדים_ תרשים לונד-בראודר.docx`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Miller's Anesthesia — סיכומי שלב א׳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