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20. Inhaled Anesthetic Delivery Systems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מקטעי לחץ (Pressure Sections):</w:t>
      </w:r>
      <w:r>
        <w:t xml:space="preserve"> המכונה מחולקת ל-3 אזורים:</w:t>
      </w:r>
    </w:p>
    <w:p>
      <w:r>
        <w:t xml:space="preserve">  - </w:t>
      </w:r>
      <w:r>
        <w:rPr>
          <w:b/>
        </w:rPr>
        <w:t>High-Pressure:</w:t>
      </w:r>
      <w:r>
        <w:t xml:space="preserve"> בלוני E-Cylinder (~2000 psig לחמצן) → מופחת ל-40–45 psig</w:t>
      </w:r>
    </w:p>
    <w:p>
      <w:r>
        <w:t xml:space="preserve">  - </w:t>
      </w:r>
      <w:r>
        <w:rPr>
          <w:b/>
        </w:rPr>
        <w:t>Intermediate-Pressure:</w:t>
      </w:r>
      <w:r>
        <w:t xml:space="preserve"> צנרת בית-חולים (50–55 psig); כולל </w:t>
      </w:r>
      <w:r>
        <w:rPr>
          <w:b/>
        </w:rPr>
        <w:t>Fail-Safe Valve</w:t>
      </w:r>
      <w:r>
        <w:t xml:space="preserve"> ו-</w:t>
      </w:r>
      <w:r>
        <w:rPr>
          <w:b/>
        </w:rPr>
        <w:t>Oxygen Flush Valve</w:t>
      </w:r>
      <w:r/>
    </w:p>
    <w:p>
      <w:r>
        <w:t xml:space="preserve">  - </w:t>
      </w:r>
      <w:r>
        <w:rPr>
          <w:b/>
        </w:rPr>
        <w:t>Low-Pressure (LPS):</w:t>
      </w:r>
      <w:r>
        <w:t xml:space="preserve"> מברזי הזרימה ועד יציאת הגז למעגל — הרגיש ביותר לדליפות</w:t>
      </w:r>
    </w:p>
    <w:p/>
    <w:p>
      <w:pPr>
        <w:pStyle w:val="ListBullet"/>
      </w:pPr>
      <w:r/>
      <w:r>
        <w:rPr>
          <w:b/>
        </w:rPr>
        <w:t>Oxygen Flush Valve:</w:t>
      </w:r>
      <w:r>
        <w:t xml:space="preserve"> מספק 35–75 ל״ד של 100% O₂ ישירות למעגל; עלול לגרום </w:t>
      </w:r>
      <w:r>
        <w:rPr>
          <w:b/>
        </w:rPr>
        <w:t>Barotrauma</w:t>
      </w:r>
      <w:r>
        <w:t xml:space="preserve"> או </w:t>
      </w:r>
      <w:r>
        <w:rPr>
          <w:b/>
        </w:rPr>
        <w:t>Awareness</w:t>
      </w:r>
      <w:r>
        <w:t xml:space="preserve"> אם משתמשים בו שלא כהלכה</w:t>
      </w:r>
    </w:p>
    <w:p/>
    <w:p>
      <w:pPr>
        <w:pStyle w:val="ListBullet"/>
      </w:pPr>
      <w:r/>
      <w:r>
        <w:rPr>
          <w:b/>
        </w:rPr>
        <w:t>Fail-Safe Valve + Proportioning System:</w:t>
      </w:r>
      <w:r>
        <w:t xml:space="preserve"> מגן מפני תערובת היפוקסית עם N₂O — אך </w:t>
      </w:r>
      <w:r>
        <w:rPr>
          <w:b/>
        </w:rPr>
        <w:t>אינו 100% Fail-Safe</w:t>
      </w:r>
      <w:r/>
    </w:p>
    <w:p/>
    <w:p>
      <w:pPr>
        <w:pStyle w:val="ListBullet"/>
      </w:pPr>
      <w:r/>
      <w:r>
        <w:rPr>
          <w:b/>
        </w:rPr>
        <w:t>Safety Systems למניעת חיבורים שגויים:</w:t>
      </w:r>
      <w:r/>
    </w:p>
    <w:p>
      <w:r>
        <w:t xml:space="preserve">  - </w:t>
      </w:r>
      <w:r>
        <w:rPr>
          <w:b/>
        </w:rPr>
        <w:t>DISS</w:t>
      </w:r>
      <w:r>
        <w:t xml:space="preserve"> (Diameter Index Safety System) — לצנרת קיר</w:t>
      </w:r>
    </w:p>
    <w:p>
      <w:r>
        <w:t xml:space="preserve">  - </w:t>
      </w:r>
      <w:r>
        <w:rPr>
          <w:b/>
        </w:rPr>
        <w:t>PISS</w:t>
      </w:r>
      <w:r>
        <w:t xml:space="preserve"> (Pin Index Safety System) — לבלוני E-Cylinder</w:t>
      </w:r>
    </w:p>
    <w:p>
      <w:r>
        <w:t xml:space="preserve">  - ⚠️ שניהם לא חסינים לחלוטין מפני חיבור שגוי</w:t>
      </w:r>
    </w:p>
    <w:p/>
    <w:p>
      <w:pPr>
        <w:pStyle w:val="ListBullet"/>
      </w:pPr>
      <w:r/>
      <w:r>
        <w:rPr>
          <w:b/>
        </w:rPr>
        <w:t>Pipeline Crossover/Contamination:</w:t>
      </w:r>
      <w:r>
        <w:t xml:space="preserve"> חובה </w:t>
      </w:r>
      <w:r>
        <w:rPr>
          <w:b/>
        </w:rPr>
        <w:t>לפתוח בלון O₂ גיבוי</w:t>
      </w:r>
      <w:r>
        <w:t xml:space="preserve"> ו</w:t>
      </w:r>
      <w:r>
        <w:rPr>
          <w:b/>
        </w:rPr>
        <w:t>לנתק את צנרת הקיר</w:t>
      </w:r>
      <w:r>
        <w:t xml:space="preserve"> — אם הקיר נשאר מחובר, הגז החשוד ימשיך לזרום</w:t>
      </w:r>
    </w:p>
    <w:p/>
    <w:p>
      <w:pPr>
        <w:pStyle w:val="ListBullet"/>
      </w:pPr>
      <w:r/>
      <w:r>
        <w:rPr>
          <w:b/>
        </w:rPr>
        <w:t>בדיקת מכונה לפני ניתוח (Pre-Anesthesia Checkout):</w:t>
      </w:r>
      <w:r>
        <w:t xml:space="preserve"> הצעד הקריטי ביותר — לוודא נוכחות </w:t>
      </w:r>
      <w:r>
        <w:rPr>
          <w:b/>
        </w:rPr>
        <w:t>Self-Inflating Resuscitation Bag</w:t>
      </w:r>
      <w:r>
        <w:t xml:space="preserve"> ומקור חמצן חלופי (E-Cylinder)</w:t>
      </w:r>
    </w:p>
    <w:p/>
    <w:p>
      <w:pPr>
        <w:pStyle w:val="ListBullet"/>
      </w:pPr>
      <w:r/>
      <w:r>
        <w:rPr>
          <w:b/>
        </w:rPr>
        <w:t>כלל זהב:</w:t>
      </w:r>
      <w:r>
        <w:t xml:space="preserve"> בכל ספק לגבי תקינות המכונה — </w:t>
      </w:r>
      <w:r>
        <w:rPr>
          <w:b/>
        </w:rPr>
        <w:t>Ventilate &amp; Oxygenate first</w:t>
      </w:r>
      <w:r>
        <w:t>, troubleshoot later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1. חוק דלטון (Dalton's Law of Partial Pressures)</w:t>
      </w:r>
    </w:p>
    <w:p/>
    <w:p>
      <w:r>
        <w:t>$$P_{gas} = \frac{\text{Volume\%}}{100} \times P_{total}$$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ריכוז (Volume%)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לחץ אטמוספרי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לחץ חלקי</w:t>
            </w:r>
          </w:p>
        </w:tc>
      </w:tr>
      <w:tr>
        <w:tc>
          <w:tcPr>
            <w:tcW w:type="dxa" w:w="2880"/>
          </w:tcPr>
          <w:p>
            <w:r>
              <w:t>1.0%</w:t>
            </w:r>
          </w:p>
        </w:tc>
        <w:tc>
          <w:tcPr>
            <w:tcW w:type="dxa" w:w="2880"/>
          </w:tcPr>
          <w:p>
            <w:r>
              <w:t>760 mmHg</w:t>
            </w:r>
          </w:p>
        </w:tc>
        <w:tc>
          <w:tcPr>
            <w:tcW w:type="dxa" w:w="2880"/>
          </w:tcPr>
          <w:p>
            <w:r>
              <w:t>7.6 mmHg</w:t>
            </w:r>
          </w:p>
        </w:tc>
      </w:tr>
      <w:tr>
        <w:tc>
          <w:tcPr>
            <w:tcW w:type="dxa" w:w="2880"/>
          </w:tcPr>
          <w:p>
            <w:r>
              <w:t>1.2% (Isoflurane MAC)</w:t>
            </w:r>
          </w:p>
        </w:tc>
        <w:tc>
          <w:tcPr>
            <w:tcW w:type="dxa" w:w="2880"/>
          </w:tcPr>
          <w:p>
            <w:r>
              <w:t>760 mmHg</w:t>
            </w:r>
          </w:p>
        </w:tc>
        <w:tc>
          <w:tcPr>
            <w:tcW w:type="dxa" w:w="2880"/>
          </w:tcPr>
          <w:p>
            <w:r>
              <w:t>~9.1 mmHg</w:t>
            </w:r>
          </w:p>
        </w:tc>
      </w:tr>
    </w:tbl>
    <w:p/>
    <w:p/>
    <w:p>
      <w:pPr>
        <w:pStyle w:val="Quote"/>
      </w:pPr>
      <w:r>
        <w:t>💡 הלחץ החלקי — לא האחוז הנפחי — הוא שקובע את עומק ההרדמה הפרמקולוגי. קריטי להבנת שינויי גובה (Altitude)!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 Time Constant של מעגל הנשימה</w:t>
      </w:r>
    </w:p>
    <w:p/>
    <w:p>
      <w:r>
        <w:t>$$\tau = \frac{V_{circ}}{FGF}$$</w:t>
      </w:r>
    </w:p>
    <w:p/>
    <w:p>
      <w:pPr>
        <w:pStyle w:val="ListBullet"/>
      </w:pPr>
      <w:r>
        <w:t>$V_{circ}$ ≈ 6 ליטר (מבוגר)</w:t>
      </w:r>
    </w:p>
    <w:p>
      <w:pPr>
        <w:pStyle w:val="ListBullet"/>
      </w:pPr>
      <w:r>
        <w:t>$\tau$ יחסי הופכי ל-FGF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מספר קבועי זמן (τ)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אחוז שיווי משקל שהושג</w:t>
            </w:r>
          </w:p>
        </w:tc>
      </w:tr>
      <w:tr>
        <w:tc>
          <w:tcPr>
            <w:tcW w:type="dxa" w:w="4320"/>
          </w:tcPr>
          <w:p>
            <w:r>
              <w:t>1τ</w:t>
            </w:r>
          </w:p>
        </w:tc>
        <w:tc>
          <w:tcPr>
            <w:tcW w:type="dxa" w:w="4320"/>
          </w:tcPr>
          <w:p>
            <w:r>
              <w:t>63.1%</w:t>
            </w:r>
          </w:p>
        </w:tc>
      </w:tr>
      <w:tr>
        <w:tc>
          <w:tcPr>
            <w:tcW w:type="dxa" w:w="4320"/>
          </w:tcPr>
          <w:p>
            <w:r>
              <w:t>2τ</w:t>
            </w:r>
          </w:p>
        </w:tc>
        <w:tc>
          <w:tcPr>
            <w:tcW w:type="dxa" w:w="4320"/>
          </w:tcPr>
          <w:p>
            <w:r>
              <w:t>86.5%</w:t>
            </w:r>
          </w:p>
        </w:tc>
      </w:tr>
      <w:tr>
        <w:tc>
          <w:tcPr>
            <w:tcW w:type="dxa" w:w="4320"/>
          </w:tcPr>
          <w:p>
            <w:r>
              <w:t>3τ</w:t>
            </w:r>
          </w:p>
        </w:tc>
        <w:tc>
          <w:tcPr>
            <w:tcW w:type="dxa" w:w="4320"/>
          </w:tcPr>
          <w:p>
            <w:r>
              <w:t>95%</w:t>
            </w:r>
          </w:p>
        </w:tc>
      </w:tr>
      <w:tr>
        <w:tc>
          <w:tcPr>
            <w:tcW w:type="dxa" w:w="4320"/>
          </w:tcPr>
          <w:p>
            <w:r>
              <w:t>4τ</w:t>
            </w:r>
          </w:p>
        </w:tc>
        <w:tc>
          <w:tcPr>
            <w:tcW w:type="dxa" w:w="4320"/>
          </w:tcPr>
          <w:p>
            <w:r>
              <w:t>98%+</w:t>
            </w:r>
          </w:p>
        </w:tc>
      </w:tr>
    </w:tbl>
    <w:p/>
    <w:p/>
    <w:p>
      <w:pPr>
        <w:pStyle w:val="Quote"/>
      </w:pPr>
      <w:r>
        <w:t>⚠️ מלכוד בחינה: הגדלת FGF פי 4 → τ קטן ל-25% מערכו, כלומר מתקצר ב-75%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3. דרישות FGF למניעת Rebreathing — Mapleson Circuits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מעגל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אוורור ספונטני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אוורור מכני</w:t>
            </w:r>
          </w:p>
        </w:tc>
      </w:tr>
      <w:tr>
        <w:tc>
          <w:tcPr>
            <w:tcW w:type="dxa" w:w="2880"/>
          </w:tcPr>
          <w:p>
            <w:r>
              <w:t>Mapleson A (Magill)</w:t>
            </w:r>
          </w:p>
        </w:tc>
        <w:tc>
          <w:tcPr>
            <w:tcW w:type="dxa" w:w="2880"/>
          </w:tcPr>
          <w:p>
            <w:r>
              <w:t>יעיל — FGF = Minute Ventilation</w:t>
            </w:r>
          </w:p>
        </w:tc>
        <w:tc>
          <w:tcPr>
            <w:tcW w:type="dxa" w:w="2880"/>
          </w:tcPr>
          <w:p>
            <w:r>
              <w:t>לא יעיל</w:t>
            </w:r>
          </w:p>
        </w:tc>
      </w:tr>
      <w:tr>
        <w:tc>
          <w:tcPr>
            <w:tcW w:type="dxa" w:w="2880"/>
          </w:tcPr>
          <w:p>
            <w:r>
              <w:t>Mapleson D / Bain</w:t>
            </w:r>
          </w:p>
        </w:tc>
        <w:tc>
          <w:tcPr>
            <w:tcW w:type="dxa" w:w="2880"/>
          </w:tcPr>
          <w:p>
            <w:r>
              <w:t>FGF ≥ 2–3× Minute Ventilation</w:t>
            </w:r>
          </w:p>
        </w:tc>
        <w:tc>
          <w:tcPr>
            <w:tcW w:type="dxa" w:w="2880"/>
          </w:tcPr>
          <w:p>
            <w:r>
              <w:t>FGF ≥ Minute Ventilation</w:t>
            </w:r>
          </w:p>
        </w:tc>
      </w:tr>
      <w:tr>
        <w:tc>
          <w:tcPr>
            <w:tcW w:type="dxa" w:w="2880"/>
          </w:tcPr>
          <w:p>
            <w:r>
              <w:t>Jackson-Rees (Mapleson F)</w:t>
            </w:r>
          </w:p>
        </w:tc>
        <w:tc>
          <w:tcPr>
            <w:tcW w:type="dxa" w:w="2880"/>
          </w:tcPr>
          <w:p>
            <w:r>
              <w:t>FGF ≥ 2–3× Minute Ventilation</w:t>
            </w:r>
          </w:p>
        </w:tc>
        <w:tc>
          <w:tcPr>
            <w:tcW w:type="dxa" w:w="2880"/>
          </w:tcPr>
          <w:p>
            <w:r>
              <w:t>FGF ≥ Minute Ventilation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Capnography &amp; Rebreathing — האבחנה המכריעה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ממצא בגרף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מערכת Circle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מערכת Mapleson</w:t>
            </w:r>
          </w:p>
        </w:tc>
      </w:tr>
      <w:tr>
        <w:tc>
          <w:tcPr>
            <w:tcW w:type="dxa" w:w="2880"/>
          </w:tcPr>
          <w:p>
            <w:r>
              <w:t>Baseline Phase I &gt; 0</w:t>
            </w:r>
          </w:p>
        </w:tc>
        <w:tc>
          <w:tcPr>
            <w:tcW w:type="dxa" w:w="2880"/>
          </w:tcPr>
          <w:p>
            <w:r>
              <w:t>פתולוגי!</w:t>
            </w:r>
          </w:p>
        </w:tc>
        <w:tc>
          <w:tcPr>
            <w:tcW w:type="dxa" w:w="2880"/>
          </w:tcPr>
          <w:p>
            <w:r>
              <w:t>"פונקציונלי" — צפוי</w:t>
            </w:r>
          </w:p>
        </w:tc>
      </w:tr>
      <w:tr>
        <w:tc>
          <w:tcPr>
            <w:tcW w:type="dxa" w:w="2880"/>
          </w:tcPr>
          <w:p>
            <w:r>
              <w:t>סיבה עיקרית</w:t>
            </w:r>
          </w:p>
        </w:tc>
        <w:tc>
          <w:tcPr>
            <w:tcW w:type="dxa" w:w="2880"/>
          </w:tcPr>
          <w:p>
            <w:r>
              <w:t>Exhausted Soda Lime / שסתום תקוע</w:t>
            </w:r>
          </w:p>
        </w:tc>
        <w:tc>
          <w:tcPr>
            <w:tcW w:type="dxa" w:w="2880"/>
          </w:tcPr>
          <w:p>
            <w:r>
              <w:t>FGF נמוך מדי</w:t>
            </w:r>
          </w:p>
        </w:tc>
      </w:tr>
      <w:tr>
        <w:tc>
          <w:tcPr>
            <w:tcW w:type="dxa" w:w="2880"/>
          </w:tcPr>
          <w:p>
            <w:r>
              <w:t>פתרון</w:t>
            </w:r>
          </w:p>
        </w:tc>
        <w:tc>
          <w:tcPr>
            <w:tcW w:type="dxa" w:w="2880"/>
          </w:tcPr>
          <w:p>
            <w:r>
              <w:t>החלף Soda Lime / תקן שסתום</w:t>
            </w:r>
          </w:p>
        </w:tc>
        <w:tc>
          <w:tcPr>
            <w:tcW w:type="dxa" w:w="2880"/>
          </w:tcPr>
          <w:p>
            <w:r>
              <w:t>הגדל FGF</w:t>
            </w:r>
          </w:p>
        </w:tc>
      </w:tr>
    </w:tbl>
    <w:p/>
    <w:p/>
    <w:p>
      <w:pPr>
        <w:pStyle w:val="Quote"/>
      </w:pPr>
      <w:r>
        <w:t>🎯 הגרף הפתוגנומוני ל-Exhausted Absorbent: Baseline של ה-Capnogram אינו חוזר ל-0 (Phase I elevated)</w:t>
      </w:r>
    </w:p>
    <w:p>
      <w:r>
        <w:t>&gt;</w:t>
      </w:r>
    </w:p>
    <w:p>
      <w:pPr>
        <w:pStyle w:val="Quote"/>
      </w:pPr>
      <w:r>
        <w:t>Soda Lime reaction: CO₂ + Ca(OH)₂ → CaCO₃ + H₂O + Heat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סיבות ל-Rebreathing במעגל Circle — אבחנה מבדלת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סיבה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ממצא ייחודי</w:t>
            </w:r>
          </w:p>
        </w:tc>
      </w:tr>
      <w:tr>
        <w:tc>
          <w:tcPr>
            <w:tcW w:type="dxa" w:w="2880"/>
          </w:tcPr>
          <w:p>
            <w:r>
              <w:t>Exhausted Absorbent</w:t>
            </w:r>
          </w:p>
        </w:tc>
        <w:tc>
          <w:tcPr>
            <w:tcW w:type="dxa" w:w="2880"/>
          </w:tcPr>
          <w:p>
            <w:r>
              <w:t>אין סופח פעיל</w:t>
            </w:r>
          </w:p>
        </w:tc>
        <w:tc>
          <w:tcPr>
            <w:tcW w:type="dxa" w:w="2880"/>
          </w:tcPr>
          <w:p>
            <w:r>
              <w:t>Baseline ↑, גרף סימטרי</w:t>
            </w:r>
          </w:p>
        </w:tc>
      </w:tr>
      <w:tr>
        <w:tc>
          <w:tcPr>
            <w:tcW w:type="dxa" w:w="2880"/>
          </w:tcPr>
          <w:p>
            <w:r>
              <w:t>Inspiratory Valve Stuck Open</w:t>
            </w:r>
          </w:p>
        </w:tc>
        <w:tc>
          <w:tcPr>
            <w:tcW w:type="dxa" w:w="2880"/>
          </w:tcPr>
          <w:p>
            <w:r>
              <w:t>גז נשוף חוזר לזרוע שאיפה</w:t>
            </w:r>
          </w:p>
        </w:tc>
        <w:tc>
          <w:tcPr>
            <w:tcW w:type="dxa" w:w="2880"/>
          </w:tcPr>
          <w:p>
            <w:r>
              <w:t>Slanted downstroke</w:t>
            </w:r>
          </w:p>
        </w:tc>
      </w:tr>
      <w:tr>
        <w:tc>
          <w:tcPr>
            <w:tcW w:type="dxa" w:w="2880"/>
          </w:tcPr>
          <w:p>
            <w:r>
              <w:t>Expiratory Valve Stuck Open</w:t>
            </w:r>
          </w:p>
        </w:tc>
        <w:tc>
          <w:tcPr>
            <w:tcW w:type="dxa" w:w="2880"/>
          </w:tcPr>
          <w:p>
            <w:r>
              <w:t>גז מ-Y-piece נשאף חזרה</w:t>
            </w:r>
          </w:p>
        </w:tc>
        <w:tc>
          <w:tcPr>
            <w:tcW w:type="dxa" w:w="2880"/>
          </w:tcPr>
          <w:p>
            <w:r>
              <w:t>Slanted downstroke</w:t>
            </w:r>
          </w:p>
        </w:tc>
      </w:tr>
      <w:tr>
        <w:tc>
          <w:tcPr>
            <w:tcW w:type="dxa" w:w="2880"/>
          </w:tcPr>
          <w:p>
            <w:r>
              <w:t>Blocked Sample Line</w:t>
            </w:r>
          </w:p>
        </w:tc>
        <w:tc>
          <w:tcPr>
            <w:tcW w:type="dxa" w:w="2880"/>
          </w:tcPr>
          <w:p>
            <w:r>
              <w:t>גרף "מרוח" — אך Baseline חוזר ל-0</w:t>
            </w:r>
          </w:p>
        </w:tc>
        <w:tc>
          <w:tcPr>
            <w:tcW w:type="dxa" w:w="2880"/>
          </w:tcPr>
          <w:p>
            <w:r>
              <w:t>Damped waveform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🟡 מאיידים (Vaporizers) — נקודות מפתח</w:t>
      </w:r>
    </w:p>
    <w:p/>
    <w:p>
      <w:pPr>
        <w:pStyle w:val="ListBullet"/>
      </w:pPr>
      <w:r/>
      <w:r>
        <w:rPr>
          <w:b/>
        </w:rPr>
        <w:t>אפקט שאיבה (Pumping Effect):</w:t>
      </w:r>
      <w:r>
        <w:t xml:space="preserve"> בלחץ שלילי של שאיפה, גז חוזר מהמאייד → ריכוז גבוה מהמצופה</w:t>
      </w:r>
    </w:p>
    <w:p>
      <w:r>
        <w:t xml:space="preserve">  - פתרון: </w:t>
      </w:r>
      <w:r>
        <w:rPr>
          <w:b/>
        </w:rPr>
        <w:t>Check Valve</w:t>
      </w:r>
      <w:r>
        <w:t xml:space="preserve"> ביציאת המאייד (Outlet Check Valve)</w:t>
      </w:r>
    </w:p>
    <w:p>
      <w:pPr>
        <w:pStyle w:val="ListBullet"/>
      </w:pPr>
      <w:r/>
      <w:r>
        <w:rPr>
          <w:b/>
        </w:rPr>
        <w:t>שינוי גובה:</w:t>
      </w:r>
      <w:r>
        <w:t xml:space="preserve"> אחוז המאייד נשאר קבוע, אך </w:t>
      </w:r>
      <w:r>
        <w:rPr>
          <w:b/>
        </w:rPr>
        <w:t>הלחץ החלקי יורד</w:t>
      </w:r>
      <w:r>
        <w:t xml:space="preserve"> עם ירידת לחץ אטמוספרי → אנסתזיה רדודה יותר בגובה רב</w:t>
      </w:r>
    </w:p>
    <w:p>
      <w:pPr>
        <w:pStyle w:val="ListBullet"/>
      </w:pPr>
      <w:r/>
      <w:r>
        <w:rPr>
          <w:b/>
        </w:rPr>
        <w:t>Thermal Compensation:</w:t>
      </w:r>
      <w:r>
        <w:t xml:space="preserve"> המאיידים המודרניים בנויים מחומרים בעלי מוליכות תרמית גבוהה (נחושת/פליז) לשמור על טמפרטורה קבועה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🟡 Thorpe Tube Flowmeter — עקרון הפעולה</w:t>
      </w:r>
    </w:p>
    <w:p/>
    <w:p>
      <w:pPr>
        <w:pStyle w:val="ListBullet"/>
      </w:pPr>
      <w:r/>
      <w:r>
        <w:rPr>
          <w:b/>
        </w:rPr>
        <w:t>Variable-Orifice, Constant-Pressure</w:t>
      </w:r>
      <w:r>
        <w:t xml:space="preserve"> — הקריאה מתבצעת </w:t>
      </w:r>
      <w:r>
        <w:rPr>
          <w:b/>
        </w:rPr>
        <w:t>באמצע</w:t>
      </w:r>
      <w:r>
        <w:t xml:space="preserve"> הצף (Float)</w:t>
      </w:r>
    </w:p>
    <w:p>
      <w:pPr>
        <w:pStyle w:val="ListBullet"/>
      </w:pPr>
      <w:r/>
      <w:r>
        <w:rPr>
          <w:b/>
        </w:rPr>
        <w:t>גזים שונים ≠ כיול זהה:</w:t>
      </w:r>
      <w:r>
        <w:t xml:space="preserve"> כל flowmeter מכויל לגז ספציפי — </w:t>
      </w:r>
      <w:r>
        <w:rPr>
          <w:b/>
        </w:rPr>
        <w:t>לא ניתן להחלפה</w:t>
      </w:r>
      <w:r/>
    </w:p>
    <w:p>
      <w:pPr>
        <w:pStyle w:val="ListBullet"/>
      </w:pPr>
      <w:r/>
      <w:r>
        <w:rPr>
          <w:b/>
        </w:rPr>
        <w:t>O₂ תמיד אחרון בזרימה</w:t>
      </w:r>
      <w:r>
        <w:t xml:space="preserve"> (Downstream) — מגן מפני תערובת היפוקסית אם יש דליפה ב-LPS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🟡 Scavenging System — מערכת פינוי גזים</w:t>
      </w:r>
    </w:p>
    <w:p/>
    <w:p>
      <w:pPr>
        <w:pStyle w:val="ListBullet"/>
      </w:pPr>
      <w:r>
        <w:t>מטרה: הפחתת חשיפה תעסוקתית לגזי הרדמה</w:t>
      </w:r>
    </w:p>
    <w:p>
      <w:pPr>
        <w:pStyle w:val="ListBullet"/>
      </w:pPr>
      <w:r/>
      <w:r>
        <w:rPr>
          <w:b/>
        </w:rPr>
        <w:t>Active System:</w:t>
      </w:r>
      <w:r>
        <w:t xml:space="preserve"> שאיבה חיצונית — סיכון ל-</w:t>
      </w:r>
      <w:r>
        <w:rPr>
          <w:b/>
        </w:rPr>
        <w:t>Negative Pressure</w:t>
      </w:r>
      <w:r>
        <w:t xml:space="preserve"> במעגל אם ה-Interface נסתם</w:t>
      </w:r>
    </w:p>
    <w:p>
      <w:pPr>
        <w:pStyle w:val="ListBullet"/>
      </w:pPr>
      <w:r/>
      <w:r>
        <w:rPr>
          <w:b/>
        </w:rPr>
        <w:t>Passive System:</w:t>
      </w:r>
      <w:r>
        <w:t xml:space="preserve"> תלוי בלחץ הנשיפה של המטופל + APL Valve</w:t>
      </w:r>
    </w:p>
    <w:p>
      <w:pPr>
        <w:pStyle w:val="ListBullet"/>
      </w:pPr>
      <w:r>
        <w:t>⚠️ תקלה ב-Scavenging לא מסכנת מיידית את המטופל — אך מסכנת את צוות החדר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🟡 E-Cylinder — ערכים חיוניים לזכירה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גז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לחץ מלא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שיטת ניטור יתרה</w:t>
            </w:r>
          </w:p>
        </w:tc>
      </w:tr>
      <w:tr>
        <w:tc>
          <w:tcPr>
            <w:tcW w:type="dxa" w:w="2880"/>
          </w:tcPr>
          <w:p>
            <w:r>
              <w:t>O₂</w:t>
            </w:r>
          </w:p>
        </w:tc>
        <w:tc>
          <w:tcPr>
            <w:tcW w:type="dxa" w:w="2880"/>
          </w:tcPr>
          <w:p>
            <w:r>
              <w:t>~2000 psig</w:t>
            </w:r>
          </w:p>
        </w:tc>
        <w:tc>
          <w:tcPr>
            <w:tcW w:type="dxa" w:w="2880"/>
          </w:tcPr>
          <w:p>
            <w:r>
              <w:t>Pressure gauge (לינארי)</w:t>
            </w:r>
          </w:p>
        </w:tc>
      </w:tr>
      <w:tr>
        <w:tc>
          <w:tcPr>
            <w:tcW w:type="dxa" w:w="2880"/>
          </w:tcPr>
          <w:p>
            <w:r>
              <w:t>N₂O</w:t>
            </w:r>
          </w:p>
        </w:tc>
        <w:tc>
          <w:tcPr>
            <w:tcW w:type="dxa" w:w="2880"/>
          </w:tcPr>
          <w:p>
            <w:r>
              <w:t>~745 psig</w:t>
            </w:r>
          </w:p>
        </w:tc>
        <w:tc>
          <w:tcPr>
            <w:tcW w:type="dxa" w:w="2880"/>
          </w:tcPr>
          <w:p>
            <w:r>
              <w:t>לשקול! (לחץ קבוע עד ריקון כמעט מוחלט)</w:t>
            </w:r>
          </w:p>
        </w:tc>
      </w:tr>
    </w:tbl>
    <w:p/>
    <w:p/>
    <w:p>
      <w:pPr>
        <w:pStyle w:val="Quote"/>
      </w:pPr>
      <w:r>
        <w:t>🎯 מלכוד: לחץ N₂O בגלילה נשאר ~745 psig עד ש-~75% מהתכולה אזלה — לא ניתן לנטר ע"י לחץ בלבד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בגרף קפנוגרפי, Phase I (Baseline) אינו חוזר ל-0 במהלך שאיפה. המטופל מחובר ל-Circle System. מהי הסיבה הסבירה ביותר?</w:t>
      </w:r>
      <w:r/>
    </w:p>
    <w:p/>
    <w:p>
      <w:pPr>
        <w:pStyle w:val="Quote"/>
      </w:pPr>
      <w:r>
        <w:t>תשובה: Exhausted CO₂ Absorbent (Soda Lime רווי).</w:t>
      </w:r>
    </w:p>
    <w:p>
      <w:pPr>
        <w:pStyle w:val="Quote"/>
      </w:pPr>
      <w:r>
        <w:t>פעולה נדרשת: החלפת ה-Soda Lime.</w:t>
      </w:r>
    </w:p>
    <w:p>
      <w:pPr>
        <w:pStyle w:val="Quote"/>
      </w:pPr>
      <w:r>
        <w:t>*(שסתום תקוע הוא אפשרות נוספת, אך Soda Lime רווי הוא הסיבה השכיחה ביותר)*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ריכוז גז נדיף בתערובת עומד על 1.0% בגובה פני הים (760 mmHg). מהו הלחץ החלקי שלו?</w:t>
      </w:r>
      <w:r/>
    </w:p>
    <w:p/>
    <w:p>
      <w:pPr>
        <w:pStyle w:val="Quote"/>
      </w:pPr>
      <w:r>
        <w:t>תשובה: $(1.0/100) \times 760 = \mathbf{7.6 \text{ mmHg}}$</w:t>
      </w:r>
    </w:p>
    <w:p>
      <w:pPr>
        <w:pStyle w:val="Quote"/>
      </w:pPr>
      <w:r>
        <w:t>*(על פי חוק דלטון)*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בעת הגדלת FGF פי 4 — כיצד משתנה Time Constant (τ) של מעגל הנשימה?</w:t>
      </w:r>
      <w:r/>
    </w:p>
    <w:p/>
    <w:p>
      <w:pPr>
        <w:pStyle w:val="Quote"/>
      </w:pPr>
      <w:r>
        <w:t>תשובה: τ = V_circ / FGF → הגדלת FGF פי 4 מקטינה את τ ל-25% מערכו המקורי, כלומר מתקצר ב-75%.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חולה מחובר למעגל Bain (Mapleson D) ומאוורר ספונטנית. הקפנוגרף מראה Baseline מוגבה. מהי הסיבה ומה הפתרון?</w:t>
      </w:r>
      <w:r/>
    </w:p>
    <w:p/>
    <w:p>
      <w:pPr>
        <w:pStyle w:val="Quote"/>
      </w:pPr>
      <w:r>
        <w:t>תשובה: ה-Baseline המוגבה נובע מ-FGF לא מספיק — Functional Rebreathing. במעגל Mapleson, אין Absorbent, והסילוק של CO₂ תלוי אך ורק ב-Washout ע"י FGF.</w:t>
      </w:r>
    </w:p>
    <w:p>
      <w:pPr>
        <w:pStyle w:val="Quote"/>
      </w:pPr>
      <w:r>
        <w:t>פתרון: הגדל FGF (לאוורור ספונטני ב-Mapleson D: FGF ≥ 2–3 × Minute Ventilation).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בעת Pipeline Crossover (זיהום/החלפה בצנרת בית-החולים) — מהן שתי הפעולות המיידיות הנדרשות?</w:t>
      </w:r>
      <w:r/>
    </w:p>
    <w:p/>
    <w:p>
      <w:pPr>
        <w:pStyle w:val="Quote"/>
      </w:pPr>
      <w:r>
        <w:t>תשובה:</w:t>
      </w:r>
    </w:p>
    <w:p>
      <w:pPr>
        <w:pStyle w:val="Quote"/>
      </w:pPr>
      <w:r>
        <w:t>1. פתח בלון O₂ גיבוי (E-Cylinder)</w:t>
      </w:r>
    </w:p>
    <w:p>
      <w:pPr>
        <w:pStyle w:val="Quote"/>
      </w:pPr>
      <w:r>
        <w:t>2. נתק את צנרת הקיר לחלוטין — כל עוד הקיר מחובר, הגז החשוד ימשיך לזרום לחולה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`Analyzing Rebreathing Patterns and CO2 Absorbent Failure.docx`</w:t>
      </w:r>
    </w:p>
    <w:p>
      <w:pPr>
        <w:pStyle w:val="ListBullet"/>
      </w:pPr>
      <w:r>
        <w:t>`Dalton's Law and Partial Pressure in Anesthesia Machine Physics.docx`</w:t>
      </w:r>
    </w:p>
    <w:p>
      <w:pPr>
        <w:pStyle w:val="ListBullet"/>
      </w:pPr>
      <w:r>
        <w:t>`Dynamics of Rebreathing in Mapleson Circuits.docx`</w:t>
      </w:r>
    </w:p>
    <w:p>
      <w:pPr>
        <w:pStyle w:val="ListBullet"/>
      </w:pPr>
      <w:r>
        <w:t>`עקרונות המבנה והפנאומטיקה של מכונת ההרדמה המודרנית.docx`</w:t>
      </w:r>
    </w:p>
    <w:p>
      <w:pPr>
        <w:pStyle w:val="ListBullet"/>
      </w:pPr>
      <w:r>
        <w:t>`דינמיקת קבועי זמן וזרימת גזים בהרדמה על פי מילר.docx`</w:t>
      </w:r>
    </w:p>
    <w:p>
      <w:pPr>
        <w:pStyle w:val="ListBullet"/>
      </w:pPr>
      <w:r>
        <w:t>`פרוטוקול בדיקת מכונת הרדמה_ הנחיות ASA ומילר.docx`</w:t>
      </w:r>
    </w:p>
    <w:p>
      <w:pPr>
        <w:pStyle w:val="ListBullet"/>
      </w:pPr>
      <w:r>
        <w:t>`נוהל בדיקת מערכת ההרדמה_ ניתוח הנחיות ASA ומילר.docx`</w:t>
      </w:r>
    </w:p>
    <w:p>
      <w:pPr>
        <w:pStyle w:val="ListBullet"/>
      </w:pPr>
      <w:r>
        <w:t>`מערכות לחץ נמוך במכונות הרדמה_ מבנה ומנגנוני בטיחות.docx`</w:t>
      </w:r>
    </w:p>
    <w:p>
      <w:pPr>
        <w:pStyle w:val="ListBullet"/>
      </w:pPr>
      <w:r>
        <w:t>`Mechanisms of Anesthesia Gas Scavenging Systems.docx`</w:t>
      </w:r>
    </w:p>
    <w:p>
      <w:pPr>
        <w:pStyle w:val="ListBullet"/>
      </w:pPr>
      <w:r>
        <w:t>`אפקט השאיבה במאיידי הרדמה_ מנגנון, גורמים ופתרונות הנדסיים.docx`</w:t>
      </w:r>
    </w:p>
    <w:p>
      <w:pPr>
        <w:pStyle w:val="ListBullet"/>
      </w:pPr>
      <w:r>
        <w:t>`עקרון הפעולה והמנגנון הפיזיקלי של מד זרימה בהרדמה.docx`</w:t>
      </w:r>
    </w:p>
    <w:p>
      <w:pPr>
        <w:pStyle w:val="ListBullet"/>
      </w:pPr>
      <w:r>
        <w:t>`מערכות הלחץ במכונת ההרדמה_ ניתוח לפי Miller's Anesthesia.docx`</w:t>
      </w:r>
    </w:p>
    <w:p>
      <w:pPr>
        <w:pStyle w:val="ListBullet"/>
      </w:pPr>
      <w:r>
        <w:t>`ניהול לחצי חמצן במערכות הרדמה ותפעול בלוני גז.docx`</w:t>
      </w:r>
    </w:p>
    <w:p>
      <w:pPr>
        <w:pStyle w:val="ListBullet"/>
      </w:pPr>
      <w:r>
        <w:t>`thoughtful Physics and Calibration of the Thorpe Tube Flowmeter.docx`</w:t>
      </w:r>
    </w:p>
    <w:p>
      <w:pPr>
        <w:pStyle w:val="ListBullet"/>
      </w:pPr>
      <w:r>
        <w:t>`ASA Standards for Pre-Anesthesia Machine Checkout Procedures.docx`</w:t>
      </w:r>
    </w:p>
    <w:p>
      <w:pPr>
        <w:pStyle w:val="ListBullet"/>
      </w:pPr>
      <w:r>
        <w:t>`thoughtful Thermal Properties of Anesthesia Vaporizer Construction.docx`</w:t>
      </w:r>
    </w:p>
    <w:p>
      <w:pPr>
        <w:pStyle w:val="ListBullet"/>
      </w:pPr>
      <w:r>
        <w:t>`שסתום האל-חזור במערכת הלחץ הגבוה של מכונת ההרדמה.docx`</w:t>
      </w:r>
    </w:p>
    <w:p>
      <w:pPr>
        <w:pStyle w:val="ListBullet"/>
      </w:pPr>
      <w:r>
        <w:t>`שסתום הזרמת חמצן_ מנגנונים, סיכונים ודגשים לבחינה.docx`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Ch.20 — Inhaled Anesthetic Delivery Systems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