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37. Respiratory Monitoring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Pulse Oximetry</w:t>
      </w:r>
      <w:r>
        <w:t xml:space="preserve"> מבוסס על שני אורכי גל (660 nm אדום + 940 nm infrared); מודד </w:t>
      </w:r>
      <w:r>
        <w:rPr>
          <w:b/>
        </w:rPr>
        <w:t>SpO₂</w:t>
      </w:r>
      <w:r>
        <w:t xml:space="preserve"> בלבד — לא PaO₂, לא תוכן חמצן, לא Cardiac Output</w:t>
      </w:r>
    </w:p>
    <w:p>
      <w:pPr>
        <w:pStyle w:val="ListBullet"/>
      </w:pPr>
      <w:r/>
      <w:r>
        <w:rPr>
          <w:b/>
        </w:rPr>
        <w:t>Capnography (Time-based)</w:t>
      </w:r>
      <w:r>
        <w:t xml:space="preserve"> מחולקת ל-4 פאזות: Phase I (Dead Space), Phase II (Upstroke/Transitional), Phase III (Alveolar Plateau), Phase 0 (Inspiration). </w:t>
      </w:r>
      <w:r>
        <w:rPr>
          <w:b/>
        </w:rPr>
        <w:t>EtCO₂ תקין = 35–45 mmHg</w:t>
      </w:r>
      <w:r/>
    </w:p>
    <w:p>
      <w:pPr>
        <w:pStyle w:val="ListBullet"/>
      </w:pPr>
      <w:r/>
      <w:r>
        <w:rPr>
          <w:b/>
        </w:rPr>
        <w:t>הפרש PaCO₂ − EtCO₂ תקין = 2–5 mmHg</w:t>
      </w:r>
      <w:r>
        <w:t xml:space="preserve"> (Dead Space effect); עלייה בהפרש = עלייה ב-Dead Space או ירידה ב-Cardiac Output</w:t>
      </w:r>
    </w:p>
    <w:p>
      <w:pPr>
        <w:pStyle w:val="ListBullet"/>
      </w:pPr>
      <w:r>
        <w:t>ב-</w:t>
      </w:r>
      <w:r>
        <w:rPr>
          <w:b/>
        </w:rPr>
        <w:t>VCV</w:t>
      </w:r>
      <w:r>
        <w:t xml:space="preserve"> (Volume Controlled): Vt קבוע — שינויים ב-Compliance/Resistance מתבטאים בשינויי </w:t>
      </w:r>
      <w:r>
        <w:rPr>
          <w:b/>
        </w:rPr>
        <w:t>לחץ</w:t>
      </w:r>
      <w:r>
        <w:t>. ב-</w:t>
      </w:r>
      <w:r>
        <w:rPr>
          <w:b/>
        </w:rPr>
        <w:t>PCV</w:t>
      </w:r>
      <w:r>
        <w:t xml:space="preserve"> (Pressure Controlled): לחץ קבוע — שינויים ב-Compliance מתבטאים בשינויי </w:t>
      </w:r>
      <w:r>
        <w:rPr>
          <w:b/>
        </w:rPr>
        <w:t>נפח</w:t>
      </w:r>
      <w:r/>
    </w:p>
    <w:p>
      <w:pPr>
        <w:pStyle w:val="ListBullet"/>
      </w:pPr>
      <w:r/>
      <w:r>
        <w:rPr>
          <w:b/>
        </w:rPr>
        <w:t>Auto-PEEP</w:t>
      </w:r>
      <w:r>
        <w:t xml:space="preserve"> (Intrinsic PEEP) נגרם מ-Air Trapping; מתרחש בברונכוספאזם, COPD, I:E ratio קצר — זרימת האקספיריום אינה מגיעה לאפס לפני הנשימה הבאה</w:t>
      </w:r>
    </w:p>
    <w:p>
      <w:pPr>
        <w:pStyle w:val="ListBullet"/>
      </w:pPr>
      <w:r/>
      <w:r>
        <w:rPr>
          <w:b/>
        </w:rPr>
        <w:t>Pulse Oximetry</w:t>
      </w:r>
      <w:r>
        <w:t xml:space="preserve"> מניחה שרק עורקים פועמים (AC component) — כל מצב הגורם לפעימות ורידיות (Tricuspid Regurgitation) או לשינוי בספקטרום הבליעה (COHb, MetHb) גורם לקריאה שגויה</w:t>
      </w:r>
    </w:p>
    <w:p>
      <w:pPr>
        <w:pStyle w:val="ListBullet"/>
      </w:pPr>
      <w:r>
        <w:t xml:space="preserve">ניטור נשימתי מספק מידע ברמת </w:t>
      </w:r>
      <w:r>
        <w:rPr>
          <w:b/>
        </w:rPr>
        <w:t>מערכת שלמה</w:t>
      </w:r>
      <w:r>
        <w:t xml:space="preserve"> (Whole-Lung) — היסק על מצב אזורי מחייב זהירות קלינית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✦ תוכן חמצן עורקי (Arterial Oxygen Content)</w:t>
      </w:r>
    </w:p>
    <w:p/>
    <w:p>
      <w:r>
        <w:t>$$CaO_2 = (Hb \times 1.34 \times SaO_2) + (0.003 \times PaO_2)$$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רכיב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תקין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הערה</w:t>
            </w:r>
          </w:p>
        </w:tc>
      </w:tr>
      <w:tr>
        <w:tc>
          <w:tcPr>
            <w:tcW w:type="dxa" w:w="2880"/>
          </w:tcPr>
          <w:p>
            <w:r>
              <w:t>Hb × 1.34 × SaO₂</w:t>
            </w:r>
          </w:p>
        </w:tc>
        <w:tc>
          <w:tcPr>
            <w:tcW w:type="dxa" w:w="2880"/>
          </w:tcPr>
          <w:p>
            <w:r>
              <w:t>~19.5 mL/dL</w:t>
            </w:r>
          </w:p>
        </w:tc>
        <w:tc>
          <w:tcPr>
            <w:tcW w:type="dxa" w:w="2880"/>
          </w:tcPr>
          <w:p>
            <w:r>
              <w:t>המרכיב הדומיננטי</w:t>
            </w:r>
          </w:p>
        </w:tc>
      </w:tr>
      <w:tr>
        <w:tc>
          <w:tcPr>
            <w:tcW w:type="dxa" w:w="2880"/>
          </w:tcPr>
          <w:p>
            <w:r>
              <w:t>0.003 × PaO₂</w:t>
            </w:r>
          </w:p>
        </w:tc>
        <w:tc>
          <w:tcPr>
            <w:tcW w:type="dxa" w:w="2880"/>
          </w:tcPr>
          <w:p>
            <w:r>
              <w:t>~0.3 mL/dL</w:t>
            </w:r>
          </w:p>
        </w:tc>
        <w:tc>
          <w:tcPr>
            <w:tcW w:type="dxa" w:w="2880"/>
          </w:tcPr>
          <w:p>
            <w:r>
              <w:t>מינורי בדרך כלל</w:t>
            </w:r>
          </w:p>
        </w:tc>
      </w:tr>
      <w:tr>
        <w:tc>
          <w:tcPr>
            <w:tcW w:type="dxa" w:w="2880"/>
          </w:tcPr>
          <w:p>
            <w:r>
              <w:t>CaO₂ תקין</w:t>
            </w:r>
          </w:p>
        </w:tc>
        <w:tc>
          <w:tcPr>
            <w:tcW w:type="dxa" w:w="2880"/>
          </w:tcPr>
          <w:p>
            <w:r>
              <w:t>~20 mL/dL</w:t>
            </w:r>
          </w:p>
        </w:tc>
        <w:tc>
          <w:tcPr>
            <w:tcW w:type="dxa" w:w="2880"/>
          </w:tcPr>
          <w:p>
            <w:r/>
          </w:p>
        </w:tc>
      </w:tr>
    </w:tbl>
    <w:p/>
    <w:p/>
    <w:p>
      <w:pPr>
        <w:pStyle w:val="Heading3"/>
      </w:pPr>
      <w:r>
        <w:t>✦ ערכי EtCO₂ ופרשנות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EtCO₂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פרשנות</w:t>
            </w:r>
          </w:p>
        </w:tc>
      </w:tr>
      <w:tr>
        <w:tc>
          <w:tcPr>
            <w:tcW w:type="dxa" w:w="4320"/>
          </w:tcPr>
          <w:p>
            <w:r>
              <w:t>35–45 mmHg</w:t>
            </w:r>
          </w:p>
        </w:tc>
        <w:tc>
          <w:tcPr>
            <w:tcW w:type="dxa" w:w="4320"/>
          </w:tcPr>
          <w:p>
            <w:r>
              <w:t>נורמלי</w:t>
            </w:r>
          </w:p>
        </w:tc>
      </w:tr>
      <w:tr>
        <w:tc>
          <w:tcPr>
            <w:tcW w:type="dxa" w:w="4320"/>
          </w:tcPr>
          <w:p>
            <w:r>
              <w:t>↓ פתאומי לאפס</w:t>
            </w:r>
          </w:p>
        </w:tc>
        <w:tc>
          <w:tcPr>
            <w:tcW w:type="dxa" w:w="4320"/>
          </w:tcPr>
          <w:p>
            <w:r>
              <w:t>אינטובציה לוושט / ניתוק מעגל</w:t>
            </w:r>
          </w:p>
        </w:tc>
      </w:tr>
      <w:tr>
        <w:tc>
          <w:tcPr>
            <w:tcW w:type="dxa" w:w="4320"/>
          </w:tcPr>
          <w:p>
            <w:r>
              <w:t>↓ פתאומי (לא לאפס)</w:t>
            </w:r>
          </w:p>
        </w:tc>
        <w:tc>
          <w:tcPr>
            <w:tcW w:type="dxa" w:w="4320"/>
          </w:tcPr>
          <w:p>
            <w:r>
              <w:t>Pulmonary Embolism, ↓ CO, Cardiac Arrest</w:t>
            </w:r>
          </w:p>
        </w:tc>
      </w:tr>
      <w:tr>
        <w:tc>
          <w:tcPr>
            <w:tcW w:type="dxa" w:w="4320"/>
          </w:tcPr>
          <w:p>
            <w:r>
              <w:t>↑ מתקדם</w:t>
            </w:r>
          </w:p>
        </w:tc>
        <w:tc>
          <w:tcPr>
            <w:tcW w:type="dxa" w:w="4320"/>
          </w:tcPr>
          <w:p>
            <w:r>
              <w:t>Hypoventilation, ↑ CO₂ production (היפרתרמיה ממאירה)</w:t>
            </w:r>
          </w:p>
        </w:tc>
      </w:tr>
      <w:tr>
        <w:tc>
          <w:tcPr>
            <w:tcW w:type="dxa" w:w="4320"/>
          </w:tcPr>
          <w:p>
            <w:r>
              <w:t>Elevated Baseline</w:t>
            </w:r>
          </w:p>
        </w:tc>
        <w:tc>
          <w:tcPr>
            <w:tcW w:type="dxa" w:w="4320"/>
          </w:tcPr>
          <w:p>
            <w:r>
              <w:t>Exhausted CO₂ absorber / שסתום אקספירטורי תקול</w:t>
            </w:r>
          </w:p>
        </w:tc>
      </w:tr>
    </w:tbl>
    <w:p/>
    <w:p/>
    <w:p>
      <w:pPr>
        <w:pStyle w:val="Heading3"/>
      </w:pPr>
      <w:r>
        <w:t>✦ משוואת תנועה (Equation of Motion)</w:t>
      </w:r>
    </w:p>
    <w:p/>
    <w:p>
      <w:r>
        <w:t>$$P_{aw} = \frac{V_t}{C_{rs}} + (R_{aw} \times \dot{V}) + PEEP$$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VCV: Vt קבוע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PCV: P קבוע</w:t>
            </w:r>
          </w:p>
        </w:tc>
      </w:tr>
      <w:tr>
        <w:tc>
          <w:tcPr>
            <w:tcW w:type="dxa" w:w="4320"/>
          </w:tcPr>
          <w:p>
            <w:r>
              <w:t>עלייה ב-Resistance → ↑ Peak Pressure, Plateau תקין</w:t>
            </w:r>
          </w:p>
        </w:tc>
        <w:tc>
          <w:tcPr>
            <w:tcW w:type="dxa" w:w="4320"/>
          </w:tcPr>
          <w:p>
            <w:r>
              <w:t>עלייה ב-Resistance → ↓ Vt, זרימה לא מגיעה לאפס (Air Trapping)</w:t>
            </w:r>
          </w:p>
        </w:tc>
      </w:tr>
      <w:tr>
        <w:tc>
          <w:tcPr>
            <w:tcW w:type="dxa" w:w="4320"/>
          </w:tcPr>
          <w:p>
            <w:r>
              <w:t>ירידה ב-Compliance → ↑ Plateau Pressure</w:t>
            </w:r>
          </w:p>
        </w:tc>
        <w:tc>
          <w:tcPr>
            <w:tcW w:type="dxa" w:w="4320"/>
          </w:tcPr>
          <w:p>
            <w:r>
              <w:t>ירידה ב-Compliance → ↓ Vt משמעותי, זרימה מגיעה לאפס מהר</w:t>
            </w:r>
          </w:p>
        </w:tc>
      </w:tr>
    </w:tbl>
    <w:p/>
    <w:p/>
    <w:p>
      <w:pPr>
        <w:pStyle w:val="Heading3"/>
      </w:pPr>
      <w:r>
        <w:t>✦ Driving Pressure</w:t>
      </w:r>
    </w:p>
    <w:p/>
    <w:p>
      <w:r>
        <w:t>$$\Delta P = P_{Plateau} - PEEP$$</w:t>
      </w:r>
    </w:p>
    <w:p/>
    <w:p>
      <w:pPr>
        <w:pStyle w:val="ListBullet"/>
      </w:pPr>
      <w:r>
        <w:t xml:space="preserve">ערך תקין: </w:t>
      </w:r>
      <w:r>
        <w:rPr>
          <w:b/>
        </w:rPr>
        <w:t>&lt; 15 cmH₂O</w:t>
      </w:r>
      <w:r/>
    </w:p>
    <w:p>
      <w:pPr>
        <w:pStyle w:val="ListBullet"/>
      </w:pPr>
      <w:r>
        <w:t>Driving Pressure &gt; 15 = סמן לעלייה בסיכון פולמונרי</w:t>
      </w:r>
    </w:p>
    <w:p/>
    <w:p>
      <w:pPr>
        <w:pStyle w:val="Heading3"/>
      </w:pPr>
      <w:r>
        <w:t>✦ SpO₂ vs SaO₂ — ערכי ייחוס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SpO₂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PaO₂ משוער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משמעות</w:t>
            </w:r>
          </w:p>
        </w:tc>
      </w:tr>
      <w:tr>
        <w:tc>
          <w:tcPr>
            <w:tcW w:type="dxa" w:w="2880"/>
          </w:tcPr>
          <w:p>
            <w:r>
              <w:t>98–100%</w:t>
            </w:r>
          </w:p>
        </w:tc>
        <w:tc>
          <w:tcPr>
            <w:tcW w:type="dxa" w:w="2880"/>
          </w:tcPr>
          <w:p>
            <w:r>
              <w:t>&gt; 90 mmHg</w:t>
            </w:r>
          </w:p>
        </w:tc>
        <w:tc>
          <w:tcPr>
            <w:tcW w:type="dxa" w:w="2880"/>
          </w:tcPr>
          <w:p>
            <w:r>
              <w:t>תקין</w:t>
            </w:r>
          </w:p>
        </w:tc>
      </w:tr>
      <w:tr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~80 mmHg</w:t>
            </w:r>
          </w:p>
        </w:tc>
        <w:tc>
          <w:tcPr>
            <w:tcW w:type="dxa" w:w="2880"/>
          </w:tcPr>
          <w:p>
            <w:r>
              <w:t>גבול תקין</w:t>
            </w:r>
          </w:p>
        </w:tc>
      </w:tr>
      <w:tr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~60 mmHg</w:t>
            </w:r>
          </w:p>
        </w:tc>
        <w:tc>
          <w:tcPr>
            <w:tcW w:type="dxa" w:w="2880"/>
          </w:tcPr>
          <w:p>
            <w:r>
              <w:t>Hypoxemia — נקודת ה-"knee"</w:t>
            </w:r>
          </w:p>
        </w:tc>
      </w:tr>
      <w:tr>
        <w:tc>
          <w:tcPr>
            <w:tcW w:type="dxa" w:w="2880"/>
          </w:tcPr>
          <w:p>
            <w:r>
              <w:t>&lt; 90%</w:t>
            </w:r>
          </w:p>
        </w:tc>
        <w:tc>
          <w:tcPr>
            <w:tcW w:type="dxa" w:w="2880"/>
          </w:tcPr>
          <w:p>
            <w:r>
              <w:t>&lt; 60 mmHg</w:t>
            </w:r>
          </w:p>
        </w:tc>
        <w:tc>
          <w:tcPr>
            <w:tcW w:type="dxa" w:w="2880"/>
          </w:tcPr>
          <w:p>
            <w:r>
              <w:t>Hypoxemia משמעותית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Capnography — זיהוי תבניות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תבנית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שם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אבחנה</w:t>
            </w:r>
          </w:p>
        </w:tc>
      </w:tr>
      <w:tr>
        <w:tc>
          <w:tcPr>
            <w:tcW w:type="dxa" w:w="2880"/>
          </w:tcPr>
          <w:p>
            <w:r>
              <w:t>Shark Fin (Phase III עולה)</w:t>
            </w:r>
          </w:p>
        </w:tc>
        <w:tc>
          <w:tcPr>
            <w:tcW w:type="dxa" w:w="2880"/>
          </w:tcPr>
          <w:p>
            <w:r>
              <w:t>Obstructive Pattern</w:t>
            </w:r>
          </w:p>
        </w:tc>
        <w:tc>
          <w:tcPr>
            <w:tcW w:type="dxa" w:w="2880"/>
          </w:tcPr>
          <w:p>
            <w:r>
              <w:t>ברונכוספאזם, COPD — Increased Airway Resistance</w:t>
            </w:r>
          </w:p>
        </w:tc>
      </w:tr>
      <w:tr>
        <w:tc>
          <w:tcPr>
            <w:tcW w:type="dxa" w:w="2880"/>
          </w:tcPr>
          <w:p>
            <w:r>
              <w:t>Flatline (=0)</w:t>
            </w:r>
          </w:p>
        </w:tc>
        <w:tc>
          <w:tcPr>
            <w:tcW w:type="dxa" w:w="2880"/>
          </w:tcPr>
          <w:p>
            <w:r>
              <w:t>No CO₂</w:t>
            </w:r>
          </w:p>
        </w:tc>
        <w:tc>
          <w:tcPr>
            <w:tcW w:type="dxa" w:w="2880"/>
          </w:tcPr>
          <w:p>
            <w:r>
              <w:t>אינטובציה לוושט — הידבק לזה!</w:t>
            </w:r>
          </w:p>
        </w:tc>
      </w:tr>
      <w:tr>
        <w:tc>
          <w:tcPr>
            <w:tcW w:type="dxa" w:w="2880"/>
          </w:tcPr>
          <w:p>
            <w:r>
              <w:t>Elevated Baseline</w:t>
            </w:r>
          </w:p>
        </w:tc>
        <w:tc>
          <w:tcPr>
            <w:tcW w:type="dxa" w:w="2880"/>
          </w:tcPr>
          <w:p>
            <w:r>
              <w:t>Rebreathing</w:t>
            </w:r>
          </w:p>
        </w:tc>
        <w:tc>
          <w:tcPr>
            <w:tcW w:type="dxa" w:w="2880"/>
          </w:tcPr>
          <w:p>
            <w:r>
              <w:t>CO₂ absorber תקול / שסתום אקספירטורי לא נסגר</w:t>
            </w:r>
          </w:p>
        </w:tc>
      </w:tr>
      <w:tr>
        <w:tc>
          <w:tcPr>
            <w:tcW w:type="dxa" w:w="2880"/>
          </w:tcPr>
          <w:p>
            <w:r>
              <w:t>Clefts בפלאטו</w:t>
            </w:r>
          </w:p>
        </w:tc>
        <w:tc>
          <w:tcPr>
            <w:tcW w:type="dxa" w:w="2880"/>
          </w:tcPr>
          <w:p>
            <w:r>
              <w:t>Spontaneous efforts</w:t>
            </w:r>
          </w:p>
        </w:tc>
        <w:tc>
          <w:tcPr>
            <w:tcW w:type="dxa" w:w="2880"/>
          </w:tcPr>
          <w:p>
            <w:r>
              <w:t>מטופל נושם על המנשם (Curare Cleft)</w:t>
            </w:r>
          </w:p>
        </w:tc>
      </w:tr>
      <w:tr>
        <w:tc>
          <w:tcPr>
            <w:tcW w:type="dxa" w:w="2880"/>
          </w:tcPr>
          <w:p>
            <w:r>
              <w:t>Cardiogenic Oscillations</w:t>
            </w:r>
          </w:p>
        </w:tc>
        <w:tc>
          <w:tcPr>
            <w:tcW w:type="dxa" w:w="2880"/>
          </w:tcPr>
          <w:p>
            <w:r>
              <w:t>פעימות לב</w:t>
            </w:r>
          </w:p>
        </w:tc>
        <w:tc>
          <w:tcPr>
            <w:tcW w:type="dxa" w:w="2880"/>
          </w:tcPr>
          <w:p>
            <w:r>
              <w:t>גלים קטנים בסוף Phase III — תקין</w:t>
            </w:r>
          </w:p>
        </w:tc>
      </w:tr>
      <w:tr>
        <w:tc>
          <w:tcPr>
            <w:tcW w:type="dxa" w:w="2880"/>
          </w:tcPr>
          <w:p>
            <w:r>
              <w:t>Double Peak</w:t>
            </w:r>
          </w:p>
        </w:tc>
        <w:tc>
          <w:tcPr>
            <w:tcW w:type="dxa" w:w="2880"/>
          </w:tcPr>
          <w:p>
            <w:r>
              <w:t>Bimodal Plateau</w:t>
            </w:r>
          </w:p>
        </w:tc>
        <w:tc>
          <w:tcPr>
            <w:tcW w:type="dxa" w:w="2880"/>
          </w:tcPr>
          <w:p>
            <w:r>
              <w:t>ריאות עם קבועי זמן שונים מאוד (Single Lung Tx)</w:t>
            </w:r>
          </w:p>
        </w:tc>
      </w:tr>
      <w:tr>
        <w:tc>
          <w:tcPr>
            <w:tcW w:type="dxa" w:w="2880"/>
          </w:tcPr>
          <w:p>
            <w:r>
              <w:t>Short Plateau + ↓ EtCO₂</w:t>
            </w:r>
          </w:p>
        </w:tc>
        <w:tc>
          <w:tcPr>
            <w:tcW w:type="dxa" w:w="2880"/>
          </w:tcPr>
          <w:p>
            <w:r>
              <w:t>Cuff Leak</w:t>
            </w:r>
          </w:p>
        </w:tc>
        <w:tc>
          <w:tcPr>
            <w:tcW w:type="dxa" w:w="2880"/>
          </w:tcPr>
          <w:p>
            <w:r>
              <w:t>דליפה מהבלונית</w:t>
            </w:r>
          </w:p>
        </w:tc>
      </w:tr>
      <w:tr>
        <w:tc>
          <w:tcPr>
            <w:tcW w:type="dxa" w:w="2880"/>
          </w:tcPr>
          <w:p>
            <w:r>
              <w:t>Slanted Downstroke</w:t>
            </w:r>
          </w:p>
        </w:tc>
        <w:tc>
          <w:tcPr>
            <w:tcW w:type="dxa" w:w="2880"/>
          </w:tcPr>
          <w:p>
            <w:r>
              <w:t>Inspiratory Valve Fault</w:t>
            </w:r>
          </w:p>
        </w:tc>
        <w:tc>
          <w:tcPr>
            <w:tcW w:type="dxa" w:w="2880"/>
          </w:tcPr>
          <w:p>
            <w:r>
              <w:t>שסתום אינספירטורי תקול</w:t>
            </w:r>
          </w:p>
        </w:tc>
      </w:tr>
      <w:tr>
        <w:tc>
          <w:tcPr>
            <w:tcW w:type="dxa" w:w="2880"/>
          </w:tcPr>
          <w:p>
            <w:r>
              <w:t>Dual Plateau</w:t>
            </w:r>
          </w:p>
        </w:tc>
        <w:tc>
          <w:tcPr>
            <w:tcW w:type="dxa" w:w="2880"/>
          </w:tcPr>
          <w:p>
            <w:r>
              <w:t>Sample Line Leak</w:t>
            </w:r>
          </w:p>
        </w:tc>
        <w:tc>
          <w:tcPr>
            <w:tcW w:type="dxa" w:w="2880"/>
          </w:tcPr>
          <w:p>
            <w:r>
              <w:t>חור בצינורית דגימה</w:t>
            </w:r>
          </w:p>
        </w:tc>
      </w:tr>
    </w:tbl>
    <w:p/>
    <w:p/>
    <w:p>
      <w:pPr>
        <w:pStyle w:val="Quote"/>
      </w:pPr>
      <w:r>
        <w:t>⚠️ Alpha Angle (בין Phase II ל-Phase III): עולה בברונכוספאזם. Beta Angle (בין Phase III ל-Phase 0): עולה ב-Rebreathing.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Pulse Oximetry — שגיאות מדידה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כיוון השגיאה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</w:tr>
      <w:tr>
        <w:tc>
          <w:tcPr>
            <w:tcW w:type="dxa" w:w="2880"/>
          </w:tcPr>
          <w:p>
            <w:r>
              <w:t>COHb (הרעלת CO)</w:t>
            </w:r>
          </w:p>
        </w:tc>
        <w:tc>
          <w:tcPr>
            <w:tcW w:type="dxa" w:w="2880"/>
          </w:tcPr>
          <w:p>
            <w:r>
              <w:t>↑ False High</w:t>
            </w:r>
          </w:p>
        </w:tc>
        <w:tc>
          <w:tcPr>
            <w:tcW w:type="dxa" w:w="2880"/>
          </w:tcPr>
          <w:p>
            <w:r>
              <w:t>COHb בולע 660nm כמו O₂Hb — נראה כמחומצן</w:t>
            </w:r>
          </w:p>
        </w:tc>
      </w:tr>
      <w:tr>
        <w:tc>
          <w:tcPr>
            <w:tcW w:type="dxa" w:w="2880"/>
          </w:tcPr>
          <w:p>
            <w:r>
              <w:t>MetHb</w:t>
            </w:r>
          </w:p>
        </w:tc>
        <w:tc>
          <w:tcPr>
            <w:tcW w:type="dxa" w:w="2880"/>
          </w:tcPr>
          <w:p>
            <w:r>
              <w:t>→ 85% בכל ריכוז</w:t>
            </w:r>
          </w:p>
        </w:tc>
        <w:tc>
          <w:tcPr>
            <w:tcW w:type="dxa" w:w="2880"/>
          </w:tcPr>
          <w:p>
            <w:r>
              <w:t>MetHb בולע שווה בשני אורכי הגל → ratio=1 → 85%</w:t>
            </w:r>
          </w:p>
        </w:tc>
      </w:tr>
      <w:tr>
        <w:tc>
          <w:tcPr>
            <w:tcW w:type="dxa" w:w="2880"/>
          </w:tcPr>
          <w:p>
            <w:r>
              <w:t>Tricuspid Regurgitation קשה</w:t>
            </w:r>
          </w:p>
        </w:tc>
        <w:tc>
          <w:tcPr>
            <w:tcW w:type="dxa" w:w="2880"/>
          </w:tcPr>
          <w:p>
            <w:r>
              <w:t>↓ False Low</w:t>
            </w:r>
          </w:p>
        </w:tc>
        <w:tc>
          <w:tcPr>
            <w:tcW w:type="dxa" w:w="2880"/>
          </w:tcPr>
          <w:p>
            <w:r>
              <w:t>פעימות ורידיות בפריפריה — המכשיר משקלל סטורציה ורידית</w:t>
            </w:r>
          </w:p>
        </w:tc>
      </w:tr>
      <w:tr>
        <w:tc>
          <w:tcPr>
            <w:tcW w:type="dxa" w:w="2880"/>
          </w:tcPr>
          <w:p>
            <w:r>
              <w:t>Methylene Blue</w:t>
            </w:r>
          </w:p>
        </w:tc>
        <w:tc>
          <w:tcPr>
            <w:tcW w:type="dxa" w:w="2880"/>
          </w:tcPr>
          <w:p>
            <w:r>
              <w:t>↓ False Low (חולף)</w:t>
            </w:r>
          </w:p>
        </w:tc>
        <w:tc>
          <w:tcPr>
            <w:tcW w:type="dxa" w:w="2880"/>
          </w:tcPr>
          <w:p>
            <w:r>
              <w:t>בליעה גבוהה ב-660nm → נראה כ-Deoxyhemoglobin</w:t>
            </w:r>
          </w:p>
        </w:tc>
      </w:tr>
      <w:tr>
        <w:tc>
          <w:tcPr>
            <w:tcW w:type="dxa" w:w="2880"/>
          </w:tcPr>
          <w:p>
            <w:r>
              <w:t>Indocyanine Green</w:t>
            </w:r>
          </w:p>
        </w:tc>
        <w:tc>
          <w:tcPr>
            <w:tcW w:type="dxa" w:w="2880"/>
          </w:tcPr>
          <w:p>
            <w:r>
              <w:t>↓ False Low</w:t>
            </w:r>
          </w:p>
        </w:tc>
        <w:tc>
          <w:tcPr>
            <w:tcW w:type="dxa" w:w="2880"/>
          </w:tcPr>
          <w:p>
            <w:r>
              <w:t>דומה ל-Methylene Blue</w:t>
            </w:r>
          </w:p>
        </w:tc>
      </w:tr>
      <w:tr>
        <w:tc>
          <w:tcPr>
            <w:tcW w:type="dxa" w:w="2880"/>
          </w:tcPr>
          <w:p>
            <w:r>
              <w:t>Nail Polish (כחול/שחור/ירוק)</w:t>
            </w:r>
          </w:p>
        </w:tc>
        <w:tc>
          <w:tcPr>
            <w:tcW w:type="dxa" w:w="2880"/>
          </w:tcPr>
          <w:p>
            <w:r>
              <w:t>↓ False Low</w:t>
            </w:r>
          </w:p>
        </w:tc>
        <w:tc>
          <w:tcPr>
            <w:tcW w:type="dxa" w:w="2880"/>
          </w:tcPr>
          <w:p>
            <w:r>
              <w:t>בליעה ב-660nm</w:t>
            </w:r>
          </w:p>
        </w:tc>
      </w:tr>
      <w:tr>
        <w:tc>
          <w:tcPr>
            <w:tcW w:type="dxa" w:w="2880"/>
          </w:tcPr>
          <w:p>
            <w:r>
              <w:t>Motion Artifact</w:t>
            </w:r>
          </w:p>
        </w:tc>
        <w:tc>
          <w:tcPr>
            <w:tcW w:type="dxa" w:w="2880"/>
          </w:tcPr>
          <w:p>
            <w:r>
              <w:t>שניהם</w:t>
            </w:r>
          </w:p>
        </w:tc>
        <w:tc>
          <w:tcPr>
            <w:tcW w:type="dxa" w:w="2880"/>
          </w:tcPr>
          <w:p>
            <w:r>
              <w:t>בלבול בין AC ל-DC</w:t>
            </w:r>
          </w:p>
        </w:tc>
      </w:tr>
      <w:tr>
        <w:tc>
          <w:tcPr>
            <w:tcW w:type="dxa" w:w="2880"/>
          </w:tcPr>
          <w:p>
            <w:r>
              <w:t>Dark Skin</w:t>
            </w:r>
          </w:p>
        </w:tc>
        <w:tc>
          <w:tcPr>
            <w:tcW w:type="dxa" w:w="2880"/>
          </w:tcPr>
          <w:p>
            <w:r>
              <w:t>עלול לזלזל</w:t>
            </w:r>
          </w:p>
        </w:tc>
        <w:tc>
          <w:tcPr>
            <w:tcW w:type="dxa" w:w="2880"/>
          </w:tcPr>
          <w:p>
            <w:r>
              <w:t>ביצועים פחות מדויקים ב-SpO₂ &lt; 90%</w:t>
            </w:r>
          </w:p>
        </w:tc>
      </w:tr>
      <w:tr>
        <w:tc>
          <w:tcPr>
            <w:tcW w:type="dxa" w:w="2880"/>
          </w:tcPr>
          <w:p>
            <w:r>
              <w:t>Anemia</w:t>
            </w:r>
          </w:p>
        </w:tc>
        <w:tc>
          <w:tcPr>
            <w:tcW w:type="dxa" w:w="2880"/>
          </w:tcPr>
          <w:p>
            <w:r>
              <w:t>לא ישירות</w:t>
            </w:r>
          </w:p>
        </w:tc>
        <w:tc>
          <w:tcPr>
            <w:tcW w:type="dxa" w:w="2880"/>
          </w:tcPr>
          <w:p>
            <w:r>
              <w:t>SpO₂ יכול להיות 100% עם Hb=5 — CaO₂ נמוך!</w:t>
            </w:r>
          </w:p>
        </w:tc>
      </w:tr>
      <w:tr>
        <w:tc>
          <w:tcPr>
            <w:tcW w:type="dxa" w:w="2880"/>
          </w:tcPr>
          <w:p>
            <w:r>
              <w:t>Carboxyhemoglobin + MetHb</w:t>
            </w:r>
          </w:p>
        </w:tc>
        <w:tc>
          <w:tcPr>
            <w:tcW w:type="dxa" w:w="2880"/>
          </w:tcPr>
          <w:p>
            <w:r>
              <w:t>Co-oximeter בלבד</w:t>
            </w:r>
          </w:p>
        </w:tc>
        <w:tc>
          <w:tcPr>
            <w:tcW w:type="dxa" w:w="2880"/>
          </w:tcPr>
          <w:p>
            <w:r>
              <w:t>SpO₂ רגיל לא מבחין — דרוש Co-oximetry</w:t>
            </w:r>
          </w:p>
        </w:tc>
      </w:tr>
    </w:tbl>
    <w:p/>
    <w:p/>
    <w:p>
      <w:pPr>
        <w:pStyle w:val="Quote"/>
      </w:pPr>
      <w:r>
        <w:t>⚠️ נקודה קריטית: SpO₂ "מושלם" לא אומר שהמטופל טוב! בהרעלת CO — SpO₂=100%, מטופל מת. בAnemia — SpO₂=100%, Delivery נמוך.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VCV vs PCV — הבדל קריטי לשאלות הבחינה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VCV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PCV</w:t>
            </w:r>
          </w:p>
        </w:tc>
      </w:tr>
      <w:tr>
        <w:tc>
          <w:tcPr>
            <w:tcW w:type="dxa" w:w="2880"/>
          </w:tcPr>
          <w:p>
            <w:r>
              <w:t>משתנה קבוע</w:t>
            </w:r>
          </w:p>
        </w:tc>
        <w:tc>
          <w:tcPr>
            <w:tcW w:type="dxa" w:w="2880"/>
          </w:tcPr>
          <w:p>
            <w:r>
              <w:t>Vt</w:t>
            </w:r>
          </w:p>
        </w:tc>
        <w:tc>
          <w:tcPr>
            <w:tcW w:type="dxa" w:w="2880"/>
          </w:tcPr>
          <w:p>
            <w:r>
              <w:t>P_insp</w:t>
            </w:r>
          </w:p>
        </w:tc>
      </w:tr>
      <w:tr>
        <w:tc>
          <w:tcPr>
            <w:tcW w:type="dxa" w:w="2880"/>
          </w:tcPr>
          <w:p>
            <w:r>
              <w:t>משתנה תלוי</w:t>
            </w:r>
          </w:p>
        </w:tc>
        <w:tc>
          <w:tcPr>
            <w:tcW w:type="dxa" w:w="2880"/>
          </w:tcPr>
          <w:p>
            <w:r>
              <w:t>Pressure</w:t>
            </w:r>
          </w:p>
        </w:tc>
        <w:tc>
          <w:tcPr>
            <w:tcW w:type="dxa" w:w="2880"/>
          </w:tcPr>
          <w:p>
            <w:r>
              <w:t>Vt</w:t>
            </w:r>
          </w:p>
        </w:tc>
      </w:tr>
      <w:tr>
        <w:tc>
          <w:tcPr>
            <w:tcW w:type="dxa" w:w="2880"/>
          </w:tcPr>
          <w:p>
            <w:r>
              <w:t>Pneumothorax</w:t>
            </w:r>
          </w:p>
        </w:tc>
        <w:tc>
          <w:tcPr>
            <w:tcW w:type="dxa" w:w="2880"/>
          </w:tcPr>
          <w:p>
            <w:r>
              <w:t>↑ Peak &amp; Plateau Pressure</w:t>
            </w:r>
          </w:p>
        </w:tc>
        <w:tc>
          <w:tcPr>
            <w:tcW w:type="dxa" w:w="2880"/>
          </w:tcPr>
          <w:p>
            <w:r>
              <w:t>↓ Vt</w:t>
            </w:r>
          </w:p>
        </w:tc>
      </w:tr>
      <w:tr>
        <w:tc>
          <w:tcPr>
            <w:tcW w:type="dxa" w:w="2880"/>
          </w:tcPr>
          <w:p>
            <w:r>
              <w:t>ברונכוספאזם</w:t>
            </w:r>
          </w:p>
        </w:tc>
        <w:tc>
          <w:tcPr>
            <w:tcW w:type="dxa" w:w="2880"/>
          </w:tcPr>
          <w:p>
            <w:r>
              <w:t>↑ Peak Pressure בלבד (Plateau תקין)</w:t>
            </w:r>
          </w:p>
        </w:tc>
        <w:tc>
          <w:tcPr>
            <w:tcW w:type="dxa" w:w="2880"/>
          </w:tcPr>
          <w:p>
            <w:r>
              <w:t>↓ Vt + Air Trapping</w:t>
            </w:r>
          </w:p>
        </w:tc>
      </w:tr>
      <w:tr>
        <w:tc>
          <w:tcPr>
            <w:tcW w:type="dxa" w:w="2880"/>
          </w:tcPr>
          <w:p>
            <w:r>
              <w:t>↓ Compliance</w:t>
            </w:r>
          </w:p>
        </w:tc>
        <w:tc>
          <w:tcPr>
            <w:tcW w:type="dxa" w:w="2880"/>
          </w:tcPr>
          <w:p>
            <w:r>
              <w:t>↑ Plateau Pressure</w:t>
            </w:r>
          </w:p>
        </w:tc>
        <w:tc>
          <w:tcPr>
            <w:tcW w:type="dxa" w:w="2880"/>
          </w:tcPr>
          <w:p>
            <w:r>
              <w:t>↓ Vt</w:t>
            </w:r>
          </w:p>
        </w:tc>
      </w:tr>
    </w:tbl>
    <w:p/>
    <w:p/>
    <w:p>
      <w:pPr>
        <w:pStyle w:val="Quote"/>
      </w:pPr>
      <w:r>
        <w:t>💡 ב-PCV: Vt יורד = ↓ Compliance (פנאומוטורקס, בצקת ריאות, לפרוסקופיה). Vt יורד + זרימה לא מגיעה לאפס = ↑ Resistance (ברונכוספאזם).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Auto-PEEP — אבחנה וטיפול</w:t>
      </w:r>
    </w:p>
    <w:p/>
    <w:p>
      <w:pPr>
        <w:pStyle w:val="ListBullet"/>
      </w:pPr>
      <w:r/>
      <w:r>
        <w:rPr>
          <w:b/>
        </w:rPr>
        <w:t>מנגנון:</w:t>
      </w:r>
      <w:r>
        <w:t xml:space="preserve"> I:E ratio לא מספיק → גז נלכד → PEEP פנימי</w:t>
      </w:r>
    </w:p>
    <w:p>
      <w:pPr>
        <w:pStyle w:val="ListBullet"/>
      </w:pPr>
      <w:r/>
      <w:r>
        <w:rPr>
          <w:b/>
        </w:rPr>
        <w:t>זיהוי בגרף:</w:t>
      </w:r>
      <w:r>
        <w:t xml:space="preserve"> זרימת אקספיריום אינה חוזרת לאפס לפני הנשמה הבאה</w:t>
      </w:r>
    </w:p>
    <w:p>
      <w:pPr>
        <w:pStyle w:val="ListBullet"/>
      </w:pPr>
      <w:r/>
      <w:r>
        <w:rPr>
          <w:b/>
        </w:rPr>
        <w:t>השפעות:</w:t>
      </w:r>
      <w:r>
        <w:t xml:space="preserve"> ↑ Peak Pressure, Barotrauma, ↓ Venous Return, ↓ CO</w:t>
      </w:r>
    </w:p>
    <w:p>
      <w:pPr>
        <w:pStyle w:val="ListBullet"/>
      </w:pPr>
      <w:r/>
      <w:r>
        <w:rPr>
          <w:b/>
        </w:rPr>
        <w:t>טיפול:</w:t>
      </w:r>
      <w:r>
        <w:t xml:space="preserve"> ↓ RR, ↑ זמן אקספיריום (↑ I:E), ↓ Vt, טיפול בסיבה (ברונכוספאזם)</w:t>
      </w:r>
    </w:p>
    <w:p>
      <w:pPr>
        <w:pStyle w:val="ListBullet"/>
      </w:pPr>
      <w:r/>
      <w:r>
        <w:rPr>
          <w:b/>
        </w:rPr>
        <w:t>מדידה:</w:t>
      </w:r>
      <w:r>
        <w:t xml:space="preserve"> אינספירטורי ואקספירטורי hold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Pressure Waveforms — Peak vs Plateau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Peak Pressure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Plateau Pressure</w:t>
            </w:r>
          </w:p>
        </w:tc>
      </w:tr>
      <w:tr>
        <w:tc>
          <w:tcPr>
            <w:tcW w:type="dxa" w:w="2880"/>
          </w:tcPr>
          <w:p>
            <w:r>
              <w:t>מה משקף</w:t>
            </w:r>
          </w:p>
        </w:tc>
        <w:tc>
          <w:tcPr>
            <w:tcW w:type="dxa" w:w="2880"/>
          </w:tcPr>
          <w:p>
            <w:r>
              <w:t>Resistance + Compliance</w:t>
            </w:r>
          </w:p>
        </w:tc>
        <w:tc>
          <w:tcPr>
            <w:tcW w:type="dxa" w:w="2880"/>
          </w:tcPr>
          <w:p>
            <w:r>
              <w:t>Compliance בלבד (Static)</w:t>
            </w:r>
          </w:p>
        </w:tc>
      </w:tr>
      <w:tr>
        <w:tc>
          <w:tcPr>
            <w:tcW w:type="dxa" w:w="2880"/>
          </w:tcPr>
          <w:p>
            <w:r>
              <w:t>מדידה</w:t>
            </w:r>
          </w:p>
        </w:tc>
        <w:tc>
          <w:tcPr>
            <w:tcW w:type="dxa" w:w="2880"/>
          </w:tcPr>
          <w:p>
            <w:r>
              <w:t>בזמן אמת</w:t>
            </w:r>
          </w:p>
        </w:tc>
        <w:tc>
          <w:tcPr>
            <w:tcW w:type="dxa" w:w="2880"/>
          </w:tcPr>
          <w:p>
            <w:r>
              <w:t>לאחר Inspiratory Hold</w:t>
            </w:r>
          </w:p>
        </w:tc>
      </w:tr>
      <w:tr>
        <w:tc>
          <w:tcPr>
            <w:tcW w:type="dxa" w:w="2880"/>
          </w:tcPr>
          <w:p>
            <w:r>
              <w:t>↑ Resistance בלבד</w:t>
            </w:r>
          </w:p>
        </w:tc>
        <w:tc>
          <w:tcPr>
            <w:tcW w:type="dxa" w:w="2880"/>
          </w:tcPr>
          <w:p>
            <w:r>
              <w:t>↑ Peak</w:t>
            </w:r>
          </w:p>
        </w:tc>
        <w:tc>
          <w:tcPr>
            <w:tcW w:type="dxa" w:w="2880"/>
          </w:tcPr>
          <w:p>
            <w:r>
              <w:t>תקין</w:t>
            </w:r>
          </w:p>
        </w:tc>
      </w:tr>
      <w:tr>
        <w:tc>
          <w:tcPr>
            <w:tcW w:type="dxa" w:w="2880"/>
          </w:tcPr>
          <w:p>
            <w:r>
              <w:t>↓ Compliance בלבד</w:t>
            </w:r>
          </w:p>
        </w:tc>
        <w:tc>
          <w:tcPr>
            <w:tcW w:type="dxa" w:w="2880"/>
          </w:tcPr>
          <w:p>
            <w:r>
              <w:t>↑ Peak</w:t>
            </w:r>
          </w:p>
        </w:tc>
        <w:tc>
          <w:tcPr>
            <w:tcW w:type="dxa" w:w="2880"/>
          </w:tcPr>
          <w:p>
            <w:r>
              <w:t>↑ Plateau</w:t>
            </w:r>
          </w:p>
        </w:tc>
      </w:tr>
      <w:tr>
        <w:tc>
          <w:tcPr>
            <w:tcW w:type="dxa" w:w="2880"/>
          </w:tcPr>
          <w:p>
            <w:r>
              <w:t>שניהם עולים</w:t>
            </w:r>
          </w:p>
        </w:tc>
        <w:tc>
          <w:tcPr>
            <w:tcW w:type="dxa" w:w="2880"/>
          </w:tcPr>
          <w:p>
            <w:r>
              <w:t>↑↑ Peak</w:t>
            </w:r>
          </w:p>
        </w:tc>
        <w:tc>
          <w:tcPr>
            <w:tcW w:type="dxa" w:w="2880"/>
          </w:tcPr>
          <w:p>
            <w:r>
              <w:t>↑ Plateau</w:t>
            </w:r>
          </w:p>
        </w:tc>
      </w:tr>
    </w:tbl>
    <w:p/>
    <w:p/>
    <w:p>
      <w:pPr>
        <w:pStyle w:val="Quote"/>
      </w:pPr>
      <w:r>
        <w:t>Driving Pressure = Plateau − PEEP ← הכי חשוב לניבוי תוצאות ב-ARDS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מטופל מונשם ב-PCV. תוך ניתוח לפרוסקופי, Vt יורד מ-500 mL ל-250 mL. מה הסיבה הסבירה ביותר?</w:t>
      </w:r>
    </w:p>
    <w:p/>
    <w:p>
      <w:pPr>
        <w:pStyle w:val="Quote"/>
      </w:pPr>
      <w:r>
        <w:t>✅ תשובה: ירידה ב-Compliance עקב Pneumoperitoneum (אינסופלציה לפרוסקופית). ב-PCV הלחץ קבוע — ירידה ב-Compliance גורמת לירידה ב-Vt. אפשרויות נוספות: פנאומוטורקס, בצקת ריאות.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EtCO₂ = 35 mmHg. PaCO₂ מ-ABG = 55 mmHg. מה המשמעות?</w:t>
      </w:r>
    </w:p>
    <w:p/>
    <w:p>
      <w:pPr>
        <w:pStyle w:val="Quote"/>
      </w:pPr>
      <w:r>
        <w:t>✅ תשובה: הפרש PaCO₂-EtCO₂ גבוה (20 mmHg במקום 2–5 תקין). מעיד על עלייה משמעותית ב-Dead Space Ventilation — DDX: Pulmonary Embolism, ↓ Cardiac Output, מחלת ריאות חסימתית קשה.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SpO₂ = 98% בחולה שנחשף לעשן שריפה. מה הצעד הבא?</w:t>
      </w:r>
    </w:p>
    <w:p/>
    <w:p>
      <w:pPr>
        <w:pStyle w:val="Quote"/>
      </w:pPr>
      <w:r>
        <w:t>✅ תשובה: Co-oximetry (ABG עם Co-oximeter) — SpO₂ גבוה כוזב בהרעלת CO. COHb בולע 660nm כמו O₂Hb ולכן ה-Pulse Oximeter מדווח על ערך גבוה כוזב. SpO₂ רגיל אינו אמין כאן.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קפנוגרם מראה Shark Fin Pattern עם EtCO₂ = 48 mmHg. מה האבחנה ומה הטיפול?</w:t>
      </w:r>
    </w:p>
    <w:p/>
    <w:p>
      <w:pPr>
        <w:pStyle w:val="Quote"/>
      </w:pPr>
      <w:r>
        <w:t>✅ תשובה: ברונכוספאזם (Increased Airway Resistance). Phase III עולה בהדרגה במקום להיות אופקי — גז מנאדיות עם קבועי זמן ארוכים יוצא מאוחר. טיפול: Bronchodilators (Salbutamol, Ipratropium), ↓ RR למניעת Auto-PEEP, עמקת הרדמה.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מטופלת עם אי-ספיקת מסתם טריקוספידלי קשה. SpO₂ = 88% למרות שנראית בסדר ו-ABG תקין. הסבר?</w:t>
      </w:r>
    </w:p>
    <w:p/>
    <w:p>
      <w:pPr>
        <w:pStyle w:val="Quote"/>
      </w:pPr>
      <w:r>
        <w:t>✅ תשובה: False Low SpO₂ — Tricuspid Regurgitation גורמת לפעימות ורידיות רטרוגרדיות לפריפריה. הפולסוקסימטר מזהה AC component ורידי ומשקלל סטורציה ורידית נמוכה. ABG עם Co-oximetry הוא הסטנדרט. Miller: *"Venous pulsations may result in detection of venous O₂Hb saturation, resulting in artifactual reduction of SpO₂."*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`ניתוח קפנוגרפיה וניהול נתיב אוויר במצבי חירום.docx`</w:t>
      </w:r>
    </w:p>
    <w:p>
      <w:pPr>
        <w:pStyle w:val="ListBullet"/>
      </w:pPr>
      <w:r>
        <w:t>`Anesthesiology Board Review_ Pressure Controlled Ventilation and Pneumothorax Analysis.docx`</w:t>
      </w:r>
    </w:p>
    <w:p>
      <w:pPr>
        <w:pStyle w:val="ListBullet"/>
      </w:pPr>
      <w:r>
        <w:t>`דיוק ושגיאות במדידת סטורציה לפי מילר.docx`</w:t>
      </w:r>
    </w:p>
    <w:p>
      <w:pPr>
        <w:pStyle w:val="ListBullet"/>
      </w:pPr>
      <w:r>
        <w:t>`Pulse Oximetry Accuracy_ False Readings and Clinical Pitfalls.docx`</w:t>
      </w:r>
    </w:p>
    <w:p>
      <w:pPr>
        <w:pStyle w:val="ListBullet"/>
      </w:pPr>
      <w:r>
        <w:t>`Physiology and Clinical Analysis of Capnogram Phase II.docx`</w:t>
      </w:r>
    </w:p>
    <w:p>
      <w:pPr>
        <w:pStyle w:val="ListBullet"/>
      </w:pPr>
      <w:r>
        <w:t>`אבחון וניהול Auto-PEEP בניטור נשימתי לפי מילר.docx`</w:t>
      </w:r>
    </w:p>
    <w:p>
      <w:pPr>
        <w:pStyle w:val="ListBullet"/>
      </w:pPr>
      <w:r>
        <w:t>`Pulse Oximetry Clinical Outcomes and Miller Board Review.docx`</w:t>
      </w:r>
    </w:p>
    <w:p>
      <w:pPr>
        <w:pStyle w:val="ListBullet"/>
      </w:pPr>
      <w:r>
        <w:t>`B-Lines and Pulmonary Edema_ Miller's Respiratory Monitoring Analysis.docx`</w:t>
      </w:r>
    </w:p>
    <w:p>
      <w:pPr>
        <w:pStyle w:val="ListBullet"/>
      </w:pPr>
      <w:r>
        <w:t>`Analyzing Airway Resistance and Pressure Waveforms.docx`</w:t>
      </w:r>
    </w:p>
    <w:p>
      <w:pPr>
        <w:pStyle w:val="ListBullet"/>
      </w:pPr>
      <w:r>
        <w:t>`Anesthesia Toxicology and Monitoring Cheat Sheet.docx`</w:t>
      </w:r>
    </w:p>
    <w:p>
      <w:pPr>
        <w:pStyle w:val="ListBullet"/>
      </w:pPr>
      <w:r>
        <w:t>`אולטרסאונד ריאות_ אבחון בצקת וארטיפקטים קליניים מבוססי מילר.docx`</w:t>
      </w:r>
    </w:p>
    <w:p>
      <w:pPr>
        <w:pStyle w:val="ListBullet"/>
      </w:pPr>
      <w:r>
        <w:t>`Miller's Capnography Guide_ Distinguishing Obstruction from Cuff Leaks.docx`</w:t>
      </w:r>
    </w:p>
    <w:p>
      <w:pPr>
        <w:pStyle w:val="ListBullet"/>
      </w:pPr>
      <w:r>
        <w:t>`Mechanics of Plateau Pressure and Tidal Volume Measurement.docx`</w:t>
      </w:r>
    </w:p>
    <w:p>
      <w:pPr>
        <w:pStyle w:val="ListBullet"/>
      </w:pPr>
      <w:r>
        <w:t>`Chest Radiography Analysis for Anesthesia and Critical Care.docx`</w:t>
      </w:r>
    </w:p>
    <w:p>
      <w:pPr>
        <w:pStyle w:val="ListBullet"/>
      </w:pPr>
      <w:r>
        <w:t>`Clinical Calculations for Arterial Oxygen Content.docx`</w:t>
      </w:r>
    </w:p>
    <w:p>
      <w:pPr>
        <w:pStyle w:val="ListBullet"/>
      </w:pPr>
      <w:r>
        <w:t>`Evaluating Respiratory Risk in Thoracic Surgery Anesthesia.docx`</w:t>
      </w:r>
    </w:p>
    <w:p>
      <w:pPr>
        <w:pStyle w:val="ListBullet"/>
      </w:pPr>
      <w:r>
        <w:t>`Methemoglobinemia_ Clinical Implications and Anesthetic Triggers.docx`</w:t>
      </w:r>
    </w:p>
    <w:p>
      <w:pPr>
        <w:pStyle w:val="ListBullet"/>
      </w:pPr>
      <w:r>
        <w:t>`עקרונות הניטור והדיוק בפולס אוקסימטריה על פי מילר.docx`</w:t>
      </w:r>
    </w:p>
    <w:p>
      <w:pPr>
        <w:pStyle w:val="ListBullet"/>
      </w:pPr>
      <w:r>
        <w:t>`Preductal Oxygen Monitoring and Neonatal Pulse Oximetry Sites.docx`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Ch.37 — Respiratory Monitoring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