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51. Anesthesia for Correction of Cardiac Arrhythmias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מנגנוני הפרעות קצב</w:t>
      </w:r>
      <w:r>
        <w:t xml:space="preserve"> נחלקים לשלושה: הפרעה ביצירת דחף (Impulse Formation), הפרעה בהולכה (Impulse Conduction), או שילוב של שניהם. כל הפרעת קצב מסכנת חיים דרך ירידה ב-Cardiac Output ו/או פרפוזיה מיוקרדיאלית.</w:t>
      </w:r>
    </w:p>
    <w:p/>
    <w:p>
      <w:pPr>
        <w:pStyle w:val="ListBullet"/>
      </w:pPr>
      <w:r/>
      <w:r>
        <w:rPr>
          <w:b/>
        </w:rPr>
        <w:t>Radiofrequency Ablation (RFA)</w:t>
      </w:r>
      <w:r>
        <w:t xml:space="preserve"> הוא טיפול הבחירה עבור סוגים רבים של הפרעות קצב. בדיקות אלקטרופיזיולוגיות (EPS) משמשות למיפוי מבנים תוך-לביים ולבצע אבלציה בו-זמנית.</w:t>
      </w:r>
    </w:p>
    <w:p/>
    <w:p>
      <w:pPr>
        <w:pStyle w:val="ListBullet"/>
      </w:pPr>
      <w:r/>
      <w:r>
        <w:rPr>
          <w:b/>
        </w:rPr>
        <w:t>ICD (Implantable Cardioverter-Defibrillator)</w:t>
      </w:r>
      <w:r>
        <w:t xml:space="preserve"> — המטרה העיקרית היא </w:t>
      </w:r>
      <w:r>
        <w:rPr>
          <w:b/>
        </w:rPr>
        <w:t>מניעת מוות לבבי פתאומי (SCD)</w:t>
      </w:r>
      <w:r>
        <w:t xml:space="preserve"> הנגרם מהפרעות קצב חדריות לא יציבות המודינמית (VT/VF). המכשיר מספק טיפול מדורג: ATP ← Internal Shock.</w:t>
      </w:r>
    </w:p>
    <w:p/>
    <w:p>
      <w:pPr>
        <w:pStyle w:val="ListBullet"/>
      </w:pPr>
      <w:r/>
      <w:r>
        <w:rPr>
          <w:b/>
        </w:rPr>
        <w:t>Pacemaker</w:t>
      </w:r>
      <w:r>
        <w:t xml:space="preserve"> — מושתל לטיפול ב-Symptomatic Bradycardia עם יכולת תגובה לדרישות המודינמיות משתנות (Rate-Responsive Pacing).</w:t>
      </w:r>
    </w:p>
    <w:p/>
    <w:p>
      <w:pPr>
        <w:pStyle w:val="ListBullet"/>
      </w:pPr>
      <w:r/>
      <w:r>
        <w:rPr>
          <w:b/>
        </w:rPr>
        <w:t>Cardiac Resynchronization Therapy (CRT-D)</w:t>
      </w:r>
      <w:r>
        <w:t xml:space="preserve"> — שילוב ICD עם קיצוב דו-חדרי; משפר תפקוד LV, מעלה Pulse Pressure, Stroke Volume, Cardiac Index ומוריד Wedge Pressure.</w:t>
      </w:r>
    </w:p>
    <w:p/>
    <w:p>
      <w:pPr>
        <w:pStyle w:val="ListBullet"/>
      </w:pPr>
      <w:r/>
      <w:r>
        <w:rPr>
          <w:b/>
        </w:rPr>
        <w:t>הפרעת קצב חדשה טרום-ניתוחית</w:t>
      </w:r>
      <w:r>
        <w:t xml:space="preserve"> (New Onset Tachyarrhythmia) = </w:t>
      </w:r>
      <w:r>
        <w:rPr>
          <w:b/>
        </w:rPr>
        <w:t>Active Cardiac Condition</w:t>
      </w:r>
      <w:r>
        <w:t xml:space="preserve"> לפי ACC/AHA → ניתוח אלקטיבי יש לדחות ולברר טרם ההרדמה.</w:t>
      </w:r>
    </w:p>
    <w:p/>
    <w:p>
      <w:pPr>
        <w:pStyle w:val="ListBullet"/>
      </w:pPr>
      <w:r/>
      <w:r>
        <w:rPr>
          <w:b/>
        </w:rPr>
        <w:t>Unsynchronized Shock (Defibrillation)</w:t>
      </w:r>
      <w:r>
        <w:t xml:space="preserve"> — לVF ו-Pulseless VT. </w:t>
      </w:r>
      <w:r>
        <w:rPr>
          <w:b/>
        </w:rPr>
        <w:t>Synchronized Shock (Cardioversion)</w:t>
      </w:r>
      <w:r>
        <w:t xml:space="preserve"> — לטכיקרדיות עם דופק עם חוסר יציבות המודינמית.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נקודת חתך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2880"/>
          </w:tcPr>
          <w:p>
            <w:r>
              <w:t>QTc מוארך</w:t>
            </w:r>
          </w:p>
        </w:tc>
        <w:tc>
          <w:tcPr>
            <w:tcW w:type="dxa" w:w="2880"/>
          </w:tcPr>
          <w:p>
            <w:r>
              <w:t>גברים &gt; 450ms, נשים &gt; 470ms</w:t>
            </w:r>
          </w:p>
        </w:tc>
        <w:tc>
          <w:tcPr>
            <w:tcW w:type="dxa" w:w="2880"/>
          </w:tcPr>
          <w:p>
            <w:r>
              <w:t>סיכון ל-TdP</w:t>
            </w:r>
          </w:p>
        </w:tc>
      </w:tr>
      <w:tr>
        <w:tc>
          <w:tcPr>
            <w:tcW w:type="dxa" w:w="2880"/>
          </w:tcPr>
          <w:p>
            <w:r>
              <w:t>Atrial Flutter Rate</w:t>
            </w:r>
          </w:p>
        </w:tc>
        <w:tc>
          <w:tcPr>
            <w:tcW w:type="dxa" w:w="2880"/>
          </w:tcPr>
          <w:p>
            <w:r>
              <w:t>300 bpm (גלי עליות)</w:t>
            </w:r>
          </w:p>
        </w:tc>
        <w:tc>
          <w:tcPr>
            <w:tcW w:type="dxa" w:w="2880"/>
          </w:tcPr>
          <w:p>
            <w:r>
              <w:t>עם חסם 2:1 → חדרים 150 bpm</w:t>
            </w:r>
          </w:p>
        </w:tc>
      </w:tr>
      <w:tr>
        <w:tc>
          <w:tcPr>
            <w:tcW w:type="dxa" w:w="2880"/>
          </w:tcPr>
          <w:p>
            <w:r>
              <w:t>VT Rate</w:t>
            </w:r>
          </w:p>
        </w:tc>
        <w:tc>
          <w:tcPr>
            <w:tcW w:type="dxa" w:w="2880"/>
          </w:tcPr>
          <w:p>
            <w:r>
              <w:t>&gt; 100 bpm, QRS רחב &gt; 120ms</w:t>
            </w:r>
          </w:p>
        </w:tc>
        <w:tc>
          <w:tcPr>
            <w:tcW w:type="dxa" w:w="2880"/>
          </w:tcPr>
          <w:p>
            <w:r>
              <w:t>Monomorphic vs Polymorphic</w:t>
            </w:r>
          </w:p>
        </w:tc>
      </w:tr>
      <w:tr>
        <w:tc>
          <w:tcPr>
            <w:tcW w:type="dxa" w:w="2880"/>
          </w:tcPr>
          <w:p>
            <w:r>
              <w:t>Defibrillation Energy</w:t>
            </w:r>
          </w:p>
        </w:tc>
        <w:tc>
          <w:tcPr>
            <w:tcW w:type="dxa" w:w="2880"/>
          </w:tcPr>
          <w:p>
            <w:r>
              <w:t>200J Biphasic (ראשון)</w:t>
            </w:r>
          </w:p>
        </w:tc>
        <w:tc>
          <w:tcPr>
            <w:tcW w:type="dxa" w:w="2880"/>
          </w:tcPr>
          <w:p>
            <w:r>
              <w:t>Unsynchronized, לא מסונכרן</w:t>
            </w:r>
          </w:p>
        </w:tc>
      </w:tr>
      <w:tr>
        <w:tc>
          <w:tcPr>
            <w:tcW w:type="dxa" w:w="2880"/>
          </w:tcPr>
          <w:p>
            <w:r>
              <w:t>Cardioversion Energy</w:t>
            </w:r>
          </w:p>
        </w:tc>
        <w:tc>
          <w:tcPr>
            <w:tcW w:type="dxa" w:w="2880"/>
          </w:tcPr>
          <w:p>
            <w:r>
              <w:t>50–200J Biphasic (מסונכרן)</w:t>
            </w:r>
          </w:p>
        </w:tc>
        <w:tc>
          <w:tcPr>
            <w:tcW w:type="dxa" w:w="2880"/>
          </w:tcPr>
          <w:p>
            <w:r>
              <w:t>לפי סוג הארר</w:t>
            </w:r>
          </w:p>
        </w:tc>
      </w:tr>
      <w:tr>
        <w:tc>
          <w:tcPr>
            <w:tcW w:type="dxa" w:w="2880"/>
          </w:tcPr>
          <w:p>
            <w:r>
              <w:t>Normal QRS Duration</w:t>
            </w:r>
          </w:p>
        </w:tc>
        <w:tc>
          <w:tcPr>
            <w:tcW w:type="dxa" w:w="2880"/>
          </w:tcPr>
          <w:p>
            <w:r>
              <w:t>&lt; 120ms</w:t>
            </w:r>
          </w:p>
        </w:tc>
        <w:tc>
          <w:tcPr>
            <w:tcW w:type="dxa" w:w="2880"/>
          </w:tcPr>
          <w:p>
            <w:r>
              <w:t>רחב יותר → חסם הולכה / מקור חדרי</w:t>
            </w:r>
          </w:p>
        </w:tc>
      </w:tr>
    </w:tbl>
    <w:p/>
    <w:p/>
    <w:p>
      <w:pPr>
        <w:pStyle w:val="Quote"/>
      </w:pPr>
      <w:r>
        <w:t>📌 כלל 150: דופק סדיר בדיוק של 150 bpm = Atrial Flutter 2:1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Torsades de Pointes (TdP) — "ה-Buzz Word" של הבחינה</w:t>
      </w:r>
    </w:p>
    <w:p>
      <w:pPr>
        <w:pStyle w:val="ListBullet"/>
      </w:pPr>
      <w:r/>
      <w:r>
        <w:rPr>
          <w:b/>
        </w:rPr>
        <w:t>אטיולוגיה:</w:t>
      </w:r>
      <w:r>
        <w:t xml:space="preserve"> הארכת QT + חוסר איזון אלקטרוליטי:</w:t>
      </w:r>
    </w:p>
    <w:p>
      <w:r>
        <w:t xml:space="preserve">  - </w:t>
      </w:r>
      <w:r>
        <w:rPr>
          <w:b/>
        </w:rPr>
        <w:t>Hypomagnesemia</w:t>
      </w:r>
      <w:r>
        <w:t xml:space="preserve"> = הגורם התוך-אשפוזי הנפוץ ביותר</w:t>
      </w:r>
    </w:p>
    <w:p>
      <w:r>
        <w:t xml:space="preserve">  - Hypokalemia, Hypocalcemia</w:t>
      </w:r>
    </w:p>
    <w:p>
      <w:r>
        <w:t xml:space="preserve">  - תרופות: אנטיביוטיקה (Azithromycin, Fluoroquinolones), Haloperidol, Ondansetron, Sotalol</w:t>
      </w:r>
    </w:p>
    <w:p>
      <w:pPr>
        <w:pStyle w:val="ListBullet"/>
      </w:pPr>
      <w:r/>
      <w:r>
        <w:rPr>
          <w:b/>
        </w:rPr>
        <w:t>מנגנון:</w:t>
      </w:r>
      <w:r>
        <w:t xml:space="preserve"> Early Afterdepolarizations (EADs) → R-on-T → TdP</w:t>
      </w:r>
    </w:p>
    <w:p>
      <w:pPr>
        <w:pStyle w:val="ListBullet"/>
      </w:pPr>
      <w:r/>
      <w:r>
        <w:rPr>
          <w:b/>
        </w:rPr>
        <w:t>ECG:</w:t>
      </w:r>
      <w:r>
        <w:t xml:space="preserve"> Polymorphic VT עם "Twisting of the Points" — ציר ה-QRS מסתובב סביב הקו האיזואלקטרי</w:t>
      </w:r>
    </w:p>
    <w:p>
      <w:pPr>
        <w:pStyle w:val="ListBullet"/>
      </w:pPr>
      <w:r/>
      <w:r>
        <w:rPr>
          <w:b/>
        </w:rPr>
        <w:t>טיפול:</w:t>
      </w:r>
      <w:r>
        <w:t xml:space="preserve"> </w:t>
      </w:r>
      <w:r>
        <w:rPr>
          <w:b/>
        </w:rPr>
        <w:t>IV Magnesium Sulfate</w:t>
      </w:r>
      <w:r>
        <w:t xml:space="preserve"> (גם אם Mg תקין!) + תיקון אלקטרוליטים</w:t>
      </w:r>
    </w:p>
    <w:p/>
    <w:p>
      <w:pPr>
        <w:pStyle w:val="Heading3"/>
      </w:pPr>
      <w:r>
        <w:t>🔴 Ventricular Fibrillation (VF)</w:t>
      </w:r>
    </w:p>
    <w:p>
      <w:pPr>
        <w:pStyle w:val="ListBullet"/>
      </w:pPr>
      <w:r/>
      <w:r>
        <w:rPr>
          <w:b/>
        </w:rPr>
        <w:t>ECG:</w:t>
      </w:r>
      <w:r>
        <w:t xml:space="preserve"> גלים כאוטיים, ללא P, ללא QRS מוגדר — Coarse vs Fine VF</w:t>
      </w:r>
    </w:p>
    <w:p>
      <w:pPr>
        <w:pStyle w:val="ListBullet"/>
      </w:pPr>
      <w:r/>
      <w:r>
        <w:rPr>
          <w:b/>
        </w:rPr>
        <w:t>הגורם השכיח ביותר:</w:t>
      </w:r>
      <w:r>
        <w:t xml:space="preserve"> Acute MI / Ischemic Heart Disease (70-80% מ-SCD)</w:t>
      </w:r>
    </w:p>
    <w:p>
      <w:pPr>
        <w:pStyle w:val="ListBullet"/>
      </w:pPr>
      <w:r/>
      <w:r>
        <w:rPr>
          <w:b/>
        </w:rPr>
        <w:t>טיפול:</w:t>
      </w:r>
      <w:r>
        <w:t xml:space="preserve"> דפיברילציה </w:t>
      </w:r>
      <w:r>
        <w:rPr>
          <w:b/>
        </w:rPr>
        <w:t>מיידית</w:t>
      </w:r>
      <w:r>
        <w:t xml:space="preserve"> (Unsynchronized) + ACLS — זרוע Shockable Rhythm</w:t>
      </w:r>
    </w:p>
    <w:p>
      <w:pPr>
        <w:pStyle w:val="ListBullet"/>
      </w:pPr>
      <w:r>
        <w:t xml:space="preserve">⚠️ </w:t>
      </w:r>
      <w:r>
        <w:rPr>
          <w:b/>
        </w:rPr>
        <w:t>לא מסונכרן!</w:t>
      </w:r>
      <w:r>
        <w:t xml:space="preserve"> — אין QRS לסנכרן אליו</w:t>
      </w:r>
    </w:p>
    <w:p/>
    <w:p>
      <w:pPr>
        <w:pStyle w:val="Heading3"/>
      </w:pPr>
      <w:r>
        <w:t>🔴 VF vs TdP — בלבול נפוץ בבחינה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TdP</w:t>
            </w:r>
          </w:p>
        </w:tc>
      </w:tr>
      <w:tr>
        <w:tc>
          <w:tcPr>
            <w:tcW w:type="dxa" w:w="2880"/>
          </w:tcPr>
          <w:p>
            <w:r>
              <w:t>מראה ECG</w:t>
            </w:r>
          </w:p>
        </w:tc>
        <w:tc>
          <w:tcPr>
            <w:tcW w:type="dxa" w:w="2880"/>
          </w:tcPr>
          <w:p>
            <w:r>
              <w:t>כאוטי לחלוטין</w:t>
            </w:r>
          </w:p>
        </w:tc>
        <w:tc>
          <w:tcPr>
            <w:tcW w:type="dxa" w:w="2880"/>
          </w:tcPr>
          <w:p>
            <w:r>
              <w:t>"Twisting" מחזורי</w:t>
            </w:r>
          </w:p>
        </w:tc>
      </w:tr>
      <w:tr>
        <w:tc>
          <w:tcPr>
            <w:tcW w:type="dxa" w:w="2880"/>
          </w:tcPr>
          <w:p>
            <w:r>
              <w:t>רקע</w:t>
            </w:r>
          </w:p>
        </w:tc>
        <w:tc>
          <w:tcPr>
            <w:tcW w:type="dxa" w:w="2880"/>
          </w:tcPr>
          <w:p>
            <w:r>
              <w:t>QT תקין/ישכמי</w:t>
            </w:r>
          </w:p>
        </w:tc>
        <w:tc>
          <w:tcPr>
            <w:tcW w:type="dxa" w:w="2880"/>
          </w:tcPr>
          <w:p>
            <w:r>
              <w:t>QT מוארך</w:t>
            </w:r>
          </w:p>
        </w:tc>
      </w:tr>
      <w:tr>
        <w:tc>
          <w:tcPr>
            <w:tcW w:type="dxa" w:w="2880"/>
          </w:tcPr>
          <w:p>
            <w:r>
              <w:t>גורם עיקרי</w:t>
            </w:r>
          </w:p>
        </w:tc>
        <w:tc>
          <w:tcPr>
            <w:tcW w:type="dxa" w:w="2880"/>
          </w:tcPr>
          <w:p>
            <w:r>
              <w:t>Acute MI</w:t>
            </w:r>
          </w:p>
        </w:tc>
        <w:tc>
          <w:tcPr>
            <w:tcW w:type="dxa" w:w="2880"/>
          </w:tcPr>
          <w:p>
            <w:r>
              <w:t>Hypomagnesemia</w:t>
            </w:r>
          </w:p>
        </w:tc>
      </w:tr>
      <w:tr>
        <w:tc>
          <w:tcPr>
            <w:tcW w:type="dxa" w:w="2880"/>
          </w:tcPr>
          <w:p>
            <w:r>
              <w:t>טיפול ספציפי</w:t>
            </w:r>
          </w:p>
        </w:tc>
        <w:tc>
          <w:tcPr>
            <w:tcW w:type="dxa" w:w="2880"/>
          </w:tcPr>
          <w:p>
            <w:r>
              <w:t>Defibrillation</w:t>
            </w:r>
          </w:p>
        </w:tc>
        <w:tc>
          <w:tcPr>
            <w:tcW w:type="dxa" w:w="2880"/>
          </w:tcPr>
          <w:p>
            <w:r>
              <w:t>IV Mg²⁺</w:t>
            </w:r>
          </w:p>
        </w:tc>
      </w:tr>
    </w:tbl>
    <w:p/>
    <w:p/>
    <w:p>
      <w:pPr>
        <w:pStyle w:val="Heading3"/>
      </w:pPr>
      <w:r>
        <w:t>🟡 ICD — מה כן ומה לא</w:t>
      </w:r>
    </w:p>
    <w:p>
      <w:pPr>
        <w:pStyle w:val="ListBullet"/>
      </w:pPr>
      <w:r>
        <w:t xml:space="preserve">✅ </w:t>
      </w:r>
      <w:r>
        <w:rPr>
          <w:b/>
        </w:rPr>
        <w:t>כן:</w:t>
      </w:r>
      <w:r>
        <w:t xml:space="preserve"> מניעת SCD מ-VT/VF</w:t>
      </w:r>
    </w:p>
    <w:p>
      <w:pPr>
        <w:pStyle w:val="ListBullet"/>
      </w:pPr>
      <w:r>
        <w:t xml:space="preserve">✅ </w:t>
      </w:r>
      <w:r>
        <w:rPr>
          <w:b/>
        </w:rPr>
        <w:t>כן:</w:t>
      </w:r>
      <w:r>
        <w:t xml:space="preserve"> CRT-D — שיפור תפקוד LV + מניעת SCD</w:t>
      </w:r>
    </w:p>
    <w:p>
      <w:pPr>
        <w:pStyle w:val="ListBullet"/>
      </w:pPr>
      <w:r>
        <w:t xml:space="preserve">❌ </w:t>
      </w:r>
      <w:r>
        <w:rPr>
          <w:b/>
        </w:rPr>
        <w:t>לא:</w:t>
      </w:r>
      <w:r>
        <w:t xml:space="preserve"> טיפול ראשוני לAFib (→ תרופות/אבלציה)</w:t>
      </w:r>
    </w:p>
    <w:p>
      <w:pPr>
        <w:pStyle w:val="ListBullet"/>
      </w:pPr>
      <w:r>
        <w:t xml:space="preserve">❌ </w:t>
      </w:r>
      <w:r>
        <w:rPr>
          <w:b/>
        </w:rPr>
        <w:t>לא:</w:t>
      </w:r>
      <w:r>
        <w:t xml:space="preserve"> ICD לבדו לא משפר EF ישירות (CRT כן)</w:t>
      </w:r>
    </w:p>
    <w:p>
      <w:pPr>
        <w:pStyle w:val="ListBullet"/>
      </w:pPr>
      <w:r>
        <w:t xml:space="preserve">⚠️ </w:t>
      </w:r>
      <w:r>
        <w:rPr>
          <w:b/>
        </w:rPr>
        <w:t>Inappropriate Shocks:</w:t>
      </w:r>
      <w:r>
        <w:t xml:space="preserve"> ICD עלול לפרש SVT מהיר כ-VT → יש לתכנת Discrimination Algorithms</w:t>
      </w:r>
    </w:p>
    <w:p/>
    <w:p>
      <w:pPr>
        <w:pStyle w:val="Heading3"/>
      </w:pPr>
      <w:r>
        <w:t>🟡 ניהול טרום-ניתוחי — הפרעת קצב חדשה</w:t>
      </w:r>
    </w:p>
    <w:p>
      <w:pPr>
        <w:pStyle w:val="ListBullet"/>
      </w:pPr>
      <w:r/>
      <w:r>
        <w:rPr>
          <w:b/>
        </w:rPr>
        <w:t>Active Cardiac Conditions</w:t>
      </w:r>
      <w:r>
        <w:t xml:space="preserve"> (לפי ACC/AHA) = </w:t>
      </w:r>
      <w:r>
        <w:rPr>
          <w:b/>
        </w:rPr>
        <w:t>דחיית ניתוח אלקטיבי</w:t>
      </w:r>
      <w:r>
        <w:t>:</w:t>
      </w:r>
    </w:p>
    <w:p>
      <w:r>
        <w:t xml:space="preserve">  - Unstable Angina, Decompensated HF, Significant Arrhythmia, Severe Valvular Disease</w:t>
      </w:r>
    </w:p>
    <w:p>
      <w:pPr>
        <w:pStyle w:val="ListBullet"/>
      </w:pPr>
      <w:r/>
      <w:r>
        <w:rPr>
          <w:b/>
        </w:rPr>
        <w:t>הרדמה ספינלית + Tachyarrhythmia</w:t>
      </w:r>
      <w:r>
        <w:t xml:space="preserve"> = שילוב מסוכן:</w:t>
      </w:r>
    </w:p>
    <w:p>
      <w:r>
        <w:t xml:space="preserve">  - Sympathectomy → ↓ Preload + ↓ Afterload</w:t>
      </w:r>
    </w:p>
    <w:p>
      <w:r>
        <w:t xml:space="preserve">  - לב במאמץ מקסימלי, זמן דיאסטולי קצר → קריסה המודינמית + Type 2 MI</w:t>
      </w:r>
    </w:p>
    <w:p/>
    <w:p>
      <w:pPr>
        <w:pStyle w:val="Heading3"/>
      </w:pPr>
      <w:r>
        <w:t>🟡 Synchronized vs Unsynchronized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שוק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VF</w:t>
            </w:r>
          </w:p>
        </w:tc>
        <w:tc>
          <w:tcPr>
            <w:tcW w:type="dxa" w:w="2880"/>
          </w:tcPr>
          <w:p>
            <w:r>
              <w:t>Unsynchronized</w:t>
            </w:r>
          </w:p>
        </w:tc>
        <w:tc>
          <w:tcPr>
            <w:tcW w:type="dxa" w:w="2880"/>
          </w:tcPr>
          <w:p>
            <w:r>
              <w:t>אין QRS לסנכרן</w:t>
            </w:r>
          </w:p>
        </w:tc>
      </w:tr>
      <w:tr>
        <w:tc>
          <w:tcPr>
            <w:tcW w:type="dxa" w:w="2880"/>
          </w:tcPr>
          <w:p>
            <w:r>
              <w:t>Pulseless VT</w:t>
            </w:r>
          </w:p>
        </w:tc>
        <w:tc>
          <w:tcPr>
            <w:tcW w:type="dxa" w:w="2880"/>
          </w:tcPr>
          <w:p>
            <w:r>
              <w:t>Unsynchronized</w:t>
            </w:r>
          </w:p>
        </w:tc>
        <w:tc>
          <w:tcPr>
            <w:tcW w:type="dxa" w:w="2880"/>
          </w:tcPr>
          <w:p>
            <w:r>
              <w:t>חוסר יציבות מוחלט</w:t>
            </w:r>
          </w:p>
        </w:tc>
      </w:tr>
      <w:tr>
        <w:tc>
          <w:tcPr>
            <w:tcW w:type="dxa" w:w="2880"/>
          </w:tcPr>
          <w:p>
            <w:r>
              <w:t>Stable VT עם דופק</w:t>
            </w:r>
          </w:p>
        </w:tc>
        <w:tc>
          <w:tcPr>
            <w:tcW w:type="dxa" w:w="2880"/>
          </w:tcPr>
          <w:p>
            <w:r>
              <w:t>Synchronized</w:t>
            </w:r>
          </w:p>
        </w:tc>
        <w:tc>
          <w:tcPr>
            <w:tcW w:type="dxa" w:w="2880"/>
          </w:tcPr>
          <w:p>
            <w:r>
              <w:t>יש QRS</w:t>
            </w:r>
          </w:p>
        </w:tc>
      </w:tr>
      <w:tr>
        <w:tc>
          <w:tcPr>
            <w:tcW w:type="dxa" w:w="2880"/>
          </w:tcPr>
          <w:p>
            <w:r>
              <w:t>Atrial Flutter/AFib עם חוסר יציבות</w:t>
            </w:r>
          </w:p>
        </w:tc>
        <w:tc>
          <w:tcPr>
            <w:tcW w:type="dxa" w:w="2880"/>
          </w:tcPr>
          <w:p>
            <w:r>
              <w:t>Synchronized</w:t>
            </w:r>
          </w:p>
        </w:tc>
        <w:tc>
          <w:tcPr>
            <w:tcW w:type="dxa" w:w="2880"/>
          </w:tcPr>
          <w:p>
            <w:r>
              <w:t>יש QRS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אישה בת 74 מגיעה לניתוח אלקטיבי (החלפת ברך). ב-Monitoring טרום-ניתוחי נצפה דופק סדיר של 150 bpm. לחץ הדם תקין. מה הצעד הבא?</w:t>
      </w:r>
    </w:p>
    <w:p/>
    <w:p>
      <w:pPr>
        <w:pStyle w:val="Quote"/>
      </w:pPr>
      <w:r>
        <w:t>✅ תשובה: ביטול הניתוח, מתן O₂, ביצוע ECG 12-לידים, העברה לבירור קרדיאלי. דופק 150 סדיר = Atrial Flutter 2:1 עד הוכחת היפך. ניתוח אלקטיבי עם Active Cardiac Condition = התווית נגד.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ECG מציג Polymorphic VT עם "Twisting" של הקומפלקסים. מה הטיפול הראשוני ומה האטיולוגיה הנפוצה ביותר?</w:t>
      </w:r>
    </w:p>
    <w:p/>
    <w:p>
      <w:pPr>
        <w:pStyle w:val="Quote"/>
      </w:pPr>
      <w:r>
        <w:t>✅ תשובה: Torsades de Pointes על רקע Prolonged QT + Hypomagnesemia. טיפול ראשוני: IV Magnesium Sulfate 2g + תיקון K⁺ ו-Ca²⁺.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מחוסר הכרה, ECG מציג גלים כאוטיים ללא QRS מוגדר. מה האבחנה ומה הפעולה הראשונה?</w:t>
      </w:r>
    </w:p>
    <w:p/>
    <w:p>
      <w:pPr>
        <w:pStyle w:val="Quote"/>
      </w:pPr>
      <w:r>
        <w:t>✅ תשובה: Ventricular Fibrillation — Shockable Rhythm. פעולה ראשונה: Defibrillation מיידית (Unsynchronized). הגורם השכיח ביותר: Acute MI.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המטרה העיקרית של השתלת ICD?</w:t>
      </w:r>
    </w:p>
    <w:p/>
    <w:p>
      <w:pPr>
        <w:pStyle w:val="Quote"/>
      </w:pPr>
      <w:r>
        <w:t>✅ תשובה: מניעת Sudden Cardiac Death (SCD) הנגרם מהפרעות קצב חדריות לא יציבות המודינמית (VT/VF). המכשיר מספק ATP ← Cardioversion ← Defibrillation.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 עם Torsades de Pointes. בתרשים נראית Polymorphic VT. מה שולל אבחנה של Monomorphic VT?</w:t>
      </w:r>
    </w:p>
    <w:p/>
    <w:p>
      <w:pPr>
        <w:pStyle w:val="Quote"/>
      </w:pPr>
      <w:r>
        <w:t>✅ תשובה: ב-Monomorphic VT כל הקומפלקסים זהים בצורה ובכיוון. ב-TdP האמפליטודה והציר משתנים בצורה מחזורית סביב הקו האיזואלקטרי — זהו המאפיין הפתוגנומוני.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Analysis of Torsades de Pointes and Electrolyte Imbalance.docx`</w:t>
      </w:r>
    </w:p>
    <w:p>
      <w:pPr>
        <w:pStyle w:val="ListBullet"/>
      </w:pPr>
      <w:r>
        <w:t>`Ventricular Fibrillation and Acute Myocardial Infarction Analysis.docx`</w:t>
      </w:r>
    </w:p>
    <w:p>
      <w:pPr>
        <w:pStyle w:val="ListBullet"/>
      </w:pPr>
      <w:r>
        <w:t>`טיפול בהפרעות קצב ופרוטוקול החייאה מתקדם בחדר הניתוח.docx`</w:t>
      </w:r>
    </w:p>
    <w:p>
      <w:pPr>
        <w:pStyle w:val="ListBullet"/>
      </w:pPr>
      <w:r>
        <w:t>`תפקיד ה-ICD במניעת מוות לבבי פתאומי והפרעות קצב חדריות.docx`</w:t>
      </w:r>
    </w:p>
    <w:p>
      <w:pPr>
        <w:pStyle w:val="ListBullet"/>
      </w:pPr>
      <w:r>
        <w:t>`Perioperative Management of New Onset Tachyarrhythmia.docx`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מבוסס על Miller's Anesthesia 10th Edition, Chapter 51, ועל הנחיות AHA/ACLS ו-ACC/AHA.*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Ch.51 — Anesthesia for Correction of Cardiac Arrhythmias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