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rtl/>
        </w:rPr>
        <w:id w:val="19531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rtl w:val="0"/>
        </w:rPr>
      </w:sdtEndPr>
      <w:sdtContent>
        <w:tbl>
          <w:tblPr>
            <w:tblpPr w:leftFromText="187" w:rightFromText="187" w:horzAnchor="margin" w:tblpXSpec="right" w:tblpYSpec="bottom"/>
            <w:bidiVisual/>
            <w:tblW w:w="3000" w:type="pct"/>
            <w:tblLook w:val="04A0"/>
          </w:tblPr>
          <w:tblGrid>
            <w:gridCol w:w="5113"/>
          </w:tblGrid>
          <w:tr w:rsidR="00053B8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rtl/>
                </w:rPr>
                <w:alias w:val="כותרת"/>
                <w:id w:val="703864190"/>
                <w:placeholder>
                  <w:docPart w:val="4FC933CFE4944969821658521E575CC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>פרוייקט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>הלווין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 xml:space="preserve"> האוניברסיטאי – תחנת </w:t>
                    </w:r>
                    <w:r>
                      <w:rPr>
                        <w:rFonts w:asciiTheme="majorHAnsi" w:eastAsiaTheme="majorEastAsia" w:hAnsiTheme="majorHAnsi" w:cstheme="majorBidi" w:hint="cs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>הקרקע</w:t>
                    </w:r>
                  </w:p>
                </w:tc>
              </w:sdtContent>
            </w:sdt>
          </w:tr>
          <w:tr w:rsidR="00053B81">
            <w:sdt>
              <w:sdtPr>
                <w:rPr>
                  <w:color w:val="484329" w:themeColor="background2" w:themeShade="3F"/>
                  <w:sz w:val="28"/>
                  <w:szCs w:val="28"/>
                  <w:rtl/>
                </w:rPr>
                <w:alias w:val="כותרת משנה"/>
                <w:id w:val="703864195"/>
                <w:placeholder>
                  <w:docPart w:val="827C82FF300F4CFBBAA3F827946B52E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 xml:space="preserve">גרסת 2015 בהנחיית ד"ר </w:t>
                    </w:r>
                    <w:proofErr w:type="spellStart"/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>גרא</w:t>
                    </w:r>
                    <w:proofErr w:type="spellEnd"/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 xml:space="preserve"> וייס ומר אבירן </w:t>
                    </w:r>
                    <w:proofErr w:type="spellStart"/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>סדון</w:t>
                    </w:r>
                    <w:proofErr w:type="spellEnd"/>
                  </w:p>
                </w:tc>
              </w:sdtContent>
            </w:sdt>
          </w:tr>
          <w:tr w:rsidR="00053B81">
            <w:tc>
              <w:tcPr>
                <w:tcW w:w="5746" w:type="dxa"/>
              </w:tcPr>
              <w:p w:rsidR="00053B81" w:rsidRDefault="00053B81">
                <w:pPr>
                  <w:pStyle w:val="a7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53B81">
            <w:sdt>
              <w:sdtPr>
                <w:rPr>
                  <w:rtl/>
                </w:rPr>
                <w:alias w:val="תקציר"/>
                <w:id w:val="703864200"/>
                <w:placeholder>
                  <w:docPart w:val="8BFFF2C2E7E647CD9D3AD82E5DABFA4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</w:pPr>
                    <w:r>
                      <w:rPr>
                        <w:rFonts w:hint="cs"/>
                        <w:rtl/>
                      </w:rPr>
                      <w:t>במסמך זה ישנו מדריך הפעלת המערכת והדגמת פעולה. כמו גם תיעוד בדיקות והדרכה מלאה איך לשנות ולהוסיף ]</w:t>
                    </w:r>
                    <w:proofErr w:type="spellStart"/>
                    <w:r>
                      <w:rPr>
                        <w:rFonts w:hint="cs"/>
                        <w:rtl/>
                      </w:rPr>
                      <w:t>ונקציונאליות</w:t>
                    </w:r>
                    <w:proofErr w:type="spellEnd"/>
                    <w:r>
                      <w:rPr>
                        <w:rFonts w:hint="cs"/>
                        <w:rtl/>
                      </w:rPr>
                      <w:t xml:space="preserve"> באם </w:t>
                    </w:r>
                    <w:proofErr w:type="spellStart"/>
                    <w:r>
                      <w:rPr>
                        <w:rFonts w:hint="cs"/>
                        <w:rtl/>
                      </w:rPr>
                      <w:t>תדרש</w:t>
                    </w:r>
                    <w:proofErr w:type="spellEnd"/>
                    <w:r>
                      <w:rPr>
                        <w:rFonts w:hint="cs"/>
                        <w:rtl/>
                      </w:rPr>
                      <w:t xml:space="preserve"> בעתיד.</w:t>
                    </w:r>
                  </w:p>
                </w:tc>
              </w:sdtContent>
            </w:sdt>
          </w:tr>
          <w:tr w:rsidR="00053B81">
            <w:tc>
              <w:tcPr>
                <w:tcW w:w="5746" w:type="dxa"/>
              </w:tcPr>
              <w:p w:rsidR="00053B81" w:rsidRDefault="00053B81">
                <w:pPr>
                  <w:pStyle w:val="a7"/>
                </w:pPr>
              </w:p>
            </w:tc>
          </w:tr>
          <w:tr w:rsidR="00053B81">
            <w:sdt>
              <w:sdtPr>
                <w:rPr>
                  <w:b/>
                  <w:bCs/>
                  <w:rtl/>
                </w:rPr>
                <w:alias w:val="מחבר"/>
                <w:id w:val="703864205"/>
                <w:placeholder>
                  <w:docPart w:val="C101F28A0D534AC396A6501E070408B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b/>
                        <w:bCs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עידן מור, שמעון לחיאני, יניב </w:t>
                    </w:r>
                    <w:proofErr w:type="spellStart"/>
                    <w:r>
                      <w:rPr>
                        <w:rFonts w:hint="cs"/>
                        <w:b/>
                        <w:bCs/>
                        <w:rtl/>
                      </w:rPr>
                      <w:t>רדומסקי</w:t>
                    </w:r>
                    <w:proofErr w:type="spellEnd"/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והוד עמרן.</w:t>
                    </w:r>
                  </w:p>
                </w:tc>
              </w:sdtContent>
            </w:sdt>
          </w:tr>
          <w:tr w:rsidR="00053B81">
            <w:sdt>
              <w:sdtPr>
                <w:rPr>
                  <w:b/>
                  <w:bCs/>
                  <w:rtl/>
                </w:rPr>
                <w:alias w:val="תאריך"/>
                <w:id w:val="703864210"/>
                <w:placeholder>
                  <w:docPart w:val="957DC3AF1DC9498A8E681F819FC80B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8-27T00:00:00Z">
                  <w:dateFormat w:val="dd/MM/yyyy"/>
                  <w:lid w:val="he-IL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b/>
                        <w:bCs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‏</w:t>
                    </w:r>
                    <w:proofErr w:type="spellStart"/>
                    <w:r>
                      <w:rPr>
                        <w:rFonts w:hint="cs"/>
                        <w:b/>
                        <w:bCs/>
                        <w:rtl/>
                      </w:rPr>
                      <w:t>27</w:t>
                    </w:r>
                    <w:proofErr w:type="spellEnd"/>
                    <w:r>
                      <w:rPr>
                        <w:rFonts w:hint="cs"/>
                        <w:b/>
                        <w:bCs/>
                        <w:rtl/>
                      </w:rPr>
                      <w:t>/08/2015</w:t>
                    </w:r>
                  </w:p>
                </w:tc>
              </w:sdtContent>
            </w:sdt>
          </w:tr>
          <w:tr w:rsidR="00053B81">
            <w:tc>
              <w:tcPr>
                <w:tcW w:w="5746" w:type="dxa"/>
              </w:tcPr>
              <w:p w:rsidR="00053B81" w:rsidRDefault="00053B81">
                <w:pPr>
                  <w:pStyle w:val="a7"/>
                  <w:rPr>
                    <w:b/>
                    <w:bCs/>
                  </w:rPr>
                </w:pPr>
              </w:p>
            </w:tc>
          </w:tr>
        </w:tbl>
        <w:p w:rsidR="00053B81" w:rsidRDefault="00053B81">
          <w:r>
            <w:rPr>
              <w:noProof/>
              <w:lang w:bidi="ar-SA"/>
            </w:rPr>
            <w:pict>
              <v:group id="_x0000_s1030" style="position:absolute;left:0;text-align:left;margin-left:0;margin-top:0;width:264.55pt;height:690.65pt;flip:x;z-index:251672576;mso-position-horizontal:lef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6519;top:1258;width:4303;height:10040;flip:x" o:connectortype="straight" strokecolor="#a7bfde [1620]"/>
                <v:group id="_x0000_s1032" style="position:absolute;left:5531;top:9226;width:5291;height:5845" coordorigin="5531,9226" coordsize="5291,5845">
                  <v:shape id="_x0000_s103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4" style="position:absolute;left:6117;top:10212;width:4526;height:4258;rotation:41366637fd;flip:y" fillcolor="#d3dfee [820]" stroked="f" strokecolor="#a7bfde [1620]"/>
                  <v:oval id="_x0000_s103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bidi="ar-SA"/>
            </w:rPr>
            <w:pict>
              <v:group id="_x0000_s1041" style="position:absolute;left:0;text-align:left;margin-left:1699.2pt;margin-top:0;width:464.8pt;height:380.95pt;flip:x;z-index:251674624;mso-position-horizontal:right;mso-position-horizontal-relative:page;mso-position-vertical:top;mso-position-vertical-relative:page" coordorigin="15,15" coordsize="9296,7619" o:allowincell="f">
                <v:shape id="_x0000_s1042" type="#_x0000_t32" style="position:absolute;left:15;top:15;width:7512;height:7386" o:connectortype="straight" strokecolor="#a7bfde [1620]"/>
                <v:group id="_x0000_s1043" style="position:absolute;left:7095;top:5418;width:2216;height:2216" coordorigin="7907,4350" coordsize="2216,2216">
                  <v:oval id="_x0000_s1044" style="position:absolute;left:7907;top:4350;width:2216;height:2216" fillcolor="#a7bfde [1620]" stroked="f"/>
                  <v:oval id="_x0000_s1045" style="position:absolute;left:7961;top:4684;width:1813;height:1813" fillcolor="#d3dfee [820]" stroked="f"/>
                  <v:oval id="_x0000_s104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bidi="ar-SA"/>
            </w:rPr>
            <w:pict>
              <v:group id="_x0000_s1036" style="position:absolute;left:0;text-align:left;margin-left:0;margin-top:0;width:332.7pt;height:227.25pt;flip:x;z-index:251673600;mso-position-horizontal:left;mso-position-horizontal-relative:margin;mso-position-vertical:top;mso-position-vertical-relative:page" coordorigin="4136,15" coordsize="6654,4545" o:allowincell="f">
                <v:shape id="_x0000_s1037" type="#_x0000_t32" style="position:absolute;left:4136;top:15;width:3058;height:3855" o:connectortype="straight" strokecolor="#a7bfde [1620]"/>
                <v:oval id="_x0000_s1038" style="position:absolute;left:6674;top:444;width:4116;height:4116" fillcolor="#a7bfde [1620]" stroked="f"/>
                <v:oval id="_x0000_s1039" style="position:absolute;left:6773;top:1058;width:3367;height:3367" fillcolor="#d3dfee [820]" stroked="f"/>
                <v:oval id="_x0000_s1040" style="position:absolute;left:6856;top:1709;width:2553;height:2553" fillcolor="#7ba0cd [2420]" stroked="f"/>
                <w10:wrap anchorx="margin" anchory="page"/>
              </v:group>
            </w:pict>
          </w:r>
        </w:p>
        <w:p w:rsidR="00053B81" w:rsidRDefault="00053B81" w:rsidP="00053B81">
          <w:pPr>
            <w:bidi w:val="0"/>
            <w:rPr>
              <w:rFonts w:hint="cs"/>
              <w:sz w:val="32"/>
              <w:szCs w:val="32"/>
              <w:rtl/>
            </w:rPr>
          </w:pPr>
          <w:r>
            <w:rPr>
              <w:sz w:val="32"/>
              <w:szCs w:val="32"/>
              <w:rtl/>
            </w:rPr>
            <w:br w:type="page"/>
          </w:r>
        </w:p>
      </w:sdtContent>
    </w:sdt>
    <w:sdt>
      <w:sdtPr>
        <w:rPr>
          <w:rtl/>
          <w:lang w:val="he-IL"/>
        </w:rPr>
        <w:id w:val="1953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9D0456" w:rsidRDefault="009D0456">
          <w:pPr>
            <w:pStyle w:val="a9"/>
          </w:pPr>
          <w:r>
            <w:rPr>
              <w:rtl/>
              <w:lang w:val="he-IL"/>
            </w:rPr>
            <w:t>תוכן</w:t>
          </w:r>
          <w:r w:rsidR="00897AE2">
            <w:rPr>
              <w:rFonts w:hint="cs"/>
              <w:rtl/>
            </w:rPr>
            <w:t xml:space="preserve"> עניינים</w:t>
          </w:r>
        </w:p>
        <w:p w:rsidR="009D0456" w:rsidRDefault="009D04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446316" w:history="1">
            <w:r w:rsidRPr="0077447E">
              <w:rPr>
                <w:rStyle w:val="Hyperlink"/>
                <w:rFonts w:hint="eastAsia"/>
                <w:noProof/>
                <w:rtl/>
              </w:rPr>
              <w:t>מסמך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תחזוקה</w:t>
            </w:r>
            <w:r w:rsidRPr="0077447E">
              <w:rPr>
                <w:rStyle w:val="Hyperlink"/>
                <w:noProof/>
                <w:rtl/>
              </w:rPr>
              <w:t xml:space="preserve"> – </w:t>
            </w:r>
            <w:r w:rsidRPr="0077447E">
              <w:rPr>
                <w:rStyle w:val="Hyperlink"/>
                <w:rFonts w:hint="eastAsia"/>
                <w:noProof/>
                <w:rtl/>
              </w:rPr>
              <w:t>תחנת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קרקע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Toc428446316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9D04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28446317" w:history="1">
            <w:r w:rsidRPr="0077447E">
              <w:rPr>
                <w:rStyle w:val="Hyperlink"/>
                <w:rFonts w:hint="eastAsia"/>
                <w:noProof/>
                <w:rtl/>
              </w:rPr>
              <w:t>מסמך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תחזוקה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noProof/>
              </w:rPr>
              <w:t>gnu-radio</w:t>
            </w:r>
            <w:r w:rsidRPr="0077447E">
              <w:rPr>
                <w:rStyle w:val="Hyperlink"/>
                <w:noProof/>
                <w:rtl/>
              </w:rPr>
              <w:t>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Toc428446317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9D04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28446318" w:history="1">
            <w:r w:rsidRPr="0077447E">
              <w:rPr>
                <w:rStyle w:val="Hyperlink"/>
                <w:rFonts w:hint="eastAsia"/>
                <w:noProof/>
                <w:rtl/>
              </w:rPr>
              <w:t>מדריך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למשתמש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תחנת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קרקע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Toc428446318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9D04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28446319" w:history="1">
            <w:r w:rsidRPr="0077447E">
              <w:rPr>
                <w:rStyle w:val="Hyperlink"/>
                <w:rFonts w:hint="eastAsia"/>
                <w:noProof/>
                <w:rtl/>
              </w:rPr>
              <w:t>מסמך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בדיקות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noProof/>
              </w:rPr>
              <w:t xml:space="preserve">negevsat 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תחנת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קרקע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Toc428446319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9D0456">
          <w:r>
            <w:fldChar w:fldCharType="end"/>
          </w:r>
        </w:p>
      </w:sdtContent>
    </w:sdt>
    <w:p w:rsidR="00897AE2" w:rsidRDefault="00897AE2">
      <w:pPr>
        <w:bidi w:val="0"/>
        <w:rPr>
          <w:rFonts w:asciiTheme="majorHAnsi" w:eastAsiaTheme="majorEastAsia" w:hAnsiTheme="majorHAnsi" w:cstheme="majorBidi"/>
          <w:b/>
          <w:bCs/>
          <w:sz w:val="36"/>
          <w:szCs w:val="36"/>
          <w:rtl/>
        </w:rPr>
      </w:pPr>
      <w:bookmarkStart w:id="0" w:name="_Toc428446316"/>
      <w:r>
        <w:rPr>
          <w:sz w:val="36"/>
          <w:szCs w:val="36"/>
          <w:rtl/>
        </w:rPr>
        <w:br w:type="page"/>
      </w:r>
    </w:p>
    <w:p w:rsidR="00BA4200" w:rsidRDefault="00392BD8" w:rsidP="00053B81">
      <w:pPr>
        <w:pStyle w:val="1"/>
        <w:jc w:val="center"/>
        <w:rPr>
          <w:rFonts w:hint="cs"/>
          <w:color w:val="auto"/>
          <w:sz w:val="36"/>
          <w:szCs w:val="36"/>
          <w:rtl/>
        </w:rPr>
      </w:pPr>
      <w:r w:rsidRPr="00053B81">
        <w:rPr>
          <w:rFonts w:hint="cs"/>
          <w:color w:val="auto"/>
          <w:sz w:val="36"/>
          <w:szCs w:val="36"/>
          <w:rtl/>
        </w:rPr>
        <w:lastRenderedPageBreak/>
        <w:t xml:space="preserve">מסמך תחזוקה </w:t>
      </w:r>
      <w:r w:rsidRPr="00053B81">
        <w:rPr>
          <w:color w:val="auto"/>
          <w:sz w:val="36"/>
          <w:szCs w:val="36"/>
          <w:rtl/>
        </w:rPr>
        <w:t>–</w:t>
      </w:r>
      <w:r w:rsidRPr="00053B81">
        <w:rPr>
          <w:rFonts w:hint="cs"/>
          <w:color w:val="auto"/>
          <w:sz w:val="36"/>
          <w:szCs w:val="36"/>
          <w:rtl/>
        </w:rPr>
        <w:t xml:space="preserve"> תחנת קרקע</w:t>
      </w:r>
      <w:bookmarkEnd w:id="0"/>
    </w:p>
    <w:p w:rsidR="009D0456" w:rsidRPr="009D0456" w:rsidRDefault="009D0456" w:rsidP="009D0456">
      <w:pPr>
        <w:rPr>
          <w:rtl/>
        </w:rPr>
      </w:pPr>
    </w:p>
    <w:p w:rsidR="00B47479" w:rsidRPr="00897AE2" w:rsidRDefault="00B47479" w:rsidP="00B47479">
      <w:pPr>
        <w:rPr>
          <w:color w:val="E36C0A" w:themeColor="accent6" w:themeShade="BF"/>
          <w:sz w:val="28"/>
          <w:szCs w:val="28"/>
          <w:u w:val="single"/>
          <w:rtl/>
        </w:rPr>
      </w:pPr>
      <w:r w:rsidRPr="00897AE2">
        <w:rPr>
          <w:rFonts w:hint="cs"/>
          <w:color w:val="E36C0A" w:themeColor="accent6" w:themeShade="BF"/>
          <w:sz w:val="28"/>
          <w:szCs w:val="28"/>
          <w:u w:val="single"/>
        </w:rPr>
        <w:t>N</w:t>
      </w:r>
      <w:r w:rsidRPr="00897AE2">
        <w:rPr>
          <w:color w:val="E36C0A" w:themeColor="accent6" w:themeShade="BF"/>
          <w:sz w:val="28"/>
          <w:szCs w:val="28"/>
          <w:u w:val="single"/>
        </w:rPr>
        <w:t xml:space="preserve">egev Sat Ground </w:t>
      </w:r>
      <w:proofErr w:type="gramStart"/>
      <w:r w:rsidRPr="00897AE2">
        <w:rPr>
          <w:color w:val="E36C0A" w:themeColor="accent6" w:themeShade="BF"/>
          <w:sz w:val="28"/>
          <w:szCs w:val="28"/>
          <w:u w:val="single"/>
        </w:rPr>
        <w:t>Station</w:t>
      </w:r>
      <w:r w:rsidRPr="00897AE2">
        <w:rPr>
          <w:rFonts w:hint="cs"/>
          <w:color w:val="E36C0A" w:themeColor="accent6" w:themeShade="BF"/>
          <w:sz w:val="28"/>
          <w:szCs w:val="28"/>
          <w:u w:val="single"/>
          <w:rtl/>
        </w:rPr>
        <w:t xml:space="preserve"> :</w:t>
      </w:r>
      <w:proofErr w:type="gramEnd"/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בהמשך לפירוט מסמך התחזוקה אשר נכתב בגרסא </w:t>
      </w:r>
      <w:proofErr w:type="spellStart"/>
      <w:r>
        <w:rPr>
          <w:rFonts w:hint="cs"/>
          <w:sz w:val="24"/>
          <w:szCs w:val="24"/>
          <w:rtl/>
        </w:rPr>
        <w:t>הפרוייקט</w:t>
      </w:r>
      <w:proofErr w:type="spellEnd"/>
      <w:r>
        <w:rPr>
          <w:rFonts w:hint="cs"/>
          <w:sz w:val="24"/>
          <w:szCs w:val="24"/>
          <w:rtl/>
        </w:rPr>
        <w:t xml:space="preserve"> של שנת 2014</w:t>
      </w:r>
      <w:r w:rsidR="003B343C">
        <w:rPr>
          <w:rFonts w:hint="cs"/>
          <w:sz w:val="24"/>
          <w:szCs w:val="24"/>
          <w:rtl/>
        </w:rPr>
        <w:t xml:space="preserve"> (ראה מסמכים מצורפים)</w:t>
      </w:r>
      <w:r>
        <w:rPr>
          <w:rFonts w:hint="cs"/>
          <w:sz w:val="24"/>
          <w:szCs w:val="24"/>
          <w:rtl/>
        </w:rPr>
        <w:t xml:space="preserve"> בחרנו לשנות כמה אספקטים חשובים עליהם נפרט כאן:</w:t>
      </w:r>
    </w:p>
    <w:p w:rsidR="00B47479" w:rsidRDefault="00B47479" w:rsidP="00FD74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 </w:t>
      </w:r>
      <w:r>
        <w:rPr>
          <w:sz w:val="24"/>
          <w:szCs w:val="24"/>
        </w:rPr>
        <w:t>communication package</w:t>
      </w:r>
      <w:r>
        <w:rPr>
          <w:rFonts w:hint="cs"/>
          <w:sz w:val="24"/>
          <w:szCs w:val="24"/>
          <w:rtl/>
        </w:rPr>
        <w:t xml:space="preserve"> , שינינו את פרוטוקול התקשורת מ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לתקשורת בינארית</w:t>
      </w:r>
      <w:r w:rsidR="00FD744E">
        <w:rPr>
          <w:rFonts w:hint="cs"/>
          <w:sz w:val="24"/>
          <w:szCs w:val="24"/>
          <w:rtl/>
        </w:rPr>
        <w:t xml:space="preserve"> (רק עבור המידע שנשלח </w:t>
      </w:r>
      <w:proofErr w:type="spellStart"/>
      <w:r w:rsidR="00FD744E">
        <w:rPr>
          <w:rFonts w:hint="cs"/>
          <w:sz w:val="24"/>
          <w:szCs w:val="24"/>
          <w:rtl/>
        </w:rPr>
        <w:t>מהלווין</w:t>
      </w:r>
      <w:proofErr w:type="spellEnd"/>
      <w:r w:rsidR="00FD744E">
        <w:rPr>
          <w:rFonts w:hint="cs"/>
          <w:sz w:val="24"/>
          <w:szCs w:val="24"/>
          <w:rtl/>
        </w:rPr>
        <w:t xml:space="preserve"> אל תחנת הקרקע ולא בכיוון ההפוך !!)</w:t>
      </w:r>
      <w:r>
        <w:rPr>
          <w:rFonts w:hint="cs"/>
          <w:sz w:val="24"/>
          <w:szCs w:val="24"/>
          <w:rtl/>
        </w:rPr>
        <w:t xml:space="preserve">, ועל כן </w:t>
      </w:r>
      <w:r w:rsidR="00E75FB2">
        <w:rPr>
          <w:rFonts w:hint="cs"/>
          <w:sz w:val="24"/>
          <w:szCs w:val="24"/>
          <w:rtl/>
        </w:rPr>
        <w:t xml:space="preserve">הוספנו למחלקה </w:t>
      </w:r>
      <w:r w:rsidR="00E75FB2">
        <w:rPr>
          <w:sz w:val="24"/>
          <w:szCs w:val="24"/>
        </w:rPr>
        <w:t xml:space="preserve">Message </w:t>
      </w:r>
      <w:r w:rsidR="00E75FB2">
        <w:rPr>
          <w:rFonts w:hint="cs"/>
          <w:sz w:val="24"/>
          <w:szCs w:val="24"/>
        </w:rPr>
        <w:t xml:space="preserve"> </w:t>
      </w:r>
      <w:r w:rsidR="00E75FB2">
        <w:rPr>
          <w:rFonts w:hint="cs"/>
          <w:sz w:val="24"/>
          <w:szCs w:val="24"/>
          <w:rtl/>
        </w:rPr>
        <w:t xml:space="preserve"> שדה הנקרה </w:t>
      </w:r>
      <w:proofErr w:type="spellStart"/>
      <w:r w:rsidR="00E75FB2">
        <w:rPr>
          <w:sz w:val="24"/>
          <w:szCs w:val="24"/>
        </w:rPr>
        <w:t>tosend</w:t>
      </w:r>
      <w:proofErr w:type="spellEnd"/>
      <w:r w:rsidR="00E75FB2">
        <w:rPr>
          <w:rFonts w:hint="cs"/>
          <w:sz w:val="24"/>
          <w:szCs w:val="24"/>
        </w:rPr>
        <w:t xml:space="preserve"> </w:t>
      </w:r>
      <w:r w:rsidR="00E75FB2">
        <w:rPr>
          <w:rFonts w:hint="cs"/>
          <w:sz w:val="24"/>
          <w:szCs w:val="24"/>
          <w:rtl/>
        </w:rPr>
        <w:t xml:space="preserve"> ומטרתו להכיל את הבתים שרוצים לשלוח , באם רוצים להשתמש בפרוטוקול בינארי.</w:t>
      </w:r>
    </w:p>
    <w:p w:rsidR="00E75FB2" w:rsidRDefault="00E75FB2" w:rsidP="00E75FB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רוצים להשתמש בפרוטוקול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אזי השדה </w:t>
      </w:r>
      <w:r>
        <w:rPr>
          <w:sz w:val="24"/>
          <w:szCs w:val="24"/>
        </w:rPr>
        <w:t>text</w:t>
      </w:r>
      <w:r>
        <w:rPr>
          <w:rFonts w:hint="cs"/>
          <w:sz w:val="24"/>
          <w:szCs w:val="24"/>
          <w:rtl/>
        </w:rPr>
        <w:t xml:space="preserve">נשאר ומאותחל כמו שהוא בריצת התוכנית וביצירת אובייקט </w:t>
      </w:r>
      <w:r>
        <w:rPr>
          <w:sz w:val="24"/>
          <w:szCs w:val="24"/>
        </w:rPr>
        <w:t>message</w:t>
      </w:r>
      <w:r>
        <w:rPr>
          <w:rFonts w:hint="cs"/>
          <w:sz w:val="24"/>
          <w:szCs w:val="24"/>
          <w:rtl/>
        </w:rPr>
        <w:t xml:space="preserve"> אך אינו נשלח.</w:t>
      </w:r>
    </w:p>
    <w:p w:rsidR="00E75FB2" w:rsidRDefault="00E75FB2" w:rsidP="00E75FB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בכדי לשלוח בצורת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צריך בסה"כ לבקש מה </w:t>
      </w:r>
      <w:r>
        <w:rPr>
          <w:sz w:val="24"/>
          <w:szCs w:val="24"/>
        </w:rPr>
        <w:t>serial writer /serial reader</w:t>
      </w:r>
      <w:r>
        <w:rPr>
          <w:rFonts w:hint="cs"/>
          <w:sz w:val="24"/>
          <w:szCs w:val="24"/>
          <w:rtl/>
        </w:rPr>
        <w:t xml:space="preserve"> להתייחס לשדה המתאים אותו רוצים לשלוח/לקבל .(</w:t>
      </w:r>
      <w:proofErr w:type="spellStart"/>
      <w:r>
        <w:rPr>
          <w:rFonts w:hint="cs"/>
          <w:sz w:val="24"/>
          <w:szCs w:val="24"/>
          <w:rtl/>
        </w:rPr>
        <w:t>פונקציית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getbytes</w:t>
      </w:r>
      <w:proofErr w:type="spellEnd"/>
      <w:r>
        <w:rPr>
          <w:rFonts w:hint="cs"/>
          <w:sz w:val="24"/>
          <w:szCs w:val="24"/>
          <w:rtl/>
        </w:rPr>
        <w:t xml:space="preserve"> והקוד בהערה בהתאמה).</w:t>
      </w:r>
    </w:p>
    <w:p w:rsidR="00E75FB2" w:rsidRDefault="00E75FB2" w:rsidP="00E7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E75FB2" w:rsidRPr="00E75FB2" w:rsidRDefault="00E75FB2" w:rsidP="00E7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hint="cs"/>
          <w:sz w:val="20"/>
          <w:szCs w:val="20"/>
          <w:rtl/>
        </w:rPr>
        <w:t xml:space="preserve">יכיל את טקסט התואם לתצורת הישנה </w:t>
      </w:r>
    </w:p>
    <w:p w:rsidR="00E75FB2" w:rsidRPr="00E75FB2" w:rsidRDefault="00E75FB2" w:rsidP="00E7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Vector&lt;Byte&gt;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hint="cs"/>
          <w:sz w:val="20"/>
          <w:szCs w:val="20"/>
          <w:rtl/>
        </w:rPr>
        <w:t>יכיל את רצף הבתים בהתאם לתצורה החדשה</w:t>
      </w:r>
    </w:p>
    <w:p w:rsidR="00B47479" w:rsidRDefault="00E75FB2" w:rsidP="00E75FB2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בקומות קריטיים בהם לא היה ניתן לכתוב 2 פונקציות מקבילות ולהשתמש באחת מהן כרצון המפתח, כתבנו בהערה ממוסגרת כי הקוד מתאים לתקשורת מסוג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וכן גם הקוד עצמו תחת הערה, ואילו הקוד של תקשורת בינארית בקטעים אלו הוספנו תיעוד בהערה כי הקוד תואם לתקשורת בינארית.</w:t>
      </w:r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 :</w:t>
      </w:r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2835936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F7" w:rsidRDefault="003729F7" w:rsidP="00B47479">
      <w:pPr>
        <w:rPr>
          <w:sz w:val="24"/>
          <w:szCs w:val="24"/>
          <w:rtl/>
        </w:rPr>
      </w:pPr>
    </w:p>
    <w:p w:rsidR="003729F7" w:rsidRDefault="003729F7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לסיכום, השינויים אותם הכנסנו לצרכי הרחבת יכולת לתקשורת בינארית נכנסים למחלקות : </w:t>
      </w:r>
      <w:r>
        <w:rPr>
          <w:sz w:val="24"/>
          <w:szCs w:val="24"/>
        </w:rPr>
        <w:t xml:space="preserve">message, </w:t>
      </w:r>
      <w:proofErr w:type="spellStart"/>
      <w:r>
        <w:rPr>
          <w:sz w:val="24"/>
          <w:szCs w:val="24"/>
        </w:rPr>
        <w:t>messageparser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serialreader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serialwriter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3729F7" w:rsidRDefault="003729F7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והקוד בתצורתו הנוכחית עובד בתקשורת הבינארית!</w:t>
      </w:r>
    </w:p>
    <w:p w:rsidR="003A5DC6" w:rsidRDefault="003A5DC6" w:rsidP="00B47479">
      <w:pPr>
        <w:rPr>
          <w:sz w:val="24"/>
          <w:szCs w:val="24"/>
          <w:rtl/>
        </w:rPr>
      </w:pPr>
    </w:p>
    <w:p w:rsidR="006E31CC" w:rsidRPr="00897AE2" w:rsidRDefault="006E31CC" w:rsidP="006E31CC">
      <w:pPr>
        <w:rPr>
          <w:color w:val="E36C0A" w:themeColor="accent6" w:themeShade="BF"/>
          <w:sz w:val="28"/>
          <w:szCs w:val="28"/>
          <w:u w:val="single"/>
          <w:rtl/>
        </w:rPr>
      </w:pPr>
      <w:proofErr w:type="spellStart"/>
      <w:r w:rsidRPr="00897AE2">
        <w:rPr>
          <w:color w:val="E36C0A" w:themeColor="accent6" w:themeShade="BF"/>
          <w:sz w:val="28"/>
          <w:szCs w:val="28"/>
          <w:u w:val="single"/>
        </w:rPr>
        <w:t>FunCube</w:t>
      </w:r>
      <w:proofErr w:type="spellEnd"/>
      <w:r w:rsidRPr="00897AE2">
        <w:rPr>
          <w:color w:val="E36C0A" w:themeColor="accent6" w:themeShade="BF"/>
          <w:sz w:val="28"/>
          <w:szCs w:val="28"/>
          <w:u w:val="single"/>
        </w:rPr>
        <w:t xml:space="preserve"> Ground </w:t>
      </w:r>
      <w:proofErr w:type="gramStart"/>
      <w:r w:rsidRPr="00897AE2">
        <w:rPr>
          <w:color w:val="E36C0A" w:themeColor="accent6" w:themeShade="BF"/>
          <w:sz w:val="28"/>
          <w:szCs w:val="28"/>
          <w:u w:val="single"/>
        </w:rPr>
        <w:t>Station</w:t>
      </w:r>
      <w:r w:rsidRPr="00897AE2">
        <w:rPr>
          <w:rFonts w:hint="cs"/>
          <w:color w:val="E36C0A" w:themeColor="accent6" w:themeShade="BF"/>
          <w:sz w:val="28"/>
          <w:szCs w:val="28"/>
          <w:u w:val="single"/>
          <w:rtl/>
        </w:rPr>
        <w:t xml:space="preserve"> :</w:t>
      </w:r>
      <w:proofErr w:type="gramEnd"/>
    </w:p>
    <w:p w:rsidR="006E31CC" w:rsidRPr="006E31CC" w:rsidRDefault="006E31CC" w:rsidP="006E31CC">
      <w:pPr>
        <w:rPr>
          <w:sz w:val="24"/>
          <w:szCs w:val="24"/>
          <w:u w:val="single"/>
        </w:rPr>
      </w:pPr>
      <w:r w:rsidRPr="006E31CC">
        <w:rPr>
          <w:rFonts w:hint="cs"/>
          <w:sz w:val="24"/>
          <w:szCs w:val="24"/>
          <w:u w:val="single"/>
        </w:rPr>
        <w:t>G</w:t>
      </w:r>
      <w:r w:rsidRPr="006E31CC">
        <w:rPr>
          <w:sz w:val="24"/>
          <w:szCs w:val="24"/>
          <w:u w:val="single"/>
        </w:rPr>
        <w:t>UI Package</w:t>
      </w:r>
      <w:r w:rsidRPr="006E31CC">
        <w:rPr>
          <w:rFonts w:hint="cs"/>
          <w:u w:val="single"/>
          <w:rtl/>
        </w:rPr>
        <w:t>:</w:t>
      </w:r>
    </w:p>
    <w:p w:rsid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TelemetryWindow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החלון המרכזי שמציג את הנתונים שנתקבלו מהלוויין, חלון זה למעשה הינו המנשק משתמש למול הלוויין.</w:t>
      </w:r>
      <w:proofErr w:type="gramEnd"/>
      <w:r w:rsidRPr="006E31CC">
        <w:rPr>
          <w:rFonts w:hint="cs"/>
          <w:sz w:val="24"/>
          <w:szCs w:val="24"/>
          <w:rtl/>
        </w:rPr>
        <w:t xml:space="preserve"> בחלון זה ניתן לבחור את קובץ ה </w:t>
      </w:r>
      <w:r w:rsidRPr="006E31CC">
        <w:rPr>
          <w:sz w:val="24"/>
          <w:szCs w:val="24"/>
        </w:rPr>
        <w:t>wav</w:t>
      </w:r>
      <w:r w:rsidRPr="006E31CC">
        <w:rPr>
          <w:rFonts w:hint="cs"/>
          <w:sz w:val="24"/>
          <w:szCs w:val="24"/>
          <w:rtl/>
        </w:rPr>
        <w:t xml:space="preserve"> שהוקלט מהלוויין ולעבד את המידע שהוא מכיל לפי הפורמט שמתואר באתר הלוויי</w:t>
      </w:r>
      <w:r>
        <w:rPr>
          <w:rFonts w:hint="cs"/>
          <w:sz w:val="24"/>
          <w:szCs w:val="24"/>
          <w:rtl/>
        </w:rPr>
        <w:t xml:space="preserve">ן באמצעות הרצת קובץ </w:t>
      </w:r>
      <w:r>
        <w:rPr>
          <w:sz w:val="24"/>
          <w:szCs w:val="24"/>
        </w:rPr>
        <w:t>Bat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המכיל פקודה להרצת </w:t>
      </w:r>
      <w:r>
        <w:rPr>
          <w:sz w:val="24"/>
          <w:szCs w:val="24"/>
        </w:rPr>
        <w:t>decoder</w:t>
      </w:r>
      <w:r>
        <w:rPr>
          <w:rFonts w:hint="cs"/>
          <w:sz w:val="24"/>
          <w:szCs w:val="24"/>
          <w:rtl/>
        </w:rPr>
        <w:t xml:space="preserve"> שפורסם באתר החברה ובוצעו לו שינויים והתאמות לאפליקציה שלנו (נכתב ב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rFonts w:hint="cs"/>
          <w:sz w:val="24"/>
          <w:szCs w:val="24"/>
          <w:rtl/>
        </w:rPr>
        <w:t xml:space="preserve"> עבור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>).</w:t>
      </w:r>
    </w:p>
    <w:p w:rsidR="0055093A" w:rsidRPr="006E31CC" w:rsidRDefault="0055093A" w:rsidP="006E31C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רוצים להריץ קוד אחר עבור </w:t>
      </w:r>
      <w:r>
        <w:rPr>
          <w:sz w:val="24"/>
          <w:szCs w:val="24"/>
        </w:rPr>
        <w:t>decode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צריך לקמפל את הקוד החדש לפורמט </w:t>
      </w:r>
      <w:r>
        <w:rPr>
          <w:sz w:val="24"/>
          <w:szCs w:val="24"/>
        </w:rPr>
        <w:t>exe</w:t>
      </w:r>
      <w:r>
        <w:rPr>
          <w:rFonts w:hint="cs"/>
          <w:sz w:val="24"/>
          <w:szCs w:val="24"/>
          <w:rtl/>
        </w:rPr>
        <w:t xml:space="preserve"> ושלנות את </w:t>
      </w:r>
      <w:proofErr w:type="spellStart"/>
      <w:r>
        <w:rPr>
          <w:rFonts w:hint="cs"/>
          <w:sz w:val="24"/>
          <w:szCs w:val="24"/>
          <w:rtl/>
        </w:rPr>
        <w:t>הנתבי</w:t>
      </w:r>
      <w:proofErr w:type="spellEnd"/>
      <w:r>
        <w:rPr>
          <w:rFonts w:hint="cs"/>
          <w:sz w:val="24"/>
          <w:szCs w:val="24"/>
          <w:rtl/>
        </w:rPr>
        <w:t xml:space="preserve"> בהתאם בתוכן קובץ ה </w:t>
      </w:r>
      <w:r>
        <w:rPr>
          <w:sz w:val="24"/>
          <w:szCs w:val="24"/>
        </w:rPr>
        <w:t>bat</w:t>
      </w:r>
      <w:r>
        <w:rPr>
          <w:rFonts w:hint="cs"/>
          <w:sz w:val="24"/>
          <w:szCs w:val="24"/>
          <w:rtl/>
        </w:rPr>
        <w:t>.</w:t>
      </w:r>
    </w:p>
    <w:p w:rsidR="006E31CC" w:rsidRPr="006E31CC" w:rsidRDefault="006E31CC" w:rsidP="006E31CC">
      <w:pPr>
        <w:rPr>
          <w:sz w:val="24"/>
          <w:szCs w:val="24"/>
          <w:u w:val="single"/>
          <w:rtl/>
        </w:rPr>
      </w:pPr>
      <w:r w:rsidRPr="006E31CC">
        <w:rPr>
          <w:sz w:val="24"/>
          <w:szCs w:val="24"/>
          <w:u w:val="single"/>
        </w:rPr>
        <w:t xml:space="preserve">Domain </w:t>
      </w:r>
      <w:proofErr w:type="gramStart"/>
      <w:r w:rsidRPr="006E31CC">
        <w:rPr>
          <w:sz w:val="24"/>
          <w:szCs w:val="24"/>
          <w:u w:val="single"/>
        </w:rPr>
        <w:t>Package</w:t>
      </w:r>
      <w:r w:rsidRPr="006E31CC">
        <w:rPr>
          <w:rFonts w:hint="cs"/>
          <w:sz w:val="24"/>
          <w:szCs w:val="24"/>
          <w:u w:val="single"/>
          <w:rtl/>
        </w:rPr>
        <w:t xml:space="preserve"> :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sz w:val="24"/>
          <w:szCs w:val="24"/>
        </w:rPr>
        <w:t>Parser</w:t>
      </w:r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מחלקה סטטית המשמשת כמחלקת עזר לביצוע </w:t>
      </w:r>
      <w:proofErr w:type="spellStart"/>
      <w:r w:rsidRPr="006E31CC">
        <w:rPr>
          <w:rFonts w:hint="cs"/>
          <w:sz w:val="24"/>
          <w:szCs w:val="24"/>
          <w:rtl/>
        </w:rPr>
        <w:t>פרסור</w:t>
      </w:r>
      <w:proofErr w:type="spellEnd"/>
      <w:r w:rsidRPr="006E31CC">
        <w:rPr>
          <w:rFonts w:hint="cs"/>
          <w:sz w:val="24"/>
          <w:szCs w:val="24"/>
          <w:rtl/>
        </w:rPr>
        <w:t xml:space="preserve"> המידע שנתקבל לאחר תהליך ה </w:t>
      </w:r>
      <w:r w:rsidRPr="006E31CC">
        <w:rPr>
          <w:sz w:val="24"/>
          <w:szCs w:val="24"/>
        </w:rPr>
        <w:t>decode</w:t>
      </w:r>
      <w:r w:rsidRPr="006E31CC">
        <w:rPr>
          <w:rFonts w:hint="cs"/>
          <w:sz w:val="24"/>
          <w:szCs w:val="24"/>
          <w:rtl/>
        </w:rPr>
        <w:t xml:space="preserve">. מכיל </w:t>
      </w:r>
      <w:proofErr w:type="spellStart"/>
      <w:r w:rsidRPr="006E31CC">
        <w:rPr>
          <w:rFonts w:hint="cs"/>
          <w:sz w:val="24"/>
          <w:szCs w:val="24"/>
          <w:rtl/>
        </w:rPr>
        <w:t>מטודות</w:t>
      </w:r>
      <w:proofErr w:type="spellEnd"/>
      <w:r w:rsidRPr="006E31CC">
        <w:rPr>
          <w:rFonts w:hint="cs"/>
          <w:sz w:val="24"/>
          <w:szCs w:val="24"/>
          <w:rtl/>
        </w:rPr>
        <w:t xml:space="preserve"> סטטיות לצרכי </w:t>
      </w:r>
      <w:proofErr w:type="spellStart"/>
      <w:r w:rsidRPr="006E31CC">
        <w:rPr>
          <w:rFonts w:hint="cs"/>
          <w:sz w:val="24"/>
          <w:szCs w:val="24"/>
          <w:rtl/>
        </w:rPr>
        <w:t>פרסור</w:t>
      </w:r>
      <w:proofErr w:type="spellEnd"/>
      <w:r w:rsidRPr="006E31CC">
        <w:rPr>
          <w:rFonts w:hint="cs"/>
          <w:sz w:val="24"/>
          <w:szCs w:val="24"/>
          <w:rtl/>
        </w:rPr>
        <w:t xml:space="preserve"> בלבד. לא נוצר מופע שלה במהלך ריצת המערכת.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GroundStation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אובייקט מסוג </w:t>
      </w:r>
      <w:proofErr w:type="gramStart"/>
      <w:r w:rsidRPr="006E31CC">
        <w:rPr>
          <w:sz w:val="24"/>
          <w:szCs w:val="24"/>
        </w:rPr>
        <w:t>singleton</w:t>
      </w:r>
      <w:r w:rsidRPr="006E31CC">
        <w:rPr>
          <w:rFonts w:hint="cs"/>
          <w:sz w:val="24"/>
          <w:szCs w:val="24"/>
        </w:rPr>
        <w:t xml:space="preserve"> </w:t>
      </w:r>
      <w:r w:rsidRPr="006E31CC">
        <w:rPr>
          <w:rFonts w:hint="cs"/>
          <w:sz w:val="24"/>
          <w:szCs w:val="24"/>
          <w:rtl/>
        </w:rPr>
        <w:t>,</w:t>
      </w:r>
      <w:proofErr w:type="gramEnd"/>
      <w:r w:rsidRPr="006E31CC">
        <w:rPr>
          <w:rFonts w:hint="cs"/>
          <w:sz w:val="24"/>
          <w:szCs w:val="24"/>
          <w:rtl/>
        </w:rPr>
        <w:t xml:space="preserve"> מכיל את </w:t>
      </w:r>
      <w:proofErr w:type="spellStart"/>
      <w:r w:rsidRPr="006E31CC">
        <w:rPr>
          <w:rFonts w:hint="cs"/>
          <w:sz w:val="24"/>
          <w:szCs w:val="24"/>
          <w:rtl/>
        </w:rPr>
        <w:t>פונקציית</w:t>
      </w:r>
      <w:proofErr w:type="spellEnd"/>
      <w:r w:rsidRPr="006E31CC">
        <w:rPr>
          <w:rFonts w:hint="cs"/>
          <w:sz w:val="24"/>
          <w:szCs w:val="24"/>
          <w:rtl/>
        </w:rPr>
        <w:t xml:space="preserve"> ה </w:t>
      </w:r>
      <w:r w:rsidRPr="006E31CC">
        <w:rPr>
          <w:sz w:val="24"/>
          <w:szCs w:val="24"/>
        </w:rPr>
        <w:t>main</w:t>
      </w:r>
      <w:r w:rsidRPr="006E31CC">
        <w:rPr>
          <w:rFonts w:hint="cs"/>
          <w:sz w:val="24"/>
          <w:szCs w:val="24"/>
        </w:rPr>
        <w:t xml:space="preserve"> </w:t>
      </w:r>
      <w:r w:rsidRPr="006E31CC">
        <w:rPr>
          <w:rFonts w:hint="cs"/>
          <w:sz w:val="24"/>
          <w:szCs w:val="24"/>
          <w:rtl/>
        </w:rPr>
        <w:t>, ממנו רצה המערכת כולה. מאתחל את החלון של מנשק המשתמש וכן את המשתמשים המשמשים אותו בריצת המערכת.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BitStream</w:t>
      </w:r>
      <w:proofErr w:type="spellEnd"/>
      <w:r w:rsidRPr="006E31CC">
        <w:rPr>
          <w:rFonts w:hint="cs"/>
          <w:sz w:val="24"/>
          <w:szCs w:val="24"/>
          <w:rtl/>
        </w:rPr>
        <w:t xml:space="preserve">- מחלקה שבאמצעותה אנו מייצגים מידע שנתקבל בפריים מסוים וממנו בונים אובייקט </w:t>
      </w:r>
      <w:r w:rsidRPr="006E31CC">
        <w:rPr>
          <w:sz w:val="24"/>
          <w:szCs w:val="24"/>
        </w:rPr>
        <w:t>telemetry</w:t>
      </w:r>
      <w:r w:rsidRPr="006E31CC">
        <w:rPr>
          <w:rFonts w:hint="cs"/>
          <w:sz w:val="24"/>
          <w:szCs w:val="24"/>
          <w:rtl/>
        </w:rPr>
        <w:t xml:space="preserve"> באמצעות רצף סיביות.</w:t>
      </w:r>
      <w:proofErr w:type="gramEnd"/>
      <w:r w:rsidRPr="006E31CC">
        <w:rPr>
          <w:rFonts w:hint="cs"/>
          <w:sz w:val="24"/>
          <w:szCs w:val="24"/>
          <w:rtl/>
        </w:rPr>
        <w:t xml:space="preserve"> יורשת ממחלקת הספרייה </w:t>
      </w:r>
      <w:proofErr w:type="spellStart"/>
      <w:r w:rsidRPr="006E31CC">
        <w:rPr>
          <w:sz w:val="24"/>
          <w:szCs w:val="24"/>
        </w:rPr>
        <w:t>IO.Stream</w:t>
      </w:r>
      <w:proofErr w:type="spellEnd"/>
      <w:r w:rsidRPr="006E31CC">
        <w:rPr>
          <w:rFonts w:hint="cs"/>
          <w:sz w:val="24"/>
          <w:szCs w:val="24"/>
          <w:rtl/>
        </w:rPr>
        <w:t xml:space="preserve">, מכילה מיני </w:t>
      </w:r>
      <w:proofErr w:type="spellStart"/>
      <w:r w:rsidRPr="006E31CC">
        <w:rPr>
          <w:rFonts w:hint="cs"/>
          <w:sz w:val="24"/>
          <w:szCs w:val="24"/>
          <w:rtl/>
        </w:rPr>
        <w:t>מטודות</w:t>
      </w:r>
      <w:proofErr w:type="spellEnd"/>
      <w:r w:rsidRPr="006E31CC">
        <w:rPr>
          <w:rFonts w:hint="cs"/>
          <w:sz w:val="24"/>
          <w:szCs w:val="24"/>
          <w:rtl/>
        </w:rPr>
        <w:t xml:space="preserve"> לצורך ייצוג המידע בדרכים שונות, כתיבה וקריאה לאובייקט זה.</w:t>
      </w:r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sz w:val="24"/>
          <w:szCs w:val="24"/>
        </w:rPr>
        <w:t>Telemetry</w:t>
      </w:r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מכיל מידע אודות כל חיישני הלוויין ב </w:t>
      </w:r>
      <w:r w:rsidRPr="006E31CC">
        <w:rPr>
          <w:sz w:val="24"/>
          <w:szCs w:val="24"/>
        </w:rPr>
        <w:t>real-time</w:t>
      </w:r>
      <w:r w:rsidRPr="006E31CC">
        <w:rPr>
          <w:rFonts w:hint="cs"/>
          <w:sz w:val="24"/>
          <w:szCs w:val="24"/>
          <w:rtl/>
        </w:rPr>
        <w:t xml:space="preserve"> וכן </w:t>
      </w:r>
      <w:r w:rsidRPr="006E31CC">
        <w:rPr>
          <w:sz w:val="24"/>
          <w:szCs w:val="24"/>
        </w:rPr>
        <w:t>payload</w:t>
      </w:r>
      <w:r w:rsidRPr="006E31CC">
        <w:rPr>
          <w:rFonts w:hint="cs"/>
          <w:sz w:val="24"/>
          <w:szCs w:val="24"/>
          <w:rtl/>
        </w:rPr>
        <w:t xml:space="preserve"> שמתווסף לכל פריים שנשלח מהלוויין. המידע מאורגן באמצעות </w:t>
      </w:r>
      <w:r w:rsidRPr="006E31CC">
        <w:rPr>
          <w:sz w:val="24"/>
          <w:szCs w:val="24"/>
        </w:rPr>
        <w:t>dictionary</w:t>
      </w:r>
      <w:r w:rsidRPr="006E31CC">
        <w:rPr>
          <w:rFonts w:hint="cs"/>
          <w:sz w:val="24"/>
          <w:szCs w:val="24"/>
          <w:rtl/>
        </w:rPr>
        <w:t xml:space="preserve"> הממפה מאינדקס החיישן ,שזהו המפתח, לבין ערך המידע </w:t>
      </w:r>
      <w:proofErr w:type="spellStart"/>
      <w:r w:rsidRPr="006E31CC">
        <w:rPr>
          <w:rFonts w:hint="cs"/>
          <w:sz w:val="24"/>
          <w:szCs w:val="24"/>
        </w:rPr>
        <w:t>T</w:t>
      </w:r>
      <w:r w:rsidRPr="006E31CC">
        <w:rPr>
          <w:sz w:val="24"/>
          <w:szCs w:val="24"/>
        </w:rPr>
        <w:t>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שהוא מדד.</w:t>
      </w:r>
    </w:p>
    <w:p w:rsidR="006E31CC" w:rsidRPr="006E31CC" w:rsidRDefault="006E31CC" w:rsidP="006E31CC">
      <w:pPr>
        <w:rPr>
          <w:sz w:val="24"/>
          <w:szCs w:val="24"/>
          <w:rtl/>
        </w:rPr>
      </w:pP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rFonts w:hint="cs"/>
          <w:sz w:val="24"/>
          <w:szCs w:val="24"/>
        </w:rPr>
        <w:t>T</w:t>
      </w:r>
      <w:r w:rsidRPr="006E31CC">
        <w:rPr>
          <w:sz w:val="24"/>
          <w:szCs w:val="24"/>
        </w:rPr>
        <w:t>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מחלקה אבסטרקטית המייצגת מידע שנדגם מחיישן לוויין כלשהו שאותו ניתן להציג בכמה </w:t>
      </w:r>
      <w:proofErr w:type="gramStart"/>
      <w:r w:rsidRPr="006E31CC">
        <w:rPr>
          <w:rFonts w:hint="cs"/>
          <w:sz w:val="24"/>
          <w:szCs w:val="24"/>
          <w:rtl/>
        </w:rPr>
        <w:t>דרכים :</w:t>
      </w:r>
      <w:proofErr w:type="gramEnd"/>
      <w:r w:rsidRPr="006E31CC">
        <w:rPr>
          <w:rFonts w:hint="cs"/>
          <w:sz w:val="24"/>
          <w:szCs w:val="24"/>
          <w:rtl/>
        </w:rPr>
        <w:t xml:space="preserve"> כמשתנה מספרי, כמשתנה מספרי עם דיוק לאחר הנקודה העשרונית, כטקסט ועוד. מחלקת זו היא למעשה מחלקת אב לכל דגימת חיישן כלשהו מהלוויין, בהמשך נראה כי היא מייצגת המון דגימות.</w:t>
      </w:r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rFonts w:hint="cs"/>
          <w:sz w:val="24"/>
          <w:szCs w:val="24"/>
          <w:rtl/>
        </w:rPr>
        <w:t xml:space="preserve">כל המחלקות הבאות הינן מחלקות יורשות מהמחלקה הנ"ל ומממשות את כל </w:t>
      </w:r>
      <w:proofErr w:type="spellStart"/>
      <w:r w:rsidRPr="006E31CC">
        <w:rPr>
          <w:rFonts w:hint="cs"/>
          <w:sz w:val="24"/>
          <w:szCs w:val="24"/>
          <w:rtl/>
        </w:rPr>
        <w:t>המטודות</w:t>
      </w:r>
      <w:proofErr w:type="spellEnd"/>
      <w:r w:rsidRPr="006E31CC">
        <w:rPr>
          <w:rFonts w:hint="cs"/>
          <w:sz w:val="24"/>
          <w:szCs w:val="24"/>
          <w:rtl/>
        </w:rPr>
        <w:t xml:space="preserve"> הווירטואליות שלה, כל אחת מייצגת מידע מסוג שונה (לרוב מדובר מחיישן </w:t>
      </w:r>
      <w:proofErr w:type="spellStart"/>
      <w:r w:rsidRPr="006E31CC">
        <w:rPr>
          <w:rFonts w:hint="cs"/>
          <w:sz w:val="24"/>
          <w:szCs w:val="24"/>
          <w:rtl/>
        </w:rPr>
        <w:t>מסויים</w:t>
      </w:r>
      <w:proofErr w:type="spellEnd"/>
      <w:r w:rsidRPr="006E31CC">
        <w:rPr>
          <w:rFonts w:hint="cs"/>
          <w:sz w:val="24"/>
          <w:szCs w:val="24"/>
          <w:rtl/>
        </w:rPr>
        <w:t xml:space="preserve">) , </w:t>
      </w:r>
      <w:r w:rsidRPr="006E31CC">
        <w:rPr>
          <w:rFonts w:hint="cs"/>
          <w:sz w:val="24"/>
          <w:szCs w:val="24"/>
          <w:rtl/>
        </w:rPr>
        <w:lastRenderedPageBreak/>
        <w:t>ההבדלים ביניהן אינן משמעותיים ולרוב הן נוצרו לצרכי נוחות ע"מ לבצע הפרדה ברורה בין מקורות המידע של הלוויין:</w:t>
      </w:r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BoolOnOffTelemetryValue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מציג מידע אודות חיישן או רכיב ברמה הבוליאנית האם הוא עובד או לא.</w:t>
      </w:r>
      <w:proofErr w:type="gramEnd"/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NullTelemetryValue</w:t>
      </w:r>
      <w:proofErr w:type="spellEnd"/>
      <w:r w:rsidRPr="006E31CC">
        <w:rPr>
          <w:rFonts w:hint="cs"/>
          <w:sz w:val="24"/>
          <w:szCs w:val="24"/>
          <w:rtl/>
        </w:rPr>
        <w:t>- מציג מידע לא מוכר שהגיע מהלוויין, בשימוש בעיקר לצרכי בדיקות.</w:t>
      </w:r>
      <w:proofErr w:type="gramEnd"/>
    </w:p>
    <w:p w:rsidR="006E31CC" w:rsidRPr="006E31CC" w:rsidRDefault="006E31CC" w:rsidP="006E31CC">
      <w:pPr>
        <w:rPr>
          <w:sz w:val="24"/>
          <w:szCs w:val="24"/>
        </w:rPr>
      </w:pPr>
      <w:proofErr w:type="spellStart"/>
      <w:r w:rsidRPr="006E31CC">
        <w:rPr>
          <w:sz w:val="24"/>
          <w:szCs w:val="24"/>
        </w:rPr>
        <w:t>AntsDeployTelemetryValue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האם הלוויין פרס את הזרוע שלו </w:t>
      </w:r>
      <w:proofErr w:type="gramStart"/>
      <w:r w:rsidRPr="006E31CC">
        <w:rPr>
          <w:rFonts w:hint="cs"/>
          <w:sz w:val="24"/>
          <w:szCs w:val="24"/>
          <w:rtl/>
        </w:rPr>
        <w:t>( ישנן</w:t>
      </w:r>
      <w:proofErr w:type="gramEnd"/>
      <w:r w:rsidRPr="006E31CC">
        <w:rPr>
          <w:rFonts w:hint="cs"/>
          <w:sz w:val="24"/>
          <w:szCs w:val="24"/>
          <w:rtl/>
        </w:rPr>
        <w:t xml:space="preserve"> 4 זרועות הממוספרות מ 0 עד 3 ) ועבור כל אחת נקבל מיגע האם נפרסה או לא. </w:t>
      </w:r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SunSensorTelemetryVallue</w:t>
      </w:r>
      <w:proofErr w:type="spellEnd"/>
      <w:r w:rsidRPr="006E31CC">
        <w:rPr>
          <w:rFonts w:hint="cs"/>
          <w:sz w:val="24"/>
          <w:szCs w:val="24"/>
          <w:rtl/>
        </w:rPr>
        <w:t>- מציג את תוצאת המדידה מכל אחת מקולטי השמש לפי טבלת ההמרה שמצוינת בטבלת המשוואות והערכים.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DeviceDataValidTelemetryValue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האם המידע שמספק הלוויין הינו תקין, גם כאן המידע הינו </w:t>
      </w:r>
      <w:proofErr w:type="gramStart"/>
      <w:r w:rsidRPr="006E31CC">
        <w:rPr>
          <w:rFonts w:hint="cs"/>
          <w:sz w:val="24"/>
          <w:szCs w:val="24"/>
          <w:rtl/>
        </w:rPr>
        <w:t>בוליאני ,</w:t>
      </w:r>
      <w:proofErr w:type="gramEnd"/>
      <w:r w:rsidRPr="006E31CC">
        <w:rPr>
          <w:rFonts w:hint="cs"/>
          <w:sz w:val="24"/>
          <w:szCs w:val="24"/>
          <w:rtl/>
        </w:rPr>
        <w:t xml:space="preserve"> אך מוצג כטקסט בצורה שונה לעומת </w:t>
      </w:r>
      <w:proofErr w:type="spellStart"/>
      <w:r w:rsidRPr="006E31CC">
        <w:rPr>
          <w:sz w:val="24"/>
          <w:szCs w:val="24"/>
        </w:rPr>
        <w:t>BoolOnOffTelemetryValue</w:t>
      </w:r>
      <w:proofErr w:type="spellEnd"/>
      <w:r w:rsidRPr="006E31CC">
        <w:rPr>
          <w:rFonts w:hint="cs"/>
          <w:sz w:val="24"/>
          <w:szCs w:val="24"/>
          <w:rtl/>
        </w:rPr>
        <w:t>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EPSResetCauseTelemetryValue</w:t>
      </w:r>
      <w:proofErr w:type="spellEnd"/>
      <w:proofErr w:type="gramStart"/>
      <w:r w:rsidRPr="006E31CC">
        <w:rPr>
          <w:rFonts w:hint="cs"/>
          <w:sz w:val="24"/>
          <w:szCs w:val="24"/>
          <w:rtl/>
        </w:rPr>
        <w:t>-  מציג</w:t>
      </w:r>
      <w:proofErr w:type="gramEnd"/>
      <w:r w:rsidRPr="006E31CC">
        <w:rPr>
          <w:rFonts w:hint="cs"/>
          <w:sz w:val="24"/>
          <w:szCs w:val="24"/>
          <w:rtl/>
        </w:rPr>
        <w:t xml:space="preserve"> את הגורם לאיפוס חיישן ה </w:t>
      </w:r>
      <w:r w:rsidRPr="006E31CC">
        <w:rPr>
          <w:sz w:val="24"/>
          <w:szCs w:val="24"/>
        </w:rPr>
        <w:t xml:space="preserve">  EPS</w:t>
      </w:r>
      <w:r w:rsidRPr="006E31CC">
        <w:rPr>
          <w:rFonts w:hint="cs"/>
          <w:sz w:val="24"/>
          <w:szCs w:val="24"/>
        </w:rPr>
        <w:t xml:space="preserve"> </w:t>
      </w:r>
      <w:r w:rsidRPr="006E31CC">
        <w:rPr>
          <w:rFonts w:hint="cs"/>
          <w:sz w:val="24"/>
          <w:szCs w:val="24"/>
          <w:rtl/>
        </w:rPr>
        <w:t>:</w:t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proofErr w:type="gramStart"/>
      <w:r w:rsidRPr="006E31CC">
        <w:rPr>
          <w:rFonts w:hint="cs"/>
          <w:sz w:val="24"/>
          <w:szCs w:val="24"/>
        </w:rPr>
        <w:t>P</w:t>
      </w:r>
      <w:r w:rsidRPr="006E31CC">
        <w:rPr>
          <w:sz w:val="24"/>
          <w:szCs w:val="24"/>
        </w:rPr>
        <w:t xml:space="preserve">ower on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דולק.</w:t>
      </w:r>
      <w:proofErr w:type="gram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rFonts w:hint="cs"/>
          <w:sz w:val="24"/>
          <w:szCs w:val="24"/>
          <w:rtl/>
        </w:rPr>
        <w:tab/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r w:rsidRPr="006E31CC">
        <w:rPr>
          <w:rFonts w:hint="cs"/>
          <w:sz w:val="24"/>
          <w:szCs w:val="24"/>
        </w:rPr>
        <w:t>E</w:t>
      </w:r>
      <w:r w:rsidRPr="006E31CC">
        <w:rPr>
          <w:sz w:val="24"/>
          <w:szCs w:val="24"/>
        </w:rPr>
        <w:t>xternal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גורם חיצוני</w:t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proofErr w:type="gramStart"/>
      <w:r w:rsidRPr="006E31CC">
        <w:rPr>
          <w:sz w:val="24"/>
          <w:szCs w:val="24"/>
        </w:rPr>
        <w:t xml:space="preserve">Brown Out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בעיית טמפרטורה.</w:t>
      </w:r>
      <w:proofErr w:type="gramEnd"/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r w:rsidRPr="006E31CC">
        <w:rPr>
          <w:rFonts w:hint="cs"/>
          <w:sz w:val="24"/>
          <w:szCs w:val="24"/>
        </w:rPr>
        <w:t>W</w:t>
      </w:r>
      <w:r w:rsidRPr="006E31CC">
        <w:rPr>
          <w:sz w:val="24"/>
          <w:szCs w:val="24"/>
        </w:rPr>
        <w:t xml:space="preserve">atchdog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תהליך תוכניתי-חומרתי.</w:t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proofErr w:type="spellStart"/>
      <w:proofErr w:type="gramStart"/>
      <w:r w:rsidRPr="006E31CC">
        <w:rPr>
          <w:rFonts w:hint="cs"/>
          <w:sz w:val="24"/>
          <w:szCs w:val="24"/>
        </w:rPr>
        <w:t>J</w:t>
      </w:r>
      <w:r w:rsidRPr="006E31CC">
        <w:rPr>
          <w:sz w:val="24"/>
          <w:szCs w:val="24"/>
        </w:rPr>
        <w:t>tag</w:t>
      </w:r>
      <w:proofErr w:type="spellEnd"/>
      <w:r w:rsidRPr="006E31CC">
        <w:rPr>
          <w:sz w:val="24"/>
          <w:szCs w:val="24"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חיבור חומרתי.</w:t>
      </w:r>
      <w:proofErr w:type="gramEnd"/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r w:rsidRPr="006E31CC">
        <w:rPr>
          <w:sz w:val="24"/>
          <w:szCs w:val="24"/>
        </w:rPr>
        <w:t>Other</w:t>
      </w:r>
      <w:r w:rsidRPr="006E31CC">
        <w:rPr>
          <w:rFonts w:hint="cs"/>
          <w:sz w:val="24"/>
          <w:szCs w:val="24"/>
          <w:rtl/>
        </w:rPr>
        <w:t xml:space="preserve"> 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EPSPowerTrackingTelemetryValue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מציג את '</w:t>
      </w:r>
      <w:proofErr w:type="spellStart"/>
      <w:r w:rsidRPr="006E31CC">
        <w:rPr>
          <w:rFonts w:hint="cs"/>
          <w:sz w:val="24"/>
          <w:szCs w:val="24"/>
          <w:rtl/>
        </w:rPr>
        <w:t>מוד</w:t>
      </w:r>
      <w:proofErr w:type="spellEnd"/>
      <w:r w:rsidRPr="006E31CC">
        <w:rPr>
          <w:rFonts w:hint="cs"/>
          <w:sz w:val="24"/>
          <w:szCs w:val="24"/>
          <w:rtl/>
        </w:rPr>
        <w:t>' הפעולה של חיישן זה: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rFonts w:hint="cs"/>
          <w:sz w:val="24"/>
          <w:szCs w:val="24"/>
          <w:rtl/>
        </w:rPr>
        <w:tab/>
      </w:r>
      <w:proofErr w:type="gramStart"/>
      <w:r w:rsidRPr="006E31CC">
        <w:rPr>
          <w:sz w:val="24"/>
          <w:szCs w:val="24"/>
        </w:rPr>
        <w:t>Hw</w:t>
      </w:r>
      <w:proofErr w:type="gramEnd"/>
      <w:r w:rsidRPr="006E31CC">
        <w:rPr>
          <w:sz w:val="24"/>
          <w:szCs w:val="24"/>
        </w:rPr>
        <w:t xml:space="preserve"> default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sz w:val="24"/>
          <w:szCs w:val="24"/>
        </w:rPr>
        <w:tab/>
        <w:t>MPPT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sz w:val="24"/>
          <w:szCs w:val="24"/>
        </w:rPr>
        <w:tab/>
        <w:t>SW Fixed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sz w:val="24"/>
          <w:szCs w:val="24"/>
        </w:rPr>
        <w:tab/>
        <w:t>Unknown</w:t>
      </w:r>
    </w:p>
    <w:p w:rsidR="006E31CC" w:rsidRPr="006E31CC" w:rsidRDefault="006E31CC" w:rsidP="006E31CC">
      <w:pPr>
        <w:rPr>
          <w:sz w:val="24"/>
          <w:szCs w:val="24"/>
        </w:rPr>
      </w:pPr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SoftwareAbfTelemtryValue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מציג האם חיישן זה מאופשר או לא.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מחלקה המייצגת תוצאות מדידות של חיישנים שונים אשר להם נוסחת המרה קבוע המכפילה בקבוע כלשהו (שדה ה </w:t>
      </w:r>
      <w:r w:rsidRPr="006E31CC">
        <w:rPr>
          <w:sz w:val="24"/>
          <w:szCs w:val="24"/>
        </w:rPr>
        <w:t>Multiplier</w:t>
      </w:r>
      <w:r w:rsidRPr="006E31CC">
        <w:rPr>
          <w:rFonts w:hint="cs"/>
          <w:sz w:val="24"/>
          <w:szCs w:val="24"/>
          <w:rtl/>
        </w:rPr>
        <w:t xml:space="preserve"> של מחלקה זו) ומתווסף ערך סף מסוים (שדה ה </w:t>
      </w:r>
      <w:r w:rsidRPr="006E31CC">
        <w:rPr>
          <w:sz w:val="24"/>
          <w:szCs w:val="24"/>
        </w:rPr>
        <w:t>offset</w:t>
      </w:r>
      <w:r w:rsidRPr="006E31CC">
        <w:rPr>
          <w:rFonts w:hint="cs"/>
          <w:sz w:val="24"/>
          <w:szCs w:val="24"/>
          <w:rtl/>
        </w:rPr>
        <w:t xml:space="preserve"> של מחלקה זו) דוגמה לחיישן כזה הינו חיישן מדידת טמפרטורה של פאת לוויין.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lastRenderedPageBreak/>
        <w:t>Multuplier</w:t>
      </w:r>
      <w:r w:rsidRPr="006E31CC">
        <w:rPr>
          <w:rFonts w:hint="cs"/>
          <w:sz w:val="24"/>
          <w:szCs w:val="24"/>
        </w:rPr>
        <w:t>P</w:t>
      </w:r>
      <w:r w:rsidRPr="006E31CC">
        <w:rPr>
          <w:sz w:val="24"/>
          <w:szCs w:val="24"/>
        </w:rPr>
        <w:t>owerTelemetryValue</w:t>
      </w:r>
      <w:proofErr w:type="spellEnd"/>
      <w:proofErr w:type="gramStart"/>
      <w:r w:rsidRPr="006E31CC">
        <w:rPr>
          <w:rFonts w:hint="cs"/>
          <w:sz w:val="24"/>
          <w:szCs w:val="24"/>
          <w:rtl/>
        </w:rPr>
        <w:t>-  בדומה</w:t>
      </w:r>
      <w:proofErr w:type="gramEnd"/>
      <w:r w:rsidRPr="006E31CC">
        <w:rPr>
          <w:rFonts w:hint="cs"/>
          <w:sz w:val="24"/>
          <w:szCs w:val="24"/>
          <w:rtl/>
        </w:rPr>
        <w:t xml:space="preserve"> למחלקה הקודמת, מייצג חיישנים אשר את הערך שמפיקים ממדידותיהן צריך להעלאות בחזקה. דוגמת חיישן כזה הינו </w:t>
      </w:r>
      <w:proofErr w:type="spellStart"/>
      <w:r w:rsidRPr="006E31CC">
        <w:rPr>
          <w:sz w:val="24"/>
          <w:szCs w:val="24"/>
        </w:rPr>
        <w:t>PaPower</w:t>
      </w:r>
      <w:proofErr w:type="spellEnd"/>
      <w:r w:rsidRPr="006E31CC">
        <w:rPr>
          <w:rFonts w:hint="cs"/>
          <w:sz w:val="24"/>
          <w:szCs w:val="24"/>
          <w:rtl/>
        </w:rPr>
        <w:t>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PaCurrentTelemetryValue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יורש מ </w:t>
      </w:r>
      <w:proofErr w:type="spell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>, תוך השמת ערכים שונים להכפלה בקבוע והוספת סף בהתאם לחיישן.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PaPowerTelemetryValue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יורש מ </w:t>
      </w:r>
      <w:proofErr w:type="spellStart"/>
      <w:r w:rsidRPr="006E31CC">
        <w:rPr>
          <w:sz w:val="24"/>
          <w:szCs w:val="24"/>
        </w:rPr>
        <w:t>Multuplier</w:t>
      </w:r>
      <w:r w:rsidRPr="006E31CC">
        <w:rPr>
          <w:rFonts w:hint="cs"/>
          <w:sz w:val="24"/>
          <w:szCs w:val="24"/>
        </w:rPr>
        <w:t>P</w:t>
      </w:r>
      <w:r w:rsidRPr="006E31CC">
        <w:rPr>
          <w:sz w:val="24"/>
          <w:szCs w:val="24"/>
        </w:rPr>
        <w:t>owerTelemetryValue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, תוך השמת ערכים להעלאה חזקה עבור בסיס </w:t>
      </w:r>
      <w:proofErr w:type="spellStart"/>
      <w:r w:rsidRPr="006E31CC">
        <w:rPr>
          <w:rFonts w:hint="cs"/>
          <w:sz w:val="24"/>
          <w:szCs w:val="24"/>
          <w:rtl/>
        </w:rPr>
        <w:t>מסויים</w:t>
      </w:r>
      <w:proofErr w:type="spellEnd"/>
      <w:r w:rsidRPr="006E31CC">
        <w:rPr>
          <w:rFonts w:hint="cs"/>
          <w:sz w:val="24"/>
          <w:szCs w:val="24"/>
          <w:rtl/>
        </w:rPr>
        <w:t xml:space="preserve"> בהתאם לנוסחת החיישן.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MultiplierTelemetryValue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בדומה ל </w:t>
      </w:r>
      <w:proofErr w:type="spell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רק ללא </w:t>
      </w:r>
      <w:proofErr w:type="gramStart"/>
      <w:r w:rsidRPr="006E31CC">
        <w:rPr>
          <w:sz w:val="24"/>
          <w:szCs w:val="24"/>
        </w:rPr>
        <w:t>offset</w:t>
      </w:r>
      <w:r w:rsidRPr="006E31CC">
        <w:rPr>
          <w:rFonts w:hint="cs"/>
          <w:sz w:val="24"/>
          <w:szCs w:val="24"/>
          <w:rtl/>
        </w:rPr>
        <w:t xml:space="preserve"> ,</w:t>
      </w:r>
      <w:proofErr w:type="gramEnd"/>
      <w:r w:rsidRPr="006E31CC">
        <w:rPr>
          <w:rFonts w:hint="cs"/>
          <w:sz w:val="24"/>
          <w:szCs w:val="24"/>
          <w:rtl/>
        </w:rPr>
        <w:t xml:space="preserve"> ז"א שימוש עבור </w:t>
      </w:r>
      <w:proofErr w:type="spell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עם שדה ה </w:t>
      </w:r>
      <w:r w:rsidRPr="006E31CC">
        <w:rPr>
          <w:sz w:val="24"/>
          <w:szCs w:val="24"/>
        </w:rPr>
        <w:t>offset=0</w:t>
      </w:r>
      <w:r w:rsidRPr="006E31CC">
        <w:rPr>
          <w:rFonts w:hint="cs"/>
          <w:sz w:val="24"/>
          <w:szCs w:val="24"/>
          <w:rtl/>
        </w:rPr>
        <w:t xml:space="preserve"> יפיק את אותה תוצאה.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FrameIdTelemetryValue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את סוג הפריים </w:t>
      </w:r>
      <w:proofErr w:type="gramStart"/>
      <w:r w:rsidRPr="006E31CC">
        <w:rPr>
          <w:rFonts w:hint="cs"/>
          <w:sz w:val="24"/>
          <w:szCs w:val="24"/>
          <w:rtl/>
        </w:rPr>
        <w:t>שנתקבל :</w:t>
      </w:r>
      <w:proofErr w:type="gramEnd"/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rFonts w:hint="cs"/>
          <w:sz w:val="24"/>
          <w:szCs w:val="24"/>
          <w:rtl/>
        </w:rPr>
        <w:tab/>
      </w:r>
      <w:r w:rsidRPr="006E31CC">
        <w:rPr>
          <w:sz w:val="24"/>
          <w:szCs w:val="24"/>
        </w:rPr>
        <w:t>Whole orbit data.</w:t>
      </w:r>
    </w:p>
    <w:p w:rsidR="006E31CC" w:rsidRPr="006E31CC" w:rsidRDefault="006E31CC" w:rsidP="006E31CC">
      <w:pPr>
        <w:rPr>
          <w:sz w:val="24"/>
          <w:szCs w:val="24"/>
        </w:rPr>
      </w:pPr>
      <w:proofErr w:type="gramStart"/>
      <w:r w:rsidRPr="006E31CC">
        <w:rPr>
          <w:sz w:val="24"/>
          <w:szCs w:val="24"/>
        </w:rPr>
        <w:t>High resolution data.</w:t>
      </w:r>
      <w:proofErr w:type="gramEnd"/>
      <w:r w:rsidRPr="006E31CC">
        <w:rPr>
          <w:sz w:val="24"/>
          <w:szCs w:val="24"/>
        </w:rPr>
        <w:t xml:space="preserve">         </w:t>
      </w:r>
      <w:r w:rsidRPr="006E31CC">
        <w:rPr>
          <w:sz w:val="24"/>
          <w:szCs w:val="24"/>
        </w:rPr>
        <w:tab/>
      </w:r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sz w:val="24"/>
          <w:szCs w:val="24"/>
        </w:rPr>
        <w:t xml:space="preserve">  </w:t>
      </w:r>
      <w:proofErr w:type="gramStart"/>
      <w:r w:rsidRPr="006E31CC">
        <w:rPr>
          <w:sz w:val="24"/>
          <w:szCs w:val="24"/>
        </w:rPr>
        <w:t>Fitter messages.</w:t>
      </w:r>
      <w:proofErr w:type="gramEnd"/>
      <w:r w:rsidRPr="006E31CC">
        <w:rPr>
          <w:sz w:val="24"/>
          <w:szCs w:val="24"/>
        </w:rPr>
        <w:t xml:space="preserve">                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PaTemperatureTelemetryValue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את טמפרטורת </w:t>
      </w:r>
      <w:proofErr w:type="gramStart"/>
      <w:r w:rsidRPr="006E31CC">
        <w:rPr>
          <w:rFonts w:hint="cs"/>
          <w:sz w:val="24"/>
          <w:szCs w:val="24"/>
          <w:rtl/>
        </w:rPr>
        <w:t>חיישן  ה</w:t>
      </w:r>
      <w:proofErr w:type="gram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</w:rPr>
        <w:t>pa</w:t>
      </w:r>
      <w:r w:rsidRPr="006E31CC">
        <w:rPr>
          <w:rFonts w:hint="cs"/>
          <w:sz w:val="24"/>
          <w:szCs w:val="24"/>
          <w:rtl/>
        </w:rPr>
        <w:t xml:space="preserve"> לפי טבלת ההמרה שמצורפת בקובץ הנוסחאות של הלוויין.</w:t>
      </w:r>
    </w:p>
    <w:p w:rsidR="006E31CC" w:rsidRDefault="0055093A" w:rsidP="006E31CC">
      <w:pPr>
        <w:rPr>
          <w:sz w:val="28"/>
          <w:szCs w:val="28"/>
          <w:rtl/>
        </w:rPr>
      </w:pPr>
      <w:r>
        <w:rPr>
          <w:rFonts w:hint="cs"/>
          <w:rtl/>
        </w:rPr>
        <w:t xml:space="preserve">ניתן להוסיף מידע מסוגים שונים בצורה זו ע"י כתיבת מחלקה חדשה המייצגת את המידע ובלבד שתהא חלק בתוך ה </w:t>
      </w:r>
      <w:r>
        <w:t>constructor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המחלקה </w:t>
      </w:r>
      <w:r>
        <w:t>telemetry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שתבנה אובייקט סוג מחלקה זו בעת קבלת רצף של בתים.</w:t>
      </w:r>
    </w:p>
    <w:p w:rsidR="003A5DC6" w:rsidRDefault="003A5DC6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rFonts w:hint="cs"/>
          <w:sz w:val="24"/>
          <w:szCs w:val="24"/>
          <w:rtl/>
        </w:rPr>
      </w:pPr>
    </w:p>
    <w:p w:rsidR="00053B81" w:rsidRDefault="00053B81" w:rsidP="00B47479">
      <w:pPr>
        <w:rPr>
          <w:sz w:val="24"/>
          <w:szCs w:val="24"/>
          <w:rtl/>
        </w:rPr>
      </w:pPr>
    </w:p>
    <w:p w:rsidR="00FB6C7A" w:rsidRPr="00053B81" w:rsidRDefault="00FB6C7A" w:rsidP="00053B81">
      <w:pPr>
        <w:pStyle w:val="1"/>
        <w:jc w:val="center"/>
        <w:rPr>
          <w:color w:val="auto"/>
          <w:sz w:val="36"/>
          <w:szCs w:val="36"/>
          <w:rtl/>
        </w:rPr>
      </w:pPr>
      <w:bookmarkStart w:id="1" w:name="_Toc428446317"/>
      <w:r w:rsidRPr="00053B81">
        <w:rPr>
          <w:rFonts w:hint="cs"/>
          <w:color w:val="auto"/>
          <w:sz w:val="36"/>
          <w:szCs w:val="36"/>
          <w:rtl/>
        </w:rPr>
        <w:t xml:space="preserve">מסמך תחזוקה </w:t>
      </w:r>
      <w:r w:rsidRPr="00053B81">
        <w:rPr>
          <w:color w:val="auto"/>
          <w:sz w:val="36"/>
          <w:szCs w:val="36"/>
        </w:rPr>
        <w:t>gnu-radio</w:t>
      </w:r>
      <w:r w:rsidRPr="00053B81">
        <w:rPr>
          <w:rFonts w:hint="cs"/>
          <w:color w:val="auto"/>
          <w:sz w:val="36"/>
          <w:szCs w:val="36"/>
          <w:rtl/>
        </w:rPr>
        <w:t>.</w:t>
      </w:r>
      <w:bookmarkEnd w:id="1"/>
    </w:p>
    <w:p w:rsidR="00FB6C7A" w:rsidRDefault="00FB6C7A" w:rsidP="00AE75C3">
      <w:pPr>
        <w:ind w:left="720"/>
        <w:rPr>
          <w:rtl/>
        </w:rPr>
      </w:pPr>
      <w:r>
        <w:rPr>
          <w:rFonts w:hint="cs"/>
          <w:rtl/>
        </w:rPr>
        <w:t xml:space="preserve">במסמך זה נתייחס לרכיב ה </w:t>
      </w:r>
      <w:r>
        <w:t>gnu-radio</w:t>
      </w:r>
      <w:r>
        <w:rPr>
          <w:rFonts w:hint="cs"/>
          <w:rtl/>
        </w:rPr>
        <w:t xml:space="preserve"> בלבד, בו נציג את רכיבי המערכת כל רכיב נקרא בלוק (</w:t>
      </w:r>
      <w:r>
        <w:t>block</w:t>
      </w:r>
      <w:r>
        <w:rPr>
          <w:rFonts w:hint="cs"/>
          <w:rtl/>
        </w:rPr>
        <w:t>).</w:t>
      </w:r>
    </w:p>
    <w:p w:rsidR="00FB6C7A" w:rsidRDefault="00FB6C7A" w:rsidP="00AE75C3">
      <w:pPr>
        <w:ind w:left="720"/>
        <w:rPr>
          <w:rtl/>
        </w:rPr>
      </w:pPr>
      <w:r>
        <w:rPr>
          <w:rFonts w:hint="cs"/>
          <w:rtl/>
        </w:rPr>
        <w:t>נציג כל בלוק מהמערכת בה עשינו שימוש בנוסף למס' מילות הסבר.</w:t>
      </w:r>
    </w:p>
    <w:p w:rsidR="00FB6C7A" w:rsidRDefault="00FB6C7A" w:rsidP="000876E0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417610</wp:posOffset>
            </wp:positionV>
            <wp:extent cx="1676400" cy="866775"/>
            <wp:effectExtent l="0" t="0" r="0" b="9525"/>
            <wp:wrapSquare wrapText="bothSides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0876E0">
      <w:pPr>
        <w:ind w:left="720"/>
        <w:rPr>
          <w:noProof/>
          <w:rtl/>
        </w:rPr>
      </w:pPr>
    </w:p>
    <w:p w:rsidR="00FB6C7A" w:rsidRDefault="00FB6C7A" w:rsidP="00575CC3">
      <w:pPr>
        <w:ind w:left="720"/>
        <w:rPr>
          <w:noProof/>
          <w:rtl/>
        </w:rPr>
      </w:pPr>
      <w:r>
        <w:rPr>
          <w:noProof/>
        </w:rPr>
        <w:t>TcpSource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רכיב תקשורת אשר מהווה "צינור קלט" דרכו נכנסות פאקטות בחיבור 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דרך הפורט וה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ip</w:t>
      </w:r>
      <w:r>
        <w:rPr>
          <w:rFonts w:hint="cs"/>
          <w:noProof/>
          <w:rtl/>
        </w:rPr>
        <w:t xml:space="preserve"> המצויינים בבלוק. הבלוק יכול להיות במצב </w:t>
      </w:r>
      <w:r>
        <w:rPr>
          <w:noProof/>
        </w:rPr>
        <w:t>client/server</w:t>
      </w:r>
      <w:r>
        <w:rPr>
          <w:rFonts w:hint="cs"/>
          <w:noProof/>
          <w:rtl/>
        </w:rPr>
        <w:t xml:space="preserve">. החיבור למערכת </w:t>
      </w:r>
      <w:r>
        <w:rPr>
          <w:noProof/>
        </w:rPr>
        <w:t>"out"</w:t>
      </w:r>
      <w:r>
        <w:rPr>
          <w:rFonts w:hint="cs"/>
          <w:noProof/>
          <w:rtl/>
        </w:rPr>
        <w:t xml:space="preserve"> הצבע הורוד מציין סטרימר של בתים.</w:t>
      </w:r>
    </w:p>
    <w:p w:rsidR="00FB6C7A" w:rsidRDefault="00FB6C7A" w:rsidP="00575CC3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3313</wp:posOffset>
            </wp:positionV>
            <wp:extent cx="1780962" cy="1240403"/>
            <wp:effectExtent l="0" t="0" r="0" b="0"/>
            <wp:wrapThrough wrapText="bothSides">
              <wp:wrapPolygon edited="0">
                <wp:start x="0" y="0"/>
                <wp:lineTo x="0" y="21235"/>
                <wp:lineTo x="21261" y="21235"/>
                <wp:lineTo x="21261" y="0"/>
                <wp:lineTo x="0" y="0"/>
              </wp:wrapPolygon>
            </wp:wrapThrough>
            <wp:docPr id="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1598" b="1789"/>
                    <a:stretch/>
                  </pic:blipFill>
                  <pic:spPr bwMode="auto">
                    <a:xfrm>
                      <a:off x="0" y="0"/>
                      <a:ext cx="1780962" cy="124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t>P</w:t>
      </w:r>
      <w:r>
        <w:rPr>
          <w:noProof/>
        </w:rPr>
        <w:t>acketEncoder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רכיב ה "אורז את </w:t>
      </w:r>
      <w:r>
        <w:rPr>
          <w:noProof/>
        </w:rPr>
        <w:t>stream</w:t>
      </w:r>
      <w:r>
        <w:rPr>
          <w:rFonts w:hint="cs"/>
          <w:noProof/>
          <w:rtl/>
        </w:rPr>
        <w:t xml:space="preserve"> הפאקטות שהתקבלו ממה </w:t>
      </w:r>
      <w:r>
        <w:rPr>
          <w:noProof/>
          <w:rtl/>
        </w:rPr>
        <w:t>–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בתוספת </w:t>
      </w:r>
      <w:r>
        <w:rPr>
          <w:noProof/>
        </w:rPr>
        <w:t>header</w:t>
      </w:r>
      <w:r>
        <w:rPr>
          <w:rFonts w:hint="cs"/>
          <w:noProof/>
          <w:rtl/>
        </w:rPr>
        <w:t xml:space="preserve"> ומשם מוזרם למודולצייה כלשהיא כגון </w:t>
      </w:r>
      <w:r>
        <w:rPr>
          <w:noProof/>
        </w:rPr>
        <w:t xml:space="preserve">bpsk/gmsk </w:t>
      </w:r>
      <w:r>
        <w:rPr>
          <w:rFonts w:hint="cs"/>
          <w:noProof/>
          <w:rtl/>
        </w:rPr>
        <w:t xml:space="preserve"> וכדומה. ניתן לשנות את אורך ה </w:t>
      </w:r>
      <w:r>
        <w:rPr>
          <w:noProof/>
        </w:rPr>
        <w:t xml:space="preserve">payload </w:t>
      </w:r>
      <w:r>
        <w:rPr>
          <w:rFonts w:hint="cs"/>
          <w:noProof/>
          <w:rtl/>
        </w:rPr>
        <w:t>.</w:t>
      </w:r>
    </w:p>
    <w:p w:rsidR="00FB6C7A" w:rsidRDefault="00FB6C7A" w:rsidP="000876E0">
      <w:pPr>
        <w:rPr>
          <w:noProof/>
        </w:rPr>
      </w:pPr>
    </w:p>
    <w:p w:rsidR="00FB6C7A" w:rsidRDefault="00FB6C7A" w:rsidP="00575CC3">
      <w:pPr>
        <w:rPr>
          <w:noProof/>
          <w:rtl/>
        </w:rPr>
      </w:pPr>
      <w:r>
        <w:rPr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-1588770</wp:posOffset>
            </wp:positionH>
            <wp:positionV relativeFrom="paragraph">
              <wp:posOffset>196850</wp:posOffset>
            </wp:positionV>
            <wp:extent cx="1474470" cy="755015"/>
            <wp:effectExtent l="1905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575CC3">
      <w:pPr>
        <w:ind w:left="720"/>
        <w:rPr>
          <w:noProof/>
          <w:rtl/>
        </w:rPr>
      </w:pPr>
      <w:r>
        <w:rPr>
          <w:rFonts w:hint="cs"/>
          <w:noProof/>
        </w:rPr>
        <w:t>M</w:t>
      </w:r>
      <w:r>
        <w:rPr>
          <w:noProof/>
        </w:rPr>
        <w:t>ultiply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הבלוק מתפקד כמרכיב גל מידע על גל נושא דהיינו לקיחת אות המידע ואפננו על גבי אות נושא בתדר גבוהה יותר ובהספק חזק יותר.</w:t>
      </w:r>
    </w:p>
    <w:p w:rsidR="00FB6C7A" w:rsidRDefault="00FB6C7A" w:rsidP="00575CC3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-2135505</wp:posOffset>
            </wp:positionH>
            <wp:positionV relativeFrom="paragraph">
              <wp:align>top</wp:align>
            </wp:positionV>
            <wp:extent cx="2607945" cy="1311910"/>
            <wp:effectExtent l="19050" t="0" r="1905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AF6499">
      <w:pPr>
        <w:ind w:left="720"/>
        <w:rPr>
          <w:noProof/>
          <w:rtl/>
        </w:rPr>
      </w:pPr>
      <w:r>
        <w:rPr>
          <w:noProof/>
        </w:rPr>
        <w:t>PSK Mod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משמש כבלוק מרכזי במערכת פועל כמודולטור של המידע. כניסת ה </w:t>
      </w:r>
      <w:r>
        <w:rPr>
          <w:noProof/>
        </w:rPr>
        <w:t>"in"</w:t>
      </w:r>
      <w:r>
        <w:rPr>
          <w:rFonts w:hint="cs"/>
          <w:noProof/>
          <w:rtl/>
        </w:rPr>
        <w:t xml:space="preserve"> מקבלת רצף בתים ויציאת ה "</w:t>
      </w:r>
      <w:r>
        <w:rPr>
          <w:noProof/>
        </w:rPr>
        <w:t>out</w:t>
      </w:r>
      <w:r>
        <w:rPr>
          <w:rFonts w:hint="cs"/>
          <w:noProof/>
          <w:rtl/>
        </w:rPr>
        <w:t>" מוציאה רצף של מספרים קומפלקסים.</w:t>
      </w:r>
    </w:p>
    <w:p w:rsidR="00FB6C7A" w:rsidRDefault="00FB6C7A" w:rsidP="000876E0">
      <w:pPr>
        <w:ind w:left="720"/>
        <w:jc w:val="right"/>
        <w:rPr>
          <w:noProof/>
          <w:rtl/>
        </w:rPr>
      </w:pPr>
    </w:p>
    <w:p w:rsidR="00FB6C7A" w:rsidRDefault="00FB6C7A" w:rsidP="000876E0">
      <w:pPr>
        <w:ind w:left="72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-2096135</wp:posOffset>
            </wp:positionH>
            <wp:positionV relativeFrom="paragraph">
              <wp:posOffset>231775</wp:posOffset>
            </wp:positionV>
            <wp:extent cx="1516380" cy="818515"/>
            <wp:effectExtent l="19050" t="0" r="762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AF6499">
      <w:pPr>
        <w:ind w:left="720"/>
        <w:rPr>
          <w:noProof/>
        </w:rPr>
      </w:pPr>
      <w:r>
        <w:rPr>
          <w:noProof/>
        </w:rPr>
        <w:t xml:space="preserve">tcpSink </w:t>
      </w:r>
      <w:r>
        <w:rPr>
          <w:rFonts w:hint="cs"/>
          <w:noProof/>
          <w:rtl/>
        </w:rPr>
        <w:t xml:space="preserve"> - יציאת 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פשוטה המקבלת כקלט רצפים קומפלקסיים ושולחת אותם לפורט הנתון. ניתן לשנותה ל </w:t>
      </w:r>
      <w:r>
        <w:rPr>
          <w:noProof/>
        </w:rPr>
        <w:t xml:space="preserve">server </w:t>
      </w:r>
      <w:r>
        <w:rPr>
          <w:rFonts w:hint="cs"/>
          <w:noProof/>
          <w:rtl/>
        </w:rPr>
        <w:t xml:space="preserve"> כמובן.</w:t>
      </w:r>
      <w:r>
        <w:rPr>
          <w:noProof/>
        </w:rPr>
        <w:br w:type="textWrapping" w:clear="all"/>
      </w:r>
    </w:p>
    <w:p w:rsidR="00FB6C7A" w:rsidRDefault="00FB6C7A" w:rsidP="00AF6499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1144988" y="8619214"/>
            <wp:positionH relativeFrom="column">
              <wp:align>left</wp:align>
            </wp:positionH>
            <wp:positionV relativeFrom="paragraph">
              <wp:align>top</wp:align>
            </wp:positionV>
            <wp:extent cx="1428750" cy="1162050"/>
            <wp:effectExtent l="0" t="0" r="0" b="0"/>
            <wp:wrapNone/>
            <wp:docPr id="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signalSource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המדמה את גל הנושא (תדר גבוה)</w:t>
      </w:r>
    </w:p>
    <w:p w:rsidR="00FB6C7A" w:rsidRDefault="00FB6C7A" w:rsidP="00AF6499">
      <w:pPr>
        <w:ind w:left="720"/>
        <w:rPr>
          <w:noProof/>
          <w:rtl/>
        </w:rPr>
      </w:pPr>
      <w:r>
        <w:rPr>
          <w:rFonts w:hint="cs"/>
          <w:noProof/>
          <w:rtl/>
        </w:rPr>
        <w:t>עליו מורכב גל המידע מבלוק ה</w:t>
      </w:r>
      <w:r>
        <w:rPr>
          <w:noProof/>
        </w:rPr>
        <w:t xml:space="preserve">psk </w:t>
      </w:r>
      <w:r>
        <w:rPr>
          <w:rFonts w:hint="cs"/>
          <w:noProof/>
          <w:rtl/>
        </w:rPr>
        <w:t xml:space="preserve">. השימוש נעשה </w:t>
      </w:r>
    </w:p>
    <w:p w:rsidR="00FB6C7A" w:rsidRDefault="00FB6C7A" w:rsidP="00AF6499">
      <w:pPr>
        <w:ind w:left="720"/>
        <w:rPr>
          <w:noProof/>
          <w:rtl/>
        </w:rPr>
      </w:pPr>
      <w:r>
        <w:rPr>
          <w:rFonts w:hint="cs"/>
          <w:noProof/>
          <w:rtl/>
        </w:rPr>
        <w:lastRenderedPageBreak/>
        <w:t>ע"מ ליצר יכולת שידור למרחקים גדולים.</w:t>
      </w:r>
      <w:r>
        <w:rPr>
          <w:noProof/>
          <w:rtl/>
        </w:rPr>
        <w:br w:type="textWrapping" w:clear="all"/>
      </w:r>
    </w:p>
    <w:p w:rsidR="00FB6C7A" w:rsidRDefault="00FB6C7A" w:rsidP="00A2029E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1144988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38325" cy="752475"/>
            <wp:effectExtent l="0" t="0" r="9525" b="9525"/>
            <wp:wrapSquare wrapText="bothSides"/>
            <wp:docPr id="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ComplexToFloat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טכני המבצע המרה ממספר קומפלקסי ל2 מספרים המייצגים את המספר המורכב.</w:t>
      </w:r>
    </w:p>
    <w:p w:rsidR="00FB6C7A" w:rsidRDefault="00FB6C7A" w:rsidP="00A2029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-1400175</wp:posOffset>
            </wp:positionH>
            <wp:positionV relativeFrom="paragraph">
              <wp:posOffset>297815</wp:posOffset>
            </wp:positionV>
            <wp:extent cx="1971675" cy="2085975"/>
            <wp:effectExtent l="19050" t="0" r="9525" b="0"/>
            <wp:wrapSquare wrapText="bothSides"/>
            <wp:docPr id="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-1276350</wp:posOffset>
            </wp:positionH>
            <wp:positionV relativeFrom="paragraph">
              <wp:posOffset>2783840</wp:posOffset>
            </wp:positionV>
            <wp:extent cx="1864995" cy="1743075"/>
            <wp:effectExtent l="19050" t="0" r="1905" b="0"/>
            <wp:wrapSquare wrapText="bothSides"/>
            <wp:docPr id="10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:rsidR="00FB6C7A" w:rsidRDefault="00FB6C7A" w:rsidP="00FB6C7A">
      <w:pPr>
        <w:ind w:left="720"/>
        <w:rPr>
          <w:noProof/>
        </w:rPr>
      </w:pPr>
      <w:r>
        <w:rPr>
          <w:rFonts w:hint="cs"/>
          <w:noProof/>
        </w:rPr>
        <w:t>WX GUI FFT SINK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עזר למשתמש לצורכי הצגת המידע העובר בקו משמש לדיבוג והצגת המידע.</w:t>
      </w:r>
      <w:r>
        <w:rPr>
          <w:noProof/>
        </w:rPr>
        <w:br w:type="textWrapping" w:clear="all"/>
      </w:r>
    </w:p>
    <w:p w:rsidR="00FB6C7A" w:rsidRDefault="00FB6C7A" w:rsidP="00FB6C7A">
      <w:pPr>
        <w:ind w:left="720"/>
        <w:rPr>
          <w:noProof/>
          <w:rtl/>
        </w:rPr>
      </w:pPr>
      <w:r>
        <w:rPr>
          <w:rFonts w:hint="cs"/>
          <w:noProof/>
        </w:rPr>
        <w:t xml:space="preserve">WX GUI </w:t>
      </w:r>
      <w:r>
        <w:rPr>
          <w:noProof/>
        </w:rPr>
        <w:t>WATERFALL</w:t>
      </w:r>
      <w:r>
        <w:rPr>
          <w:rFonts w:hint="cs"/>
          <w:noProof/>
        </w:rPr>
        <w:t xml:space="preserve"> SINK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בדומה בלוק לעיל. משמש עזר למשתמש לצורכי הצגת המידע העובר בקו משמש לדיבוג והצגת המידע.</w:t>
      </w:r>
      <w:r>
        <w:rPr>
          <w:noProof/>
        </w:rPr>
        <w:br w:type="textWrapping" w:clear="all"/>
      </w:r>
    </w:p>
    <w:p w:rsidR="00FB6C7A" w:rsidRDefault="00FB6C7A" w:rsidP="008C2137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1144988" y="6368995"/>
            <wp:positionH relativeFrom="column">
              <wp:align>left</wp:align>
            </wp:positionH>
            <wp:positionV relativeFrom="paragraph">
              <wp:align>top</wp:align>
            </wp:positionV>
            <wp:extent cx="1847850" cy="828675"/>
            <wp:effectExtent l="0" t="0" r="0" b="9525"/>
            <wp:wrapSquare wrapText="bothSides"/>
            <wp:docPr id="1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FileSink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המשמש לכתיבת המידע לקובץ.</w:t>
      </w:r>
      <w:r>
        <w:rPr>
          <w:noProof/>
        </w:rPr>
        <w:br w:type="textWrapping" w:clear="all"/>
      </w: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</w:rPr>
      </w:pPr>
    </w:p>
    <w:p w:rsidR="00FB6C7A" w:rsidRDefault="00FB6C7A" w:rsidP="00FB6C7A">
      <w:pPr>
        <w:ind w:left="720"/>
        <w:rPr>
          <w:noProof/>
        </w:rPr>
      </w:pPr>
      <w:r>
        <w:rPr>
          <w:noProof/>
        </w:rPr>
        <w:t>Throttle</w:t>
      </w:r>
    </w:p>
    <w:p w:rsidR="00FB6C7A" w:rsidRDefault="00FB6C7A" w:rsidP="008C2137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המשמש כצוואר בקבוק ע"מ למנוע עומס על המעבד.</w:t>
      </w:r>
      <w:r>
        <w:rPr>
          <w:noProof/>
        </w:rPr>
        <w:br w:type="textWrapping" w:clear="all"/>
      </w:r>
    </w:p>
    <w:p w:rsidR="00FB6C7A" w:rsidRDefault="00FB6C7A" w:rsidP="008C2137">
      <w:pPr>
        <w:ind w:left="720"/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-1030605</wp:posOffset>
            </wp:positionH>
            <wp:positionV relativeFrom="paragraph">
              <wp:posOffset>-790575</wp:posOffset>
            </wp:positionV>
            <wp:extent cx="1771650" cy="523875"/>
            <wp:effectExtent l="1905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B83205">
      <w:pPr>
        <w:ind w:left="720"/>
      </w:pPr>
      <w:proofErr w:type="spellStart"/>
      <w:r>
        <w:t>AudioSink</w:t>
      </w:r>
      <w:proofErr w:type="spellEnd"/>
    </w:p>
    <w:p w:rsidR="00FB6C7A" w:rsidRDefault="009C735F" w:rsidP="00B83205">
      <w:pPr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-744220</wp:posOffset>
            </wp:positionV>
            <wp:extent cx="1647825" cy="533400"/>
            <wp:effectExtent l="19050" t="0" r="9525" b="0"/>
            <wp:wrapSquare wrapText="bothSides"/>
            <wp:docPr id="13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Pr="00AE75C3" w:rsidRDefault="00FB6C7A" w:rsidP="009C735F">
      <w:pPr>
        <w:ind w:left="720"/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בלוק אשר מקבל כקלט </w:t>
      </w:r>
      <w:r>
        <w:t>stream</w:t>
      </w:r>
      <w:bookmarkStart w:id="2" w:name="_GoBack"/>
      <w:bookmarkEnd w:id="2"/>
      <w:r>
        <w:rPr>
          <w:rFonts w:hint="cs"/>
          <w:rtl/>
        </w:rPr>
        <w:t xml:space="preserve"> ופולט שמע.</w:t>
      </w:r>
      <w:r>
        <w:rPr>
          <w:rtl/>
        </w:rPr>
        <w:br w:type="textWrapping" w:clear="all"/>
      </w:r>
      <w:r>
        <w:rPr>
          <w:rtl/>
        </w:rPr>
        <w:br w:type="textWrapping" w:clear="all"/>
      </w:r>
    </w:p>
    <w:p w:rsidR="00FB6C7A" w:rsidRDefault="00FB6C7A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C735F" w:rsidRPr="00053B81" w:rsidRDefault="009C735F" w:rsidP="00053B81">
      <w:pPr>
        <w:pStyle w:val="1"/>
        <w:jc w:val="center"/>
        <w:rPr>
          <w:color w:val="auto"/>
          <w:sz w:val="36"/>
          <w:szCs w:val="36"/>
          <w:rtl/>
        </w:rPr>
      </w:pPr>
      <w:bookmarkStart w:id="3" w:name="_Toc428446318"/>
      <w:r w:rsidRPr="00053B81">
        <w:rPr>
          <w:rFonts w:hint="cs"/>
          <w:color w:val="auto"/>
          <w:sz w:val="36"/>
          <w:szCs w:val="36"/>
          <w:rtl/>
        </w:rPr>
        <w:lastRenderedPageBreak/>
        <w:t>מדריך למשתמש תחנת קרקע</w:t>
      </w:r>
      <w:bookmarkEnd w:id="3"/>
    </w:p>
    <w:p w:rsidR="009C735F" w:rsidRPr="00897AE2" w:rsidRDefault="009C735F" w:rsidP="0046039A">
      <w:pPr>
        <w:rPr>
          <w:color w:val="E36C0A" w:themeColor="accent6" w:themeShade="BF"/>
          <w:sz w:val="28"/>
          <w:szCs w:val="28"/>
          <w:u w:val="single"/>
        </w:rPr>
      </w:pPr>
      <w:r w:rsidRPr="00897AE2">
        <w:rPr>
          <w:color w:val="E36C0A" w:themeColor="accent6" w:themeShade="BF"/>
          <w:sz w:val="28"/>
          <w:szCs w:val="28"/>
          <w:u w:val="single"/>
        </w:rPr>
        <w:t>Negev Sat Ground Station</w:t>
      </w:r>
    </w:p>
    <w:p w:rsidR="009C735F" w:rsidRDefault="009C735F" w:rsidP="004603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בכדי להקים סביבת פיתוח עבור התוכנה יש הצורך בדברים הבאים:</w:t>
      </w:r>
    </w:p>
    <w:p w:rsidR="009C735F" w:rsidRDefault="009C735F" w:rsidP="006A6CA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1.8.0 32-bit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וסביבת </w:t>
      </w:r>
      <w:r>
        <w:rPr>
          <w:sz w:val="24"/>
          <w:szCs w:val="24"/>
        </w:rPr>
        <w:t>eclipse</w:t>
      </w:r>
      <w:r>
        <w:rPr>
          <w:rFonts w:hint="cs"/>
          <w:sz w:val="24"/>
          <w:szCs w:val="24"/>
          <w:rtl/>
        </w:rPr>
        <w:t>.</w:t>
      </w:r>
    </w:p>
    <w:p w:rsidR="009C735F" w:rsidRDefault="009C735F" w:rsidP="006A6CA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הורדת </w:t>
      </w:r>
      <w:r>
        <w:rPr>
          <w:sz w:val="24"/>
          <w:szCs w:val="24"/>
        </w:rPr>
        <w:t xml:space="preserve">java serial communication package </w:t>
      </w:r>
      <w:proofErr w:type="spellStart"/>
      <w:r>
        <w:rPr>
          <w:sz w:val="24"/>
          <w:szCs w:val="24"/>
        </w:rPr>
        <w:t>RXTXcomm</w:t>
      </w:r>
      <w:proofErr w:type="spellEnd"/>
      <w:r>
        <w:rPr>
          <w:rFonts w:hint="cs"/>
          <w:sz w:val="24"/>
          <w:szCs w:val="24"/>
          <w:rtl/>
        </w:rPr>
        <w:t xml:space="preserve"> ניתן להוריד מ:</w:t>
      </w:r>
    </w:p>
    <w:p w:rsidR="009C735F" w:rsidRPr="004E55FB" w:rsidRDefault="00243FF4" w:rsidP="004E55FB">
      <w:pPr>
        <w:pStyle w:val="a5"/>
        <w:ind w:left="1440"/>
        <w:rPr>
          <w:sz w:val="24"/>
          <w:szCs w:val="24"/>
        </w:rPr>
      </w:pPr>
      <w:hyperlink r:id="rId22" w:history="1">
        <w:r w:rsidR="009C735F" w:rsidRPr="00F967CE">
          <w:rPr>
            <w:rStyle w:val="Hyperlink"/>
            <w:sz w:val="24"/>
            <w:szCs w:val="24"/>
          </w:rPr>
          <w:t>http://www.jcontrol.org/download/rxtx_en.html</w:t>
        </w:r>
      </w:hyperlink>
      <w:r w:rsidR="009C735F">
        <w:rPr>
          <w:rFonts w:hint="cs"/>
          <w:sz w:val="24"/>
          <w:szCs w:val="24"/>
          <w:rtl/>
        </w:rPr>
        <w:t xml:space="preserve"> </w:t>
      </w:r>
    </w:p>
    <w:p w:rsidR="009C735F" w:rsidRDefault="009C735F" w:rsidP="006A6CAC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Sqlite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ניתן להוריד מ : </w:t>
      </w:r>
      <w:hyperlink r:id="rId23" w:history="1">
        <w:r w:rsidRPr="00F967CE">
          <w:rPr>
            <w:rStyle w:val="Hyperlink"/>
            <w:sz w:val="24"/>
            <w:szCs w:val="24"/>
          </w:rPr>
          <w:t>http://www.sqlite.org/2014/sqlite-shell-osx-x86-3080600.zip</w:t>
        </w:r>
      </w:hyperlink>
    </w:p>
    <w:p w:rsidR="009C735F" w:rsidRDefault="009C735F" w:rsidP="004431AB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שאר קבצי ה </w:t>
      </w:r>
      <w:r>
        <w:rPr>
          <w:sz w:val="24"/>
          <w:szCs w:val="24"/>
        </w:rPr>
        <w:t>jar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שנמצאים </w:t>
      </w:r>
      <w:proofErr w:type="spellStart"/>
      <w:r>
        <w:rPr>
          <w:rFonts w:hint="cs"/>
          <w:sz w:val="24"/>
          <w:szCs w:val="24"/>
          <w:rtl/>
        </w:rPr>
        <w:t>בתקיית</w:t>
      </w:r>
      <w:proofErr w:type="spellEnd"/>
      <w:r>
        <w:rPr>
          <w:rFonts w:hint="cs"/>
          <w:sz w:val="24"/>
          <w:szCs w:val="24"/>
          <w:rtl/>
        </w:rPr>
        <w:t xml:space="preserve"> הפרויקט תחת </w:t>
      </w:r>
      <w:proofErr w:type="spellStart"/>
      <w:r>
        <w:rPr>
          <w:rFonts w:hint="cs"/>
          <w:sz w:val="24"/>
          <w:szCs w:val="24"/>
          <w:rtl/>
        </w:rPr>
        <w:t>תקיית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lib</w:t>
      </w:r>
      <w:r>
        <w:rPr>
          <w:rFonts w:hint="cs"/>
          <w:sz w:val="24"/>
          <w:szCs w:val="24"/>
          <w:rtl/>
        </w:rPr>
        <w:t xml:space="preserve"> .</w:t>
      </w:r>
    </w:p>
    <w:p w:rsidR="009C735F" w:rsidRDefault="009C735F" w:rsidP="009D56D2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הכלי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  <w:rtl/>
        </w:rPr>
        <w:t xml:space="preserve"> לצורך הקמת חיבור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rFonts w:hint="cs"/>
          <w:sz w:val="24"/>
          <w:szCs w:val="24"/>
          <w:rtl/>
        </w:rPr>
        <w:t xml:space="preserve"> ע"י </w:t>
      </w:r>
      <w:r>
        <w:rPr>
          <w:sz w:val="24"/>
          <w:szCs w:val="24"/>
        </w:rPr>
        <w:t>com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וירטואלי (אפשר כל כלי אחר, אנו השתמשנו בכלי זה). הורדה : </w:t>
      </w:r>
      <w:r w:rsidRPr="004E55FB">
        <w:rPr>
          <w:sz w:val="24"/>
          <w:szCs w:val="24"/>
        </w:rPr>
        <w:t>http://www.eterlogic.com/Products.VSPE.html</w:t>
      </w:r>
    </w:p>
    <w:p w:rsidR="009C735F" w:rsidRPr="009D56D2" w:rsidRDefault="009C735F" w:rsidP="009D56D2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הכלי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 xml:space="preserve"> על מערכת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wm</w:t>
      </w:r>
      <w:r>
        <w:rPr>
          <w:rFonts w:hint="cs"/>
          <w:sz w:val="24"/>
          <w:szCs w:val="24"/>
          <w:rtl/>
        </w:rPr>
        <w:t>.</w:t>
      </w:r>
    </w:p>
    <w:p w:rsidR="009C735F" w:rsidRDefault="009C735F" w:rsidP="006855E7">
      <w:pPr>
        <w:pStyle w:val="a5"/>
        <w:rPr>
          <w:sz w:val="24"/>
          <w:szCs w:val="24"/>
          <w:rtl/>
        </w:rPr>
      </w:pPr>
    </w:p>
    <w:p w:rsidR="009C735F" w:rsidRDefault="009C735F" w:rsidP="006855E7">
      <w:pPr>
        <w:pStyle w:val="a5"/>
        <w:rPr>
          <w:sz w:val="24"/>
          <w:szCs w:val="24"/>
        </w:rPr>
      </w:pPr>
    </w:p>
    <w:p w:rsidR="009C735F" w:rsidRPr="006855E7" w:rsidRDefault="009C735F" w:rsidP="006855E7">
      <w:p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>תהליך ההתקנה :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לאחר התקנת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1.8.0 32-bit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וסביבת </w:t>
      </w:r>
      <w:r>
        <w:rPr>
          <w:sz w:val="24"/>
          <w:szCs w:val="24"/>
        </w:rPr>
        <w:t>eclipse</w:t>
      </w:r>
      <w:r>
        <w:rPr>
          <w:rFonts w:hint="cs"/>
          <w:sz w:val="24"/>
          <w:szCs w:val="24"/>
          <w:rtl/>
        </w:rPr>
        <w:t xml:space="preserve"> יש למקם את </w:t>
      </w:r>
      <w:r>
        <w:rPr>
          <w:sz w:val="24"/>
          <w:szCs w:val="24"/>
        </w:rPr>
        <w:t xml:space="preserve">rxtxSerial.dll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proofErr w:type="spellStart"/>
      <w:r>
        <w:rPr>
          <w:rFonts w:hint="cs"/>
          <w:sz w:val="24"/>
          <w:szCs w:val="24"/>
          <w:rtl/>
        </w:rPr>
        <w:t>בתקיית</w:t>
      </w:r>
      <w:proofErr w:type="spellEnd"/>
      <w:r>
        <w:rPr>
          <w:rFonts w:hint="cs"/>
          <w:sz w:val="24"/>
          <w:szCs w:val="24"/>
          <w:rtl/>
        </w:rPr>
        <w:t xml:space="preserve"> ה </w:t>
      </w:r>
      <w:r>
        <w:rPr>
          <w:sz w:val="24"/>
          <w:szCs w:val="24"/>
        </w:rPr>
        <w:t>bin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rFonts w:hint="cs"/>
          <w:sz w:val="24"/>
          <w:szCs w:val="24"/>
          <w:rtl/>
        </w:rPr>
        <w:t xml:space="preserve"> (שנוצרה בהתקנת ה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rFonts w:hint="cs"/>
          <w:sz w:val="24"/>
          <w:szCs w:val="24"/>
          <w:rtl/>
        </w:rPr>
        <w:t xml:space="preserve"> ), בד"כ יהיה במיקום : </w:t>
      </w:r>
      <w:r>
        <w:rPr>
          <w:sz w:val="24"/>
          <w:szCs w:val="24"/>
        </w:rPr>
        <w:t>c:\program files(x86)\java\</w:t>
      </w:r>
      <w:proofErr w:type="spellStart"/>
      <w:r>
        <w:rPr>
          <w:sz w:val="24"/>
          <w:szCs w:val="24"/>
        </w:rPr>
        <w:t>j.d.k</w:t>
      </w:r>
      <w:proofErr w:type="spellEnd"/>
      <w:r>
        <w:rPr>
          <w:sz w:val="24"/>
          <w:szCs w:val="24"/>
        </w:rPr>
        <w:t xml:space="preserve"> 1.8.0\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\bin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 w:rsidRPr="004E55FB">
        <w:rPr>
          <w:rFonts w:hint="cs"/>
          <w:sz w:val="24"/>
          <w:szCs w:val="24"/>
          <w:rtl/>
        </w:rPr>
        <w:t xml:space="preserve">למקם את </w:t>
      </w:r>
      <w:r w:rsidRPr="004E55FB">
        <w:rPr>
          <w:rFonts w:hint="cs"/>
          <w:sz w:val="24"/>
          <w:szCs w:val="24"/>
        </w:rPr>
        <w:t>RXTX</w:t>
      </w:r>
      <w:r w:rsidRPr="004E55FB">
        <w:rPr>
          <w:sz w:val="24"/>
          <w:szCs w:val="24"/>
        </w:rPr>
        <w:t>com.jar</w:t>
      </w:r>
      <w:r w:rsidRPr="004E55FB">
        <w:rPr>
          <w:rFonts w:hint="cs"/>
          <w:sz w:val="24"/>
          <w:szCs w:val="24"/>
          <w:rtl/>
        </w:rPr>
        <w:t xml:space="preserve"> </w:t>
      </w:r>
      <w:proofErr w:type="spellStart"/>
      <w:r w:rsidRPr="004E55FB">
        <w:rPr>
          <w:rFonts w:hint="cs"/>
          <w:sz w:val="24"/>
          <w:szCs w:val="24"/>
          <w:rtl/>
        </w:rPr>
        <w:t>בתקיית</w:t>
      </w:r>
      <w:proofErr w:type="spellEnd"/>
      <w:r w:rsidRPr="004E55FB">
        <w:rPr>
          <w:rFonts w:hint="cs"/>
          <w:sz w:val="24"/>
          <w:szCs w:val="24"/>
          <w:rtl/>
        </w:rPr>
        <w:t xml:space="preserve"> ה </w:t>
      </w:r>
      <w:r w:rsidRPr="004E55FB">
        <w:rPr>
          <w:sz w:val="24"/>
          <w:szCs w:val="24"/>
        </w:rPr>
        <w:t>ext</w:t>
      </w:r>
      <w:r w:rsidRPr="004E55FB">
        <w:rPr>
          <w:rFonts w:hint="cs"/>
          <w:sz w:val="24"/>
          <w:szCs w:val="24"/>
          <w:rtl/>
        </w:rPr>
        <w:t xml:space="preserve"> של </w:t>
      </w:r>
      <w:proofErr w:type="spellStart"/>
      <w:r w:rsidRPr="004E55FB">
        <w:rPr>
          <w:sz w:val="24"/>
          <w:szCs w:val="24"/>
        </w:rPr>
        <w:t>jdk</w:t>
      </w:r>
      <w:proofErr w:type="spellEnd"/>
      <w:r w:rsidRPr="004E55FB">
        <w:rPr>
          <w:rFonts w:hint="cs"/>
          <w:sz w:val="24"/>
          <w:szCs w:val="24"/>
          <w:rtl/>
        </w:rPr>
        <w:t xml:space="preserve"> , בד"כ יהיה במיקום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c:\program files(x86)\java\</w:t>
      </w:r>
      <w:proofErr w:type="spellStart"/>
      <w:r>
        <w:rPr>
          <w:sz w:val="24"/>
          <w:szCs w:val="24"/>
        </w:rPr>
        <w:t>j.d.k</w:t>
      </w:r>
      <w:proofErr w:type="spellEnd"/>
      <w:r>
        <w:rPr>
          <w:sz w:val="24"/>
          <w:szCs w:val="24"/>
        </w:rPr>
        <w:t xml:space="preserve"> 1.8.0\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\lib\ext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9C735F" w:rsidRPr="006855E7" w:rsidRDefault="009C735F" w:rsidP="004115FD">
      <w:pPr>
        <w:pStyle w:val="a5"/>
        <w:numPr>
          <w:ilvl w:val="0"/>
          <w:numId w:val="2"/>
        </w:num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 xml:space="preserve"> העתק את </w:t>
      </w:r>
      <w:proofErr w:type="spellStart"/>
      <w:r w:rsidRPr="006855E7">
        <w:rPr>
          <w:rFonts w:hint="cs"/>
          <w:sz w:val="24"/>
          <w:szCs w:val="24"/>
          <w:rtl/>
        </w:rPr>
        <w:t>תקיית</w:t>
      </w:r>
      <w:proofErr w:type="spellEnd"/>
      <w:r w:rsidRPr="006855E7">
        <w:rPr>
          <w:rFonts w:hint="cs"/>
          <w:sz w:val="24"/>
          <w:szCs w:val="24"/>
          <w:rtl/>
        </w:rPr>
        <w:t xml:space="preserve"> הפרויקט </w:t>
      </w:r>
      <w:r w:rsidR="004115FD">
        <w:rPr>
          <w:rFonts w:hint="cs"/>
          <w:sz w:val="24"/>
          <w:szCs w:val="24"/>
        </w:rPr>
        <w:t>N</w:t>
      </w:r>
      <w:r w:rsidRPr="006855E7">
        <w:rPr>
          <w:sz w:val="24"/>
          <w:szCs w:val="24"/>
        </w:rPr>
        <w:t>egev</w:t>
      </w:r>
      <w:r w:rsidR="004115FD">
        <w:rPr>
          <w:sz w:val="24"/>
          <w:szCs w:val="24"/>
        </w:rPr>
        <w:t>S</w:t>
      </w:r>
      <w:r w:rsidRPr="006855E7">
        <w:rPr>
          <w:sz w:val="24"/>
          <w:szCs w:val="24"/>
        </w:rPr>
        <w:t>at</w:t>
      </w:r>
      <w:r w:rsidR="004115FD">
        <w:rPr>
          <w:sz w:val="24"/>
          <w:szCs w:val="24"/>
        </w:rPr>
        <w:t>-2015</w:t>
      </w:r>
      <w:r w:rsidRPr="006855E7">
        <w:rPr>
          <w:rFonts w:hint="cs"/>
          <w:sz w:val="24"/>
          <w:szCs w:val="24"/>
          <w:rtl/>
        </w:rPr>
        <w:t xml:space="preserve"> ל  </w:t>
      </w:r>
      <w:r w:rsidRPr="006855E7">
        <w:rPr>
          <w:sz w:val="24"/>
          <w:szCs w:val="24"/>
        </w:rPr>
        <w:t>workspace</w:t>
      </w:r>
      <w:r w:rsidRPr="006855E7">
        <w:rPr>
          <w:rFonts w:hint="cs"/>
          <w:sz w:val="24"/>
          <w:szCs w:val="24"/>
        </w:rPr>
        <w:t xml:space="preserve"> </w:t>
      </w:r>
      <w:r w:rsidRPr="006855E7">
        <w:rPr>
          <w:rFonts w:hint="cs"/>
          <w:sz w:val="24"/>
          <w:szCs w:val="24"/>
          <w:rtl/>
        </w:rPr>
        <w:t xml:space="preserve"> של </w:t>
      </w:r>
      <w:r w:rsidRPr="006855E7">
        <w:rPr>
          <w:sz w:val="24"/>
          <w:szCs w:val="24"/>
        </w:rPr>
        <w:t>eclipse</w:t>
      </w:r>
      <w:r w:rsidRPr="006855E7">
        <w:rPr>
          <w:rFonts w:hint="cs"/>
          <w:sz w:val="24"/>
          <w:szCs w:val="24"/>
          <w:rtl/>
        </w:rPr>
        <w:t xml:space="preserve"> , ולאחר     פתיחת ה </w:t>
      </w:r>
      <w:r w:rsidRPr="006855E7">
        <w:rPr>
          <w:sz w:val="24"/>
          <w:szCs w:val="24"/>
        </w:rPr>
        <w:t>eclipse</w:t>
      </w:r>
      <w:r w:rsidRPr="006855E7">
        <w:rPr>
          <w:rFonts w:hint="cs"/>
          <w:sz w:val="24"/>
          <w:szCs w:val="24"/>
          <w:rtl/>
        </w:rPr>
        <w:t xml:space="preserve"> צור פרויקט חדש בשם </w:t>
      </w:r>
      <w:proofErr w:type="spellStart"/>
      <w:r w:rsidRPr="006855E7">
        <w:rPr>
          <w:sz w:val="24"/>
          <w:szCs w:val="24"/>
        </w:rPr>
        <w:t>negevsatgc</w:t>
      </w:r>
      <w:proofErr w:type="spellEnd"/>
      <w:r w:rsidRPr="006855E7">
        <w:rPr>
          <w:rFonts w:hint="cs"/>
          <w:sz w:val="24"/>
          <w:szCs w:val="24"/>
          <w:rtl/>
        </w:rPr>
        <w:t xml:space="preserve">, התוכנה תתריע לך שהפרויקט קיים (כך צריך להיות) ותטען את הפרויקט וכל </w:t>
      </w:r>
      <w:proofErr w:type="spellStart"/>
      <w:r w:rsidRPr="006855E7">
        <w:rPr>
          <w:rFonts w:hint="cs"/>
          <w:sz w:val="24"/>
          <w:szCs w:val="24"/>
          <w:rtl/>
        </w:rPr>
        <w:t>תלויתיו</w:t>
      </w:r>
      <w:proofErr w:type="spellEnd"/>
      <w:r w:rsidRPr="006855E7">
        <w:rPr>
          <w:rFonts w:hint="cs"/>
          <w:sz w:val="24"/>
          <w:szCs w:val="24"/>
          <w:rtl/>
        </w:rPr>
        <w:t>.</w:t>
      </w:r>
    </w:p>
    <w:p w:rsidR="009C735F" w:rsidRPr="006855E7" w:rsidRDefault="009C735F" w:rsidP="009C735F">
      <w:pPr>
        <w:pStyle w:val="a5"/>
        <w:numPr>
          <w:ilvl w:val="0"/>
          <w:numId w:val="2"/>
        </w:num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 xml:space="preserve"> בדוק שתחת הגדרת </w:t>
      </w:r>
      <w:r w:rsidRPr="006855E7">
        <w:rPr>
          <w:sz w:val="24"/>
          <w:szCs w:val="24"/>
        </w:rPr>
        <w:t>project-&gt;properties-&gt;</w:t>
      </w:r>
      <w:proofErr w:type="spellStart"/>
      <w:r w:rsidRPr="006855E7">
        <w:rPr>
          <w:sz w:val="24"/>
          <w:szCs w:val="24"/>
        </w:rPr>
        <w:t>javabuildpath</w:t>
      </w:r>
      <w:proofErr w:type="spellEnd"/>
      <w:r w:rsidRPr="006855E7">
        <w:rPr>
          <w:sz w:val="24"/>
          <w:szCs w:val="24"/>
        </w:rPr>
        <w:t>-&gt;libraries-&gt;</w:t>
      </w:r>
      <w:proofErr w:type="spellStart"/>
      <w:r w:rsidRPr="006855E7">
        <w:rPr>
          <w:sz w:val="24"/>
          <w:szCs w:val="24"/>
        </w:rPr>
        <w:t>jre</w:t>
      </w:r>
      <w:proofErr w:type="spellEnd"/>
      <w:r w:rsidRPr="006855E7">
        <w:rPr>
          <w:sz w:val="24"/>
          <w:szCs w:val="24"/>
        </w:rPr>
        <w:t xml:space="preserve"> system library</w:t>
      </w:r>
      <w:r w:rsidRPr="006855E7">
        <w:rPr>
          <w:rFonts w:hint="cs"/>
          <w:sz w:val="24"/>
          <w:szCs w:val="24"/>
          <w:rtl/>
        </w:rPr>
        <w:t xml:space="preserve"> נבחר </w:t>
      </w:r>
      <w:proofErr w:type="spellStart"/>
      <w:r w:rsidRPr="006855E7">
        <w:rPr>
          <w:sz w:val="24"/>
          <w:szCs w:val="24"/>
        </w:rPr>
        <w:t>jdk</w:t>
      </w:r>
      <w:proofErr w:type="spellEnd"/>
      <w:r w:rsidRPr="006855E7">
        <w:rPr>
          <w:sz w:val="24"/>
          <w:szCs w:val="24"/>
        </w:rPr>
        <w:t xml:space="preserve"> 1.8 32 bit</w:t>
      </w:r>
      <w:r w:rsidRPr="006855E7">
        <w:rPr>
          <w:rFonts w:hint="cs"/>
          <w:sz w:val="24"/>
          <w:szCs w:val="24"/>
          <w:rtl/>
        </w:rPr>
        <w:t>.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 w:rsidRPr="006855E7">
        <w:rPr>
          <w:rFonts w:hint="cs"/>
          <w:sz w:val="24"/>
          <w:szCs w:val="24"/>
          <w:rtl/>
        </w:rPr>
        <w:t xml:space="preserve">אם יש בעיות קומפילציה, הן נובעות מאי-זיהוי של קבצי ה </w:t>
      </w:r>
      <w:r w:rsidRPr="006855E7">
        <w:rPr>
          <w:sz w:val="24"/>
          <w:szCs w:val="24"/>
        </w:rPr>
        <w:t>jar</w:t>
      </w:r>
      <w:r w:rsidRPr="006855E7">
        <w:rPr>
          <w:rFonts w:hint="cs"/>
          <w:sz w:val="24"/>
          <w:szCs w:val="24"/>
          <w:rtl/>
        </w:rPr>
        <w:t xml:space="preserve">, כנראה שלא הועתקו למקומות </w:t>
      </w:r>
      <w:proofErr w:type="spellStart"/>
      <w:r w:rsidRPr="006855E7">
        <w:rPr>
          <w:rFonts w:hint="cs"/>
          <w:sz w:val="24"/>
          <w:szCs w:val="24"/>
          <w:rtl/>
        </w:rPr>
        <w:t>שצויינו</w:t>
      </w:r>
      <w:proofErr w:type="spellEnd"/>
      <w:r w:rsidRPr="006855E7">
        <w:rPr>
          <w:rFonts w:hint="cs"/>
          <w:sz w:val="24"/>
          <w:szCs w:val="24"/>
          <w:rtl/>
        </w:rPr>
        <w:t xml:space="preserve"> קודם לכן. 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 xml:space="preserve"> במערכת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 xml:space="preserve"> באמצעות הפקודה: </w:t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apt-get install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gnuradio</w:t>
      </w:r>
      <w:proofErr w:type="spellEnd"/>
    </w:p>
    <w:p w:rsidR="009C735F" w:rsidRDefault="009C735F" w:rsidP="006855E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תהליך הרצה :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לפני הרצה בפעם הראשונה יש להריץ פקודה אשר בונה </w:t>
      </w:r>
      <w:r>
        <w:rPr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ע"י הרצת פקודות ב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:</w:t>
      </w:r>
    </w:p>
    <w:p w:rsidR="009C735F" w:rsidRDefault="009C735F" w:rsidP="006855E7">
      <w:pPr>
        <w:pStyle w:val="a5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cd</w:t>
      </w:r>
      <w:proofErr w:type="spellEnd"/>
      <w:proofErr w:type="gramEnd"/>
      <w:r>
        <w:rPr>
          <w:sz w:val="24"/>
          <w:szCs w:val="24"/>
        </w:rPr>
        <w:t xml:space="preserve"> C:\sqlite</w:t>
      </w:r>
    </w:p>
    <w:p w:rsidR="009C735F" w:rsidRDefault="009C735F" w:rsidP="006855E7">
      <w:pPr>
        <w:pStyle w:val="a5"/>
        <w:ind w:left="1440"/>
        <w:rPr>
          <w:sz w:val="24"/>
          <w:szCs w:val="24"/>
          <w:rtl/>
        </w:rPr>
      </w:pPr>
      <w:r>
        <w:rPr>
          <w:sz w:val="24"/>
          <w:szCs w:val="24"/>
        </w:rPr>
        <w:t xml:space="preserve">sqlite3.exe </w:t>
      </w:r>
      <w:proofErr w:type="spellStart"/>
      <w:r>
        <w:rPr>
          <w:sz w:val="24"/>
          <w:szCs w:val="24"/>
        </w:rPr>
        <w:t>negevSatDB.db</w:t>
      </w:r>
      <w:proofErr w:type="spellEnd"/>
    </w:p>
    <w:p w:rsidR="009C735F" w:rsidRPr="006855E7" w:rsidRDefault="009C735F" w:rsidP="006855E7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>.quit</w:t>
      </w:r>
    </w:p>
    <w:p w:rsidR="009C735F" w:rsidRPr="006855E7" w:rsidRDefault="009C735F" w:rsidP="006855E7">
      <w:pPr>
        <w:pStyle w:val="a5"/>
        <w:ind w:left="1440"/>
        <w:rPr>
          <w:sz w:val="24"/>
          <w:szCs w:val="24"/>
          <w:rtl/>
        </w:rPr>
      </w:pP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בכדי להריץ את התוכנית לבדה יש להריץ את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GUI\</w:t>
      </w:r>
      <w:proofErr w:type="spellStart"/>
      <w:r>
        <w:rPr>
          <w:sz w:val="24"/>
          <w:szCs w:val="24"/>
        </w:rPr>
        <w:t>negevsatgui</w:t>
      </w:r>
      <w:proofErr w:type="spellEnd"/>
      <w:r>
        <w:rPr>
          <w:sz w:val="24"/>
          <w:szCs w:val="24"/>
        </w:rPr>
        <w:t xml:space="preserve">\NegevSatGui.java </w:t>
      </w:r>
    </w:p>
    <w:p w:rsidR="009C735F" w:rsidRDefault="009C735F" w:rsidP="00323309">
      <w:pPr>
        <w:pStyle w:val="a5"/>
        <w:ind w:left="1080"/>
        <w:rPr>
          <w:sz w:val="24"/>
          <w:szCs w:val="24"/>
        </w:rPr>
      </w:pPr>
    </w:p>
    <w:p w:rsidR="009C735F" w:rsidRDefault="009C735F" w:rsidP="00323309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רוצים להריץ את התוכנית בהתקשרות ישירה עם התוכנה המוטסת וללא ה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>:</w:t>
      </w:r>
    </w:p>
    <w:p w:rsidR="009C735F" w:rsidRDefault="009C735F" w:rsidP="003624E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 xml:space="preserve">בתוכנת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נגדיר :</w:t>
      </w: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connector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com2</w:t>
      </w:r>
      <w:r>
        <w:rPr>
          <w:rFonts w:hint="cs"/>
          <w:sz w:val="24"/>
          <w:szCs w:val="24"/>
          <w:rtl/>
        </w:rPr>
        <w:t>.</w:t>
      </w: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client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שמקונפג</w:t>
      </w:r>
      <w:proofErr w:type="spellEnd"/>
      <w:r>
        <w:rPr>
          <w:rFonts w:hint="cs"/>
          <w:sz w:val="24"/>
          <w:szCs w:val="24"/>
          <w:rtl/>
        </w:rPr>
        <w:t xml:space="preserve"> להתחבר ל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של התוכנה המוטסת ואשר אצלה מוגדר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server</w:t>
      </w:r>
      <w:r>
        <w:rPr>
          <w:rFonts w:hint="cs"/>
          <w:sz w:val="24"/>
          <w:szCs w:val="24"/>
          <w:rtl/>
        </w:rPr>
        <w:t xml:space="preserve"> בהתאמה.</w:t>
      </w: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3066635"/>
            <wp:effectExtent l="19050" t="0" r="2540" b="0"/>
            <wp:docPr id="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BC7D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הרצת ה </w:t>
      </w:r>
      <w:proofErr w:type="spellStart"/>
      <w:r>
        <w:rPr>
          <w:sz w:val="24"/>
          <w:szCs w:val="24"/>
        </w:rPr>
        <w:t>Negevsat</w:t>
      </w:r>
      <w:proofErr w:type="spellEnd"/>
      <w:r>
        <w:rPr>
          <w:rFonts w:hint="cs"/>
          <w:sz w:val="24"/>
          <w:szCs w:val="24"/>
          <w:rtl/>
        </w:rPr>
        <w:t xml:space="preserve"> כמו בהסבר למעלה.</w:t>
      </w:r>
    </w:p>
    <w:p w:rsidR="009C735F" w:rsidRDefault="009C735F" w:rsidP="00BC7D93">
      <w:pPr>
        <w:rPr>
          <w:sz w:val="24"/>
          <w:szCs w:val="24"/>
          <w:rtl/>
        </w:rPr>
      </w:pPr>
    </w:p>
    <w:p w:rsidR="009C735F" w:rsidRPr="00BC7D93" w:rsidRDefault="009C735F" w:rsidP="00BC7D93">
      <w:pPr>
        <w:rPr>
          <w:sz w:val="24"/>
          <w:szCs w:val="24"/>
          <w:rtl/>
        </w:rPr>
      </w:pPr>
    </w:p>
    <w:p w:rsidR="009C735F" w:rsidRDefault="009C735F" w:rsidP="003624E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>אם רוצים להריץ את התוכנית בתצורה מלאה כולל</w:t>
      </w:r>
      <w:r>
        <w:rPr>
          <w:sz w:val="24"/>
          <w:szCs w:val="24"/>
        </w:rPr>
        <w:t>gnu</w:t>
      </w:r>
      <w:r>
        <w:rPr>
          <w:rFonts w:hint="cs"/>
          <w:sz w:val="24"/>
          <w:szCs w:val="24"/>
          <w:rtl/>
        </w:rPr>
        <w:t xml:space="preserve"> :</w:t>
      </w:r>
    </w:p>
    <w:p w:rsidR="00950365" w:rsidRDefault="00950365" w:rsidP="003624EA">
      <w:pPr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בתקיה</w:t>
      </w:r>
      <w:proofErr w:type="spellEnd"/>
      <w:r>
        <w:rPr>
          <w:rFonts w:hint="cs"/>
          <w:sz w:val="24"/>
          <w:szCs w:val="24"/>
          <w:rtl/>
        </w:rPr>
        <w:t xml:space="preserve"> הבאה ישנם סרטונים לעזרה :</w:t>
      </w:r>
    </w:p>
    <w:p w:rsidR="00950365" w:rsidRDefault="00950365" w:rsidP="003624EA">
      <w:pPr>
        <w:rPr>
          <w:rFonts w:hint="cs"/>
          <w:sz w:val="24"/>
          <w:szCs w:val="24"/>
          <w:rtl/>
        </w:rPr>
      </w:pPr>
      <w:hyperlink r:id="rId25" w:history="1">
        <w:r w:rsidRPr="00B2471C">
          <w:rPr>
            <w:rStyle w:val="Hyperlink"/>
            <w:sz w:val="24"/>
            <w:szCs w:val="24"/>
          </w:rPr>
          <w:t>https://drive.google.com/a/post.bgu.ac.il/folderview?id=0BygKDN4TfnyYfng3RDZHUEwtcWhWLVJkS3I1bEk0UmhiVTM0Tzl1TmItOHZPTnBFVUtPT00&amp;usp=sharing</w:t>
        </w:r>
      </w:hyperlink>
    </w:p>
    <w:p w:rsidR="00950365" w:rsidRPr="00950365" w:rsidRDefault="00950365" w:rsidP="003624EA">
      <w:pPr>
        <w:rPr>
          <w:sz w:val="24"/>
          <w:szCs w:val="24"/>
          <w:rtl/>
        </w:rPr>
      </w:pP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קנפוג ה </w:t>
      </w:r>
      <w:r>
        <w:rPr>
          <w:sz w:val="24"/>
          <w:szCs w:val="24"/>
        </w:rPr>
        <w:t>gnu</w:t>
      </w:r>
      <w:r>
        <w:rPr>
          <w:rFonts w:hint="cs"/>
          <w:sz w:val="24"/>
          <w:szCs w:val="24"/>
          <w:rtl/>
        </w:rPr>
        <w:t xml:space="preserve"> כפי שהראינו בסרטון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קנפוג ה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vspe</w:t>
      </w:r>
      <w:r>
        <w:rPr>
          <w:sz w:val="24"/>
          <w:szCs w:val="24"/>
          <w:rtl/>
        </w:rPr>
        <w:t>וה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proxy2</w:t>
      </w:r>
      <w:r>
        <w:rPr>
          <w:rFonts w:hint="cs"/>
          <w:sz w:val="24"/>
          <w:szCs w:val="24"/>
          <w:rtl/>
        </w:rPr>
        <w:t xml:space="preserve"> כפי שהראינו בסרטון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הרצת ה </w:t>
      </w:r>
      <w:r>
        <w:rPr>
          <w:sz w:val="24"/>
          <w:szCs w:val="24"/>
        </w:rPr>
        <w:t>gnu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הרצת ה </w:t>
      </w:r>
      <w:r>
        <w:rPr>
          <w:sz w:val="24"/>
          <w:szCs w:val="24"/>
        </w:rPr>
        <w:t>proxy2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( בסנכרון עם </w:t>
      </w:r>
      <w:r>
        <w:rPr>
          <w:sz w:val="24"/>
          <w:szCs w:val="24"/>
        </w:rPr>
        <w:t>proxy1</w:t>
      </w:r>
      <w:r>
        <w:rPr>
          <w:rFonts w:hint="cs"/>
          <w:sz w:val="24"/>
          <w:szCs w:val="24"/>
          <w:rtl/>
        </w:rPr>
        <w:t xml:space="preserve"> כפי שרואים בסרטון).</w:t>
      </w:r>
    </w:p>
    <w:p w:rsidR="009C735F" w:rsidRPr="00357BF2" w:rsidRDefault="009C735F" w:rsidP="009C735F">
      <w:pPr>
        <w:pStyle w:val="a5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הרצת ה </w:t>
      </w:r>
      <w:proofErr w:type="spellStart"/>
      <w:r>
        <w:rPr>
          <w:sz w:val="24"/>
          <w:szCs w:val="24"/>
        </w:rPr>
        <w:t>negevsat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כפי שהראינו למעלה.</w:t>
      </w:r>
    </w:p>
    <w:p w:rsidR="009C735F" w:rsidRDefault="00E57B8F" w:rsidP="003624E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תאור חיבורים בין 3 התחנות המתוארות:</w:t>
      </w:r>
    </w:p>
    <w:p w:rsidR="00E57B8F" w:rsidRDefault="00E57B8F" w:rsidP="003624EA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>
            <wp:extent cx="6275246" cy="2333625"/>
            <wp:effectExtent l="19050" t="0" r="0" b="0"/>
            <wp:docPr id="1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46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3624EA">
      <w:pPr>
        <w:rPr>
          <w:sz w:val="24"/>
          <w:szCs w:val="24"/>
          <w:rtl/>
        </w:rPr>
      </w:pPr>
    </w:p>
    <w:p w:rsidR="009C735F" w:rsidRPr="00897AE2" w:rsidRDefault="009C735F" w:rsidP="003624EA">
      <w:pPr>
        <w:rPr>
          <w:color w:val="E36C0A" w:themeColor="accent6" w:themeShade="BF"/>
          <w:sz w:val="28"/>
          <w:szCs w:val="28"/>
          <w:u w:val="single"/>
          <w:rtl/>
        </w:rPr>
      </w:pPr>
      <w:proofErr w:type="spellStart"/>
      <w:r w:rsidRPr="00897AE2">
        <w:rPr>
          <w:color w:val="E36C0A" w:themeColor="accent6" w:themeShade="BF"/>
          <w:sz w:val="28"/>
          <w:szCs w:val="28"/>
          <w:u w:val="single"/>
        </w:rPr>
        <w:t>FunCube</w:t>
      </w:r>
      <w:proofErr w:type="spellEnd"/>
      <w:r w:rsidRPr="00897AE2">
        <w:rPr>
          <w:color w:val="E36C0A" w:themeColor="accent6" w:themeShade="BF"/>
          <w:sz w:val="28"/>
          <w:szCs w:val="28"/>
          <w:u w:val="single"/>
        </w:rPr>
        <w:t xml:space="preserve"> Ground Station</w:t>
      </w:r>
    </w:p>
    <w:p w:rsidR="009C735F" w:rsidRPr="00DF7201" w:rsidRDefault="009C735F" w:rsidP="00DF720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-מומלץ להתקין את </w:t>
      </w:r>
      <w:proofErr w:type="spell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>#</w:t>
      </w:r>
      <w:r>
        <w:rPr>
          <w:rFonts w:hint="cs"/>
          <w:sz w:val="24"/>
          <w:szCs w:val="24"/>
          <w:rtl/>
        </w:rPr>
        <w:t xml:space="preserve"> לניגון קבצי </w:t>
      </w:r>
      <w:r>
        <w:rPr>
          <w:sz w:val="24"/>
          <w:szCs w:val="24"/>
        </w:rPr>
        <w:t>wav</w:t>
      </w:r>
      <w:r>
        <w:rPr>
          <w:rFonts w:hint="cs"/>
          <w:sz w:val="24"/>
          <w:szCs w:val="24"/>
          <w:rtl/>
        </w:rPr>
        <w:t xml:space="preserve"> לצרכי עזר בלבד.</w:t>
      </w:r>
    </w:p>
    <w:p w:rsidR="009C735F" w:rsidRDefault="009C735F" w:rsidP="00E407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יש להתקין את </w:t>
      </w:r>
      <w:r>
        <w:rPr>
          <w:sz w:val="24"/>
          <w:szCs w:val="24"/>
        </w:rPr>
        <w:t>visual studio 2013</w:t>
      </w:r>
      <w:r>
        <w:rPr>
          <w:rFonts w:hint="cs"/>
          <w:sz w:val="24"/>
          <w:szCs w:val="24"/>
          <w:rtl/>
        </w:rPr>
        <w:t>.</w:t>
      </w:r>
    </w:p>
    <w:p w:rsidR="009C735F" w:rsidRPr="00DF7201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יש להתקין את </w:t>
      </w:r>
      <w:proofErr w:type="spellStart"/>
      <w:r>
        <w:t>NuGet</w:t>
      </w:r>
      <w:proofErr w:type="spellEnd"/>
      <w:r>
        <w:t xml:space="preserve"> Packet Manager '</w:t>
      </w:r>
      <w:r>
        <w:rPr>
          <w:rFonts w:hint="cs"/>
          <w:rtl/>
        </w:rPr>
        <w:t xml:space="preserve">, תוסף עבור </w:t>
      </w:r>
      <w:r>
        <w:t>vs2013</w:t>
      </w: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יש ללחוץ על </w:t>
      </w:r>
      <w:r>
        <w:rPr>
          <w:sz w:val="24"/>
          <w:szCs w:val="24"/>
        </w:rPr>
        <w:t>GroundStation.sln</w:t>
      </w:r>
      <w:r>
        <w:rPr>
          <w:rFonts w:hint="cs"/>
          <w:sz w:val="24"/>
          <w:szCs w:val="24"/>
          <w:rtl/>
        </w:rPr>
        <w:t xml:space="preserve"> :</w:t>
      </w:r>
    </w:p>
    <w:p w:rsidR="009C735F" w:rsidRPr="00DF7201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שגיאת קומפילציה נובעת מחוסר ב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שאינו מגיע בחבילת ההתקנה של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rFonts w:hint="cs"/>
          <w:sz w:val="24"/>
          <w:szCs w:val="24"/>
          <w:rtl/>
        </w:rPr>
        <w:t xml:space="preserve"> ועל כן יש להתקינו באמצעות ה </w:t>
      </w:r>
      <w:proofErr w:type="spellStart"/>
      <w:r>
        <w:t>NuGet</w:t>
      </w:r>
      <w:proofErr w:type="spellEnd"/>
      <w:r>
        <w:t xml:space="preserve"> Packet Manager '</w:t>
      </w:r>
      <w:r>
        <w:rPr>
          <w:rFonts w:hint="cs"/>
          <w:rtl/>
        </w:rPr>
        <w:t xml:space="preserve"> באופן הבא:</w:t>
      </w:r>
    </w:p>
    <w:p w:rsidR="009C735F" w:rsidRPr="00DF7201" w:rsidRDefault="009C735F" w:rsidP="00DF7201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67325" cy="2105025"/>
            <wp:effectExtent l="19050" t="0" r="9525" b="0"/>
            <wp:docPr id="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בחלון התחתון שייפתח יש לכתוב את הפקודה </w:t>
      </w:r>
      <w:r>
        <w:t>install-package name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name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הוא שם ה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שחסר ובגללו יש בעיית קומפילציה ( בתיאור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מוזכר שמו).</w:t>
      </w:r>
    </w:p>
    <w:p w:rsidR="009C735F" w:rsidRPr="00DF7201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לדוגמה:</w:t>
      </w:r>
    </w:p>
    <w:p w:rsidR="009C735F" w:rsidRDefault="009C735F" w:rsidP="00DF7201">
      <w:pPr>
        <w:rPr>
          <w:sz w:val="24"/>
          <w:szCs w:val="24"/>
          <w:rtl/>
        </w:rPr>
      </w:pPr>
    </w:p>
    <w:p w:rsidR="009C735F" w:rsidRDefault="009C735F" w:rsidP="00DF7201">
      <w:pPr>
        <w:rPr>
          <w:sz w:val="24"/>
          <w:szCs w:val="24"/>
          <w:rtl/>
        </w:rPr>
      </w:pP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1239514"/>
            <wp:effectExtent l="19050" t="0" r="2540" b="0"/>
            <wp:docPr id="1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שהתוכנית עוברת קומפילציה יש להריץ אותה, ויפתח החלון הראשי שבו ניתן לטעון קובץ </w:t>
      </w:r>
      <w:r>
        <w:rPr>
          <w:sz w:val="24"/>
          <w:szCs w:val="24"/>
        </w:rPr>
        <w:t>wav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לפרסור</w:t>
      </w:r>
      <w:proofErr w:type="spellEnd"/>
      <w:r>
        <w:rPr>
          <w:rFonts w:hint="cs"/>
          <w:sz w:val="24"/>
          <w:szCs w:val="24"/>
          <w:rtl/>
        </w:rPr>
        <w:t xml:space="preserve"> והצגה.</w:t>
      </w:r>
    </w:p>
    <w:p w:rsidR="009C735F" w:rsidRPr="00E40795" w:rsidRDefault="009C735F" w:rsidP="00DF7201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Pr="00053B81" w:rsidRDefault="009C735F" w:rsidP="00053B81">
      <w:pPr>
        <w:pStyle w:val="1"/>
        <w:jc w:val="center"/>
        <w:rPr>
          <w:color w:val="auto"/>
          <w:sz w:val="36"/>
          <w:szCs w:val="36"/>
          <w:rtl/>
        </w:rPr>
      </w:pPr>
      <w:bookmarkStart w:id="4" w:name="_Toc428446319"/>
      <w:r w:rsidRPr="00053B81">
        <w:rPr>
          <w:rFonts w:hint="cs"/>
          <w:color w:val="auto"/>
          <w:sz w:val="36"/>
          <w:szCs w:val="36"/>
          <w:rtl/>
        </w:rPr>
        <w:t xml:space="preserve">מסמך בדיקות </w:t>
      </w:r>
      <w:proofErr w:type="spellStart"/>
      <w:r w:rsidRPr="00053B81">
        <w:rPr>
          <w:color w:val="auto"/>
          <w:sz w:val="36"/>
          <w:szCs w:val="36"/>
        </w:rPr>
        <w:t>negevsat</w:t>
      </w:r>
      <w:proofErr w:type="spellEnd"/>
      <w:r w:rsidRPr="00053B81">
        <w:rPr>
          <w:rFonts w:hint="cs"/>
          <w:color w:val="auto"/>
          <w:sz w:val="36"/>
          <w:szCs w:val="36"/>
        </w:rPr>
        <w:t xml:space="preserve"> </w:t>
      </w:r>
      <w:r w:rsidRPr="00053B81">
        <w:rPr>
          <w:rFonts w:hint="cs"/>
          <w:color w:val="auto"/>
          <w:sz w:val="36"/>
          <w:szCs w:val="36"/>
          <w:rtl/>
        </w:rPr>
        <w:t xml:space="preserve"> תחנת קרקע</w:t>
      </w:r>
      <w:bookmarkEnd w:id="4"/>
    </w:p>
    <w:p w:rsidR="009C735F" w:rsidRDefault="009C735F" w:rsidP="00634D03">
      <w:pPr>
        <w:rPr>
          <w:sz w:val="24"/>
          <w:szCs w:val="24"/>
          <w:rtl/>
        </w:rPr>
      </w:pP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הפרויקט בדקנו בדרכים שונות ומגוונות.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על צוות בצענו בדיקות יחידה ובדיקות שילוב, כמו כן בצענו מבחני קבלה עבור האינטגרציה שבין הצוותים ו </w:t>
      </w:r>
      <w:r>
        <w:rPr>
          <w:sz w:val="24"/>
          <w:szCs w:val="24"/>
        </w:rPr>
        <w:t>flow</w:t>
      </w:r>
      <w:r>
        <w:rPr>
          <w:rFonts w:hint="cs"/>
          <w:sz w:val="24"/>
          <w:szCs w:val="24"/>
          <w:rtl/>
        </w:rPr>
        <w:t xml:space="preserve"> של מידע מקצה לקצה תוך שימוש בכלי בדיקה וניתור בכדי לקבל אינדיקציה אודות נכונות המידע וזיהוי בעיות.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תחנת הקרקע כתבנו בדיקות יחידה עבור </w:t>
      </w:r>
      <w:proofErr w:type="spellStart"/>
      <w:r>
        <w:rPr>
          <w:rFonts w:hint="cs"/>
          <w:sz w:val="24"/>
          <w:szCs w:val="24"/>
          <w:rtl/>
        </w:rPr>
        <w:t>המטודות</w:t>
      </w:r>
      <w:proofErr w:type="spellEnd"/>
      <w:r>
        <w:rPr>
          <w:rFonts w:hint="cs"/>
          <w:sz w:val="24"/>
          <w:szCs w:val="24"/>
          <w:rtl/>
        </w:rPr>
        <w:t xml:space="preserve"> שכתבנו , תוך שימוש בהשמת ערכים שנראו לנו </w:t>
      </w:r>
      <w:proofErr w:type="spellStart"/>
      <w:r>
        <w:rPr>
          <w:rFonts w:hint="cs"/>
          <w:sz w:val="24"/>
          <w:szCs w:val="24"/>
          <w:rtl/>
        </w:rPr>
        <w:t>בעייתים</w:t>
      </w:r>
      <w:proofErr w:type="spellEnd"/>
      <w:r>
        <w:rPr>
          <w:rFonts w:hint="cs"/>
          <w:sz w:val="24"/>
          <w:szCs w:val="24"/>
          <w:rtl/>
        </w:rPr>
        <w:t xml:space="preserve"> מצד אחד או נכונים מצד אחר בכדי לבדוק את תקינות היחידה.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בצענו גם הרצת בדיקות יחידה גנריים ( הגרלת ערכים בטווחי ערכים שונים) אשר עזרו לנו לגלות בעיות שלא חשבנו </w:t>
      </w:r>
      <w:proofErr w:type="spellStart"/>
      <w:r>
        <w:rPr>
          <w:rFonts w:hint="cs"/>
          <w:sz w:val="24"/>
          <w:szCs w:val="24"/>
          <w:rtl/>
        </w:rPr>
        <w:t>שיווצרו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במחלקה </w:t>
      </w:r>
      <w:proofErr w:type="spellStart"/>
      <w:r>
        <w:rPr>
          <w:sz w:val="24"/>
          <w:szCs w:val="24"/>
        </w:rPr>
        <w:t>commTest</w:t>
      </w:r>
      <w:proofErr w:type="spellEnd"/>
      <w:r>
        <w:rPr>
          <w:rFonts w:hint="cs"/>
          <w:sz w:val="24"/>
          <w:szCs w:val="24"/>
          <w:rtl/>
        </w:rPr>
        <w:t xml:space="preserve"> ניתן לראות את פירוט הבדיקות שכתבנו עבור </w:t>
      </w:r>
      <w:proofErr w:type="spellStart"/>
      <w:r>
        <w:rPr>
          <w:rFonts w:hint="cs"/>
          <w:sz w:val="24"/>
          <w:szCs w:val="24"/>
          <w:rtl/>
        </w:rPr>
        <w:t>פרסור</w:t>
      </w:r>
      <w:proofErr w:type="spellEnd"/>
      <w:r>
        <w:rPr>
          <w:rFonts w:hint="cs"/>
          <w:sz w:val="24"/>
          <w:szCs w:val="24"/>
          <w:rtl/>
        </w:rPr>
        <w:t xml:space="preserve"> נכון של מידע שהתקבל ( כל </w:t>
      </w:r>
      <w:proofErr w:type="spellStart"/>
      <w:r>
        <w:rPr>
          <w:rFonts w:hint="cs"/>
          <w:sz w:val="24"/>
          <w:szCs w:val="24"/>
          <w:rtl/>
        </w:rPr>
        <w:t>המטודות</w:t>
      </w:r>
      <w:proofErr w:type="spellEnd"/>
      <w:r>
        <w:rPr>
          <w:rFonts w:hint="cs"/>
          <w:sz w:val="24"/>
          <w:szCs w:val="24"/>
          <w:rtl/>
        </w:rPr>
        <w:t xml:space="preserve"> הקשורות </w:t>
      </w:r>
      <w:proofErr w:type="spellStart"/>
      <w:r>
        <w:rPr>
          <w:rFonts w:hint="cs"/>
          <w:sz w:val="24"/>
          <w:szCs w:val="24"/>
          <w:rtl/>
        </w:rPr>
        <w:t>בפרסינג</w:t>
      </w:r>
      <w:proofErr w:type="spellEnd"/>
      <w:r>
        <w:rPr>
          <w:rFonts w:hint="cs"/>
          <w:sz w:val="24"/>
          <w:szCs w:val="24"/>
          <w:rtl/>
        </w:rPr>
        <w:t xml:space="preserve"> של מידע שהגיע) בתצורה של בדיקות יחידה:</w:t>
      </w:r>
    </w:p>
    <w:tbl>
      <w:tblPr>
        <w:tblStyle w:val="a6"/>
        <w:bidiVisual/>
        <w:tblW w:w="0" w:type="auto"/>
        <w:tblLook w:val="04A0"/>
      </w:tblPr>
      <w:tblGrid>
        <w:gridCol w:w="2621"/>
        <w:gridCol w:w="3515"/>
        <w:gridCol w:w="2386"/>
      </w:tblGrid>
      <w:tr w:rsidR="009C735F" w:rsidTr="00C27E2F">
        <w:tc>
          <w:tcPr>
            <w:tcW w:w="2840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הבדיקה</w:t>
            </w:r>
          </w:p>
        </w:tc>
        <w:tc>
          <w:tcPr>
            <w:tcW w:w="2841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יחידות נבדקת (ללא תלות)</w:t>
            </w:r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testParseEnergy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parseEnergy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,DB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</w:rPr>
              <w:t>testParseTemp</w:t>
            </w:r>
            <w:proofErr w:type="spellEnd"/>
          </w:p>
        </w:tc>
        <w:tc>
          <w:tcPr>
            <w:tcW w:w="2841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Temp,DB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>לבסיס הנתונים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lastRenderedPageBreak/>
              <w:t>testParseStatic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parseStatic</w:t>
            </w:r>
            <w:proofErr w:type="spellEnd"/>
            <w:r>
              <w:rPr>
                <w:sz w:val="24"/>
                <w:szCs w:val="24"/>
              </w:rPr>
              <w:t xml:space="preserve"> , DB</w:t>
            </w:r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</w:t>
            </w:r>
            <w:r>
              <w:rPr>
                <w:rFonts w:ascii="Consolas" w:hAnsi="Consolas" w:cs="Consolas" w:hint="cs"/>
                <w:color w:val="000000"/>
                <w:sz w:val="20"/>
                <w:szCs w:val="20"/>
                <w:highlight w:val="lightGray"/>
              </w:rPr>
              <w:t>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  <w:highlight w:val="lightGray"/>
              </w:rPr>
              <w:t>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Generate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Temp,DB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testStaticGenerate</w:t>
            </w:r>
            <w:proofErr w:type="spellEnd"/>
          </w:p>
        </w:tc>
        <w:tc>
          <w:tcPr>
            <w:tcW w:w="2841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Static,DB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testEnergyGenerate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parseEnergy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</w:tbl>
    <w:p w:rsidR="009C735F" w:rsidRPr="00634D03" w:rsidRDefault="009C735F" w:rsidP="00634D03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Pr="002D183C" w:rsidRDefault="002D183C" w:rsidP="002D183C">
      <w:pPr>
        <w:rPr>
          <w:sz w:val="28"/>
          <w:szCs w:val="28"/>
          <w:rtl/>
        </w:rPr>
      </w:pPr>
    </w:p>
    <w:sectPr w:rsidR="002D183C" w:rsidRPr="002D183C" w:rsidSect="00053B81">
      <w:footerReference w:type="default" r:id="rId29"/>
      <w:footerReference w:type="first" r:id="rId30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E8F" w:rsidRDefault="00CE1E8F" w:rsidP="00F72459">
      <w:pPr>
        <w:spacing w:after="0" w:line="240" w:lineRule="auto"/>
      </w:pPr>
      <w:r>
        <w:separator/>
      </w:r>
    </w:p>
  </w:endnote>
  <w:endnote w:type="continuationSeparator" w:id="0">
    <w:p w:rsidR="00CE1E8F" w:rsidRDefault="00CE1E8F" w:rsidP="00F7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953179"/>
      <w:docPartObj>
        <w:docPartGallery w:val="Page Numbers (Bottom of Page)"/>
        <w:docPartUnique/>
      </w:docPartObj>
    </w:sdtPr>
    <w:sdtContent>
      <w:p w:rsidR="00F72459" w:rsidRDefault="00F72459">
        <w:pPr>
          <w:pStyle w:val="ac"/>
        </w:pPr>
        <w:fldSimple w:instr=" PAGE   \* MERGEFORMAT ">
          <w:r w:rsidR="00E57B8F" w:rsidRPr="00E57B8F">
            <w:rPr>
              <w:rFonts w:cs="Calibri"/>
              <w:noProof/>
              <w:rtl/>
              <w:lang w:val="he-IL"/>
            </w:rPr>
            <w:t>12</w:t>
          </w:r>
        </w:fldSimple>
      </w:p>
    </w:sdtContent>
  </w:sdt>
  <w:p w:rsidR="00F72459" w:rsidRDefault="00F72459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953178"/>
      <w:docPartObj>
        <w:docPartGallery w:val="Page Numbers (Bottom of Page)"/>
        <w:docPartUnique/>
      </w:docPartObj>
    </w:sdtPr>
    <w:sdtContent>
      <w:p w:rsidR="00F72459" w:rsidRDefault="00F72459">
        <w:pPr>
          <w:pStyle w:val="ac"/>
        </w:pPr>
        <w:fldSimple w:instr=" PAGE   \* MERGEFORMAT ">
          <w:r w:rsidR="00E57B8F" w:rsidRPr="00E57B8F">
            <w:rPr>
              <w:rFonts w:cs="Calibri"/>
              <w:noProof/>
              <w:rtl/>
              <w:lang w:val="he-IL"/>
            </w:rPr>
            <w:t>1</w:t>
          </w:r>
        </w:fldSimple>
      </w:p>
    </w:sdtContent>
  </w:sdt>
  <w:p w:rsidR="00F72459" w:rsidRDefault="00F7245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E8F" w:rsidRDefault="00CE1E8F" w:rsidP="00F72459">
      <w:pPr>
        <w:spacing w:after="0" w:line="240" w:lineRule="auto"/>
      </w:pPr>
      <w:r>
        <w:separator/>
      </w:r>
    </w:p>
  </w:footnote>
  <w:footnote w:type="continuationSeparator" w:id="0">
    <w:p w:rsidR="00CE1E8F" w:rsidRDefault="00CE1E8F" w:rsidP="00F7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0DA"/>
    <w:multiLevelType w:val="hybridMultilevel"/>
    <w:tmpl w:val="7188C8C4"/>
    <w:lvl w:ilvl="0" w:tplc="38B4E1F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6378FB"/>
    <w:multiLevelType w:val="hybridMultilevel"/>
    <w:tmpl w:val="D01A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BD8"/>
    <w:rsid w:val="0000115A"/>
    <w:rsid w:val="0000149E"/>
    <w:rsid w:val="000014A4"/>
    <w:rsid w:val="00001C2A"/>
    <w:rsid w:val="00002165"/>
    <w:rsid w:val="000027E2"/>
    <w:rsid w:val="0000322F"/>
    <w:rsid w:val="00004D3C"/>
    <w:rsid w:val="00004D47"/>
    <w:rsid w:val="00004DC9"/>
    <w:rsid w:val="00005038"/>
    <w:rsid w:val="00007174"/>
    <w:rsid w:val="00007630"/>
    <w:rsid w:val="00007B82"/>
    <w:rsid w:val="0001198D"/>
    <w:rsid w:val="00011DFA"/>
    <w:rsid w:val="000127B7"/>
    <w:rsid w:val="00012B04"/>
    <w:rsid w:val="00013D89"/>
    <w:rsid w:val="00014129"/>
    <w:rsid w:val="0001423E"/>
    <w:rsid w:val="0001429B"/>
    <w:rsid w:val="000143EC"/>
    <w:rsid w:val="00014C18"/>
    <w:rsid w:val="00014D56"/>
    <w:rsid w:val="00017855"/>
    <w:rsid w:val="00021425"/>
    <w:rsid w:val="000214BB"/>
    <w:rsid w:val="0002323A"/>
    <w:rsid w:val="00023AEA"/>
    <w:rsid w:val="00024705"/>
    <w:rsid w:val="00024805"/>
    <w:rsid w:val="00025565"/>
    <w:rsid w:val="00025AFC"/>
    <w:rsid w:val="000260EF"/>
    <w:rsid w:val="00030C27"/>
    <w:rsid w:val="00030E46"/>
    <w:rsid w:val="000324D1"/>
    <w:rsid w:val="00035063"/>
    <w:rsid w:val="00036758"/>
    <w:rsid w:val="000371BE"/>
    <w:rsid w:val="00037A71"/>
    <w:rsid w:val="00040FD5"/>
    <w:rsid w:val="00041FDD"/>
    <w:rsid w:val="00042A9E"/>
    <w:rsid w:val="00042D13"/>
    <w:rsid w:val="00042FEE"/>
    <w:rsid w:val="000438E1"/>
    <w:rsid w:val="0004499F"/>
    <w:rsid w:val="00044BFC"/>
    <w:rsid w:val="0004779B"/>
    <w:rsid w:val="00047C38"/>
    <w:rsid w:val="00051123"/>
    <w:rsid w:val="0005311C"/>
    <w:rsid w:val="00053B61"/>
    <w:rsid w:val="00053B81"/>
    <w:rsid w:val="00053D18"/>
    <w:rsid w:val="00053E86"/>
    <w:rsid w:val="000557CD"/>
    <w:rsid w:val="0005630B"/>
    <w:rsid w:val="00056571"/>
    <w:rsid w:val="00057470"/>
    <w:rsid w:val="00057D59"/>
    <w:rsid w:val="00060BA6"/>
    <w:rsid w:val="00061C39"/>
    <w:rsid w:val="00062393"/>
    <w:rsid w:val="00063146"/>
    <w:rsid w:val="00064421"/>
    <w:rsid w:val="00064A9C"/>
    <w:rsid w:val="00065510"/>
    <w:rsid w:val="00065568"/>
    <w:rsid w:val="00066BF8"/>
    <w:rsid w:val="000673B3"/>
    <w:rsid w:val="00071B09"/>
    <w:rsid w:val="00071E70"/>
    <w:rsid w:val="0007419C"/>
    <w:rsid w:val="0007557D"/>
    <w:rsid w:val="0007744B"/>
    <w:rsid w:val="0007760B"/>
    <w:rsid w:val="000776D4"/>
    <w:rsid w:val="00077F3E"/>
    <w:rsid w:val="0008000E"/>
    <w:rsid w:val="000809AD"/>
    <w:rsid w:val="00081229"/>
    <w:rsid w:val="0008126B"/>
    <w:rsid w:val="0008173C"/>
    <w:rsid w:val="0008190B"/>
    <w:rsid w:val="00081D0C"/>
    <w:rsid w:val="00081D1B"/>
    <w:rsid w:val="000847C0"/>
    <w:rsid w:val="00085492"/>
    <w:rsid w:val="00086CF3"/>
    <w:rsid w:val="00086D3B"/>
    <w:rsid w:val="00086DB8"/>
    <w:rsid w:val="00091DF4"/>
    <w:rsid w:val="00094E5B"/>
    <w:rsid w:val="00095AC2"/>
    <w:rsid w:val="00096B38"/>
    <w:rsid w:val="00097A70"/>
    <w:rsid w:val="000A0E78"/>
    <w:rsid w:val="000A11DA"/>
    <w:rsid w:val="000A1DDD"/>
    <w:rsid w:val="000A4626"/>
    <w:rsid w:val="000A4E4F"/>
    <w:rsid w:val="000A5465"/>
    <w:rsid w:val="000A5870"/>
    <w:rsid w:val="000A6575"/>
    <w:rsid w:val="000A6BC4"/>
    <w:rsid w:val="000A7464"/>
    <w:rsid w:val="000A7874"/>
    <w:rsid w:val="000B000D"/>
    <w:rsid w:val="000B05F0"/>
    <w:rsid w:val="000B07F1"/>
    <w:rsid w:val="000B104E"/>
    <w:rsid w:val="000B207D"/>
    <w:rsid w:val="000B3296"/>
    <w:rsid w:val="000B3EA1"/>
    <w:rsid w:val="000B3ECC"/>
    <w:rsid w:val="000B41C8"/>
    <w:rsid w:val="000B5559"/>
    <w:rsid w:val="000B63B9"/>
    <w:rsid w:val="000C11D4"/>
    <w:rsid w:val="000C1988"/>
    <w:rsid w:val="000C1CAE"/>
    <w:rsid w:val="000C1EA5"/>
    <w:rsid w:val="000C20CD"/>
    <w:rsid w:val="000C3987"/>
    <w:rsid w:val="000C41AD"/>
    <w:rsid w:val="000C4214"/>
    <w:rsid w:val="000C56FE"/>
    <w:rsid w:val="000C6C74"/>
    <w:rsid w:val="000C7BE6"/>
    <w:rsid w:val="000D0A31"/>
    <w:rsid w:val="000D28D2"/>
    <w:rsid w:val="000D38E5"/>
    <w:rsid w:val="000D42CE"/>
    <w:rsid w:val="000D4389"/>
    <w:rsid w:val="000D585F"/>
    <w:rsid w:val="000D58A9"/>
    <w:rsid w:val="000D662E"/>
    <w:rsid w:val="000D6BCD"/>
    <w:rsid w:val="000D6FEC"/>
    <w:rsid w:val="000D7595"/>
    <w:rsid w:val="000D7AFA"/>
    <w:rsid w:val="000E0860"/>
    <w:rsid w:val="000E1693"/>
    <w:rsid w:val="000E1DAD"/>
    <w:rsid w:val="000E1F14"/>
    <w:rsid w:val="000E2865"/>
    <w:rsid w:val="000E31B7"/>
    <w:rsid w:val="000E35B6"/>
    <w:rsid w:val="000E3656"/>
    <w:rsid w:val="000E5365"/>
    <w:rsid w:val="000E5372"/>
    <w:rsid w:val="000E7FD8"/>
    <w:rsid w:val="000F004B"/>
    <w:rsid w:val="000F0787"/>
    <w:rsid w:val="000F0927"/>
    <w:rsid w:val="000F1035"/>
    <w:rsid w:val="000F1D7A"/>
    <w:rsid w:val="000F4733"/>
    <w:rsid w:val="000F4979"/>
    <w:rsid w:val="000F55A0"/>
    <w:rsid w:val="000F6F73"/>
    <w:rsid w:val="000F77EA"/>
    <w:rsid w:val="000F7A10"/>
    <w:rsid w:val="00100229"/>
    <w:rsid w:val="001029F6"/>
    <w:rsid w:val="001030BA"/>
    <w:rsid w:val="00103588"/>
    <w:rsid w:val="00103981"/>
    <w:rsid w:val="00103B32"/>
    <w:rsid w:val="00103D32"/>
    <w:rsid w:val="001043A1"/>
    <w:rsid w:val="001060D4"/>
    <w:rsid w:val="001062A8"/>
    <w:rsid w:val="001063EF"/>
    <w:rsid w:val="001065FE"/>
    <w:rsid w:val="00106C44"/>
    <w:rsid w:val="00107279"/>
    <w:rsid w:val="00107410"/>
    <w:rsid w:val="001102EC"/>
    <w:rsid w:val="00110EF1"/>
    <w:rsid w:val="00112C43"/>
    <w:rsid w:val="0011340C"/>
    <w:rsid w:val="00114ABE"/>
    <w:rsid w:val="0011544B"/>
    <w:rsid w:val="00116575"/>
    <w:rsid w:val="00117F9C"/>
    <w:rsid w:val="00120E6F"/>
    <w:rsid w:val="001211CD"/>
    <w:rsid w:val="001219FD"/>
    <w:rsid w:val="00126517"/>
    <w:rsid w:val="00126FC3"/>
    <w:rsid w:val="001301A8"/>
    <w:rsid w:val="001308DF"/>
    <w:rsid w:val="00130DF3"/>
    <w:rsid w:val="00131189"/>
    <w:rsid w:val="00132CC9"/>
    <w:rsid w:val="001335B8"/>
    <w:rsid w:val="0013594B"/>
    <w:rsid w:val="00136944"/>
    <w:rsid w:val="00137793"/>
    <w:rsid w:val="00137F29"/>
    <w:rsid w:val="00140E8A"/>
    <w:rsid w:val="00141249"/>
    <w:rsid w:val="001412E0"/>
    <w:rsid w:val="00141AE0"/>
    <w:rsid w:val="00142F17"/>
    <w:rsid w:val="00143EE6"/>
    <w:rsid w:val="001460C4"/>
    <w:rsid w:val="001467C5"/>
    <w:rsid w:val="00147DDE"/>
    <w:rsid w:val="00150491"/>
    <w:rsid w:val="0015058F"/>
    <w:rsid w:val="0015090C"/>
    <w:rsid w:val="00150C5C"/>
    <w:rsid w:val="001515D5"/>
    <w:rsid w:val="0015323C"/>
    <w:rsid w:val="00154399"/>
    <w:rsid w:val="0015483F"/>
    <w:rsid w:val="00154ED9"/>
    <w:rsid w:val="00155DC2"/>
    <w:rsid w:val="00156742"/>
    <w:rsid w:val="0015676B"/>
    <w:rsid w:val="00157066"/>
    <w:rsid w:val="001579F0"/>
    <w:rsid w:val="00157ACD"/>
    <w:rsid w:val="00157E2C"/>
    <w:rsid w:val="00160943"/>
    <w:rsid w:val="0016325A"/>
    <w:rsid w:val="00165C73"/>
    <w:rsid w:val="001660EC"/>
    <w:rsid w:val="00167687"/>
    <w:rsid w:val="00167C99"/>
    <w:rsid w:val="001703F7"/>
    <w:rsid w:val="00170A04"/>
    <w:rsid w:val="00170EAA"/>
    <w:rsid w:val="0017399F"/>
    <w:rsid w:val="00174799"/>
    <w:rsid w:val="001748D2"/>
    <w:rsid w:val="00174BC0"/>
    <w:rsid w:val="00174D20"/>
    <w:rsid w:val="00180499"/>
    <w:rsid w:val="00180517"/>
    <w:rsid w:val="00180844"/>
    <w:rsid w:val="00180A81"/>
    <w:rsid w:val="00180E25"/>
    <w:rsid w:val="00180FC7"/>
    <w:rsid w:val="0018175A"/>
    <w:rsid w:val="001820EA"/>
    <w:rsid w:val="0018337C"/>
    <w:rsid w:val="00183A8A"/>
    <w:rsid w:val="00183EFE"/>
    <w:rsid w:val="00184BB4"/>
    <w:rsid w:val="00184CDA"/>
    <w:rsid w:val="00184F80"/>
    <w:rsid w:val="001873D4"/>
    <w:rsid w:val="001901B7"/>
    <w:rsid w:val="001914A6"/>
    <w:rsid w:val="00192FC8"/>
    <w:rsid w:val="001933B4"/>
    <w:rsid w:val="0019349C"/>
    <w:rsid w:val="00194B33"/>
    <w:rsid w:val="0019514C"/>
    <w:rsid w:val="00196ED1"/>
    <w:rsid w:val="00197109"/>
    <w:rsid w:val="00197DBC"/>
    <w:rsid w:val="001A0A88"/>
    <w:rsid w:val="001A19FA"/>
    <w:rsid w:val="001A3297"/>
    <w:rsid w:val="001A4CEC"/>
    <w:rsid w:val="001A69FD"/>
    <w:rsid w:val="001A72BA"/>
    <w:rsid w:val="001A77E2"/>
    <w:rsid w:val="001B0438"/>
    <w:rsid w:val="001B1B9B"/>
    <w:rsid w:val="001B1C96"/>
    <w:rsid w:val="001B2A79"/>
    <w:rsid w:val="001B3A64"/>
    <w:rsid w:val="001B3BD8"/>
    <w:rsid w:val="001B3EF0"/>
    <w:rsid w:val="001B62A8"/>
    <w:rsid w:val="001B6778"/>
    <w:rsid w:val="001B7528"/>
    <w:rsid w:val="001B7B87"/>
    <w:rsid w:val="001B7D04"/>
    <w:rsid w:val="001B7DF8"/>
    <w:rsid w:val="001C109C"/>
    <w:rsid w:val="001C1E0A"/>
    <w:rsid w:val="001C2B8A"/>
    <w:rsid w:val="001C2C01"/>
    <w:rsid w:val="001C2C88"/>
    <w:rsid w:val="001C4D2C"/>
    <w:rsid w:val="001C654F"/>
    <w:rsid w:val="001C689A"/>
    <w:rsid w:val="001C7B8C"/>
    <w:rsid w:val="001D010F"/>
    <w:rsid w:val="001D042C"/>
    <w:rsid w:val="001D0B00"/>
    <w:rsid w:val="001D2538"/>
    <w:rsid w:val="001D31AB"/>
    <w:rsid w:val="001D35D6"/>
    <w:rsid w:val="001D3A64"/>
    <w:rsid w:val="001D3BE7"/>
    <w:rsid w:val="001D3E05"/>
    <w:rsid w:val="001D4EA7"/>
    <w:rsid w:val="001D51CF"/>
    <w:rsid w:val="001D5DC7"/>
    <w:rsid w:val="001D6121"/>
    <w:rsid w:val="001D6B7A"/>
    <w:rsid w:val="001D7CB0"/>
    <w:rsid w:val="001E0D46"/>
    <w:rsid w:val="001E1405"/>
    <w:rsid w:val="001E19C7"/>
    <w:rsid w:val="001E1C7A"/>
    <w:rsid w:val="001E208A"/>
    <w:rsid w:val="001E2345"/>
    <w:rsid w:val="001E26FC"/>
    <w:rsid w:val="001E2D9A"/>
    <w:rsid w:val="001E319F"/>
    <w:rsid w:val="001E447E"/>
    <w:rsid w:val="001E448D"/>
    <w:rsid w:val="001E4C54"/>
    <w:rsid w:val="001E57A0"/>
    <w:rsid w:val="001E601A"/>
    <w:rsid w:val="001E65D2"/>
    <w:rsid w:val="001E6834"/>
    <w:rsid w:val="001E755D"/>
    <w:rsid w:val="001E79BC"/>
    <w:rsid w:val="001F02C7"/>
    <w:rsid w:val="001F0AA5"/>
    <w:rsid w:val="001F1792"/>
    <w:rsid w:val="001F2B29"/>
    <w:rsid w:val="001F33FA"/>
    <w:rsid w:val="001F441E"/>
    <w:rsid w:val="001F4CF2"/>
    <w:rsid w:val="001F6EF1"/>
    <w:rsid w:val="001F6FBA"/>
    <w:rsid w:val="001F74DE"/>
    <w:rsid w:val="001F788D"/>
    <w:rsid w:val="00200979"/>
    <w:rsid w:val="0020133E"/>
    <w:rsid w:val="0020238B"/>
    <w:rsid w:val="00202C3D"/>
    <w:rsid w:val="00203BC6"/>
    <w:rsid w:val="00204853"/>
    <w:rsid w:val="00205639"/>
    <w:rsid w:val="00205E86"/>
    <w:rsid w:val="002112D8"/>
    <w:rsid w:val="00211562"/>
    <w:rsid w:val="00211A2C"/>
    <w:rsid w:val="0021282E"/>
    <w:rsid w:val="00212A8F"/>
    <w:rsid w:val="00213481"/>
    <w:rsid w:val="00213493"/>
    <w:rsid w:val="00213C90"/>
    <w:rsid w:val="002141A1"/>
    <w:rsid w:val="00214577"/>
    <w:rsid w:val="00216060"/>
    <w:rsid w:val="00216F35"/>
    <w:rsid w:val="00217D0D"/>
    <w:rsid w:val="00221318"/>
    <w:rsid w:val="00222679"/>
    <w:rsid w:val="00224E0E"/>
    <w:rsid w:val="00224EA7"/>
    <w:rsid w:val="00224F6E"/>
    <w:rsid w:val="00225398"/>
    <w:rsid w:val="00225401"/>
    <w:rsid w:val="002254E8"/>
    <w:rsid w:val="0022566D"/>
    <w:rsid w:val="00226802"/>
    <w:rsid w:val="00226C65"/>
    <w:rsid w:val="0022754D"/>
    <w:rsid w:val="00227F00"/>
    <w:rsid w:val="00230226"/>
    <w:rsid w:val="0023038B"/>
    <w:rsid w:val="00230E70"/>
    <w:rsid w:val="00230ED4"/>
    <w:rsid w:val="0023121C"/>
    <w:rsid w:val="00231719"/>
    <w:rsid w:val="002324C9"/>
    <w:rsid w:val="00233403"/>
    <w:rsid w:val="00234AE6"/>
    <w:rsid w:val="00234B64"/>
    <w:rsid w:val="00235AE6"/>
    <w:rsid w:val="002372CC"/>
    <w:rsid w:val="00237383"/>
    <w:rsid w:val="00241048"/>
    <w:rsid w:val="00241FAE"/>
    <w:rsid w:val="00242408"/>
    <w:rsid w:val="00242A2E"/>
    <w:rsid w:val="00243218"/>
    <w:rsid w:val="0024395D"/>
    <w:rsid w:val="00243A03"/>
    <w:rsid w:val="00243E0C"/>
    <w:rsid w:val="00243FC9"/>
    <w:rsid w:val="00243FF4"/>
    <w:rsid w:val="002450EB"/>
    <w:rsid w:val="00245255"/>
    <w:rsid w:val="002465E8"/>
    <w:rsid w:val="00246971"/>
    <w:rsid w:val="00246B5F"/>
    <w:rsid w:val="00247AC7"/>
    <w:rsid w:val="0025024F"/>
    <w:rsid w:val="0025068A"/>
    <w:rsid w:val="00250F6F"/>
    <w:rsid w:val="002512D4"/>
    <w:rsid w:val="002514F8"/>
    <w:rsid w:val="00251660"/>
    <w:rsid w:val="00252480"/>
    <w:rsid w:val="00252C05"/>
    <w:rsid w:val="00252F98"/>
    <w:rsid w:val="0025309D"/>
    <w:rsid w:val="00254097"/>
    <w:rsid w:val="00254C6A"/>
    <w:rsid w:val="002556A3"/>
    <w:rsid w:val="0025622F"/>
    <w:rsid w:val="00257AA2"/>
    <w:rsid w:val="00260CF0"/>
    <w:rsid w:val="00261037"/>
    <w:rsid w:val="00261EC0"/>
    <w:rsid w:val="00262020"/>
    <w:rsid w:val="002623BC"/>
    <w:rsid w:val="00262507"/>
    <w:rsid w:val="00263088"/>
    <w:rsid w:val="002634D8"/>
    <w:rsid w:val="00263595"/>
    <w:rsid w:val="0026456F"/>
    <w:rsid w:val="00265605"/>
    <w:rsid w:val="00265743"/>
    <w:rsid w:val="00265DB3"/>
    <w:rsid w:val="00266146"/>
    <w:rsid w:val="00266200"/>
    <w:rsid w:val="0026691C"/>
    <w:rsid w:val="00266A29"/>
    <w:rsid w:val="00266BAA"/>
    <w:rsid w:val="00267BF2"/>
    <w:rsid w:val="0027057C"/>
    <w:rsid w:val="00270DA0"/>
    <w:rsid w:val="00271211"/>
    <w:rsid w:val="002717D4"/>
    <w:rsid w:val="002718DF"/>
    <w:rsid w:val="00272741"/>
    <w:rsid w:val="00274A90"/>
    <w:rsid w:val="00274C19"/>
    <w:rsid w:val="00275866"/>
    <w:rsid w:val="0027695F"/>
    <w:rsid w:val="0027701A"/>
    <w:rsid w:val="002774AC"/>
    <w:rsid w:val="00277654"/>
    <w:rsid w:val="00277660"/>
    <w:rsid w:val="002806C5"/>
    <w:rsid w:val="002814B3"/>
    <w:rsid w:val="00281A9B"/>
    <w:rsid w:val="00282056"/>
    <w:rsid w:val="00282679"/>
    <w:rsid w:val="002828EC"/>
    <w:rsid w:val="00283048"/>
    <w:rsid w:val="00284461"/>
    <w:rsid w:val="00284E86"/>
    <w:rsid w:val="00287191"/>
    <w:rsid w:val="00287C26"/>
    <w:rsid w:val="00290324"/>
    <w:rsid w:val="00290D2F"/>
    <w:rsid w:val="0029142F"/>
    <w:rsid w:val="00292081"/>
    <w:rsid w:val="002926DD"/>
    <w:rsid w:val="0029282E"/>
    <w:rsid w:val="00293CF9"/>
    <w:rsid w:val="0029648A"/>
    <w:rsid w:val="00296AA0"/>
    <w:rsid w:val="00296E3B"/>
    <w:rsid w:val="00296F8A"/>
    <w:rsid w:val="00297E84"/>
    <w:rsid w:val="002A08F9"/>
    <w:rsid w:val="002A2159"/>
    <w:rsid w:val="002A3BAE"/>
    <w:rsid w:val="002A6014"/>
    <w:rsid w:val="002A605E"/>
    <w:rsid w:val="002A65D1"/>
    <w:rsid w:val="002A6B39"/>
    <w:rsid w:val="002A6F5D"/>
    <w:rsid w:val="002A7361"/>
    <w:rsid w:val="002B0636"/>
    <w:rsid w:val="002B0D31"/>
    <w:rsid w:val="002B176F"/>
    <w:rsid w:val="002B1B1C"/>
    <w:rsid w:val="002B1D58"/>
    <w:rsid w:val="002B1D9E"/>
    <w:rsid w:val="002B2972"/>
    <w:rsid w:val="002B309F"/>
    <w:rsid w:val="002B3588"/>
    <w:rsid w:val="002B4211"/>
    <w:rsid w:val="002B4913"/>
    <w:rsid w:val="002B5081"/>
    <w:rsid w:val="002B5AE0"/>
    <w:rsid w:val="002B64D6"/>
    <w:rsid w:val="002C0144"/>
    <w:rsid w:val="002C071E"/>
    <w:rsid w:val="002C0826"/>
    <w:rsid w:val="002C0D6D"/>
    <w:rsid w:val="002C14C1"/>
    <w:rsid w:val="002C217C"/>
    <w:rsid w:val="002C33A6"/>
    <w:rsid w:val="002C3599"/>
    <w:rsid w:val="002C39E9"/>
    <w:rsid w:val="002C43BC"/>
    <w:rsid w:val="002C72E6"/>
    <w:rsid w:val="002D0224"/>
    <w:rsid w:val="002D1311"/>
    <w:rsid w:val="002D183C"/>
    <w:rsid w:val="002D220C"/>
    <w:rsid w:val="002D24CA"/>
    <w:rsid w:val="002D2C6E"/>
    <w:rsid w:val="002D398E"/>
    <w:rsid w:val="002D4211"/>
    <w:rsid w:val="002D609D"/>
    <w:rsid w:val="002D71DA"/>
    <w:rsid w:val="002E03EC"/>
    <w:rsid w:val="002E166B"/>
    <w:rsid w:val="002E1CA6"/>
    <w:rsid w:val="002E24ED"/>
    <w:rsid w:val="002E2AF2"/>
    <w:rsid w:val="002E2ECB"/>
    <w:rsid w:val="002E303F"/>
    <w:rsid w:val="002E3173"/>
    <w:rsid w:val="002E5541"/>
    <w:rsid w:val="002E5BC5"/>
    <w:rsid w:val="002E69F3"/>
    <w:rsid w:val="002E723F"/>
    <w:rsid w:val="002F0A08"/>
    <w:rsid w:val="002F0B2C"/>
    <w:rsid w:val="002F3B06"/>
    <w:rsid w:val="002F3DC2"/>
    <w:rsid w:val="002F4570"/>
    <w:rsid w:val="002F4C72"/>
    <w:rsid w:val="002F6A1E"/>
    <w:rsid w:val="002F740E"/>
    <w:rsid w:val="002F7A8D"/>
    <w:rsid w:val="002F7E7D"/>
    <w:rsid w:val="00300294"/>
    <w:rsid w:val="00300DD3"/>
    <w:rsid w:val="00301A2D"/>
    <w:rsid w:val="00301EFB"/>
    <w:rsid w:val="003022DD"/>
    <w:rsid w:val="00303A8C"/>
    <w:rsid w:val="00303AEB"/>
    <w:rsid w:val="00304C10"/>
    <w:rsid w:val="00306EB9"/>
    <w:rsid w:val="00307119"/>
    <w:rsid w:val="00307D80"/>
    <w:rsid w:val="00310B8E"/>
    <w:rsid w:val="00311669"/>
    <w:rsid w:val="00311893"/>
    <w:rsid w:val="0031260F"/>
    <w:rsid w:val="00312D93"/>
    <w:rsid w:val="0031382A"/>
    <w:rsid w:val="0031410F"/>
    <w:rsid w:val="00315859"/>
    <w:rsid w:val="00316238"/>
    <w:rsid w:val="0031678D"/>
    <w:rsid w:val="0031710A"/>
    <w:rsid w:val="00317223"/>
    <w:rsid w:val="00317BD9"/>
    <w:rsid w:val="00320687"/>
    <w:rsid w:val="00321386"/>
    <w:rsid w:val="00321B6A"/>
    <w:rsid w:val="003220EA"/>
    <w:rsid w:val="00324227"/>
    <w:rsid w:val="00325206"/>
    <w:rsid w:val="00326FE9"/>
    <w:rsid w:val="00327288"/>
    <w:rsid w:val="0032787B"/>
    <w:rsid w:val="00327910"/>
    <w:rsid w:val="003308A8"/>
    <w:rsid w:val="00331D4B"/>
    <w:rsid w:val="00331F90"/>
    <w:rsid w:val="003321E7"/>
    <w:rsid w:val="003326A9"/>
    <w:rsid w:val="00333030"/>
    <w:rsid w:val="003347CD"/>
    <w:rsid w:val="0033533A"/>
    <w:rsid w:val="003356A0"/>
    <w:rsid w:val="00335788"/>
    <w:rsid w:val="0033589C"/>
    <w:rsid w:val="00335DCF"/>
    <w:rsid w:val="00335F76"/>
    <w:rsid w:val="003367A4"/>
    <w:rsid w:val="00336B86"/>
    <w:rsid w:val="00336EEA"/>
    <w:rsid w:val="00337039"/>
    <w:rsid w:val="00337856"/>
    <w:rsid w:val="003401B4"/>
    <w:rsid w:val="003418EE"/>
    <w:rsid w:val="00341A3F"/>
    <w:rsid w:val="00341F6C"/>
    <w:rsid w:val="003433B0"/>
    <w:rsid w:val="00344B11"/>
    <w:rsid w:val="00345BEE"/>
    <w:rsid w:val="0034652B"/>
    <w:rsid w:val="00347039"/>
    <w:rsid w:val="003477BE"/>
    <w:rsid w:val="0034785E"/>
    <w:rsid w:val="00347C11"/>
    <w:rsid w:val="00350410"/>
    <w:rsid w:val="003504A3"/>
    <w:rsid w:val="00350918"/>
    <w:rsid w:val="0035233B"/>
    <w:rsid w:val="00352354"/>
    <w:rsid w:val="00352671"/>
    <w:rsid w:val="00352C9B"/>
    <w:rsid w:val="00353695"/>
    <w:rsid w:val="00353BC4"/>
    <w:rsid w:val="0035498E"/>
    <w:rsid w:val="00354AF0"/>
    <w:rsid w:val="00354E58"/>
    <w:rsid w:val="003561F5"/>
    <w:rsid w:val="00357230"/>
    <w:rsid w:val="0036082F"/>
    <w:rsid w:val="00360843"/>
    <w:rsid w:val="00361396"/>
    <w:rsid w:val="003614EC"/>
    <w:rsid w:val="003618A0"/>
    <w:rsid w:val="003624D7"/>
    <w:rsid w:val="00362D15"/>
    <w:rsid w:val="0036432F"/>
    <w:rsid w:val="00364E2D"/>
    <w:rsid w:val="00364F28"/>
    <w:rsid w:val="0036507F"/>
    <w:rsid w:val="00365EDF"/>
    <w:rsid w:val="003660EC"/>
    <w:rsid w:val="003662A3"/>
    <w:rsid w:val="00366433"/>
    <w:rsid w:val="00370075"/>
    <w:rsid w:val="00370E77"/>
    <w:rsid w:val="003729F7"/>
    <w:rsid w:val="003732ED"/>
    <w:rsid w:val="00374B2D"/>
    <w:rsid w:val="00374F19"/>
    <w:rsid w:val="0037509D"/>
    <w:rsid w:val="0037523A"/>
    <w:rsid w:val="00375A37"/>
    <w:rsid w:val="0037619B"/>
    <w:rsid w:val="003809B5"/>
    <w:rsid w:val="00380B00"/>
    <w:rsid w:val="003814EC"/>
    <w:rsid w:val="003832EC"/>
    <w:rsid w:val="003833E1"/>
    <w:rsid w:val="00383B2D"/>
    <w:rsid w:val="003840F2"/>
    <w:rsid w:val="00384442"/>
    <w:rsid w:val="00385C3F"/>
    <w:rsid w:val="00386562"/>
    <w:rsid w:val="00386E0F"/>
    <w:rsid w:val="00387D92"/>
    <w:rsid w:val="00390048"/>
    <w:rsid w:val="0039055E"/>
    <w:rsid w:val="00390AC9"/>
    <w:rsid w:val="00390DC1"/>
    <w:rsid w:val="0039166B"/>
    <w:rsid w:val="003916C7"/>
    <w:rsid w:val="00392587"/>
    <w:rsid w:val="0039278E"/>
    <w:rsid w:val="00392A71"/>
    <w:rsid w:val="00392BD8"/>
    <w:rsid w:val="00392BE0"/>
    <w:rsid w:val="00394A06"/>
    <w:rsid w:val="00396493"/>
    <w:rsid w:val="0039690D"/>
    <w:rsid w:val="00396A0A"/>
    <w:rsid w:val="00396ABE"/>
    <w:rsid w:val="00396B76"/>
    <w:rsid w:val="003A0D2E"/>
    <w:rsid w:val="003A14B9"/>
    <w:rsid w:val="003A1819"/>
    <w:rsid w:val="003A1ADD"/>
    <w:rsid w:val="003A1C5B"/>
    <w:rsid w:val="003A1CC8"/>
    <w:rsid w:val="003A2443"/>
    <w:rsid w:val="003A3432"/>
    <w:rsid w:val="003A3970"/>
    <w:rsid w:val="003A3D65"/>
    <w:rsid w:val="003A45EA"/>
    <w:rsid w:val="003A5DC6"/>
    <w:rsid w:val="003A6479"/>
    <w:rsid w:val="003A723F"/>
    <w:rsid w:val="003B05BD"/>
    <w:rsid w:val="003B0C87"/>
    <w:rsid w:val="003B1401"/>
    <w:rsid w:val="003B306D"/>
    <w:rsid w:val="003B343C"/>
    <w:rsid w:val="003B3C72"/>
    <w:rsid w:val="003B3D32"/>
    <w:rsid w:val="003B6B6E"/>
    <w:rsid w:val="003B7001"/>
    <w:rsid w:val="003B7A6B"/>
    <w:rsid w:val="003B7E90"/>
    <w:rsid w:val="003C2B07"/>
    <w:rsid w:val="003C2B47"/>
    <w:rsid w:val="003C2C85"/>
    <w:rsid w:val="003C37A6"/>
    <w:rsid w:val="003C3DD9"/>
    <w:rsid w:val="003C407F"/>
    <w:rsid w:val="003C4A1D"/>
    <w:rsid w:val="003C556D"/>
    <w:rsid w:val="003C5D15"/>
    <w:rsid w:val="003C5F7F"/>
    <w:rsid w:val="003C6E32"/>
    <w:rsid w:val="003C6FE7"/>
    <w:rsid w:val="003C72D0"/>
    <w:rsid w:val="003C759E"/>
    <w:rsid w:val="003C7B6B"/>
    <w:rsid w:val="003C7E6A"/>
    <w:rsid w:val="003D0307"/>
    <w:rsid w:val="003D0AF3"/>
    <w:rsid w:val="003D1B76"/>
    <w:rsid w:val="003D30CB"/>
    <w:rsid w:val="003D3117"/>
    <w:rsid w:val="003D5B2A"/>
    <w:rsid w:val="003D7481"/>
    <w:rsid w:val="003E10E8"/>
    <w:rsid w:val="003E2EE5"/>
    <w:rsid w:val="003E3CED"/>
    <w:rsid w:val="003E3F36"/>
    <w:rsid w:val="003E4DC9"/>
    <w:rsid w:val="003E5125"/>
    <w:rsid w:val="003E7AC1"/>
    <w:rsid w:val="003F1277"/>
    <w:rsid w:val="003F14E5"/>
    <w:rsid w:val="003F1F03"/>
    <w:rsid w:val="003F1F70"/>
    <w:rsid w:val="003F248D"/>
    <w:rsid w:val="003F3B1F"/>
    <w:rsid w:val="003F3BCF"/>
    <w:rsid w:val="003F3FDB"/>
    <w:rsid w:val="003F4080"/>
    <w:rsid w:val="003F4B95"/>
    <w:rsid w:val="003F566C"/>
    <w:rsid w:val="003F56B2"/>
    <w:rsid w:val="003F67A6"/>
    <w:rsid w:val="003F6E28"/>
    <w:rsid w:val="004004F4"/>
    <w:rsid w:val="00400A6E"/>
    <w:rsid w:val="00400E58"/>
    <w:rsid w:val="00402E8A"/>
    <w:rsid w:val="00402F62"/>
    <w:rsid w:val="00404226"/>
    <w:rsid w:val="004049AA"/>
    <w:rsid w:val="00405AFF"/>
    <w:rsid w:val="00405B0A"/>
    <w:rsid w:val="004064CE"/>
    <w:rsid w:val="004103C8"/>
    <w:rsid w:val="00410983"/>
    <w:rsid w:val="00410B90"/>
    <w:rsid w:val="00411299"/>
    <w:rsid w:val="004115FD"/>
    <w:rsid w:val="00412EEB"/>
    <w:rsid w:val="00413606"/>
    <w:rsid w:val="00414309"/>
    <w:rsid w:val="004145E4"/>
    <w:rsid w:val="00414EE4"/>
    <w:rsid w:val="004152DE"/>
    <w:rsid w:val="00416F27"/>
    <w:rsid w:val="00421917"/>
    <w:rsid w:val="004228E2"/>
    <w:rsid w:val="00423789"/>
    <w:rsid w:val="00424DE1"/>
    <w:rsid w:val="00424E93"/>
    <w:rsid w:val="00425E5C"/>
    <w:rsid w:val="00425F67"/>
    <w:rsid w:val="00426D8D"/>
    <w:rsid w:val="004301AF"/>
    <w:rsid w:val="00431737"/>
    <w:rsid w:val="004318CC"/>
    <w:rsid w:val="00433DB9"/>
    <w:rsid w:val="00434B2B"/>
    <w:rsid w:val="0043504A"/>
    <w:rsid w:val="004351FB"/>
    <w:rsid w:val="004353B2"/>
    <w:rsid w:val="0043571C"/>
    <w:rsid w:val="00437A3C"/>
    <w:rsid w:val="00437B9B"/>
    <w:rsid w:val="004408E5"/>
    <w:rsid w:val="00440FC0"/>
    <w:rsid w:val="00441037"/>
    <w:rsid w:val="0044107A"/>
    <w:rsid w:val="004412D0"/>
    <w:rsid w:val="00441EB6"/>
    <w:rsid w:val="004434CB"/>
    <w:rsid w:val="00443B16"/>
    <w:rsid w:val="00443CD6"/>
    <w:rsid w:val="004444B4"/>
    <w:rsid w:val="00445DD7"/>
    <w:rsid w:val="00450116"/>
    <w:rsid w:val="00450C82"/>
    <w:rsid w:val="00451515"/>
    <w:rsid w:val="004516E3"/>
    <w:rsid w:val="00451EB1"/>
    <w:rsid w:val="0045480F"/>
    <w:rsid w:val="00456846"/>
    <w:rsid w:val="00456FD9"/>
    <w:rsid w:val="0045719F"/>
    <w:rsid w:val="00457268"/>
    <w:rsid w:val="00461573"/>
    <w:rsid w:val="004626A4"/>
    <w:rsid w:val="00462E6C"/>
    <w:rsid w:val="0046362F"/>
    <w:rsid w:val="004640BD"/>
    <w:rsid w:val="00464698"/>
    <w:rsid w:val="00465153"/>
    <w:rsid w:val="00465883"/>
    <w:rsid w:val="004665E9"/>
    <w:rsid w:val="00466C4A"/>
    <w:rsid w:val="00467D9A"/>
    <w:rsid w:val="00470CE2"/>
    <w:rsid w:val="0047113A"/>
    <w:rsid w:val="00471479"/>
    <w:rsid w:val="00471946"/>
    <w:rsid w:val="00471B6A"/>
    <w:rsid w:val="004736F5"/>
    <w:rsid w:val="00474CBA"/>
    <w:rsid w:val="004754EA"/>
    <w:rsid w:val="00476985"/>
    <w:rsid w:val="00476A2E"/>
    <w:rsid w:val="004803C1"/>
    <w:rsid w:val="00481D73"/>
    <w:rsid w:val="00482023"/>
    <w:rsid w:val="00482688"/>
    <w:rsid w:val="004833B4"/>
    <w:rsid w:val="00483617"/>
    <w:rsid w:val="00484A83"/>
    <w:rsid w:val="00484B8F"/>
    <w:rsid w:val="004862C7"/>
    <w:rsid w:val="0048786D"/>
    <w:rsid w:val="004901D5"/>
    <w:rsid w:val="0049162A"/>
    <w:rsid w:val="0049335D"/>
    <w:rsid w:val="004936FA"/>
    <w:rsid w:val="00493C86"/>
    <w:rsid w:val="004942FE"/>
    <w:rsid w:val="00494472"/>
    <w:rsid w:val="004955C5"/>
    <w:rsid w:val="00495A41"/>
    <w:rsid w:val="00495D5A"/>
    <w:rsid w:val="0049688C"/>
    <w:rsid w:val="004A089B"/>
    <w:rsid w:val="004A0C90"/>
    <w:rsid w:val="004A16DF"/>
    <w:rsid w:val="004A19CF"/>
    <w:rsid w:val="004A2038"/>
    <w:rsid w:val="004A4535"/>
    <w:rsid w:val="004A464B"/>
    <w:rsid w:val="004A46EA"/>
    <w:rsid w:val="004A4C3F"/>
    <w:rsid w:val="004A623C"/>
    <w:rsid w:val="004A6587"/>
    <w:rsid w:val="004A7715"/>
    <w:rsid w:val="004B144A"/>
    <w:rsid w:val="004B19FA"/>
    <w:rsid w:val="004B1BAB"/>
    <w:rsid w:val="004B1E01"/>
    <w:rsid w:val="004B1E8D"/>
    <w:rsid w:val="004B2AB4"/>
    <w:rsid w:val="004B4060"/>
    <w:rsid w:val="004B4676"/>
    <w:rsid w:val="004B75AE"/>
    <w:rsid w:val="004B7F5C"/>
    <w:rsid w:val="004C1378"/>
    <w:rsid w:val="004C1D5A"/>
    <w:rsid w:val="004C2302"/>
    <w:rsid w:val="004C2B98"/>
    <w:rsid w:val="004C54C9"/>
    <w:rsid w:val="004C5652"/>
    <w:rsid w:val="004C5787"/>
    <w:rsid w:val="004C5EB2"/>
    <w:rsid w:val="004C66BB"/>
    <w:rsid w:val="004C6E47"/>
    <w:rsid w:val="004C6EF7"/>
    <w:rsid w:val="004D0D2F"/>
    <w:rsid w:val="004D1BAD"/>
    <w:rsid w:val="004D25DA"/>
    <w:rsid w:val="004D2A51"/>
    <w:rsid w:val="004D380A"/>
    <w:rsid w:val="004D40D7"/>
    <w:rsid w:val="004D43FC"/>
    <w:rsid w:val="004D45F5"/>
    <w:rsid w:val="004D6900"/>
    <w:rsid w:val="004E2298"/>
    <w:rsid w:val="004E3193"/>
    <w:rsid w:val="004E4AF0"/>
    <w:rsid w:val="004E4F1A"/>
    <w:rsid w:val="004E4FE1"/>
    <w:rsid w:val="004E57E8"/>
    <w:rsid w:val="004E593A"/>
    <w:rsid w:val="004E5B78"/>
    <w:rsid w:val="004E7D47"/>
    <w:rsid w:val="004F0759"/>
    <w:rsid w:val="004F0947"/>
    <w:rsid w:val="004F0D4A"/>
    <w:rsid w:val="004F378E"/>
    <w:rsid w:val="004F62DF"/>
    <w:rsid w:val="004F694F"/>
    <w:rsid w:val="004F7341"/>
    <w:rsid w:val="004F7436"/>
    <w:rsid w:val="004F7A7C"/>
    <w:rsid w:val="0050269F"/>
    <w:rsid w:val="00502E41"/>
    <w:rsid w:val="0050455E"/>
    <w:rsid w:val="00504A09"/>
    <w:rsid w:val="00504C98"/>
    <w:rsid w:val="00506DE3"/>
    <w:rsid w:val="005071CB"/>
    <w:rsid w:val="00510264"/>
    <w:rsid w:val="00510B8B"/>
    <w:rsid w:val="005114FC"/>
    <w:rsid w:val="00511D69"/>
    <w:rsid w:val="00512919"/>
    <w:rsid w:val="00513522"/>
    <w:rsid w:val="00513952"/>
    <w:rsid w:val="00513B63"/>
    <w:rsid w:val="00514F01"/>
    <w:rsid w:val="00515D91"/>
    <w:rsid w:val="00516ECB"/>
    <w:rsid w:val="005175C8"/>
    <w:rsid w:val="00517DCA"/>
    <w:rsid w:val="00520C18"/>
    <w:rsid w:val="00522390"/>
    <w:rsid w:val="00522576"/>
    <w:rsid w:val="00525FD3"/>
    <w:rsid w:val="0052617F"/>
    <w:rsid w:val="0052718E"/>
    <w:rsid w:val="005275B6"/>
    <w:rsid w:val="00531FF2"/>
    <w:rsid w:val="00533048"/>
    <w:rsid w:val="00534904"/>
    <w:rsid w:val="005351AB"/>
    <w:rsid w:val="0053545F"/>
    <w:rsid w:val="005354BD"/>
    <w:rsid w:val="00536D3F"/>
    <w:rsid w:val="00540039"/>
    <w:rsid w:val="00540799"/>
    <w:rsid w:val="0054079A"/>
    <w:rsid w:val="005417DF"/>
    <w:rsid w:val="00541995"/>
    <w:rsid w:val="00543E7C"/>
    <w:rsid w:val="00545673"/>
    <w:rsid w:val="005460E8"/>
    <w:rsid w:val="0054634B"/>
    <w:rsid w:val="00547479"/>
    <w:rsid w:val="0055093A"/>
    <w:rsid w:val="00551078"/>
    <w:rsid w:val="0055123C"/>
    <w:rsid w:val="005521FF"/>
    <w:rsid w:val="005528FD"/>
    <w:rsid w:val="00552C3C"/>
    <w:rsid w:val="00552FA6"/>
    <w:rsid w:val="00554669"/>
    <w:rsid w:val="00554D64"/>
    <w:rsid w:val="00554D7F"/>
    <w:rsid w:val="00554D85"/>
    <w:rsid w:val="005554EE"/>
    <w:rsid w:val="00555BD7"/>
    <w:rsid w:val="005560B4"/>
    <w:rsid w:val="005563DD"/>
    <w:rsid w:val="0055718A"/>
    <w:rsid w:val="005572B3"/>
    <w:rsid w:val="005579DC"/>
    <w:rsid w:val="0056068A"/>
    <w:rsid w:val="00560A69"/>
    <w:rsid w:val="005623ED"/>
    <w:rsid w:val="005625A3"/>
    <w:rsid w:val="00562D3A"/>
    <w:rsid w:val="00562F87"/>
    <w:rsid w:val="00563A6C"/>
    <w:rsid w:val="0056412E"/>
    <w:rsid w:val="00565135"/>
    <w:rsid w:val="005654AB"/>
    <w:rsid w:val="0056775F"/>
    <w:rsid w:val="00570FF5"/>
    <w:rsid w:val="0057236D"/>
    <w:rsid w:val="005742EF"/>
    <w:rsid w:val="00575290"/>
    <w:rsid w:val="00575D98"/>
    <w:rsid w:val="0057641C"/>
    <w:rsid w:val="00577946"/>
    <w:rsid w:val="00577E63"/>
    <w:rsid w:val="00577FEC"/>
    <w:rsid w:val="005813C9"/>
    <w:rsid w:val="00581B1E"/>
    <w:rsid w:val="0058212C"/>
    <w:rsid w:val="00582DD2"/>
    <w:rsid w:val="00582FDB"/>
    <w:rsid w:val="00584415"/>
    <w:rsid w:val="005849AE"/>
    <w:rsid w:val="00585496"/>
    <w:rsid w:val="00585A7A"/>
    <w:rsid w:val="00585BE4"/>
    <w:rsid w:val="00587408"/>
    <w:rsid w:val="005903D3"/>
    <w:rsid w:val="00591932"/>
    <w:rsid w:val="00591A6C"/>
    <w:rsid w:val="00591C3B"/>
    <w:rsid w:val="005920E1"/>
    <w:rsid w:val="005927C5"/>
    <w:rsid w:val="005929E0"/>
    <w:rsid w:val="00592E1F"/>
    <w:rsid w:val="00594BD2"/>
    <w:rsid w:val="00595C9B"/>
    <w:rsid w:val="00597F57"/>
    <w:rsid w:val="005A19B6"/>
    <w:rsid w:val="005A2AB5"/>
    <w:rsid w:val="005A341B"/>
    <w:rsid w:val="005A431A"/>
    <w:rsid w:val="005A4B34"/>
    <w:rsid w:val="005A4D6D"/>
    <w:rsid w:val="005A5799"/>
    <w:rsid w:val="005A624D"/>
    <w:rsid w:val="005B10F7"/>
    <w:rsid w:val="005B2B2A"/>
    <w:rsid w:val="005B3F97"/>
    <w:rsid w:val="005B4025"/>
    <w:rsid w:val="005B40CA"/>
    <w:rsid w:val="005B42EC"/>
    <w:rsid w:val="005B78D2"/>
    <w:rsid w:val="005B7E2C"/>
    <w:rsid w:val="005C0225"/>
    <w:rsid w:val="005C0A47"/>
    <w:rsid w:val="005C3DB3"/>
    <w:rsid w:val="005C3EDB"/>
    <w:rsid w:val="005C4E84"/>
    <w:rsid w:val="005C555E"/>
    <w:rsid w:val="005C67F0"/>
    <w:rsid w:val="005C70D0"/>
    <w:rsid w:val="005C73C7"/>
    <w:rsid w:val="005D0E4D"/>
    <w:rsid w:val="005D1CC7"/>
    <w:rsid w:val="005D31A4"/>
    <w:rsid w:val="005D3B38"/>
    <w:rsid w:val="005D4FE1"/>
    <w:rsid w:val="005D5573"/>
    <w:rsid w:val="005D62E3"/>
    <w:rsid w:val="005D7843"/>
    <w:rsid w:val="005D7DB5"/>
    <w:rsid w:val="005E0865"/>
    <w:rsid w:val="005E1EF7"/>
    <w:rsid w:val="005E200A"/>
    <w:rsid w:val="005E204A"/>
    <w:rsid w:val="005E20CE"/>
    <w:rsid w:val="005E31E8"/>
    <w:rsid w:val="005E4405"/>
    <w:rsid w:val="005E4956"/>
    <w:rsid w:val="005E4C09"/>
    <w:rsid w:val="005E52D3"/>
    <w:rsid w:val="005E5435"/>
    <w:rsid w:val="005E5E2C"/>
    <w:rsid w:val="005E689D"/>
    <w:rsid w:val="005F29BC"/>
    <w:rsid w:val="005F2DF9"/>
    <w:rsid w:val="005F2E32"/>
    <w:rsid w:val="005F3043"/>
    <w:rsid w:val="005F32E9"/>
    <w:rsid w:val="005F39B0"/>
    <w:rsid w:val="005F3CCB"/>
    <w:rsid w:val="005F4749"/>
    <w:rsid w:val="005F4B50"/>
    <w:rsid w:val="005F562E"/>
    <w:rsid w:val="005F58EC"/>
    <w:rsid w:val="005F5DD9"/>
    <w:rsid w:val="005F662A"/>
    <w:rsid w:val="005F7F29"/>
    <w:rsid w:val="00600575"/>
    <w:rsid w:val="006006E7"/>
    <w:rsid w:val="00601552"/>
    <w:rsid w:val="00601F69"/>
    <w:rsid w:val="00603526"/>
    <w:rsid w:val="00604807"/>
    <w:rsid w:val="00605159"/>
    <w:rsid w:val="00605AF0"/>
    <w:rsid w:val="00605C34"/>
    <w:rsid w:val="0060695B"/>
    <w:rsid w:val="00606AF9"/>
    <w:rsid w:val="00606EFC"/>
    <w:rsid w:val="006075AE"/>
    <w:rsid w:val="0061110E"/>
    <w:rsid w:val="00611DF0"/>
    <w:rsid w:val="00612500"/>
    <w:rsid w:val="00616037"/>
    <w:rsid w:val="00617554"/>
    <w:rsid w:val="00620705"/>
    <w:rsid w:val="00623093"/>
    <w:rsid w:val="00623B4B"/>
    <w:rsid w:val="00623CCE"/>
    <w:rsid w:val="00623CF5"/>
    <w:rsid w:val="006242FA"/>
    <w:rsid w:val="00625563"/>
    <w:rsid w:val="00627026"/>
    <w:rsid w:val="006277C3"/>
    <w:rsid w:val="00630B3E"/>
    <w:rsid w:val="006314CB"/>
    <w:rsid w:val="006325DD"/>
    <w:rsid w:val="0063379D"/>
    <w:rsid w:val="006342DE"/>
    <w:rsid w:val="0063475A"/>
    <w:rsid w:val="006361C7"/>
    <w:rsid w:val="00636891"/>
    <w:rsid w:val="00637162"/>
    <w:rsid w:val="00637294"/>
    <w:rsid w:val="006401AC"/>
    <w:rsid w:val="0064037E"/>
    <w:rsid w:val="006417F8"/>
    <w:rsid w:val="0064519A"/>
    <w:rsid w:val="00645380"/>
    <w:rsid w:val="00646F75"/>
    <w:rsid w:val="00650F31"/>
    <w:rsid w:val="00650F3E"/>
    <w:rsid w:val="00651166"/>
    <w:rsid w:val="00651F11"/>
    <w:rsid w:val="006539F7"/>
    <w:rsid w:val="00653E2D"/>
    <w:rsid w:val="00653F25"/>
    <w:rsid w:val="00655482"/>
    <w:rsid w:val="00657436"/>
    <w:rsid w:val="006578F8"/>
    <w:rsid w:val="00660793"/>
    <w:rsid w:val="00664074"/>
    <w:rsid w:val="00664903"/>
    <w:rsid w:val="00665336"/>
    <w:rsid w:val="00665A65"/>
    <w:rsid w:val="00665AE1"/>
    <w:rsid w:val="00666A3D"/>
    <w:rsid w:val="00667A08"/>
    <w:rsid w:val="00670212"/>
    <w:rsid w:val="00670350"/>
    <w:rsid w:val="00670697"/>
    <w:rsid w:val="00670C54"/>
    <w:rsid w:val="00670CDA"/>
    <w:rsid w:val="00671CB4"/>
    <w:rsid w:val="0067321F"/>
    <w:rsid w:val="00673849"/>
    <w:rsid w:val="0067407B"/>
    <w:rsid w:val="006744AD"/>
    <w:rsid w:val="00674737"/>
    <w:rsid w:val="00674A7B"/>
    <w:rsid w:val="00675033"/>
    <w:rsid w:val="006754FB"/>
    <w:rsid w:val="006758A0"/>
    <w:rsid w:val="00675B53"/>
    <w:rsid w:val="00675D80"/>
    <w:rsid w:val="00675E8D"/>
    <w:rsid w:val="00676305"/>
    <w:rsid w:val="00676C37"/>
    <w:rsid w:val="006774E4"/>
    <w:rsid w:val="006776E2"/>
    <w:rsid w:val="00677944"/>
    <w:rsid w:val="00677AF8"/>
    <w:rsid w:val="006800CB"/>
    <w:rsid w:val="00680E33"/>
    <w:rsid w:val="006811D2"/>
    <w:rsid w:val="00681752"/>
    <w:rsid w:val="00684667"/>
    <w:rsid w:val="00687D37"/>
    <w:rsid w:val="0069106E"/>
    <w:rsid w:val="00691845"/>
    <w:rsid w:val="0069286D"/>
    <w:rsid w:val="00692B59"/>
    <w:rsid w:val="00693744"/>
    <w:rsid w:val="00694A05"/>
    <w:rsid w:val="00694A54"/>
    <w:rsid w:val="00694DC4"/>
    <w:rsid w:val="006951A5"/>
    <w:rsid w:val="00695860"/>
    <w:rsid w:val="00696795"/>
    <w:rsid w:val="00697066"/>
    <w:rsid w:val="006971B4"/>
    <w:rsid w:val="00697881"/>
    <w:rsid w:val="00697A17"/>
    <w:rsid w:val="00697EDF"/>
    <w:rsid w:val="006A1187"/>
    <w:rsid w:val="006A1F5C"/>
    <w:rsid w:val="006A3150"/>
    <w:rsid w:val="006A4DCA"/>
    <w:rsid w:val="006A4E1D"/>
    <w:rsid w:val="006A4E2B"/>
    <w:rsid w:val="006A62C6"/>
    <w:rsid w:val="006A6A6E"/>
    <w:rsid w:val="006B03E6"/>
    <w:rsid w:val="006B03F5"/>
    <w:rsid w:val="006B0C21"/>
    <w:rsid w:val="006B12C3"/>
    <w:rsid w:val="006B13A9"/>
    <w:rsid w:val="006B15B5"/>
    <w:rsid w:val="006B18ED"/>
    <w:rsid w:val="006B2787"/>
    <w:rsid w:val="006B3167"/>
    <w:rsid w:val="006B534A"/>
    <w:rsid w:val="006B5D0E"/>
    <w:rsid w:val="006C00BA"/>
    <w:rsid w:val="006C124D"/>
    <w:rsid w:val="006C1964"/>
    <w:rsid w:val="006C1D52"/>
    <w:rsid w:val="006C39F7"/>
    <w:rsid w:val="006C55A8"/>
    <w:rsid w:val="006C58F4"/>
    <w:rsid w:val="006C722C"/>
    <w:rsid w:val="006C74D1"/>
    <w:rsid w:val="006C7D94"/>
    <w:rsid w:val="006D01DE"/>
    <w:rsid w:val="006D057C"/>
    <w:rsid w:val="006D090F"/>
    <w:rsid w:val="006D24B0"/>
    <w:rsid w:val="006D2896"/>
    <w:rsid w:val="006D2909"/>
    <w:rsid w:val="006D310C"/>
    <w:rsid w:val="006D4642"/>
    <w:rsid w:val="006D5BA5"/>
    <w:rsid w:val="006D5ED0"/>
    <w:rsid w:val="006D61BD"/>
    <w:rsid w:val="006D6A58"/>
    <w:rsid w:val="006D77C6"/>
    <w:rsid w:val="006D7D21"/>
    <w:rsid w:val="006D7D92"/>
    <w:rsid w:val="006E0FE2"/>
    <w:rsid w:val="006E18D3"/>
    <w:rsid w:val="006E1F38"/>
    <w:rsid w:val="006E243B"/>
    <w:rsid w:val="006E2866"/>
    <w:rsid w:val="006E28EA"/>
    <w:rsid w:val="006E2E40"/>
    <w:rsid w:val="006E31CC"/>
    <w:rsid w:val="006E4742"/>
    <w:rsid w:val="006E5295"/>
    <w:rsid w:val="006E5761"/>
    <w:rsid w:val="006E5EE6"/>
    <w:rsid w:val="006E647F"/>
    <w:rsid w:val="006E690B"/>
    <w:rsid w:val="006E7B52"/>
    <w:rsid w:val="006F087A"/>
    <w:rsid w:val="006F1013"/>
    <w:rsid w:val="006F1D79"/>
    <w:rsid w:val="006F2899"/>
    <w:rsid w:val="006F2FE8"/>
    <w:rsid w:val="006F32FC"/>
    <w:rsid w:val="006F4425"/>
    <w:rsid w:val="006F4BF7"/>
    <w:rsid w:val="006F5B7A"/>
    <w:rsid w:val="006F6219"/>
    <w:rsid w:val="006F6489"/>
    <w:rsid w:val="006F69D0"/>
    <w:rsid w:val="006F6B85"/>
    <w:rsid w:val="006F70BA"/>
    <w:rsid w:val="006F733F"/>
    <w:rsid w:val="006F752B"/>
    <w:rsid w:val="006F7986"/>
    <w:rsid w:val="0070031B"/>
    <w:rsid w:val="00700B19"/>
    <w:rsid w:val="0070173D"/>
    <w:rsid w:val="00701AD3"/>
    <w:rsid w:val="007024A2"/>
    <w:rsid w:val="007034CB"/>
    <w:rsid w:val="0070357A"/>
    <w:rsid w:val="00703B7F"/>
    <w:rsid w:val="00703F5F"/>
    <w:rsid w:val="00704945"/>
    <w:rsid w:val="007053A8"/>
    <w:rsid w:val="00705616"/>
    <w:rsid w:val="007062DB"/>
    <w:rsid w:val="0071025C"/>
    <w:rsid w:val="0071081A"/>
    <w:rsid w:val="00711266"/>
    <w:rsid w:val="00711AF9"/>
    <w:rsid w:val="00712199"/>
    <w:rsid w:val="007127A1"/>
    <w:rsid w:val="00712B5B"/>
    <w:rsid w:val="007134B9"/>
    <w:rsid w:val="00714334"/>
    <w:rsid w:val="00715BDB"/>
    <w:rsid w:val="007165C9"/>
    <w:rsid w:val="007178F2"/>
    <w:rsid w:val="00720857"/>
    <w:rsid w:val="007214AB"/>
    <w:rsid w:val="007228F5"/>
    <w:rsid w:val="00722C88"/>
    <w:rsid w:val="00723873"/>
    <w:rsid w:val="00723A2E"/>
    <w:rsid w:val="00724DD1"/>
    <w:rsid w:val="007261BB"/>
    <w:rsid w:val="00726C16"/>
    <w:rsid w:val="00726D44"/>
    <w:rsid w:val="00730602"/>
    <w:rsid w:val="0073087B"/>
    <w:rsid w:val="00732170"/>
    <w:rsid w:val="00732578"/>
    <w:rsid w:val="007326DD"/>
    <w:rsid w:val="00732711"/>
    <w:rsid w:val="0073274E"/>
    <w:rsid w:val="00732850"/>
    <w:rsid w:val="00733A28"/>
    <w:rsid w:val="00733AE5"/>
    <w:rsid w:val="00734154"/>
    <w:rsid w:val="00734646"/>
    <w:rsid w:val="00734904"/>
    <w:rsid w:val="00735E9E"/>
    <w:rsid w:val="00736D12"/>
    <w:rsid w:val="00737187"/>
    <w:rsid w:val="00737844"/>
    <w:rsid w:val="00737982"/>
    <w:rsid w:val="0074053B"/>
    <w:rsid w:val="00740541"/>
    <w:rsid w:val="00740BC1"/>
    <w:rsid w:val="007429A0"/>
    <w:rsid w:val="00743A8E"/>
    <w:rsid w:val="00743BC4"/>
    <w:rsid w:val="007448AD"/>
    <w:rsid w:val="00744D6F"/>
    <w:rsid w:val="007451E1"/>
    <w:rsid w:val="00745F57"/>
    <w:rsid w:val="00746A67"/>
    <w:rsid w:val="007475FA"/>
    <w:rsid w:val="0074773A"/>
    <w:rsid w:val="007508B1"/>
    <w:rsid w:val="0075207A"/>
    <w:rsid w:val="00752A23"/>
    <w:rsid w:val="0075325F"/>
    <w:rsid w:val="00753679"/>
    <w:rsid w:val="00753E19"/>
    <w:rsid w:val="0075423A"/>
    <w:rsid w:val="00754645"/>
    <w:rsid w:val="00754FF6"/>
    <w:rsid w:val="00756186"/>
    <w:rsid w:val="00756843"/>
    <w:rsid w:val="00757634"/>
    <w:rsid w:val="0075798E"/>
    <w:rsid w:val="007579B7"/>
    <w:rsid w:val="00757AAE"/>
    <w:rsid w:val="007614E7"/>
    <w:rsid w:val="0076223D"/>
    <w:rsid w:val="00762452"/>
    <w:rsid w:val="007625AC"/>
    <w:rsid w:val="00763715"/>
    <w:rsid w:val="00763C07"/>
    <w:rsid w:val="007644C9"/>
    <w:rsid w:val="00764798"/>
    <w:rsid w:val="00765A26"/>
    <w:rsid w:val="00766CE1"/>
    <w:rsid w:val="007679B3"/>
    <w:rsid w:val="00770394"/>
    <w:rsid w:val="007706F0"/>
    <w:rsid w:val="0077197F"/>
    <w:rsid w:val="00771E07"/>
    <w:rsid w:val="00771E59"/>
    <w:rsid w:val="00771FD6"/>
    <w:rsid w:val="00772831"/>
    <w:rsid w:val="00772F15"/>
    <w:rsid w:val="007730E5"/>
    <w:rsid w:val="00773360"/>
    <w:rsid w:val="00773924"/>
    <w:rsid w:val="00775C56"/>
    <w:rsid w:val="00775DC3"/>
    <w:rsid w:val="00776800"/>
    <w:rsid w:val="0078106B"/>
    <w:rsid w:val="00781ADF"/>
    <w:rsid w:val="00781B7C"/>
    <w:rsid w:val="007822BB"/>
    <w:rsid w:val="007825F1"/>
    <w:rsid w:val="007831D7"/>
    <w:rsid w:val="00784E14"/>
    <w:rsid w:val="007851FF"/>
    <w:rsid w:val="00785D23"/>
    <w:rsid w:val="00786BF1"/>
    <w:rsid w:val="007913A2"/>
    <w:rsid w:val="00791CD6"/>
    <w:rsid w:val="00792673"/>
    <w:rsid w:val="00792A58"/>
    <w:rsid w:val="00792C40"/>
    <w:rsid w:val="00794BB1"/>
    <w:rsid w:val="00795651"/>
    <w:rsid w:val="007957D7"/>
    <w:rsid w:val="007960EC"/>
    <w:rsid w:val="0079793F"/>
    <w:rsid w:val="00797FC4"/>
    <w:rsid w:val="007A0392"/>
    <w:rsid w:val="007A06A2"/>
    <w:rsid w:val="007A0974"/>
    <w:rsid w:val="007A13D0"/>
    <w:rsid w:val="007A15AB"/>
    <w:rsid w:val="007A263C"/>
    <w:rsid w:val="007A5166"/>
    <w:rsid w:val="007A5BA4"/>
    <w:rsid w:val="007A6C87"/>
    <w:rsid w:val="007B014F"/>
    <w:rsid w:val="007B11CD"/>
    <w:rsid w:val="007B6085"/>
    <w:rsid w:val="007B6A87"/>
    <w:rsid w:val="007B6ACC"/>
    <w:rsid w:val="007B6E7D"/>
    <w:rsid w:val="007B757B"/>
    <w:rsid w:val="007C26B6"/>
    <w:rsid w:val="007C292D"/>
    <w:rsid w:val="007C2D58"/>
    <w:rsid w:val="007C42D0"/>
    <w:rsid w:val="007C4315"/>
    <w:rsid w:val="007C4AE1"/>
    <w:rsid w:val="007C62C9"/>
    <w:rsid w:val="007C68BE"/>
    <w:rsid w:val="007C6F01"/>
    <w:rsid w:val="007D175A"/>
    <w:rsid w:val="007D2155"/>
    <w:rsid w:val="007D2405"/>
    <w:rsid w:val="007D3949"/>
    <w:rsid w:val="007D63FA"/>
    <w:rsid w:val="007D6670"/>
    <w:rsid w:val="007D69B2"/>
    <w:rsid w:val="007D6A76"/>
    <w:rsid w:val="007D7778"/>
    <w:rsid w:val="007D7CAD"/>
    <w:rsid w:val="007D7E32"/>
    <w:rsid w:val="007E056C"/>
    <w:rsid w:val="007E0F13"/>
    <w:rsid w:val="007E0F38"/>
    <w:rsid w:val="007E0FDC"/>
    <w:rsid w:val="007E1871"/>
    <w:rsid w:val="007E34B9"/>
    <w:rsid w:val="007E5AC4"/>
    <w:rsid w:val="007E7698"/>
    <w:rsid w:val="007E78CB"/>
    <w:rsid w:val="007F2660"/>
    <w:rsid w:val="007F26FB"/>
    <w:rsid w:val="007F3CF9"/>
    <w:rsid w:val="007F4060"/>
    <w:rsid w:val="007F49CD"/>
    <w:rsid w:val="007F4A4D"/>
    <w:rsid w:val="007F4E7A"/>
    <w:rsid w:val="007F582A"/>
    <w:rsid w:val="007F71EF"/>
    <w:rsid w:val="007F77BC"/>
    <w:rsid w:val="007F7BD3"/>
    <w:rsid w:val="008003E3"/>
    <w:rsid w:val="0080061C"/>
    <w:rsid w:val="00801327"/>
    <w:rsid w:val="00801C3C"/>
    <w:rsid w:val="00802212"/>
    <w:rsid w:val="008029AA"/>
    <w:rsid w:val="00802B02"/>
    <w:rsid w:val="00803CB1"/>
    <w:rsid w:val="00804A68"/>
    <w:rsid w:val="00804FA2"/>
    <w:rsid w:val="00805DC8"/>
    <w:rsid w:val="00806A90"/>
    <w:rsid w:val="00807588"/>
    <w:rsid w:val="0081039E"/>
    <w:rsid w:val="0081056B"/>
    <w:rsid w:val="00810722"/>
    <w:rsid w:val="00811BDD"/>
    <w:rsid w:val="00812D4F"/>
    <w:rsid w:val="00813494"/>
    <w:rsid w:val="008139F0"/>
    <w:rsid w:val="008142B9"/>
    <w:rsid w:val="00814E36"/>
    <w:rsid w:val="0081602D"/>
    <w:rsid w:val="008172EE"/>
    <w:rsid w:val="0082007C"/>
    <w:rsid w:val="008200DE"/>
    <w:rsid w:val="00820E3C"/>
    <w:rsid w:val="00822BFA"/>
    <w:rsid w:val="00823D80"/>
    <w:rsid w:val="0082526B"/>
    <w:rsid w:val="00825799"/>
    <w:rsid w:val="0082579F"/>
    <w:rsid w:val="0082611C"/>
    <w:rsid w:val="008266D8"/>
    <w:rsid w:val="00826DAD"/>
    <w:rsid w:val="0083051E"/>
    <w:rsid w:val="00830693"/>
    <w:rsid w:val="0083078B"/>
    <w:rsid w:val="00831B65"/>
    <w:rsid w:val="00831DCC"/>
    <w:rsid w:val="0083393D"/>
    <w:rsid w:val="00833A41"/>
    <w:rsid w:val="00833ADD"/>
    <w:rsid w:val="00834D67"/>
    <w:rsid w:val="0083532B"/>
    <w:rsid w:val="008361D5"/>
    <w:rsid w:val="008375E5"/>
    <w:rsid w:val="00837DCD"/>
    <w:rsid w:val="00840F82"/>
    <w:rsid w:val="00842B13"/>
    <w:rsid w:val="008430E7"/>
    <w:rsid w:val="0084336B"/>
    <w:rsid w:val="0084379C"/>
    <w:rsid w:val="00843E6C"/>
    <w:rsid w:val="00844AE5"/>
    <w:rsid w:val="00845696"/>
    <w:rsid w:val="00845CB1"/>
    <w:rsid w:val="008460AE"/>
    <w:rsid w:val="00850808"/>
    <w:rsid w:val="008512CD"/>
    <w:rsid w:val="008513DB"/>
    <w:rsid w:val="008514B1"/>
    <w:rsid w:val="00851EFA"/>
    <w:rsid w:val="008526F2"/>
    <w:rsid w:val="0085281B"/>
    <w:rsid w:val="008533CA"/>
    <w:rsid w:val="008539A6"/>
    <w:rsid w:val="00853F75"/>
    <w:rsid w:val="00854F7A"/>
    <w:rsid w:val="00855001"/>
    <w:rsid w:val="008552C2"/>
    <w:rsid w:val="0085581D"/>
    <w:rsid w:val="00856D82"/>
    <w:rsid w:val="00857B9B"/>
    <w:rsid w:val="00860511"/>
    <w:rsid w:val="008605EE"/>
    <w:rsid w:val="00860C25"/>
    <w:rsid w:val="008611B9"/>
    <w:rsid w:val="00861341"/>
    <w:rsid w:val="0086213F"/>
    <w:rsid w:val="0086253B"/>
    <w:rsid w:val="00862FBA"/>
    <w:rsid w:val="008634C0"/>
    <w:rsid w:val="0086370E"/>
    <w:rsid w:val="008637AE"/>
    <w:rsid w:val="008641E0"/>
    <w:rsid w:val="0086570C"/>
    <w:rsid w:val="008664F5"/>
    <w:rsid w:val="00867C18"/>
    <w:rsid w:val="00867E16"/>
    <w:rsid w:val="00870283"/>
    <w:rsid w:val="00870397"/>
    <w:rsid w:val="0087061C"/>
    <w:rsid w:val="008708B9"/>
    <w:rsid w:val="00870AF1"/>
    <w:rsid w:val="00871B14"/>
    <w:rsid w:val="00874CA7"/>
    <w:rsid w:val="00876EB4"/>
    <w:rsid w:val="00877D56"/>
    <w:rsid w:val="008809DB"/>
    <w:rsid w:val="0088105B"/>
    <w:rsid w:val="0088157A"/>
    <w:rsid w:val="00881EFA"/>
    <w:rsid w:val="0088208B"/>
    <w:rsid w:val="00882ECD"/>
    <w:rsid w:val="00884F12"/>
    <w:rsid w:val="00891C9E"/>
    <w:rsid w:val="008940CD"/>
    <w:rsid w:val="00894113"/>
    <w:rsid w:val="00894A3E"/>
    <w:rsid w:val="008950B1"/>
    <w:rsid w:val="008960F4"/>
    <w:rsid w:val="008969F6"/>
    <w:rsid w:val="00897AE2"/>
    <w:rsid w:val="008A05E1"/>
    <w:rsid w:val="008A05E4"/>
    <w:rsid w:val="008A0C9A"/>
    <w:rsid w:val="008A0FD8"/>
    <w:rsid w:val="008A1366"/>
    <w:rsid w:val="008A1CB6"/>
    <w:rsid w:val="008A3B74"/>
    <w:rsid w:val="008A3D04"/>
    <w:rsid w:val="008A4FA5"/>
    <w:rsid w:val="008A6265"/>
    <w:rsid w:val="008A71F8"/>
    <w:rsid w:val="008B0C2C"/>
    <w:rsid w:val="008B0D80"/>
    <w:rsid w:val="008B119B"/>
    <w:rsid w:val="008B11A9"/>
    <w:rsid w:val="008B1C50"/>
    <w:rsid w:val="008B2136"/>
    <w:rsid w:val="008B2820"/>
    <w:rsid w:val="008B2F32"/>
    <w:rsid w:val="008B35F1"/>
    <w:rsid w:val="008B3EEB"/>
    <w:rsid w:val="008B4BDC"/>
    <w:rsid w:val="008B5606"/>
    <w:rsid w:val="008B562F"/>
    <w:rsid w:val="008B6BA0"/>
    <w:rsid w:val="008B72D3"/>
    <w:rsid w:val="008B7D7B"/>
    <w:rsid w:val="008C1B74"/>
    <w:rsid w:val="008C1D9D"/>
    <w:rsid w:val="008C227A"/>
    <w:rsid w:val="008C27C0"/>
    <w:rsid w:val="008C35A9"/>
    <w:rsid w:val="008C3EC7"/>
    <w:rsid w:val="008C52E7"/>
    <w:rsid w:val="008D0BAD"/>
    <w:rsid w:val="008D2AAD"/>
    <w:rsid w:val="008D2B22"/>
    <w:rsid w:val="008D2C1C"/>
    <w:rsid w:val="008D2FC8"/>
    <w:rsid w:val="008D3A98"/>
    <w:rsid w:val="008D3CF9"/>
    <w:rsid w:val="008D4BF8"/>
    <w:rsid w:val="008D4C6C"/>
    <w:rsid w:val="008D5D33"/>
    <w:rsid w:val="008D6543"/>
    <w:rsid w:val="008D6B61"/>
    <w:rsid w:val="008D7928"/>
    <w:rsid w:val="008D7D89"/>
    <w:rsid w:val="008E0274"/>
    <w:rsid w:val="008E07AB"/>
    <w:rsid w:val="008E478D"/>
    <w:rsid w:val="008E484D"/>
    <w:rsid w:val="008E4A38"/>
    <w:rsid w:val="008E75F1"/>
    <w:rsid w:val="008E775F"/>
    <w:rsid w:val="008E7B64"/>
    <w:rsid w:val="008F0229"/>
    <w:rsid w:val="008F0B1A"/>
    <w:rsid w:val="008F1568"/>
    <w:rsid w:val="008F2D8A"/>
    <w:rsid w:val="008F40A6"/>
    <w:rsid w:val="008F4442"/>
    <w:rsid w:val="008F462E"/>
    <w:rsid w:val="008F4F11"/>
    <w:rsid w:val="008F502B"/>
    <w:rsid w:val="008F546F"/>
    <w:rsid w:val="008F5CB9"/>
    <w:rsid w:val="008F61B5"/>
    <w:rsid w:val="008F6E4D"/>
    <w:rsid w:val="008F7146"/>
    <w:rsid w:val="008F7295"/>
    <w:rsid w:val="008F79A3"/>
    <w:rsid w:val="00900151"/>
    <w:rsid w:val="009004DF"/>
    <w:rsid w:val="00901D32"/>
    <w:rsid w:val="00903BBF"/>
    <w:rsid w:val="00905B8D"/>
    <w:rsid w:val="00907296"/>
    <w:rsid w:val="00910A03"/>
    <w:rsid w:val="009111AB"/>
    <w:rsid w:val="00912FFF"/>
    <w:rsid w:val="009133AF"/>
    <w:rsid w:val="00914439"/>
    <w:rsid w:val="00916646"/>
    <w:rsid w:val="0091737F"/>
    <w:rsid w:val="00917443"/>
    <w:rsid w:val="0091790A"/>
    <w:rsid w:val="00921603"/>
    <w:rsid w:val="00921664"/>
    <w:rsid w:val="00922086"/>
    <w:rsid w:val="0092405A"/>
    <w:rsid w:val="009247A4"/>
    <w:rsid w:val="00924C6F"/>
    <w:rsid w:val="00924F40"/>
    <w:rsid w:val="009256B2"/>
    <w:rsid w:val="00926965"/>
    <w:rsid w:val="00926EE7"/>
    <w:rsid w:val="0092740D"/>
    <w:rsid w:val="00927439"/>
    <w:rsid w:val="0092783C"/>
    <w:rsid w:val="00927CC6"/>
    <w:rsid w:val="00927FDC"/>
    <w:rsid w:val="009301F7"/>
    <w:rsid w:val="00930270"/>
    <w:rsid w:val="00930377"/>
    <w:rsid w:val="0093101F"/>
    <w:rsid w:val="00931070"/>
    <w:rsid w:val="00933308"/>
    <w:rsid w:val="00933744"/>
    <w:rsid w:val="0093392C"/>
    <w:rsid w:val="00934C3A"/>
    <w:rsid w:val="00935A72"/>
    <w:rsid w:val="00936C1A"/>
    <w:rsid w:val="00936D73"/>
    <w:rsid w:val="009370D0"/>
    <w:rsid w:val="00937138"/>
    <w:rsid w:val="00937265"/>
    <w:rsid w:val="0094056F"/>
    <w:rsid w:val="009406C1"/>
    <w:rsid w:val="00940CFD"/>
    <w:rsid w:val="00942929"/>
    <w:rsid w:val="00943471"/>
    <w:rsid w:val="00943D53"/>
    <w:rsid w:val="00943E7E"/>
    <w:rsid w:val="009442E5"/>
    <w:rsid w:val="009447CA"/>
    <w:rsid w:val="0094505A"/>
    <w:rsid w:val="0094563A"/>
    <w:rsid w:val="00945D15"/>
    <w:rsid w:val="0094666D"/>
    <w:rsid w:val="0094666E"/>
    <w:rsid w:val="00947A14"/>
    <w:rsid w:val="00950365"/>
    <w:rsid w:val="0095074B"/>
    <w:rsid w:val="009508AF"/>
    <w:rsid w:val="00950C94"/>
    <w:rsid w:val="0095242A"/>
    <w:rsid w:val="0095293E"/>
    <w:rsid w:val="00953FB0"/>
    <w:rsid w:val="009542EB"/>
    <w:rsid w:val="00954845"/>
    <w:rsid w:val="00954ADA"/>
    <w:rsid w:val="009568B3"/>
    <w:rsid w:val="00957555"/>
    <w:rsid w:val="00960618"/>
    <w:rsid w:val="009607BD"/>
    <w:rsid w:val="0096166B"/>
    <w:rsid w:val="00961F21"/>
    <w:rsid w:val="009624D8"/>
    <w:rsid w:val="00962AD5"/>
    <w:rsid w:val="00962B54"/>
    <w:rsid w:val="00965466"/>
    <w:rsid w:val="00965859"/>
    <w:rsid w:val="00965C4E"/>
    <w:rsid w:val="00965D52"/>
    <w:rsid w:val="009664C4"/>
    <w:rsid w:val="0096694F"/>
    <w:rsid w:val="00967121"/>
    <w:rsid w:val="009673A9"/>
    <w:rsid w:val="0096753D"/>
    <w:rsid w:val="009711BC"/>
    <w:rsid w:val="00971780"/>
    <w:rsid w:val="009717FD"/>
    <w:rsid w:val="009739D6"/>
    <w:rsid w:val="00973CB3"/>
    <w:rsid w:val="009769F3"/>
    <w:rsid w:val="00977059"/>
    <w:rsid w:val="009814FE"/>
    <w:rsid w:val="00981BD8"/>
    <w:rsid w:val="00982B2D"/>
    <w:rsid w:val="00982CB2"/>
    <w:rsid w:val="00982F3D"/>
    <w:rsid w:val="0098389E"/>
    <w:rsid w:val="00984189"/>
    <w:rsid w:val="009900F3"/>
    <w:rsid w:val="0099188F"/>
    <w:rsid w:val="009922D8"/>
    <w:rsid w:val="009927CB"/>
    <w:rsid w:val="00992B84"/>
    <w:rsid w:val="00994090"/>
    <w:rsid w:val="00995D8F"/>
    <w:rsid w:val="00995E01"/>
    <w:rsid w:val="00996DBC"/>
    <w:rsid w:val="00997A03"/>
    <w:rsid w:val="00997E50"/>
    <w:rsid w:val="009A1034"/>
    <w:rsid w:val="009A1215"/>
    <w:rsid w:val="009A15EE"/>
    <w:rsid w:val="009A18E5"/>
    <w:rsid w:val="009A2074"/>
    <w:rsid w:val="009A2492"/>
    <w:rsid w:val="009A2540"/>
    <w:rsid w:val="009A2542"/>
    <w:rsid w:val="009A368C"/>
    <w:rsid w:val="009A4B13"/>
    <w:rsid w:val="009A6236"/>
    <w:rsid w:val="009A7183"/>
    <w:rsid w:val="009A7983"/>
    <w:rsid w:val="009A7E4C"/>
    <w:rsid w:val="009B0106"/>
    <w:rsid w:val="009B01DC"/>
    <w:rsid w:val="009B0FFE"/>
    <w:rsid w:val="009B1C4F"/>
    <w:rsid w:val="009B2A98"/>
    <w:rsid w:val="009B517A"/>
    <w:rsid w:val="009B569F"/>
    <w:rsid w:val="009B7CC5"/>
    <w:rsid w:val="009C07E7"/>
    <w:rsid w:val="009C1E2A"/>
    <w:rsid w:val="009C3223"/>
    <w:rsid w:val="009C4D63"/>
    <w:rsid w:val="009C4D71"/>
    <w:rsid w:val="009C735F"/>
    <w:rsid w:val="009D0456"/>
    <w:rsid w:val="009D259A"/>
    <w:rsid w:val="009D2D0A"/>
    <w:rsid w:val="009D3665"/>
    <w:rsid w:val="009D3D05"/>
    <w:rsid w:val="009D4DF1"/>
    <w:rsid w:val="009D4EDF"/>
    <w:rsid w:val="009D5985"/>
    <w:rsid w:val="009E0D44"/>
    <w:rsid w:val="009E108B"/>
    <w:rsid w:val="009E19B3"/>
    <w:rsid w:val="009E29D9"/>
    <w:rsid w:val="009E2C8E"/>
    <w:rsid w:val="009E3F50"/>
    <w:rsid w:val="009E4082"/>
    <w:rsid w:val="009E4170"/>
    <w:rsid w:val="009E43CC"/>
    <w:rsid w:val="009E46FC"/>
    <w:rsid w:val="009E48FF"/>
    <w:rsid w:val="009E5EF8"/>
    <w:rsid w:val="009E620A"/>
    <w:rsid w:val="009E740E"/>
    <w:rsid w:val="009E7CA0"/>
    <w:rsid w:val="009F13E0"/>
    <w:rsid w:val="009F299B"/>
    <w:rsid w:val="009F3265"/>
    <w:rsid w:val="009F3637"/>
    <w:rsid w:val="009F3DA8"/>
    <w:rsid w:val="009F441D"/>
    <w:rsid w:val="009F476F"/>
    <w:rsid w:val="009F4F57"/>
    <w:rsid w:val="009F5A2E"/>
    <w:rsid w:val="009F7A52"/>
    <w:rsid w:val="00A00D95"/>
    <w:rsid w:val="00A00E31"/>
    <w:rsid w:val="00A01710"/>
    <w:rsid w:val="00A0178F"/>
    <w:rsid w:val="00A01B91"/>
    <w:rsid w:val="00A01CB0"/>
    <w:rsid w:val="00A0266C"/>
    <w:rsid w:val="00A02679"/>
    <w:rsid w:val="00A03ACA"/>
    <w:rsid w:val="00A05145"/>
    <w:rsid w:val="00A073A7"/>
    <w:rsid w:val="00A07AB0"/>
    <w:rsid w:val="00A10F14"/>
    <w:rsid w:val="00A133AD"/>
    <w:rsid w:val="00A14258"/>
    <w:rsid w:val="00A15254"/>
    <w:rsid w:val="00A15B5D"/>
    <w:rsid w:val="00A15E44"/>
    <w:rsid w:val="00A179C8"/>
    <w:rsid w:val="00A17A8A"/>
    <w:rsid w:val="00A17D48"/>
    <w:rsid w:val="00A17F09"/>
    <w:rsid w:val="00A20A17"/>
    <w:rsid w:val="00A20D95"/>
    <w:rsid w:val="00A21B43"/>
    <w:rsid w:val="00A23658"/>
    <w:rsid w:val="00A241DF"/>
    <w:rsid w:val="00A246ED"/>
    <w:rsid w:val="00A24E45"/>
    <w:rsid w:val="00A254D4"/>
    <w:rsid w:val="00A2575E"/>
    <w:rsid w:val="00A268F0"/>
    <w:rsid w:val="00A26946"/>
    <w:rsid w:val="00A304EC"/>
    <w:rsid w:val="00A30D37"/>
    <w:rsid w:val="00A327E3"/>
    <w:rsid w:val="00A32E4F"/>
    <w:rsid w:val="00A3314C"/>
    <w:rsid w:val="00A33887"/>
    <w:rsid w:val="00A34C7A"/>
    <w:rsid w:val="00A34E48"/>
    <w:rsid w:val="00A35611"/>
    <w:rsid w:val="00A35706"/>
    <w:rsid w:val="00A35F4D"/>
    <w:rsid w:val="00A3611C"/>
    <w:rsid w:val="00A3618C"/>
    <w:rsid w:val="00A361CA"/>
    <w:rsid w:val="00A36A85"/>
    <w:rsid w:val="00A371E1"/>
    <w:rsid w:val="00A37AF4"/>
    <w:rsid w:val="00A37C86"/>
    <w:rsid w:val="00A4064D"/>
    <w:rsid w:val="00A4126A"/>
    <w:rsid w:val="00A42A67"/>
    <w:rsid w:val="00A43843"/>
    <w:rsid w:val="00A43F01"/>
    <w:rsid w:val="00A451BA"/>
    <w:rsid w:val="00A45337"/>
    <w:rsid w:val="00A477DF"/>
    <w:rsid w:val="00A50BCF"/>
    <w:rsid w:val="00A50EFF"/>
    <w:rsid w:val="00A51F52"/>
    <w:rsid w:val="00A54A4D"/>
    <w:rsid w:val="00A55B19"/>
    <w:rsid w:val="00A6024E"/>
    <w:rsid w:val="00A6193A"/>
    <w:rsid w:val="00A62D07"/>
    <w:rsid w:val="00A634B9"/>
    <w:rsid w:val="00A64AC2"/>
    <w:rsid w:val="00A64B5E"/>
    <w:rsid w:val="00A65C16"/>
    <w:rsid w:val="00A66C99"/>
    <w:rsid w:val="00A67109"/>
    <w:rsid w:val="00A67465"/>
    <w:rsid w:val="00A7167D"/>
    <w:rsid w:val="00A717A0"/>
    <w:rsid w:val="00A73B1A"/>
    <w:rsid w:val="00A741B4"/>
    <w:rsid w:val="00A74286"/>
    <w:rsid w:val="00A74BF9"/>
    <w:rsid w:val="00A752C9"/>
    <w:rsid w:val="00A758EF"/>
    <w:rsid w:val="00A75AD5"/>
    <w:rsid w:val="00A776BE"/>
    <w:rsid w:val="00A80E2D"/>
    <w:rsid w:val="00A833F1"/>
    <w:rsid w:val="00A8396A"/>
    <w:rsid w:val="00A83B80"/>
    <w:rsid w:val="00A87A92"/>
    <w:rsid w:val="00A87A95"/>
    <w:rsid w:val="00A9059D"/>
    <w:rsid w:val="00A90790"/>
    <w:rsid w:val="00A90D08"/>
    <w:rsid w:val="00A913A3"/>
    <w:rsid w:val="00A9190B"/>
    <w:rsid w:val="00A923DB"/>
    <w:rsid w:val="00A94C96"/>
    <w:rsid w:val="00A95BD5"/>
    <w:rsid w:val="00A966CA"/>
    <w:rsid w:val="00A96866"/>
    <w:rsid w:val="00A96EAC"/>
    <w:rsid w:val="00A96FEB"/>
    <w:rsid w:val="00A972C6"/>
    <w:rsid w:val="00A97536"/>
    <w:rsid w:val="00A97839"/>
    <w:rsid w:val="00AA0C6D"/>
    <w:rsid w:val="00AA1137"/>
    <w:rsid w:val="00AA21D2"/>
    <w:rsid w:val="00AA338A"/>
    <w:rsid w:val="00AA37F0"/>
    <w:rsid w:val="00AA395E"/>
    <w:rsid w:val="00AA4471"/>
    <w:rsid w:val="00AA45F9"/>
    <w:rsid w:val="00AA5910"/>
    <w:rsid w:val="00AA6637"/>
    <w:rsid w:val="00AA6C96"/>
    <w:rsid w:val="00AB04F8"/>
    <w:rsid w:val="00AB14F6"/>
    <w:rsid w:val="00AB176B"/>
    <w:rsid w:val="00AB1D77"/>
    <w:rsid w:val="00AB332C"/>
    <w:rsid w:val="00AB3532"/>
    <w:rsid w:val="00AB4467"/>
    <w:rsid w:val="00AB4FEF"/>
    <w:rsid w:val="00AB5066"/>
    <w:rsid w:val="00AB61CC"/>
    <w:rsid w:val="00AB71AA"/>
    <w:rsid w:val="00AC0D6A"/>
    <w:rsid w:val="00AC17F2"/>
    <w:rsid w:val="00AC1B70"/>
    <w:rsid w:val="00AC23F0"/>
    <w:rsid w:val="00AC2ABA"/>
    <w:rsid w:val="00AC407E"/>
    <w:rsid w:val="00AC41BA"/>
    <w:rsid w:val="00AC4535"/>
    <w:rsid w:val="00AC4F0B"/>
    <w:rsid w:val="00AC5480"/>
    <w:rsid w:val="00AC5B0F"/>
    <w:rsid w:val="00AC5F07"/>
    <w:rsid w:val="00AC7517"/>
    <w:rsid w:val="00AD03D2"/>
    <w:rsid w:val="00AD0A9C"/>
    <w:rsid w:val="00AD0DCE"/>
    <w:rsid w:val="00AD1090"/>
    <w:rsid w:val="00AD15AB"/>
    <w:rsid w:val="00AD1F6C"/>
    <w:rsid w:val="00AD2F4D"/>
    <w:rsid w:val="00AD5F04"/>
    <w:rsid w:val="00AD7168"/>
    <w:rsid w:val="00AD7F37"/>
    <w:rsid w:val="00AE00EF"/>
    <w:rsid w:val="00AE09D0"/>
    <w:rsid w:val="00AE0E88"/>
    <w:rsid w:val="00AE218A"/>
    <w:rsid w:val="00AE21B5"/>
    <w:rsid w:val="00AE2821"/>
    <w:rsid w:val="00AE3835"/>
    <w:rsid w:val="00AE5523"/>
    <w:rsid w:val="00AE7385"/>
    <w:rsid w:val="00AF0060"/>
    <w:rsid w:val="00AF0F1B"/>
    <w:rsid w:val="00AF1144"/>
    <w:rsid w:val="00AF1808"/>
    <w:rsid w:val="00AF2BBE"/>
    <w:rsid w:val="00AF3099"/>
    <w:rsid w:val="00AF44E3"/>
    <w:rsid w:val="00AF4BAE"/>
    <w:rsid w:val="00AF4DA8"/>
    <w:rsid w:val="00AF5C9A"/>
    <w:rsid w:val="00AF6945"/>
    <w:rsid w:val="00B00C61"/>
    <w:rsid w:val="00B012D2"/>
    <w:rsid w:val="00B01A08"/>
    <w:rsid w:val="00B01FF7"/>
    <w:rsid w:val="00B0256D"/>
    <w:rsid w:val="00B02DAD"/>
    <w:rsid w:val="00B04EDB"/>
    <w:rsid w:val="00B05AA3"/>
    <w:rsid w:val="00B06700"/>
    <w:rsid w:val="00B078B5"/>
    <w:rsid w:val="00B10CE2"/>
    <w:rsid w:val="00B11D13"/>
    <w:rsid w:val="00B12DD6"/>
    <w:rsid w:val="00B12F41"/>
    <w:rsid w:val="00B135CA"/>
    <w:rsid w:val="00B13AD6"/>
    <w:rsid w:val="00B13B30"/>
    <w:rsid w:val="00B13C8C"/>
    <w:rsid w:val="00B145E8"/>
    <w:rsid w:val="00B157A5"/>
    <w:rsid w:val="00B15EB2"/>
    <w:rsid w:val="00B15F16"/>
    <w:rsid w:val="00B16C61"/>
    <w:rsid w:val="00B17998"/>
    <w:rsid w:val="00B20472"/>
    <w:rsid w:val="00B20561"/>
    <w:rsid w:val="00B217BC"/>
    <w:rsid w:val="00B2185C"/>
    <w:rsid w:val="00B2450C"/>
    <w:rsid w:val="00B2666F"/>
    <w:rsid w:val="00B2685E"/>
    <w:rsid w:val="00B278AD"/>
    <w:rsid w:val="00B27E1B"/>
    <w:rsid w:val="00B302C6"/>
    <w:rsid w:val="00B303DA"/>
    <w:rsid w:val="00B3137F"/>
    <w:rsid w:val="00B315EB"/>
    <w:rsid w:val="00B32EB2"/>
    <w:rsid w:val="00B35D73"/>
    <w:rsid w:val="00B36424"/>
    <w:rsid w:val="00B37945"/>
    <w:rsid w:val="00B41275"/>
    <w:rsid w:val="00B4453D"/>
    <w:rsid w:val="00B44AF7"/>
    <w:rsid w:val="00B470B9"/>
    <w:rsid w:val="00B47479"/>
    <w:rsid w:val="00B4789D"/>
    <w:rsid w:val="00B47A68"/>
    <w:rsid w:val="00B47B1A"/>
    <w:rsid w:val="00B47D11"/>
    <w:rsid w:val="00B47DE6"/>
    <w:rsid w:val="00B52361"/>
    <w:rsid w:val="00B5386F"/>
    <w:rsid w:val="00B55C8F"/>
    <w:rsid w:val="00B57227"/>
    <w:rsid w:val="00B60069"/>
    <w:rsid w:val="00B6103D"/>
    <w:rsid w:val="00B62F6B"/>
    <w:rsid w:val="00B63F89"/>
    <w:rsid w:val="00B65A16"/>
    <w:rsid w:val="00B65F1A"/>
    <w:rsid w:val="00B70E02"/>
    <w:rsid w:val="00B715A1"/>
    <w:rsid w:val="00B73B5F"/>
    <w:rsid w:val="00B7408B"/>
    <w:rsid w:val="00B750FC"/>
    <w:rsid w:val="00B76935"/>
    <w:rsid w:val="00B76E1B"/>
    <w:rsid w:val="00B76F69"/>
    <w:rsid w:val="00B80063"/>
    <w:rsid w:val="00B8127E"/>
    <w:rsid w:val="00B8196E"/>
    <w:rsid w:val="00B825E6"/>
    <w:rsid w:val="00B82C9C"/>
    <w:rsid w:val="00B82D0A"/>
    <w:rsid w:val="00B83DCF"/>
    <w:rsid w:val="00B843D0"/>
    <w:rsid w:val="00B84A97"/>
    <w:rsid w:val="00B851C8"/>
    <w:rsid w:val="00B85B45"/>
    <w:rsid w:val="00B85ED3"/>
    <w:rsid w:val="00B86ED7"/>
    <w:rsid w:val="00B86FC4"/>
    <w:rsid w:val="00B872B5"/>
    <w:rsid w:val="00B87B35"/>
    <w:rsid w:val="00B87DFB"/>
    <w:rsid w:val="00B910F8"/>
    <w:rsid w:val="00B91126"/>
    <w:rsid w:val="00B91B53"/>
    <w:rsid w:val="00B92359"/>
    <w:rsid w:val="00B92B88"/>
    <w:rsid w:val="00B94203"/>
    <w:rsid w:val="00B94BD8"/>
    <w:rsid w:val="00B9592C"/>
    <w:rsid w:val="00B961DA"/>
    <w:rsid w:val="00B97DFF"/>
    <w:rsid w:val="00BA0E0C"/>
    <w:rsid w:val="00BA2B7A"/>
    <w:rsid w:val="00BA32B3"/>
    <w:rsid w:val="00BA4200"/>
    <w:rsid w:val="00BA68BD"/>
    <w:rsid w:val="00BA6B2D"/>
    <w:rsid w:val="00BB1CA4"/>
    <w:rsid w:val="00BB28CC"/>
    <w:rsid w:val="00BB2FC1"/>
    <w:rsid w:val="00BB33CA"/>
    <w:rsid w:val="00BB43FB"/>
    <w:rsid w:val="00BB60CC"/>
    <w:rsid w:val="00BB6CFF"/>
    <w:rsid w:val="00BB742F"/>
    <w:rsid w:val="00BC0672"/>
    <w:rsid w:val="00BC0BD6"/>
    <w:rsid w:val="00BC125C"/>
    <w:rsid w:val="00BC14A4"/>
    <w:rsid w:val="00BC18B0"/>
    <w:rsid w:val="00BC24DE"/>
    <w:rsid w:val="00BC26C8"/>
    <w:rsid w:val="00BC2C75"/>
    <w:rsid w:val="00BC541A"/>
    <w:rsid w:val="00BC576E"/>
    <w:rsid w:val="00BC7751"/>
    <w:rsid w:val="00BD00AF"/>
    <w:rsid w:val="00BD079F"/>
    <w:rsid w:val="00BD416C"/>
    <w:rsid w:val="00BD4201"/>
    <w:rsid w:val="00BD4C44"/>
    <w:rsid w:val="00BD4EB9"/>
    <w:rsid w:val="00BD6A3F"/>
    <w:rsid w:val="00BE13A5"/>
    <w:rsid w:val="00BE13F2"/>
    <w:rsid w:val="00BE3C92"/>
    <w:rsid w:val="00BE3F1A"/>
    <w:rsid w:val="00BE4E47"/>
    <w:rsid w:val="00BE5440"/>
    <w:rsid w:val="00BE57A2"/>
    <w:rsid w:val="00BE5D49"/>
    <w:rsid w:val="00BE60E2"/>
    <w:rsid w:val="00BE643F"/>
    <w:rsid w:val="00BE6BD8"/>
    <w:rsid w:val="00BE6D25"/>
    <w:rsid w:val="00BE7151"/>
    <w:rsid w:val="00BF049D"/>
    <w:rsid w:val="00BF1279"/>
    <w:rsid w:val="00BF1848"/>
    <w:rsid w:val="00BF2491"/>
    <w:rsid w:val="00BF254D"/>
    <w:rsid w:val="00BF2A63"/>
    <w:rsid w:val="00BF2DF8"/>
    <w:rsid w:val="00BF46D0"/>
    <w:rsid w:val="00BF47A1"/>
    <w:rsid w:val="00BF557B"/>
    <w:rsid w:val="00BF5DCE"/>
    <w:rsid w:val="00BF6DD8"/>
    <w:rsid w:val="00BF6E67"/>
    <w:rsid w:val="00C01AFA"/>
    <w:rsid w:val="00C01FE1"/>
    <w:rsid w:val="00C02A1B"/>
    <w:rsid w:val="00C02B6C"/>
    <w:rsid w:val="00C02F58"/>
    <w:rsid w:val="00C0319E"/>
    <w:rsid w:val="00C0507E"/>
    <w:rsid w:val="00C0539D"/>
    <w:rsid w:val="00C076BA"/>
    <w:rsid w:val="00C07842"/>
    <w:rsid w:val="00C07DB6"/>
    <w:rsid w:val="00C10CEB"/>
    <w:rsid w:val="00C10FC7"/>
    <w:rsid w:val="00C1193C"/>
    <w:rsid w:val="00C11A10"/>
    <w:rsid w:val="00C12562"/>
    <w:rsid w:val="00C1391F"/>
    <w:rsid w:val="00C14934"/>
    <w:rsid w:val="00C14ED2"/>
    <w:rsid w:val="00C153BF"/>
    <w:rsid w:val="00C15828"/>
    <w:rsid w:val="00C1582F"/>
    <w:rsid w:val="00C160A0"/>
    <w:rsid w:val="00C16844"/>
    <w:rsid w:val="00C16AA5"/>
    <w:rsid w:val="00C16CF1"/>
    <w:rsid w:val="00C170CF"/>
    <w:rsid w:val="00C17663"/>
    <w:rsid w:val="00C21502"/>
    <w:rsid w:val="00C21690"/>
    <w:rsid w:val="00C2214D"/>
    <w:rsid w:val="00C24FCE"/>
    <w:rsid w:val="00C2516E"/>
    <w:rsid w:val="00C257B9"/>
    <w:rsid w:val="00C2599C"/>
    <w:rsid w:val="00C26DA1"/>
    <w:rsid w:val="00C279B4"/>
    <w:rsid w:val="00C27E6D"/>
    <w:rsid w:val="00C3030C"/>
    <w:rsid w:val="00C31882"/>
    <w:rsid w:val="00C31A59"/>
    <w:rsid w:val="00C323D5"/>
    <w:rsid w:val="00C32E69"/>
    <w:rsid w:val="00C34DFC"/>
    <w:rsid w:val="00C35D95"/>
    <w:rsid w:val="00C36675"/>
    <w:rsid w:val="00C36A63"/>
    <w:rsid w:val="00C37CEC"/>
    <w:rsid w:val="00C40C46"/>
    <w:rsid w:val="00C4142C"/>
    <w:rsid w:val="00C4266D"/>
    <w:rsid w:val="00C43FBA"/>
    <w:rsid w:val="00C44162"/>
    <w:rsid w:val="00C446CE"/>
    <w:rsid w:val="00C4480A"/>
    <w:rsid w:val="00C45202"/>
    <w:rsid w:val="00C45ACB"/>
    <w:rsid w:val="00C46465"/>
    <w:rsid w:val="00C46532"/>
    <w:rsid w:val="00C46A63"/>
    <w:rsid w:val="00C47405"/>
    <w:rsid w:val="00C47973"/>
    <w:rsid w:val="00C50468"/>
    <w:rsid w:val="00C509D8"/>
    <w:rsid w:val="00C50CC4"/>
    <w:rsid w:val="00C523E3"/>
    <w:rsid w:val="00C52F51"/>
    <w:rsid w:val="00C54EE8"/>
    <w:rsid w:val="00C552C3"/>
    <w:rsid w:val="00C55D7D"/>
    <w:rsid w:val="00C56BB6"/>
    <w:rsid w:val="00C604FE"/>
    <w:rsid w:val="00C60C55"/>
    <w:rsid w:val="00C61CFD"/>
    <w:rsid w:val="00C62457"/>
    <w:rsid w:val="00C625F9"/>
    <w:rsid w:val="00C6320C"/>
    <w:rsid w:val="00C63F1E"/>
    <w:rsid w:val="00C6458F"/>
    <w:rsid w:val="00C64832"/>
    <w:rsid w:val="00C64B19"/>
    <w:rsid w:val="00C6546B"/>
    <w:rsid w:val="00C65CFB"/>
    <w:rsid w:val="00C663AC"/>
    <w:rsid w:val="00C6746C"/>
    <w:rsid w:val="00C7049E"/>
    <w:rsid w:val="00C704EA"/>
    <w:rsid w:val="00C71265"/>
    <w:rsid w:val="00C71AB2"/>
    <w:rsid w:val="00C72EFA"/>
    <w:rsid w:val="00C7301D"/>
    <w:rsid w:val="00C73704"/>
    <w:rsid w:val="00C7457E"/>
    <w:rsid w:val="00C74867"/>
    <w:rsid w:val="00C74AEF"/>
    <w:rsid w:val="00C759CE"/>
    <w:rsid w:val="00C768BC"/>
    <w:rsid w:val="00C775CD"/>
    <w:rsid w:val="00C77692"/>
    <w:rsid w:val="00C77BB3"/>
    <w:rsid w:val="00C77EB8"/>
    <w:rsid w:val="00C81FC7"/>
    <w:rsid w:val="00C823F6"/>
    <w:rsid w:val="00C824DB"/>
    <w:rsid w:val="00C84FC5"/>
    <w:rsid w:val="00C86BC5"/>
    <w:rsid w:val="00C87575"/>
    <w:rsid w:val="00C9038A"/>
    <w:rsid w:val="00C91EBB"/>
    <w:rsid w:val="00C92D32"/>
    <w:rsid w:val="00C93177"/>
    <w:rsid w:val="00C939E5"/>
    <w:rsid w:val="00C94540"/>
    <w:rsid w:val="00C94571"/>
    <w:rsid w:val="00C94579"/>
    <w:rsid w:val="00C9585E"/>
    <w:rsid w:val="00C959BC"/>
    <w:rsid w:val="00C9605C"/>
    <w:rsid w:val="00C96F01"/>
    <w:rsid w:val="00CA01E1"/>
    <w:rsid w:val="00CA0CFC"/>
    <w:rsid w:val="00CA45DE"/>
    <w:rsid w:val="00CA4C67"/>
    <w:rsid w:val="00CA5EB6"/>
    <w:rsid w:val="00CA6156"/>
    <w:rsid w:val="00CA7BEA"/>
    <w:rsid w:val="00CB1351"/>
    <w:rsid w:val="00CB1A0B"/>
    <w:rsid w:val="00CB210A"/>
    <w:rsid w:val="00CB430C"/>
    <w:rsid w:val="00CB47EC"/>
    <w:rsid w:val="00CB5697"/>
    <w:rsid w:val="00CB6448"/>
    <w:rsid w:val="00CB77AC"/>
    <w:rsid w:val="00CB7CD5"/>
    <w:rsid w:val="00CC04B6"/>
    <w:rsid w:val="00CC0BF4"/>
    <w:rsid w:val="00CC0D80"/>
    <w:rsid w:val="00CC2060"/>
    <w:rsid w:val="00CC2812"/>
    <w:rsid w:val="00CC33EA"/>
    <w:rsid w:val="00CC4624"/>
    <w:rsid w:val="00CC5A6E"/>
    <w:rsid w:val="00CC5BC8"/>
    <w:rsid w:val="00CC620D"/>
    <w:rsid w:val="00CC62D2"/>
    <w:rsid w:val="00CD044F"/>
    <w:rsid w:val="00CD1301"/>
    <w:rsid w:val="00CD21E6"/>
    <w:rsid w:val="00CD255F"/>
    <w:rsid w:val="00CD2641"/>
    <w:rsid w:val="00CD2EA1"/>
    <w:rsid w:val="00CD3FFD"/>
    <w:rsid w:val="00CD51AF"/>
    <w:rsid w:val="00CD645D"/>
    <w:rsid w:val="00CD653D"/>
    <w:rsid w:val="00CD65ED"/>
    <w:rsid w:val="00CD744D"/>
    <w:rsid w:val="00CD7740"/>
    <w:rsid w:val="00CD7991"/>
    <w:rsid w:val="00CE0207"/>
    <w:rsid w:val="00CE1587"/>
    <w:rsid w:val="00CE1A2E"/>
    <w:rsid w:val="00CE1E8F"/>
    <w:rsid w:val="00CE26D1"/>
    <w:rsid w:val="00CE358E"/>
    <w:rsid w:val="00CE3608"/>
    <w:rsid w:val="00CE530E"/>
    <w:rsid w:val="00CE5806"/>
    <w:rsid w:val="00CE6A42"/>
    <w:rsid w:val="00CE6C96"/>
    <w:rsid w:val="00CE6D96"/>
    <w:rsid w:val="00CE6E68"/>
    <w:rsid w:val="00CE7781"/>
    <w:rsid w:val="00CF0056"/>
    <w:rsid w:val="00CF0147"/>
    <w:rsid w:val="00CF0D92"/>
    <w:rsid w:val="00CF1BD1"/>
    <w:rsid w:val="00CF2B52"/>
    <w:rsid w:val="00CF37BC"/>
    <w:rsid w:val="00CF3848"/>
    <w:rsid w:val="00CF4624"/>
    <w:rsid w:val="00CF47FB"/>
    <w:rsid w:val="00CF4EC9"/>
    <w:rsid w:val="00CF4F76"/>
    <w:rsid w:val="00CF61E2"/>
    <w:rsid w:val="00CF7B16"/>
    <w:rsid w:val="00CF7B19"/>
    <w:rsid w:val="00CF7BE8"/>
    <w:rsid w:val="00D00C0C"/>
    <w:rsid w:val="00D0151F"/>
    <w:rsid w:val="00D01F8E"/>
    <w:rsid w:val="00D03939"/>
    <w:rsid w:val="00D04338"/>
    <w:rsid w:val="00D044FA"/>
    <w:rsid w:val="00D04955"/>
    <w:rsid w:val="00D04C5C"/>
    <w:rsid w:val="00D052CF"/>
    <w:rsid w:val="00D06442"/>
    <w:rsid w:val="00D06E39"/>
    <w:rsid w:val="00D10B44"/>
    <w:rsid w:val="00D10BE2"/>
    <w:rsid w:val="00D10FD6"/>
    <w:rsid w:val="00D11029"/>
    <w:rsid w:val="00D126A8"/>
    <w:rsid w:val="00D12A32"/>
    <w:rsid w:val="00D13BB2"/>
    <w:rsid w:val="00D150B5"/>
    <w:rsid w:val="00D15336"/>
    <w:rsid w:val="00D153CB"/>
    <w:rsid w:val="00D179ED"/>
    <w:rsid w:val="00D17C11"/>
    <w:rsid w:val="00D17C91"/>
    <w:rsid w:val="00D20DFD"/>
    <w:rsid w:val="00D212B4"/>
    <w:rsid w:val="00D213C2"/>
    <w:rsid w:val="00D232B4"/>
    <w:rsid w:val="00D2342B"/>
    <w:rsid w:val="00D24A26"/>
    <w:rsid w:val="00D2501E"/>
    <w:rsid w:val="00D25832"/>
    <w:rsid w:val="00D25A6D"/>
    <w:rsid w:val="00D266DE"/>
    <w:rsid w:val="00D2712D"/>
    <w:rsid w:val="00D30BA6"/>
    <w:rsid w:val="00D32EF1"/>
    <w:rsid w:val="00D3311A"/>
    <w:rsid w:val="00D347D6"/>
    <w:rsid w:val="00D34D95"/>
    <w:rsid w:val="00D34EB9"/>
    <w:rsid w:val="00D35012"/>
    <w:rsid w:val="00D35CBD"/>
    <w:rsid w:val="00D36502"/>
    <w:rsid w:val="00D3726F"/>
    <w:rsid w:val="00D4151F"/>
    <w:rsid w:val="00D43469"/>
    <w:rsid w:val="00D43C47"/>
    <w:rsid w:val="00D44B51"/>
    <w:rsid w:val="00D45152"/>
    <w:rsid w:val="00D47F9A"/>
    <w:rsid w:val="00D5084E"/>
    <w:rsid w:val="00D5103D"/>
    <w:rsid w:val="00D5114B"/>
    <w:rsid w:val="00D514D9"/>
    <w:rsid w:val="00D51B33"/>
    <w:rsid w:val="00D51FC2"/>
    <w:rsid w:val="00D52D24"/>
    <w:rsid w:val="00D52FD0"/>
    <w:rsid w:val="00D53254"/>
    <w:rsid w:val="00D551C0"/>
    <w:rsid w:val="00D55D44"/>
    <w:rsid w:val="00D619B0"/>
    <w:rsid w:val="00D633A0"/>
    <w:rsid w:val="00D664F5"/>
    <w:rsid w:val="00D66A5B"/>
    <w:rsid w:val="00D675BB"/>
    <w:rsid w:val="00D70DA2"/>
    <w:rsid w:val="00D71336"/>
    <w:rsid w:val="00D714E5"/>
    <w:rsid w:val="00D718E1"/>
    <w:rsid w:val="00D71D30"/>
    <w:rsid w:val="00D7289F"/>
    <w:rsid w:val="00D72E67"/>
    <w:rsid w:val="00D7504E"/>
    <w:rsid w:val="00D7528F"/>
    <w:rsid w:val="00D755CC"/>
    <w:rsid w:val="00D75C06"/>
    <w:rsid w:val="00D75EAF"/>
    <w:rsid w:val="00D771B9"/>
    <w:rsid w:val="00D772B3"/>
    <w:rsid w:val="00D80EF3"/>
    <w:rsid w:val="00D81480"/>
    <w:rsid w:val="00D821A0"/>
    <w:rsid w:val="00D829C0"/>
    <w:rsid w:val="00D8364F"/>
    <w:rsid w:val="00D8419D"/>
    <w:rsid w:val="00D84223"/>
    <w:rsid w:val="00D84BAD"/>
    <w:rsid w:val="00D924A4"/>
    <w:rsid w:val="00D93262"/>
    <w:rsid w:val="00D939B2"/>
    <w:rsid w:val="00D95E52"/>
    <w:rsid w:val="00D96453"/>
    <w:rsid w:val="00D96464"/>
    <w:rsid w:val="00D96699"/>
    <w:rsid w:val="00D96E34"/>
    <w:rsid w:val="00D973B1"/>
    <w:rsid w:val="00DA029F"/>
    <w:rsid w:val="00DA0D05"/>
    <w:rsid w:val="00DA2E19"/>
    <w:rsid w:val="00DA4292"/>
    <w:rsid w:val="00DA4DFA"/>
    <w:rsid w:val="00DA5143"/>
    <w:rsid w:val="00DA52DB"/>
    <w:rsid w:val="00DA5C9F"/>
    <w:rsid w:val="00DA60A9"/>
    <w:rsid w:val="00DA6A8E"/>
    <w:rsid w:val="00DA6A95"/>
    <w:rsid w:val="00DA7F70"/>
    <w:rsid w:val="00DB0B15"/>
    <w:rsid w:val="00DB14EB"/>
    <w:rsid w:val="00DB20EF"/>
    <w:rsid w:val="00DB21A2"/>
    <w:rsid w:val="00DB21DC"/>
    <w:rsid w:val="00DB24CF"/>
    <w:rsid w:val="00DB3047"/>
    <w:rsid w:val="00DB5425"/>
    <w:rsid w:val="00DB5D06"/>
    <w:rsid w:val="00DB676D"/>
    <w:rsid w:val="00DB6A10"/>
    <w:rsid w:val="00DB7040"/>
    <w:rsid w:val="00DB734F"/>
    <w:rsid w:val="00DB7BC9"/>
    <w:rsid w:val="00DC07F6"/>
    <w:rsid w:val="00DC1501"/>
    <w:rsid w:val="00DC1EE4"/>
    <w:rsid w:val="00DC31BE"/>
    <w:rsid w:val="00DC3C27"/>
    <w:rsid w:val="00DC3D0E"/>
    <w:rsid w:val="00DC46F1"/>
    <w:rsid w:val="00DC4ACA"/>
    <w:rsid w:val="00DC4C24"/>
    <w:rsid w:val="00DC64A7"/>
    <w:rsid w:val="00DC67FD"/>
    <w:rsid w:val="00DC6C50"/>
    <w:rsid w:val="00DC709A"/>
    <w:rsid w:val="00DC734F"/>
    <w:rsid w:val="00DD11D7"/>
    <w:rsid w:val="00DD130F"/>
    <w:rsid w:val="00DD2750"/>
    <w:rsid w:val="00DD296E"/>
    <w:rsid w:val="00DD2E2A"/>
    <w:rsid w:val="00DD2EB0"/>
    <w:rsid w:val="00DD301D"/>
    <w:rsid w:val="00DD365C"/>
    <w:rsid w:val="00DD427A"/>
    <w:rsid w:val="00DD4346"/>
    <w:rsid w:val="00DD4D63"/>
    <w:rsid w:val="00DD4F3F"/>
    <w:rsid w:val="00DD589D"/>
    <w:rsid w:val="00DD6355"/>
    <w:rsid w:val="00DD685F"/>
    <w:rsid w:val="00DD73D0"/>
    <w:rsid w:val="00DE0396"/>
    <w:rsid w:val="00DE0C9E"/>
    <w:rsid w:val="00DE0F34"/>
    <w:rsid w:val="00DE1033"/>
    <w:rsid w:val="00DE2CB6"/>
    <w:rsid w:val="00DE302D"/>
    <w:rsid w:val="00DE39B3"/>
    <w:rsid w:val="00DE4CFA"/>
    <w:rsid w:val="00DE4FB3"/>
    <w:rsid w:val="00DE5273"/>
    <w:rsid w:val="00DE54F3"/>
    <w:rsid w:val="00DE59C1"/>
    <w:rsid w:val="00DE62B3"/>
    <w:rsid w:val="00DE640A"/>
    <w:rsid w:val="00DE6605"/>
    <w:rsid w:val="00DE6F51"/>
    <w:rsid w:val="00DE7C13"/>
    <w:rsid w:val="00DF1792"/>
    <w:rsid w:val="00DF1AF0"/>
    <w:rsid w:val="00DF1B85"/>
    <w:rsid w:val="00DF2AC1"/>
    <w:rsid w:val="00DF3068"/>
    <w:rsid w:val="00DF3273"/>
    <w:rsid w:val="00DF4227"/>
    <w:rsid w:val="00DF457E"/>
    <w:rsid w:val="00DF464B"/>
    <w:rsid w:val="00DF6B07"/>
    <w:rsid w:val="00E0058C"/>
    <w:rsid w:val="00E00DAB"/>
    <w:rsid w:val="00E01752"/>
    <w:rsid w:val="00E01802"/>
    <w:rsid w:val="00E023A7"/>
    <w:rsid w:val="00E02442"/>
    <w:rsid w:val="00E02586"/>
    <w:rsid w:val="00E028F2"/>
    <w:rsid w:val="00E0431F"/>
    <w:rsid w:val="00E04613"/>
    <w:rsid w:val="00E06C4B"/>
    <w:rsid w:val="00E07236"/>
    <w:rsid w:val="00E07413"/>
    <w:rsid w:val="00E075B5"/>
    <w:rsid w:val="00E106E0"/>
    <w:rsid w:val="00E10DBD"/>
    <w:rsid w:val="00E11300"/>
    <w:rsid w:val="00E118B1"/>
    <w:rsid w:val="00E118D3"/>
    <w:rsid w:val="00E11A23"/>
    <w:rsid w:val="00E121F0"/>
    <w:rsid w:val="00E12940"/>
    <w:rsid w:val="00E12AD1"/>
    <w:rsid w:val="00E13109"/>
    <w:rsid w:val="00E1334F"/>
    <w:rsid w:val="00E13885"/>
    <w:rsid w:val="00E155FD"/>
    <w:rsid w:val="00E15709"/>
    <w:rsid w:val="00E157BE"/>
    <w:rsid w:val="00E1696A"/>
    <w:rsid w:val="00E17749"/>
    <w:rsid w:val="00E20C12"/>
    <w:rsid w:val="00E2161D"/>
    <w:rsid w:val="00E21D0D"/>
    <w:rsid w:val="00E2209D"/>
    <w:rsid w:val="00E229D2"/>
    <w:rsid w:val="00E2320B"/>
    <w:rsid w:val="00E2371D"/>
    <w:rsid w:val="00E23A90"/>
    <w:rsid w:val="00E24485"/>
    <w:rsid w:val="00E2511F"/>
    <w:rsid w:val="00E2548C"/>
    <w:rsid w:val="00E2610D"/>
    <w:rsid w:val="00E26DBD"/>
    <w:rsid w:val="00E27663"/>
    <w:rsid w:val="00E27C9C"/>
    <w:rsid w:val="00E27D1F"/>
    <w:rsid w:val="00E30059"/>
    <w:rsid w:val="00E308DA"/>
    <w:rsid w:val="00E311DA"/>
    <w:rsid w:val="00E313AC"/>
    <w:rsid w:val="00E31CA7"/>
    <w:rsid w:val="00E323F0"/>
    <w:rsid w:val="00E32E22"/>
    <w:rsid w:val="00E32E29"/>
    <w:rsid w:val="00E33501"/>
    <w:rsid w:val="00E33B9E"/>
    <w:rsid w:val="00E34744"/>
    <w:rsid w:val="00E365C5"/>
    <w:rsid w:val="00E36954"/>
    <w:rsid w:val="00E36D37"/>
    <w:rsid w:val="00E36FDC"/>
    <w:rsid w:val="00E3781C"/>
    <w:rsid w:val="00E37F3C"/>
    <w:rsid w:val="00E40196"/>
    <w:rsid w:val="00E416D5"/>
    <w:rsid w:val="00E42EE6"/>
    <w:rsid w:val="00E43154"/>
    <w:rsid w:val="00E432F9"/>
    <w:rsid w:val="00E441A6"/>
    <w:rsid w:val="00E44ABA"/>
    <w:rsid w:val="00E4719D"/>
    <w:rsid w:val="00E47718"/>
    <w:rsid w:val="00E51330"/>
    <w:rsid w:val="00E52ACF"/>
    <w:rsid w:val="00E530DE"/>
    <w:rsid w:val="00E53333"/>
    <w:rsid w:val="00E5345C"/>
    <w:rsid w:val="00E53DC8"/>
    <w:rsid w:val="00E5402C"/>
    <w:rsid w:val="00E541B1"/>
    <w:rsid w:val="00E550CD"/>
    <w:rsid w:val="00E5540E"/>
    <w:rsid w:val="00E55462"/>
    <w:rsid w:val="00E56077"/>
    <w:rsid w:val="00E561D0"/>
    <w:rsid w:val="00E5710E"/>
    <w:rsid w:val="00E57846"/>
    <w:rsid w:val="00E57B8F"/>
    <w:rsid w:val="00E61B39"/>
    <w:rsid w:val="00E61F8C"/>
    <w:rsid w:val="00E63A46"/>
    <w:rsid w:val="00E65A2C"/>
    <w:rsid w:val="00E65A5B"/>
    <w:rsid w:val="00E67B73"/>
    <w:rsid w:val="00E67FD6"/>
    <w:rsid w:val="00E70731"/>
    <w:rsid w:val="00E7074C"/>
    <w:rsid w:val="00E71D63"/>
    <w:rsid w:val="00E72D80"/>
    <w:rsid w:val="00E73B42"/>
    <w:rsid w:val="00E73E55"/>
    <w:rsid w:val="00E746F4"/>
    <w:rsid w:val="00E74EB9"/>
    <w:rsid w:val="00E75428"/>
    <w:rsid w:val="00E75CAC"/>
    <w:rsid w:val="00E75ED0"/>
    <w:rsid w:val="00E75FB2"/>
    <w:rsid w:val="00E760E3"/>
    <w:rsid w:val="00E76802"/>
    <w:rsid w:val="00E76C4A"/>
    <w:rsid w:val="00E778D6"/>
    <w:rsid w:val="00E8089A"/>
    <w:rsid w:val="00E80A77"/>
    <w:rsid w:val="00E8297D"/>
    <w:rsid w:val="00E84819"/>
    <w:rsid w:val="00E84E4C"/>
    <w:rsid w:val="00E8598C"/>
    <w:rsid w:val="00E85EE2"/>
    <w:rsid w:val="00E863E1"/>
    <w:rsid w:val="00E8705F"/>
    <w:rsid w:val="00E87712"/>
    <w:rsid w:val="00E91112"/>
    <w:rsid w:val="00E91285"/>
    <w:rsid w:val="00E91306"/>
    <w:rsid w:val="00E94992"/>
    <w:rsid w:val="00E95707"/>
    <w:rsid w:val="00E95708"/>
    <w:rsid w:val="00E961DB"/>
    <w:rsid w:val="00E96EE0"/>
    <w:rsid w:val="00E96FE9"/>
    <w:rsid w:val="00E970DF"/>
    <w:rsid w:val="00E975E2"/>
    <w:rsid w:val="00E97811"/>
    <w:rsid w:val="00E97B5A"/>
    <w:rsid w:val="00EA00AB"/>
    <w:rsid w:val="00EA0220"/>
    <w:rsid w:val="00EA02B5"/>
    <w:rsid w:val="00EA08C9"/>
    <w:rsid w:val="00EA0BB4"/>
    <w:rsid w:val="00EA41AA"/>
    <w:rsid w:val="00EA55BE"/>
    <w:rsid w:val="00EA5622"/>
    <w:rsid w:val="00EA589A"/>
    <w:rsid w:val="00EA6821"/>
    <w:rsid w:val="00EA7054"/>
    <w:rsid w:val="00EA7F9A"/>
    <w:rsid w:val="00EB1415"/>
    <w:rsid w:val="00EB2225"/>
    <w:rsid w:val="00EB23B1"/>
    <w:rsid w:val="00EB2815"/>
    <w:rsid w:val="00EB32C0"/>
    <w:rsid w:val="00EB4620"/>
    <w:rsid w:val="00EB5262"/>
    <w:rsid w:val="00EB632D"/>
    <w:rsid w:val="00EB63D6"/>
    <w:rsid w:val="00EB66D4"/>
    <w:rsid w:val="00EC0657"/>
    <w:rsid w:val="00EC31E1"/>
    <w:rsid w:val="00EC405D"/>
    <w:rsid w:val="00EC4A8C"/>
    <w:rsid w:val="00EC4C73"/>
    <w:rsid w:val="00EC4C89"/>
    <w:rsid w:val="00EC4F79"/>
    <w:rsid w:val="00EC5C17"/>
    <w:rsid w:val="00ED028B"/>
    <w:rsid w:val="00ED0A6A"/>
    <w:rsid w:val="00ED179B"/>
    <w:rsid w:val="00ED2EC8"/>
    <w:rsid w:val="00ED423F"/>
    <w:rsid w:val="00ED45EF"/>
    <w:rsid w:val="00ED45F7"/>
    <w:rsid w:val="00ED492E"/>
    <w:rsid w:val="00ED4C8F"/>
    <w:rsid w:val="00ED5662"/>
    <w:rsid w:val="00ED694D"/>
    <w:rsid w:val="00ED6D1A"/>
    <w:rsid w:val="00ED6EDE"/>
    <w:rsid w:val="00ED7721"/>
    <w:rsid w:val="00EE0AF5"/>
    <w:rsid w:val="00EE1A93"/>
    <w:rsid w:val="00EE1CC5"/>
    <w:rsid w:val="00EE331D"/>
    <w:rsid w:val="00EE3535"/>
    <w:rsid w:val="00EE471E"/>
    <w:rsid w:val="00EE4E75"/>
    <w:rsid w:val="00EE633A"/>
    <w:rsid w:val="00EE69AD"/>
    <w:rsid w:val="00EE6A24"/>
    <w:rsid w:val="00EF0463"/>
    <w:rsid w:val="00EF0826"/>
    <w:rsid w:val="00EF1272"/>
    <w:rsid w:val="00EF26A1"/>
    <w:rsid w:val="00EF3ACC"/>
    <w:rsid w:val="00EF3E1C"/>
    <w:rsid w:val="00EF4C5D"/>
    <w:rsid w:val="00EF5DF7"/>
    <w:rsid w:val="00EF6450"/>
    <w:rsid w:val="00EF6790"/>
    <w:rsid w:val="00EF798F"/>
    <w:rsid w:val="00EF7AE2"/>
    <w:rsid w:val="00F001A5"/>
    <w:rsid w:val="00F0160E"/>
    <w:rsid w:val="00F01D64"/>
    <w:rsid w:val="00F0289B"/>
    <w:rsid w:val="00F03023"/>
    <w:rsid w:val="00F030AD"/>
    <w:rsid w:val="00F04662"/>
    <w:rsid w:val="00F04884"/>
    <w:rsid w:val="00F049F3"/>
    <w:rsid w:val="00F06B3A"/>
    <w:rsid w:val="00F1000E"/>
    <w:rsid w:val="00F116E2"/>
    <w:rsid w:val="00F11AF1"/>
    <w:rsid w:val="00F11C68"/>
    <w:rsid w:val="00F12335"/>
    <w:rsid w:val="00F12383"/>
    <w:rsid w:val="00F1324D"/>
    <w:rsid w:val="00F14682"/>
    <w:rsid w:val="00F1520A"/>
    <w:rsid w:val="00F16E77"/>
    <w:rsid w:val="00F17701"/>
    <w:rsid w:val="00F23D5D"/>
    <w:rsid w:val="00F24071"/>
    <w:rsid w:val="00F248C5"/>
    <w:rsid w:val="00F24A96"/>
    <w:rsid w:val="00F24BBF"/>
    <w:rsid w:val="00F26E84"/>
    <w:rsid w:val="00F27090"/>
    <w:rsid w:val="00F271FF"/>
    <w:rsid w:val="00F278E1"/>
    <w:rsid w:val="00F27F83"/>
    <w:rsid w:val="00F314F9"/>
    <w:rsid w:val="00F31518"/>
    <w:rsid w:val="00F317E0"/>
    <w:rsid w:val="00F31853"/>
    <w:rsid w:val="00F31C37"/>
    <w:rsid w:val="00F32003"/>
    <w:rsid w:val="00F331F1"/>
    <w:rsid w:val="00F34DBB"/>
    <w:rsid w:val="00F3500D"/>
    <w:rsid w:val="00F361A7"/>
    <w:rsid w:val="00F363BA"/>
    <w:rsid w:val="00F36E32"/>
    <w:rsid w:val="00F40235"/>
    <w:rsid w:val="00F4097E"/>
    <w:rsid w:val="00F412E6"/>
    <w:rsid w:val="00F42516"/>
    <w:rsid w:val="00F4277C"/>
    <w:rsid w:val="00F440DE"/>
    <w:rsid w:val="00F44D9D"/>
    <w:rsid w:val="00F454D8"/>
    <w:rsid w:val="00F45799"/>
    <w:rsid w:val="00F4581B"/>
    <w:rsid w:val="00F5039C"/>
    <w:rsid w:val="00F53921"/>
    <w:rsid w:val="00F53AE2"/>
    <w:rsid w:val="00F53E7F"/>
    <w:rsid w:val="00F54FC9"/>
    <w:rsid w:val="00F55BF9"/>
    <w:rsid w:val="00F5650C"/>
    <w:rsid w:val="00F571F5"/>
    <w:rsid w:val="00F573FC"/>
    <w:rsid w:val="00F57F43"/>
    <w:rsid w:val="00F60142"/>
    <w:rsid w:val="00F60417"/>
    <w:rsid w:val="00F60784"/>
    <w:rsid w:val="00F6084E"/>
    <w:rsid w:val="00F608A5"/>
    <w:rsid w:val="00F60AC3"/>
    <w:rsid w:val="00F61F3D"/>
    <w:rsid w:val="00F621C1"/>
    <w:rsid w:val="00F62316"/>
    <w:rsid w:val="00F64950"/>
    <w:rsid w:val="00F66938"/>
    <w:rsid w:val="00F66B4C"/>
    <w:rsid w:val="00F6775D"/>
    <w:rsid w:val="00F67E90"/>
    <w:rsid w:val="00F7070F"/>
    <w:rsid w:val="00F71A5A"/>
    <w:rsid w:val="00F71D87"/>
    <w:rsid w:val="00F72459"/>
    <w:rsid w:val="00F73817"/>
    <w:rsid w:val="00F73982"/>
    <w:rsid w:val="00F73E2C"/>
    <w:rsid w:val="00F75159"/>
    <w:rsid w:val="00F753A5"/>
    <w:rsid w:val="00F77BCE"/>
    <w:rsid w:val="00F8054B"/>
    <w:rsid w:val="00F812AE"/>
    <w:rsid w:val="00F829AD"/>
    <w:rsid w:val="00F851E6"/>
    <w:rsid w:val="00F8580C"/>
    <w:rsid w:val="00F85EEC"/>
    <w:rsid w:val="00F862C0"/>
    <w:rsid w:val="00F87762"/>
    <w:rsid w:val="00F87F38"/>
    <w:rsid w:val="00F90E59"/>
    <w:rsid w:val="00F91504"/>
    <w:rsid w:val="00F91F88"/>
    <w:rsid w:val="00F9376B"/>
    <w:rsid w:val="00F93A2E"/>
    <w:rsid w:val="00F94C15"/>
    <w:rsid w:val="00F9523F"/>
    <w:rsid w:val="00F953C6"/>
    <w:rsid w:val="00F95653"/>
    <w:rsid w:val="00F96AE2"/>
    <w:rsid w:val="00F96DC8"/>
    <w:rsid w:val="00F96E1E"/>
    <w:rsid w:val="00F97BF1"/>
    <w:rsid w:val="00F97E98"/>
    <w:rsid w:val="00F97EB5"/>
    <w:rsid w:val="00FA0347"/>
    <w:rsid w:val="00FA39F7"/>
    <w:rsid w:val="00FA4A8B"/>
    <w:rsid w:val="00FA501A"/>
    <w:rsid w:val="00FA569D"/>
    <w:rsid w:val="00FA5CE5"/>
    <w:rsid w:val="00FA66E5"/>
    <w:rsid w:val="00FB0099"/>
    <w:rsid w:val="00FB091C"/>
    <w:rsid w:val="00FB0C09"/>
    <w:rsid w:val="00FB111F"/>
    <w:rsid w:val="00FB12AB"/>
    <w:rsid w:val="00FB1B1E"/>
    <w:rsid w:val="00FB4477"/>
    <w:rsid w:val="00FB45BE"/>
    <w:rsid w:val="00FB4B45"/>
    <w:rsid w:val="00FB4D6C"/>
    <w:rsid w:val="00FB5532"/>
    <w:rsid w:val="00FB638B"/>
    <w:rsid w:val="00FB66EB"/>
    <w:rsid w:val="00FB6C7A"/>
    <w:rsid w:val="00FB7D3D"/>
    <w:rsid w:val="00FC1E33"/>
    <w:rsid w:val="00FC2CA7"/>
    <w:rsid w:val="00FC4C15"/>
    <w:rsid w:val="00FC5A0E"/>
    <w:rsid w:val="00FC61EC"/>
    <w:rsid w:val="00FC6C3B"/>
    <w:rsid w:val="00FC7928"/>
    <w:rsid w:val="00FC7F25"/>
    <w:rsid w:val="00FD2A2B"/>
    <w:rsid w:val="00FD3905"/>
    <w:rsid w:val="00FD45D6"/>
    <w:rsid w:val="00FD6C2E"/>
    <w:rsid w:val="00FD71A8"/>
    <w:rsid w:val="00FD744E"/>
    <w:rsid w:val="00FD7553"/>
    <w:rsid w:val="00FD7D02"/>
    <w:rsid w:val="00FE01B3"/>
    <w:rsid w:val="00FE0CB8"/>
    <w:rsid w:val="00FE0CF7"/>
    <w:rsid w:val="00FE165C"/>
    <w:rsid w:val="00FE31E9"/>
    <w:rsid w:val="00FE479A"/>
    <w:rsid w:val="00FE4B1A"/>
    <w:rsid w:val="00FE4C0B"/>
    <w:rsid w:val="00FE52BF"/>
    <w:rsid w:val="00FE7E2E"/>
    <w:rsid w:val="00FE7E3B"/>
    <w:rsid w:val="00FF0365"/>
    <w:rsid w:val="00FF2291"/>
    <w:rsid w:val="00FF23EE"/>
    <w:rsid w:val="00FF26C4"/>
    <w:rsid w:val="00FF285F"/>
    <w:rsid w:val="00FF3B23"/>
    <w:rsid w:val="00FF418A"/>
    <w:rsid w:val="00FF5412"/>
    <w:rsid w:val="00FF5497"/>
    <w:rsid w:val="00FF75DE"/>
    <w:rsid w:val="00FF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31"/>
        <o:r id="V:Rule2" type="connector" idref="#_x0000_s1042"/>
        <o:r id="V:Rule3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20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3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4747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E31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C735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C735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C7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053B81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053B81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053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9D0456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9D0456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F724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semiHidden/>
    <w:rsid w:val="00F72459"/>
  </w:style>
  <w:style w:type="paragraph" w:styleId="ac">
    <w:name w:val="footer"/>
    <w:basedOn w:val="a"/>
    <w:link w:val="ad"/>
    <w:uiPriority w:val="99"/>
    <w:unhideWhenUsed/>
    <w:rsid w:val="00F724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F724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rive.google.com/a/post.bgu.ac.il/folderview?id=0BygKDN4TfnyYfng3RDZHUEwtcWhWLVJkS3I1bEk0UmhiVTM0Tzl1TmItOHZPTnBFVUtPT00&amp;usp=sharing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sqlite.org/2014/sqlite-shell-osx-x86-3080600.zip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jcontrol.org/download/rxtx_en.html" TargetMode="External"/><Relationship Id="rId27" Type="http://schemas.openxmlformats.org/officeDocument/2006/relationships/image" Target="media/image16.png"/><Relationship Id="rId3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C933CFE4944969821658521E575C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0F1C90-7BD3-4672-A9FC-BE6964A06C03}"/>
      </w:docPartPr>
      <w:docPartBody>
        <w:p w:rsidR="00000000" w:rsidRDefault="00D31A7D" w:rsidP="00D31A7D">
          <w:pPr>
            <w:pStyle w:val="4FC933CFE4944969821658521E575CCA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rtl/>
              <w:lang w:val="he-IL"/>
            </w:rPr>
            <w:t>[הקלד את כותרת המסמך]</w:t>
          </w:r>
        </w:p>
      </w:docPartBody>
    </w:docPart>
    <w:docPart>
      <w:docPartPr>
        <w:name w:val="827C82FF300F4CFBBAA3F827946B52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1BC0EC-9D1C-4931-BF85-706A48FECD38}"/>
      </w:docPartPr>
      <w:docPartBody>
        <w:p w:rsidR="00000000" w:rsidRDefault="00D31A7D" w:rsidP="00D31A7D">
          <w:pPr>
            <w:pStyle w:val="827C82FF300F4CFBBAA3F827946B52E9"/>
          </w:pPr>
          <w:r>
            <w:rPr>
              <w:color w:val="484329" w:themeColor="background2" w:themeShade="3F"/>
              <w:sz w:val="28"/>
              <w:szCs w:val="28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8BFFF2C2E7E647CD9D3AD82E5DABFA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FA7DEC-19AF-46A0-A460-C100F6CC52E2}"/>
      </w:docPartPr>
      <w:docPartBody>
        <w:p w:rsidR="00000000" w:rsidRDefault="00D31A7D" w:rsidP="00D31A7D">
          <w:pPr>
            <w:pStyle w:val="8BFFF2C2E7E647CD9D3AD82E5DABFA44"/>
          </w:pPr>
          <w:r>
            <w:rPr>
              <w:rtl/>
              <w:lang w:val="he-IL"/>
            </w:rPr>
            <w:t>[הקלד כאן את תקציר המסמך. התקציר הוא בדרך כלל סיכום קצר של תוכן המסמך. הקלד כאן את תקציר המסמך. התקציר הוא בדרך כלל סיכום קצר של תוכן המסמך.]</w:t>
          </w:r>
        </w:p>
      </w:docPartBody>
    </w:docPart>
    <w:docPart>
      <w:docPartPr>
        <w:name w:val="C101F28A0D534AC396A6501E070408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86DCA2-D805-4CEE-AB45-0EABABC55E05}"/>
      </w:docPartPr>
      <w:docPartBody>
        <w:p w:rsidR="00000000" w:rsidRDefault="00D31A7D" w:rsidP="00D31A7D">
          <w:pPr>
            <w:pStyle w:val="C101F28A0D534AC396A6501E070408B2"/>
          </w:pPr>
          <w:r>
            <w:rPr>
              <w:b/>
              <w:bCs/>
              <w:rtl/>
              <w:lang w:val="he-IL"/>
            </w:rPr>
            <w:t>[הקלד את שם המחבר]</w:t>
          </w:r>
        </w:p>
      </w:docPartBody>
    </w:docPart>
    <w:docPart>
      <w:docPartPr>
        <w:name w:val="957DC3AF1DC9498A8E681F819FC80B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732ACB-9780-420C-9240-3E0B94F1A408}"/>
      </w:docPartPr>
      <w:docPartBody>
        <w:p w:rsidR="00000000" w:rsidRDefault="00D31A7D" w:rsidP="00D31A7D">
          <w:pPr>
            <w:pStyle w:val="957DC3AF1DC9498A8E681F819FC80B44"/>
          </w:pPr>
          <w:r>
            <w:rPr>
              <w:b/>
              <w:bCs/>
              <w:rtl/>
              <w:lang w:val="he-IL"/>
            </w:rPr>
            <w:t>[בחר את התאריך]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1A7D"/>
    <w:rsid w:val="00A33C5A"/>
    <w:rsid w:val="00D3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28CC3A42E94CDDA6C4CBC2952EF00E">
    <w:name w:val="EB28CC3A42E94CDDA6C4CBC2952EF00E"/>
    <w:rsid w:val="00D31A7D"/>
    <w:pPr>
      <w:bidi/>
    </w:pPr>
  </w:style>
  <w:style w:type="paragraph" w:customStyle="1" w:styleId="709ED6767DC443D8AAF8516D711BCED6">
    <w:name w:val="709ED6767DC443D8AAF8516D711BCED6"/>
    <w:rsid w:val="00D31A7D"/>
    <w:pPr>
      <w:bidi/>
    </w:pPr>
  </w:style>
  <w:style w:type="paragraph" w:customStyle="1" w:styleId="7625789462CD4647BC24AA54A3DB4037">
    <w:name w:val="7625789462CD4647BC24AA54A3DB4037"/>
    <w:rsid w:val="00D31A7D"/>
    <w:pPr>
      <w:bidi/>
    </w:pPr>
  </w:style>
  <w:style w:type="paragraph" w:customStyle="1" w:styleId="EAE07ABA0932448DB33CF2B37ADB3E34">
    <w:name w:val="EAE07ABA0932448DB33CF2B37ADB3E34"/>
    <w:rsid w:val="00D31A7D"/>
    <w:pPr>
      <w:bidi/>
    </w:pPr>
  </w:style>
  <w:style w:type="paragraph" w:customStyle="1" w:styleId="5FEFAB38ED484DEBB4D6A2F3C2ABAB03">
    <w:name w:val="5FEFAB38ED484DEBB4D6A2F3C2ABAB03"/>
    <w:rsid w:val="00D31A7D"/>
    <w:pPr>
      <w:bidi/>
    </w:pPr>
  </w:style>
  <w:style w:type="paragraph" w:customStyle="1" w:styleId="4FC933CFE4944969821658521E575CCA">
    <w:name w:val="4FC933CFE4944969821658521E575CCA"/>
    <w:rsid w:val="00D31A7D"/>
    <w:pPr>
      <w:bidi/>
    </w:pPr>
  </w:style>
  <w:style w:type="paragraph" w:customStyle="1" w:styleId="827C82FF300F4CFBBAA3F827946B52E9">
    <w:name w:val="827C82FF300F4CFBBAA3F827946B52E9"/>
    <w:rsid w:val="00D31A7D"/>
    <w:pPr>
      <w:bidi/>
    </w:pPr>
  </w:style>
  <w:style w:type="paragraph" w:customStyle="1" w:styleId="8BFFF2C2E7E647CD9D3AD82E5DABFA44">
    <w:name w:val="8BFFF2C2E7E647CD9D3AD82E5DABFA44"/>
    <w:rsid w:val="00D31A7D"/>
    <w:pPr>
      <w:bidi/>
    </w:pPr>
  </w:style>
  <w:style w:type="paragraph" w:customStyle="1" w:styleId="C101F28A0D534AC396A6501E070408B2">
    <w:name w:val="C101F28A0D534AC396A6501E070408B2"/>
    <w:rsid w:val="00D31A7D"/>
    <w:pPr>
      <w:bidi/>
    </w:pPr>
  </w:style>
  <w:style w:type="paragraph" w:customStyle="1" w:styleId="957DC3AF1DC9498A8E681F819FC80B44">
    <w:name w:val="957DC3AF1DC9498A8E681F819FC80B44"/>
    <w:rsid w:val="00D31A7D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2015-08-27T00:00:00</PublishDate>
  <Abstract>במסמך זה ישנו מדריך הפעלת המערכת והדגמת פעולה. כמו גם תיעוד בדיקות והדרכה מלאה איך לשנות ולהוסיף ]ונקציונאליות באם תדרש בעתיד.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6A891-2917-44C6-88D9-DFDBEB6F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2109</Words>
  <Characters>10550</Characters>
  <Application>Microsoft Office Word</Application>
  <DocSecurity>0</DocSecurity>
  <Lines>87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פרוייקט הלווין האוניברסיטאי – תחנת הקרקע</dc:title>
  <dc:subject>גרסת 2015 בהנחיית ד"ר גרא וייס ומר אבירן סדון</dc:subject>
  <dc:creator>עידן מור, שמעון לחיאני, יניב רדומסקי והוד עמרן.</dc:creator>
  <cp:lastModifiedBy>idanmor88</cp:lastModifiedBy>
  <cp:revision>3</cp:revision>
  <dcterms:created xsi:type="dcterms:W3CDTF">2015-08-27T13:57:00Z</dcterms:created>
  <dcterms:modified xsi:type="dcterms:W3CDTF">2015-08-27T14:01:00Z</dcterms:modified>
</cp:coreProperties>
</file>