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rtl/>
        </w:rPr>
        <w:t xml:space="preserve">Support Control Tower בטלפון: מסמך MVP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8262"/>
      </w:tblGrid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תאריך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בעלים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 הטכנית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תלוי ב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MVP הדשבורדים (MVP-Short), שבועות 1-6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פלטפורמה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אפליקציית Spotfire הרשמית ל-iOS ול-Android, מחוברת ל-Spotfire Cloud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0. ההחלטה בקצרה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ב-MVP לא מפתחים אפליקציה חדשה.</w:t>
      </w:r>
      <w:r>
        <w:rPr>
          <w:rFonts w:ascii="Arial" w:cs="Arial" w:eastAsia="Arial" w:hAnsi="Arial"/>
          <w:rtl/>
        </w:rPr>
        <w:t xml:space="preserve"> ל-Spotfire יש אפליקציה רשמית לאייפון ולאנדרואיד שמתחברת ל-Spotfire Cloud, ו-Spotfire תומך בעמודים עם פריסה מותאמת לטלפון. לכן ה-MVP לטלפון הוא 3-4 עמודים ייעודיים לטלפון בתוך אותם דשבורדים, עם ההתראות והדוחות שכבר מתוכננים.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61"/>
        <w:gridCol w:w="3765"/>
        <w:gridCol w:w="3212"/>
      </w:tblGrid>
      <w:tr>
        <w:trPr>
          <w:tblHeader/>
        </w:trPr>
        <w:tc>
          <w:tcPr>
            <w:tcW w:type="dxa" w:w="2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</w:p>
        </w:tc>
        <w:tc>
          <w:tcPr>
            <w:tcW w:type="dxa" w:w="37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עמודי טלפון באפליקציית Spotfire (ה-MVP)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אפליקציה ייעודית</w:t>
            </w:r>
          </w:p>
        </w:tc>
      </w:tr>
      <w:tr>
        <w:trPr>
          <w:tblHeader w:val="false"/>
        </w:trPr>
        <w:tc>
          <w:tcPr>
            <w:tcW w:type="dxa" w:w="2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עד שימוש</w:t>
            </w:r>
          </w:p>
        </w:tc>
        <w:tc>
          <w:tcPr>
            <w:tcW w:type="dxa" w:w="37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כשבועיים, אחרי שהדשבורדים מוכנים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כ-2-4 חודשים (הערכה גסה)</w:t>
            </w:r>
          </w:p>
        </w:tc>
      </w:tr>
      <w:tr>
        <w:trPr>
          <w:tblHeader w:val="false"/>
        </w:trPr>
        <w:tc>
          <w:tcPr>
            <w:tcW w:type="dxa" w:w="2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נתונים והרשאות</w:t>
            </w:r>
          </w:p>
        </w:tc>
        <w:tc>
          <w:tcPr>
            <w:tcW w:type="dxa" w:w="37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אותם נתונים ואותן הרשאות כמו במחשב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צריך לבנות API, הזדהות והרשאות מחדש</w:t>
            </w:r>
          </w:p>
        </w:tc>
      </w:tr>
      <w:tr>
        <w:trPr>
          <w:tblHeader w:val="false"/>
        </w:trPr>
        <w:tc>
          <w:tcPr>
            <w:tcW w:type="dxa" w:w="2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מערכת נוספת לתחזק</w:t>
            </w:r>
          </w:p>
        </w:tc>
        <w:tc>
          <w:tcPr>
            <w:tcW w:type="dxa" w:w="37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כן: קוד, שרת, עדכוני iOS ו-Android</w:t>
            </w:r>
          </w:p>
        </w:tc>
      </w:tr>
      <w:tr>
        <w:trPr>
          <w:tblHeader w:val="false"/>
        </w:trPr>
        <w:tc>
          <w:tcPr>
            <w:tcW w:type="dxa" w:w="2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חנויות אפליקציות, בדיקת אבטחה</w:t>
            </w:r>
          </w:p>
        </w:tc>
        <w:tc>
          <w:tcPr>
            <w:tcW w:type="dxa" w:w="37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כן</w:t>
            </w:r>
          </w:p>
        </w:tc>
      </w:tr>
      <w:tr>
        <w:trPr>
          <w:tblHeader w:val="false"/>
        </w:trPr>
        <w:tc>
          <w:tcPr>
            <w:tcW w:type="dxa" w:w="2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עלות נוספת</w:t>
            </w:r>
          </w:p>
        </w:tc>
        <w:tc>
          <w:tcPr>
            <w:tcW w:type="dxa" w:w="37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ימי יועץ בודדים (רישוי לבדיקה)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צוות פיתוח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אפליקציה ייעודית נשארת אפשרות לגל שני, אבל רק אם הניסוי יראה פער שאפליקציית Spotfire לא סוגרת (סעיף 6).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1. הבעיה והפתרון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הבעיה:</w:t>
      </w:r>
      <w:r>
        <w:rPr>
          <w:rFonts w:ascii="Arial" w:cs="Arial" w:eastAsia="Arial" w:hAnsi="Arial"/>
          <w:rtl/>
        </w:rPr>
        <w:t xml:space="preserve"> התמיכה פועלת 24/7 בשלושה אזורי זמן, עם כוננים בטירים 2 ו-3. המנהל וראשי הצוותים צריכים לדעת מה המצב ולהגיב גם כשהם לא ליד המחשב: בפגישות, בדרכים, בלילה ובסופי שבוע. הדשבורדים של המחשב צפופים מדי למסך של טלפון. גם אם הם נפתחים בו, אי אפשר לקרוא אותם במהירות.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הפתרון בגרסה הפשוטה ביותר: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3 עמודים ייעודיים לטלפון:</w:t>
      </w:r>
      <w:r>
        <w:rPr>
          <w:rFonts w:ascii="Arial" w:cs="Arial" w:eastAsia="Arial" w:hAnsi="Arial"/>
          <w:rtl/>
        </w:rPr>
        <w:t xml:space="preserve"> Today, Act now ו-Load. כל אחד עונה על שאלה אחת, בכמה שניות.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עמוד Trends:</w:t>
      </w:r>
      <w:r>
        <w:rPr>
          <w:rFonts w:ascii="Arial" w:cs="Arial" w:eastAsia="Arial" w:hAnsi="Arial"/>
          <w:rtl/>
        </w:rPr>
        <w:t xml:space="preserve"> תקציר שבועי.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קישור מכל קייס:</w:t>
      </w:r>
      <w:r>
        <w:rPr>
          <w:rFonts w:ascii="Arial" w:cs="Arial" w:eastAsia="Arial" w:hAnsi="Arial"/>
          <w:rtl/>
        </w:rPr>
        <w:t xml:space="preserve"> ישירות לאפליקציית Salesforce, כדי לפעול.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התראות ודוחות בערוצים שכבר קיימים:</w:t>
      </w:r>
      <w:r>
        <w:rPr>
          <w:rFonts w:ascii="Arial" w:cs="Arial" w:eastAsia="Arial" w:hAnsi="Arial"/>
          <w:rtl/>
        </w:rPr>
        <w:t xml:space="preserve"> P1 ב-SMS ובשיחה, ודוחות PDF מתוזמנים במייל.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124575" cy="3829050"/>
            <wp:effectExtent t="0" r="0" b="0" l="0"/>
            <wp:docPr id="1" name="מסכי הטלפון" descr="מסכי הטלפון" title="מסכי הטלפו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center"/>
      </w:pPr>
      <w:r>
        <w:rPr>
          <w:rFonts w:ascii="Arial" w:cs="Arial" w:eastAsia="Arial" w:hAnsi="Arial"/>
          <w:i/>
          <w:iCs/>
          <w:color w:val="808080"/>
          <w:sz w:val="17"/>
          <w:szCs w:val="17"/>
          <w:rtl/>
        </w:rPr>
        <w:t xml:space="preserve">איור: מסכי הטלפון (נתונים מומצאים)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2. קהל היעד (Early Adopters)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950"/>
        <w:gridCol w:w="4212"/>
        <w:gridCol w:w="3526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קבוצה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גודל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 הם ראשונים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הם צריכים בטלפון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מנהל התמיכה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מקבל את התראות ה-P1, ואחראי על כל הטירים בכל שעה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תמונת מצב מלאה בכמה שניות, ומעבר מהתראה לקייס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ראשי צוותים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7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הם הגיבוי להתראות P1, ובטירים 2 ו-3 אחראים גם על הכוננים מחוץ לשעות העבודה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SLA בסיכון, בקשות שלא שויכו, ועומס בצוות שלהם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לא בגל הראשון:</w:t>
      </w:r>
      <w:r>
        <w:rPr>
          <w:rFonts w:ascii="Arial" w:cs="Arial" w:eastAsia="Arial" w:hAnsi="Arial"/>
          <w:rtl/>
        </w:rPr>
        <w:t xml:space="preserve"> תומכים, הנהלה ו-R&amp;D. ההנהלה ו-R&amp;D מקבלים ממילא דוחות PDF במייל, ואלה נפתחים בטלפון בלי שום פיתוח.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3. הפיצ'רים ההכרחיים (Core Features)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1332"/>
        <w:gridCol w:w="4301"/>
        <w:gridCol w:w="3055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1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פיצ'ר</w:t>
            </w:r>
          </w:p>
        </w:tc>
        <w:tc>
          <w:tcPr>
            <w:tcW w:type="dxa" w:w="4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רואים</w:t>
            </w:r>
          </w:p>
        </w:tc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הערך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M1</w:t>
            </w:r>
          </w:p>
        </w:tc>
        <w:tc>
          <w:tcPr>
            <w:tcW w:type="dxa" w:w="1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Today</w:t>
            </w:r>
          </w:p>
        </w:tc>
        <w:tc>
          <w:tcPr>
            <w:tcW w:type="dxa" w:w="4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P1 פתוחים, SLA בסיכון, בקשות שממתינות לשיוך, SLA ל-30 יום, עבודה פתוחה לפי טיר</w:t>
            </w:r>
          </w:p>
        </w:tc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תשובה ל"הכול בסדר?" בחמש שניות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M2</w:t>
            </w:r>
          </w:p>
        </w:tc>
        <w:tc>
          <w:tcPr>
            <w:tcW w:type="dxa" w:w="1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Act now</w:t>
            </w:r>
          </w:p>
        </w:tc>
        <w:tc>
          <w:tcPr>
            <w:tcW w:type="dxa" w:w="4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רשימות קצרות: SLA בסיכון ובקשות שלא שויכו, ממוינות לפי הזמן שנשאר</w:t>
            </w:r>
          </w:p>
        </w:tc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מה לטפל בו עכשיו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M3</w:t>
            </w:r>
          </w:p>
        </w:tc>
        <w:tc>
          <w:tcPr>
            <w:tcW w:type="dxa" w:w="1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Load</w:t>
            </w:r>
          </w:p>
        </w:tc>
        <w:tc>
          <w:tcPr>
            <w:tcW w:type="dxa" w:w="4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עומס משוקלל לפי סוכן, FCR ואסקלציה. ראש צוות רואה רק את הצוות שלו</w:t>
            </w:r>
          </w:p>
        </w:tc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החלטה על חלוקת עבודה לפני שהמשמרת נגמרת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M4</w:t>
            </w:r>
          </w:p>
        </w:tc>
        <w:tc>
          <w:tcPr>
            <w:tcW w:type="dxa" w:w="1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Trends</w:t>
            </w:r>
          </w:p>
        </w:tc>
        <w:tc>
          <w:tcPr>
            <w:tcW w:type="dxa" w:w="4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תקציר שבועי: SLA מול יעד, 5 הגרסאות הבעייתיות, בקשות ב-R&amp;D מעל 30 יום, 5 בתי החולים העמוסים</w:t>
            </w:r>
          </w:p>
        </w:tc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הכנה לפגישה מהטלפון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M5</w:t>
            </w:r>
          </w:p>
        </w:tc>
        <w:tc>
          <w:tcPr>
            <w:tcW w:type="dxa" w:w="1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מעבר ל-Salesforce</w:t>
            </w:r>
          </w:p>
        </w:tc>
        <w:tc>
          <w:tcPr>
            <w:tcW w:type="dxa" w:w="4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 קייס ובקשה הם קישור שנפתח באפליקציית Salesforce</w:t>
            </w:r>
          </w:p>
        </w:tc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מהתראה לפעולה בלחיצה אחת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M6</w:t>
            </w:r>
          </w:p>
        </w:tc>
        <w:tc>
          <w:tcPr>
            <w:tcW w:type="dxa" w:w="1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התראות</w:t>
            </w:r>
          </w:p>
        </w:tc>
        <w:tc>
          <w:tcPr>
            <w:tcW w:type="dxa" w:w="4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P1 ב-SMS ובשיחה (כבר ב-MVP הדשבורדים), והתראות SLA במייל</w:t>
            </w:r>
          </w:p>
        </w:tc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תגובה מיידית גם בלילה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M7</w:t>
            </w:r>
          </w:p>
        </w:tc>
        <w:tc>
          <w:tcPr>
            <w:tcW w:type="dxa" w:w="1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דוחות</w:t>
            </w:r>
          </w:p>
        </w:tc>
        <w:tc>
          <w:tcPr>
            <w:tcW w:type="dxa" w:w="4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דוחות PDF מתוזמנים (יומי לראשי צוותים, שבועי ל-R&amp;D, חודשי להנהלה) נשלחים במייל</w:t>
            </w:r>
          </w:p>
        </w:tc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קריאה בטלפון, בלי אפליקציה נוספת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M8</w:t>
            </w:r>
          </w:p>
        </w:tc>
        <w:tc>
          <w:tcPr>
            <w:tcW w:type="dxa" w:w="1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אבטחה</w:t>
            </w:r>
          </w:p>
        </w:tc>
        <w:tc>
          <w:tcPr>
            <w:tcW w:type="dxa" w:w="4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כניסה עם SSO של החברה (Entra ID), גישה רק ממכשיר מנוהל, בלי פרטי מטופלים בעמודי הטלפון</w:t>
            </w:r>
          </w:p>
        </w:tc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עמידה ב-HIPAA גם במכשיר נייד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כללי עיצוב לעמודי הטלפון: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עמודים ייעודיים:</w:t>
      </w:r>
      <w:r>
        <w:rPr>
          <w:rFonts w:ascii="Arial" w:cs="Arial" w:eastAsia="Arial" w:hAnsi="Arial"/>
          <w:rtl/>
        </w:rPr>
        <w:t xml:space="preserve"> בונים עמודים נפרדים לטלפון, ולא סומכים על הסידור האוטומטי של עמודי המחשב. עמוד מחשב עם 6 גרפים שנערמים זה על זה לא קריא בטלפון.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עד 3-4 רכיבים בעמוד:</w:t>
      </w:r>
      <w:r>
        <w:rPr>
          <w:rFonts w:ascii="Arial" w:cs="Arial" w:eastAsia="Arial" w:hAnsi="Arial"/>
          <w:rtl/>
        </w:rPr>
        <w:t xml:space="preserve"> מספרים גדולים, רשימות קצרות וגרף פשוט אחד. בלי טבלאות רחבות ובלי מסננים מורכבים.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אותם נתונים ואותן הגדרות:</w:t>
      </w:r>
      <w:r>
        <w:rPr>
          <w:rFonts w:ascii="Arial" w:cs="Arial" w:eastAsia="Arial" w:hAnsi="Arial"/>
          <w:rtl/>
        </w:rPr>
        <w:t xml:space="preserve"> הנתונים מגיעים מאותן views ב-DW, כך שהמספר בטלפון זהה למספר במחשב.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שפה:</w:t>
      </w:r>
      <w:r>
        <w:rPr>
          <w:rFonts w:ascii="Arial" w:cs="Arial" w:eastAsia="Arial" w:hAnsi="Arial"/>
          <w:rtl/>
        </w:rPr>
        <w:t xml:space="preserve"> אנגלית, כמו בדשבורדים של המחשב, כי ראשי הצוותים יושבים בארה"ב, בבריטניה ובישראל.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בחוץ, בכוונה: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לא ב-MVP לטלפון</w:t>
            </w:r>
          </w:p>
        </w:tc>
        <w:tc>
          <w:tcPr>
            <w:tcW w:type="dxa" w:w="5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</w:t>
            </w:r>
          </w:p>
        </w:tc>
      </w:tr>
      <w:tr>
        <w:trPr>
          <w:tblHeader w:val="false"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אפליקציה ייעודית</w:t>
            </w:r>
          </w:p>
        </w:tc>
        <w:tc>
          <w:tcPr>
            <w:tcW w:type="dxa" w:w="5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ראו סעיף 0 וסעיף 6</w:t>
            </w:r>
          </w:p>
        </w:tc>
      </w:tr>
      <w:tr>
        <w:trPr>
          <w:tblHeader w:val="false"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התראות push בתוך אפליקציה</w:t>
            </w:r>
          </w:p>
        </w:tc>
        <w:tc>
          <w:tcPr>
            <w:tcW w:type="dxa" w:w="5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SMS ושיחה כבר מכסים את P1, ומייל מכסה את השאר</w:t>
            </w:r>
          </w:p>
        </w:tc>
      </w:tr>
      <w:tr>
        <w:trPr>
          <w:tblHeader w:val="false"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פעולות מהדשבורד (שיוך קייס, שינוי סטטוס)</w:t>
            </w:r>
          </w:p>
        </w:tc>
        <w:tc>
          <w:tcPr>
            <w:tcW w:type="dxa" w:w="5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עושים אותן באפליקציית Salesforce, שכבר קיימת</w:t>
            </w:r>
          </w:p>
        </w:tc>
      </w:tr>
      <w:tr>
        <w:trPr>
          <w:tblHeader w:val="false"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עבודה בלי חיבור לרשת</w:t>
            </w:r>
          </w:p>
        </w:tc>
        <w:tc>
          <w:tcPr>
            <w:tcW w:type="dxa" w:w="5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 נדרש לשאלות "מה המצב עכשיו", ומוסיף סיכון אבטחה</w:t>
            </w:r>
          </w:p>
        </w:tc>
      </w:tr>
      <w:tr>
        <w:trPr>
          <w:tblHeader w:val="false"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גישה לתומכים</w:t>
            </w:r>
          </w:p>
        </w:tc>
        <w:tc>
          <w:tcPr>
            <w:tcW w:type="dxa" w:w="5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לתומכים יש את Salesforce, והטלפון מיועד למי שמנהל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4. מדדי הצלחה (KPIs)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הניסוי נמשך </w:t>
      </w:r>
      <w:r>
        <w:rPr>
          <w:rFonts w:ascii="Arial" w:cs="Arial" w:eastAsia="Arial" w:hAnsi="Arial"/>
          <w:b/>
          <w:bCs/>
          <w:rtl/>
        </w:rPr>
        <w:t xml:space="preserve">4 שבועות</w:t>
      </w:r>
      <w:r>
        <w:rPr>
          <w:rFonts w:ascii="Arial" w:cs="Arial" w:eastAsia="Arial" w:hAnsi="Arial"/>
          <w:rtl/>
        </w:rPr>
        <w:t xml:space="preserve">, עם 8 משתמשים.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86"/>
        <w:gridCol w:w="4820"/>
        <w:gridCol w:w="3132"/>
      </w:tblGrid>
      <w:tr>
        <w:trPr>
          <w:tblHeader/>
        </w:trPr>
        <w:tc>
          <w:tcPr>
            <w:tcW w:type="dxa" w:w="1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מדד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יעד</w:t>
            </w:r>
          </w:p>
        </w:tc>
        <w:tc>
          <w:tcPr>
            <w:tcW w:type="dxa" w:w="3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איך מודדים</w:t>
            </w:r>
          </w:p>
        </w:tc>
      </w:tr>
      <w:tr>
        <w:trPr>
          <w:tblHeader w:val="false"/>
        </w:trPr>
        <w:tc>
          <w:tcPr>
            <w:tcW w:type="dxa" w:w="1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שימוש של המנהל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כניסה מהטלפון לפחות 5 ימים בשבוע</w:t>
            </w:r>
          </w:p>
        </w:tc>
        <w:tc>
          <w:tcPr>
            <w:tcW w:type="dxa" w:w="3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לוג הגישה של Spotfire, לפי סוג המכשיר</w:t>
            </w:r>
          </w:p>
        </w:tc>
      </w:tr>
      <w:tr>
        <w:trPr>
          <w:tblHeader w:val="false"/>
        </w:trPr>
        <w:tc>
          <w:tcPr>
            <w:tcW w:type="dxa" w:w="1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שימוש של ראשי הצוותים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לפחות 5 מתוך 7 משתמשים בכל שבוע</w:t>
            </w:r>
          </w:p>
        </w:tc>
        <w:tc>
          <w:tcPr>
            <w:tcW w:type="dxa" w:w="3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לוג הגישה של Spotfire</w:t>
            </w:r>
          </w:p>
        </w:tc>
      </w:tr>
      <w:tr>
        <w:trPr>
          <w:tblHeader w:val="false"/>
        </w:trPr>
        <w:tc>
          <w:tcPr>
            <w:tcW w:type="dxa" w:w="1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מהירות תגובה ל-P1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חציון של פחות מ-5 דקות מה-SMS ועד פתיחת הקייס ב-Salesforce</w:t>
            </w:r>
          </w:p>
        </w:tc>
        <w:tc>
          <w:tcPr>
            <w:tcW w:type="dxa" w:w="3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השוואה בין זמן ההתראה לזמן הצפייה בקייס</w:t>
            </w:r>
          </w:p>
        </w:tc>
      </w:tr>
      <w:tr>
        <w:trPr>
          <w:tblHeader w:val="false"/>
        </w:trPr>
        <w:tc>
          <w:tcPr>
            <w:tcW w:type="dxa" w:w="1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זמן טעינה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פחות מ-5 שניות לעמוד ברשת סלולרית</w:t>
            </w:r>
          </w:p>
        </w:tc>
        <w:tc>
          <w:tcPr>
            <w:tcW w:type="dxa" w:w="3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בדיקה על המכשירים של המשתמשים</w:t>
            </w:r>
          </w:p>
        </w:tc>
      </w:tr>
      <w:tr>
        <w:trPr>
          <w:tblHeader w:val="false"/>
        </w:trPr>
        <w:tc>
          <w:tcPr>
            <w:tcW w:type="dxa" w:w="1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אמינות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אותם מספרים בטלפון ובמחשב, ב-100% מהבדיקות</w:t>
            </w:r>
          </w:p>
        </w:tc>
        <w:tc>
          <w:tcPr>
            <w:tcW w:type="dxa" w:w="3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בדיקה מדגמית</w:t>
            </w:r>
          </w:p>
        </w:tc>
      </w:tr>
      <w:tr>
        <w:trPr>
          <w:tblHeader w:val="false"/>
        </w:trPr>
        <w:tc>
          <w:tcPr>
            <w:tcW w:type="dxa" w:w="1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אבטחה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 אירועי אבטחה, וכל המכשירים עומדים במדיניות</w:t>
            </w:r>
          </w:p>
        </w:tc>
        <w:tc>
          <w:tcPr>
            <w:tcW w:type="dxa" w:w="3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דוח Intune / Conditional Access</w:t>
            </w:r>
          </w:p>
        </w:tc>
      </w:tr>
      <w:tr>
        <w:trPr>
          <w:tblHeader w:val="false"/>
        </w:trPr>
        <w:tc>
          <w:tcPr>
            <w:tcW w:type="dxa" w:w="1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שביעות רצון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ציון 4 מתוך 5 ומעלה לשאלה "אני לא צריך לפתוח מחשב כדי לדעת מה המצב"</w:t>
            </w:r>
          </w:p>
        </w:tc>
        <w:tc>
          <w:tcPr>
            <w:tcW w:type="dxa" w:w="3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סקר קצר בסוף הניסוי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בסוף הניסוי מחליטים:</w:t>
      </w:r>
      <w:r>
        <w:rPr>
          <w:rFonts w:ascii="Arial" w:cs="Arial" w:eastAsia="Arial" w:hAnsi="Arial"/>
          <w:rtl/>
        </w:rPr>
        <w:t xml:space="preserve"> ממשיכים עם אפליקציית Spotfire, או בוחנים אפליקציה ייעודית לפי הקריטריונים בסעיף 6.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5. לוח זמנים ותקציב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5.1 לוח זמנים: שבועיים, אחרי שהדשבורדים של המחשב מוכנים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8"/>
        <w:gridCol w:w="5727"/>
        <w:gridCol w:w="2003"/>
      </w:tblGrid>
      <w:tr>
        <w:trPr>
          <w:tblHeader/>
        </w:trPr>
        <w:tc>
          <w:tcPr>
            <w:tcW w:type="dxa" w:w="1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שבוע</w:t>
            </w:r>
          </w:p>
        </w:tc>
        <w:tc>
          <w:tcPr>
            <w:tcW w:type="dxa" w:w="57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קורה</w:t>
            </w:r>
          </w:p>
        </w:tc>
        <w:tc>
          <w:tcPr>
            <w:tcW w:type="dxa" w:w="2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מי</w:t>
            </w:r>
          </w:p>
        </w:tc>
      </w:tr>
      <w:tr>
        <w:trPr>
          <w:tblHeader w:val="false"/>
        </w:trPr>
        <w:tc>
          <w:tcPr>
            <w:tcW w:type="dxa" w:w="1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5 (במקביל לדשבורדים)</w:t>
            </w:r>
          </w:p>
        </w:tc>
        <w:tc>
          <w:tcPr>
            <w:tcW w:type="dxa" w:w="57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עיצוב ובנייה של 4 עמודי הטלפון; הגדרת Conditional Access ל-Spotfire Cloud</w:t>
            </w:r>
          </w:p>
        </w:tc>
        <w:tc>
          <w:tcPr>
            <w:tcW w:type="dxa" w:w="2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יועץ, IT</w:t>
            </w:r>
          </w:p>
        </w:tc>
      </w:tr>
      <w:tr>
        <w:trPr>
          <w:tblHeader w:val="false"/>
        </w:trPr>
        <w:tc>
          <w:tcPr>
            <w:tcW w:type="dxa" w:w="1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57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בדיקה על המכשירים של 8 המשתמשים (iOS ו-Android), תיקונים ועלייה לאוויר, ביחד עם הדשבורדים</w:t>
            </w:r>
          </w:p>
        </w:tc>
        <w:tc>
          <w:tcPr>
            <w:tcW w:type="dxa" w:w="2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יועץ, IT, מנהל התמיכה</w:t>
            </w:r>
          </w:p>
        </w:tc>
      </w:tr>
      <w:tr>
        <w:trPr>
          <w:tblHeader w:val="false"/>
        </w:trPr>
        <w:tc>
          <w:tcPr>
            <w:tcW w:type="dxa" w:w="1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7-10</w:t>
            </w:r>
          </w:p>
        </w:tc>
        <w:tc>
          <w:tcPr>
            <w:tcW w:type="dxa" w:w="57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ניסוי ומדידה, והחלטה לפי סעיף 6</w:t>
            </w:r>
          </w:p>
        </w:tc>
        <w:tc>
          <w:tcPr>
            <w:tcW w:type="dxa" w:w="2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5.2 תקציב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17"/>
        <w:gridCol w:w="2743"/>
        <w:gridCol w:w="4078"/>
      </w:tblGrid>
      <w:tr>
        <w:trPr>
          <w:tblHeader/>
        </w:trPr>
        <w:tc>
          <w:tcPr>
            <w:tcW w:type="dxa" w:w="28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רכיב</w:t>
            </w:r>
          </w:p>
        </w:tc>
        <w:tc>
          <w:tcPr>
            <w:tcW w:type="dxa" w:w="2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כמות משוערת</w:t>
            </w:r>
          </w:p>
        </w:tc>
        <w:tc>
          <w:tcPr>
            <w:tcW w:type="dxa" w:w="4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סכום</w:t>
            </w:r>
          </w:p>
        </w:tc>
      </w:tr>
      <w:tr>
        <w:trPr>
          <w:tblHeader w:val="false"/>
        </w:trPr>
        <w:tc>
          <w:tcPr>
            <w:tcW w:type="dxa" w:w="28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יועץ Spotfire: 4 עמודי טלפון ובדיקות</w:t>
            </w:r>
          </w:p>
        </w:tc>
        <w:tc>
          <w:tcPr>
            <w:tcW w:type="dxa" w:w="2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כ-4-6 ימי עבודה</w:t>
            </w:r>
          </w:p>
        </w:tc>
        <w:tc>
          <w:tcPr>
            <w:tcW w:type="dxa" w:w="4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הצעת המחיר של היועץ</w:t>
            </w:r>
          </w:p>
        </w:tc>
      </w:tr>
      <w:tr>
        <w:trPr>
          <w:tblHeader w:val="false"/>
        </w:trPr>
        <w:tc>
          <w:tcPr>
            <w:tcW w:type="dxa" w:w="28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רישוי Spotfire לטלפון</w:t>
            </w:r>
          </w:p>
        </w:tc>
        <w:tc>
          <w:tcPr>
            <w:tcW w:type="dxa" w:w="2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אותם 8 משתמשים שכבר ברישוי</w:t>
            </w:r>
          </w:p>
        </w:tc>
        <w:tc>
          <w:tcPr>
            <w:tcW w:type="dxa" w:w="4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לבדיקה מול הספק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אם אפליקציית הטלפון כלולה ברישיון הקיים</w:t>
            </w:r>
          </w:p>
        </w:tc>
      </w:tr>
      <w:tr>
        <w:trPr>
          <w:tblHeader w:val="false"/>
        </w:trPr>
        <w:tc>
          <w:tcPr>
            <w:tcW w:type="dxa" w:w="28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IT: Conditional Access, Intune ובדיקות</w:t>
            </w:r>
          </w:p>
        </w:tc>
        <w:tc>
          <w:tcPr>
            <w:tcW w:type="dxa" w:w="2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כ-2-3 ימי עבודה</w:t>
            </w:r>
          </w:p>
        </w:tc>
        <w:tc>
          <w:tcPr>
            <w:tcW w:type="dxa" w:w="4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פנימי</w:t>
            </w:r>
          </w:p>
        </w:tc>
      </w:tr>
      <w:tr>
        <w:trPr>
          <w:tblHeader w:val="false"/>
        </w:trPr>
        <w:tc>
          <w:tcPr>
            <w:tcW w:type="dxa" w:w="28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אפליקציית Salesforce ו-SMS להתראות</w:t>
            </w:r>
          </w:p>
        </w:tc>
        <w:tc>
          <w:tcPr>
            <w:tcW w:type="dxa" w:w="27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קיימים או כבר בתקציב של MVP הדשבורדים</w:t>
            </w:r>
          </w:p>
        </w:tc>
        <w:tc>
          <w:tcPr>
            <w:tcW w:type="dxa" w:w="4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</w:t>
            </w:r>
          </w:p>
        </w:tc>
      </w:tr>
    </w:tbl>
    <w:p>
      <w:pPr>
        <w:spacing w:after="120"/>
      </w:pPr>
    </w:p>
    <w:p>
      <w:pPr>
        <w:pBdr>
          <w:right w:val="single" w:color="E69500" w:sz="18" w:space="6"/>
        </w:pBdr>
        <w:shd w:fill="FFF4E5" w:color="auto" w:val="clear"/>
        <w:bidi/>
        <w:spacing w:after="120" w:line="276"/>
        <w:ind w:start="20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ההערכות הן שלי ונועדו לתת סדר גודל.</w:t>
      </w:r>
      <w:r>
        <w:rPr>
          <w:rFonts w:ascii="Arial" w:cs="Arial" w:eastAsia="Arial" w:hAnsi="Arial"/>
          <w:sz w:val="20"/>
          <w:szCs w:val="20"/>
          <w:rtl/>
        </w:rPr>
        <w:t xml:space="preserve"> היועץ ו-IT צריכים לתת הערכה משלהם.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6. מתי כן לבנות אפליקציה ייעודית (גל שני)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אפליקציה ייעודית שווה את ההשקעה רק אם בסוף הניסוי מתקיים לפחות אחד מהתנאים האלה: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1"/>
        <w:gridCol w:w="4777"/>
      </w:tblGrid>
      <w:tr>
        <w:trPr>
          <w:tblHeader/>
        </w:trPr>
        <w:tc>
          <w:tcPr>
            <w:tcW w:type="dxa" w:w="4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תנאי</w:t>
            </w:r>
          </w:p>
        </w:tc>
        <w:tc>
          <w:tcPr>
            <w:tcW w:type="dxa" w:w="4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דוגמה</w:t>
            </w:r>
          </w:p>
        </w:tc>
      </w:tr>
      <w:tr>
        <w:trPr>
          <w:tblHeader w:val="false"/>
        </w:trPr>
        <w:tc>
          <w:tcPr>
            <w:tcW w:type="dxa" w:w="4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צריך התראות עם אישור קבלה והסלמה</w:t>
            </w:r>
          </w:p>
        </w:tc>
        <w:tc>
          <w:tcPr>
            <w:tcW w:type="dxa" w:w="4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P1 שאף אחד לא אישר תוך 15 דקות עובר אוטומטית לנמען הבא</w:t>
            </w:r>
          </w:p>
        </w:tc>
      </w:tr>
      <w:tr>
        <w:trPr>
          <w:tblHeader w:val="false"/>
        </w:trPr>
        <w:tc>
          <w:tcPr>
            <w:tcW w:type="dxa" w:w="4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אפליקציית Spotfire איטית או לא נוחה, גם אחרי התאמת העמודים</w:t>
            </w:r>
          </w:p>
        </w:tc>
        <w:tc>
          <w:tcPr>
            <w:tcW w:type="dxa" w:w="4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זמני טעינה של יותר מ-10 שניות, או משתמשים שמפסיקים להשתמש</w:t>
            </w:r>
          </w:p>
        </w:tc>
      </w:tr>
      <w:tr>
        <w:trPr>
          <w:tblHeader w:val="false"/>
        </w:trPr>
        <w:tc>
          <w:tcPr>
            <w:tcW w:type="dxa" w:w="4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צריך לשלב במסך אחד נתונים ופעולות</w:t>
            </w:r>
          </w:p>
        </w:tc>
        <w:tc>
          <w:tcPr>
            <w:tcW w:type="dxa" w:w="4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לראות קייס ולשייך אותו לסוכן מאותו מסך</w:t>
            </w:r>
          </w:p>
        </w:tc>
      </w:tr>
      <w:tr>
        <w:trPr>
          <w:tblHeader w:val="false"/>
        </w:trPr>
        <w:tc>
          <w:tcPr>
            <w:tcW w:type="dxa" w:w="4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צריך להגיע לקהל רחב בהרבה</w:t>
            </w:r>
          </w:p>
        </w:tc>
        <w:tc>
          <w:tcPr>
            <w:tcW w:type="dxa" w:w="4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למשל כל 89 התומכים, ולא רק 8 מנהלים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אם כן, ההמלצה היא אפליקציית ווב (PWA) ולא אפליקציה נייטיבית: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71"/>
        <w:gridCol w:w="4415"/>
        <w:gridCol w:w="3752"/>
      </w:tblGrid>
      <w:tr>
        <w:trPr>
          <w:tblHeader/>
        </w:trPr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</w:p>
        </w:tc>
        <w:tc>
          <w:tcPr>
            <w:tcW w:type="dxa" w:w="44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PWA (אפליקציית ווב שמותקנת על המסך)</w:t>
            </w:r>
          </w:p>
        </w:tc>
        <w:tc>
          <w:tcPr>
            <w:tcW w:type="dxa" w:w="3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אפליקציה נייטיבית (iOS ו-Android)</w:t>
            </w:r>
          </w:p>
        </w:tc>
      </w:tr>
      <w:tr>
        <w:trPr>
          <w:tblHeader w:val="false"/>
        </w:trPr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קוד</w:t>
            </w:r>
          </w:p>
        </w:tc>
        <w:tc>
          <w:tcPr>
            <w:tcW w:type="dxa" w:w="44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בסיס קוד אחד</w:t>
            </w:r>
          </w:p>
        </w:tc>
        <w:tc>
          <w:tcPr>
            <w:tcW w:type="dxa" w:w="3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שתי אפליקציות, או framework חוצה פלטפורמות</w:t>
            </w:r>
          </w:p>
        </w:tc>
      </w:tr>
      <w:tr>
        <w:trPr>
          <w:tblHeader w:val="false"/>
        </w:trPr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הפצה</w:t>
            </w:r>
          </w:p>
        </w:tc>
        <w:tc>
          <w:tcPr>
            <w:tcW w:type="dxa" w:w="44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קישור, בלי חנויות</w:t>
            </w:r>
          </w:p>
        </w:tc>
        <w:tc>
          <w:tcPr>
            <w:tcW w:type="dxa" w:w="3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App Store ו-Google Play, או הפצה ארגונית דרך Intune</w:t>
            </w:r>
          </w:p>
        </w:tc>
      </w:tr>
      <w:tr>
        <w:trPr>
          <w:tblHeader w:val="false"/>
        </w:trPr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התראות push</w:t>
            </w:r>
          </w:p>
        </w:tc>
        <w:tc>
          <w:tcPr>
            <w:tcW w:type="dxa" w:w="44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נתמכות, גם באייפון (מ-iOS 16.4, כשהאפליקציה מותקנת על מסך הבית)</w:t>
            </w:r>
          </w:p>
        </w:tc>
        <w:tc>
          <w:tcPr>
            <w:tcW w:type="dxa" w:w="3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נתמכות במלואן</w:t>
            </w:r>
          </w:p>
        </w:tc>
      </w:tr>
      <w:tr>
        <w:trPr>
          <w:tblHeader w:val="false"/>
        </w:trPr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ניהול מכשירים</w:t>
            </w:r>
          </w:p>
        </w:tc>
        <w:tc>
          <w:tcPr>
            <w:tcW w:type="dxa" w:w="44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Conditional Access ודפדפן מנוהל</w:t>
            </w:r>
          </w:p>
        </w:tc>
        <w:tc>
          <w:tcPr>
            <w:tcW w:type="dxa" w:w="3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Intune App Protection מלא</w:t>
            </w:r>
          </w:p>
        </w:tc>
      </w:tr>
      <w:tr>
        <w:trPr>
          <w:tblHeader w:val="false"/>
        </w:trPr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תשתית</w:t>
            </w:r>
          </w:p>
        </w:tc>
        <w:tc>
          <w:tcPr>
            <w:tcW w:type="dxa" w:w="44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Azure Static Web Apps, API ב-Azure Functions מעל ה-views ב-DW, והזדהות ב-Entra ID</w:t>
            </w:r>
          </w:p>
        </w:tc>
        <w:tc>
          <w:tcPr>
            <w:tcW w:type="dxa" w:w="3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אותה תשתית, ועוד תהליך build ו-release לכל פלטפורמה</w:t>
            </w:r>
          </w:p>
        </w:tc>
      </w:tr>
      <w:tr>
        <w:trPr>
          <w:tblHeader w:val="false"/>
        </w:trPr>
        <w:tc>
          <w:tcPr>
            <w:tcW w:type="dxa" w:w="1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סדר גודל (הערכה גסה)</w:t>
            </w:r>
          </w:p>
        </w:tc>
        <w:tc>
          <w:tcPr>
            <w:tcW w:type="dxa" w:w="44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כ-8-12 שבועות</w:t>
            </w:r>
          </w:p>
        </w:tc>
        <w:tc>
          <w:tcPr>
            <w:tcW w:type="dxa" w:w="3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כ-12-20 שבועות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7. סיכונים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64"/>
        <w:gridCol w:w="2851"/>
        <w:gridCol w:w="3423"/>
      </w:tblGrid>
      <w:tr>
        <w:trPr>
          <w:tblHeader/>
        </w:trPr>
        <w:tc>
          <w:tcPr>
            <w:tcW w:type="dxa" w:w="3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סיכון</w:t>
            </w:r>
          </w:p>
        </w:tc>
        <w:tc>
          <w:tcPr>
            <w:tcW w:type="dxa" w:w="2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השפעה</w:t>
            </w:r>
          </w:p>
        </w:tc>
        <w:tc>
          <w:tcPr>
            <w:tcW w:type="dxa" w:w="34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מיטיגציה</w:t>
            </w:r>
          </w:p>
        </w:tc>
      </w:tr>
      <w:tr>
        <w:trPr>
          <w:tblHeader w:val="false"/>
        </w:trPr>
        <w:tc>
          <w:tcPr>
            <w:tcW w:type="dxa" w:w="3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נתונים נשמרים על המכשיר, והמכשיר אובד</w:t>
            </w:r>
          </w:p>
        </w:tc>
        <w:tc>
          <w:tcPr>
            <w:tcW w:type="dxa" w:w="2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HIPAA</w:t>
            </w:r>
          </w:p>
        </w:tc>
        <w:tc>
          <w:tcPr>
            <w:tcW w:type="dxa" w:w="34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בלי פרטי מטופלים בעמודי הטלפון; גישה רק ממכשיר מנוהל (Conditional Access); מחיקה מרחוק דרך Intune</w:t>
            </w:r>
          </w:p>
        </w:tc>
      </w:tr>
      <w:tr>
        <w:trPr>
          <w:tblHeader w:val="false"/>
        </w:trPr>
        <w:tc>
          <w:tcPr>
            <w:tcW w:type="dxa" w:w="3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 ברור אם אפליקציית Spotfire נתמכת ב-Intune App Protection</w:t>
            </w:r>
          </w:p>
        </w:tc>
        <w:tc>
          <w:tcPr>
            <w:tcW w:type="dxa" w:w="2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בטלפון אישי (BYOD) אין שליטה על מה שנשמר באפליקציה</w:t>
            </w:r>
          </w:p>
        </w:tc>
        <w:tc>
          <w:tcPr>
            <w:tcW w:type="dxa" w:w="34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לדרוש מכשיר מנוהל דרך Conditional Access, ולבדוק מול הספק</w:t>
            </w:r>
          </w:p>
        </w:tc>
      </w:tr>
      <w:tr>
        <w:trPr>
          <w:tblHeader w:val="false"/>
        </w:trPr>
        <w:tc>
          <w:tcPr>
            <w:tcW w:type="dxa" w:w="3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קישורים לקייסים נפתחים בדפדפן ולא באפליקציית Salesforce</w:t>
            </w:r>
          </w:p>
        </w:tc>
        <w:tc>
          <w:tcPr>
            <w:tcW w:type="dxa" w:w="2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עוד כניסה עם סיסמה, ותגובה איטית יותר</w:t>
            </w:r>
          </w:p>
        </w:tc>
        <w:tc>
          <w:tcPr>
            <w:tcW w:type="dxa" w:w="34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לבדוק בשבוע 6 על iOS ועל Android, ולהתאים את פורמט הקישור</w:t>
            </w:r>
          </w:p>
        </w:tc>
      </w:tr>
      <w:tr>
        <w:trPr>
          <w:tblHeader w:val="false"/>
        </w:trPr>
        <w:tc>
          <w:tcPr>
            <w:tcW w:type="dxa" w:w="3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המשתמשים ממשיכים לפתוח את עמודי המחשב בטלפון</w:t>
            </w:r>
          </w:p>
        </w:tc>
        <w:tc>
          <w:tcPr>
            <w:tcW w:type="dxa" w:w="2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חוויה גרועה, ונטישה של הכלי</w:t>
            </w:r>
          </w:p>
        </w:tc>
        <w:tc>
          <w:tcPr>
            <w:tcW w:type="dxa" w:w="34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עמוד הבית באפליקציה מוגדר ל-Today, ועמודי המחשב מסומנים "למחשב"</w:t>
            </w:r>
          </w:p>
        </w:tc>
      </w:tr>
      <w:tr>
        <w:trPr>
          <w:tblHeader w:val="false"/>
        </w:trPr>
        <w:tc>
          <w:tcPr>
            <w:tcW w:type="dxa" w:w="3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עייפות מהתראות בלילה</w:t>
            </w:r>
          </w:p>
        </w:tc>
        <w:tc>
          <w:tcPr>
            <w:tcW w:type="dxa" w:w="2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התראות מתחילות להיות מושתקות</w:t>
            </w:r>
          </w:p>
        </w:tc>
        <w:tc>
          <w:tcPr>
            <w:tcW w:type="dxa" w:w="34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בלילה נשלח רק P1. SLA ובקשות לא משויכות נשלחים במייל, בשעות העבודה של כל אזור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8. נקודות לבדיקה מול הספקים ו-IT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6559"/>
        <w:gridCol w:w="2129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6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נקודה</w:t>
            </w:r>
          </w:p>
        </w:tc>
        <w:tc>
          <w:tcPr>
            <w:tcW w:type="dxa" w:w="21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מול מי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6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האם אפליקציית Spotfire לטלפון כלולה ברישיונות הקיימים, ובאילו גרסאות iOS ו-Android היא נתמכת</w:t>
            </w:r>
          </w:p>
        </w:tc>
        <w:tc>
          <w:tcPr>
            <w:tcW w:type="dxa" w:w="21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ספק Spotfire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6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האם הכניסה ל-Spotfire Cloud דרך Entra ID תומכת ב-Conditional Access (מכשיר מנוהל בלבד)</w:t>
            </w:r>
          </w:p>
        </w:tc>
        <w:tc>
          <w:tcPr>
            <w:tcW w:type="dxa" w:w="21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 / ספק Spotfire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6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האם האפליקציה נתמכת ב-Intune App Protection</w:t>
            </w:r>
          </w:p>
        </w:tc>
        <w:tc>
          <w:tcPr>
            <w:tcW w:type="dxa" w:w="21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ספק Spotfire / IT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6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איך קישור ל-Salesforce נפתח מתוך אפליקציית Spotfire: באפליקציית Salesforce או בדפדפן</w:t>
            </w:r>
          </w:p>
        </w:tc>
        <w:tc>
          <w:tcPr>
            <w:tcW w:type="dxa" w:w="21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 (בדיקה על מכשיר)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6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האם החברה עובדת עם טלפונים של החברה, עם טלפונים אישיים (BYOD) או עם שניהם</w:t>
            </w:r>
          </w:p>
        </w:tc>
        <w:tc>
          <w:tcPr>
            <w:tcW w:type="dxa" w:w="21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 / Security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  <w:rtl/>
      </w:rPr>
      <w:t xml:space="preserve">עמוד </w:t>
      <w:fldChar w:fldCharType="begin"/>
      <w:instrText xml:space="preserve">PAGE</w:instrText>
      <w:fldChar w:fldCharType="separate"/>
      <w:fldChar w:fldCharType="end"/>
      <w:t xml:space="preserve"> מתוך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540" w:hanging="270"/>
      </w:pPr>
    </w:lvl>
    <w:lvl w:ilvl="1" w15:tentative="1">
      <w:start w:val="1"/>
      <w:numFmt w:val="bullet"/>
      <w:lvlText w:val="◦"/>
      <w:lvlJc w:val="start"/>
      <w:pPr>
        <w:ind w:star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star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en-US" w:bidi="he-IL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Arial" w:cs="Arial" w:eastAsia="Arial" w:hAnsi="Arial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60" w:before="36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586a2efb9a01b779b675322ce3973c3db1c50c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MVP - Support Control Tower</dc:title>
  <dc:creator>Support Technical Management</dc:creator>
  <cp:lastModifiedBy>Un-named</cp:lastModifiedBy>
  <cp:revision>1</cp:revision>
  <dcterms:created xsi:type="dcterms:W3CDTF">2026-09-29T14:49:33.133Z</dcterms:created>
  <dcterms:modified xsi:type="dcterms:W3CDTF">2026-09-29T14:49:33.133Z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