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09B" w:rsidRDefault="00A00E2C" w:rsidP="00A00E2C">
      <w:pPr>
        <w:pStyle w:val="1"/>
        <w:jc w:val="center"/>
      </w:pPr>
      <w:r>
        <w:rPr>
          <w:rFonts w:hint="eastAsia"/>
        </w:rPr>
        <w:t>第十周周日java上机报告</w:t>
      </w:r>
    </w:p>
    <w:p w:rsidR="00A00E2C" w:rsidRDefault="00A00E2C" w:rsidP="00A00E2C">
      <w:pPr>
        <w:pStyle w:val="a3"/>
      </w:pPr>
      <w:bookmarkStart w:id="0" w:name="_GoBack"/>
      <w:bookmarkEnd w:id="0"/>
      <w:r>
        <w:rPr>
          <w:rFonts w:hint="eastAsia"/>
        </w:rPr>
        <w:t>线程安全</w:t>
      </w:r>
    </w:p>
    <w:p w:rsidR="00744CBD" w:rsidRDefault="00A00E2C" w:rsidP="00A00E2C">
      <w:pPr>
        <w:ind w:firstLine="420"/>
      </w:pPr>
      <w:r>
        <w:rPr>
          <w:rFonts w:hint="eastAsia"/>
        </w:rPr>
        <w:t>所谓线程不安全，就是多个线程对一个进程的同一个资源进行操作，因为线程自己是没有资源的，这样的话会发生数据对操作的不一致。</w:t>
      </w:r>
      <w:r w:rsidR="00744CBD">
        <w:rPr>
          <w:rFonts w:hint="eastAsia"/>
        </w:rPr>
        <w:t>针对这个特性，解决办法就是的思路就是1、把共享的数据锁起来2、给每个线程分配自己的数据，不用共享的了。</w:t>
      </w:r>
    </w:p>
    <w:p w:rsidR="00744CBD" w:rsidRDefault="00744CBD" w:rsidP="00A00E2C">
      <w:pPr>
        <w:ind w:firstLine="420"/>
        <w:rPr>
          <w:rFonts w:hint="eastAsia"/>
        </w:rPr>
      </w:pPr>
      <w:r>
        <w:rPr>
          <w:rFonts w:hint="eastAsia"/>
        </w:rPr>
        <w:t>所以根据以上思路，有几个解决办法，我暂时只了解到对于思路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的办法：1、用锁机制</w:t>
      </w:r>
      <w:proofErr w:type="spellStart"/>
      <w:r>
        <w:rPr>
          <w:rFonts w:hint="eastAsia"/>
        </w:rPr>
        <w:t>sy</w:t>
      </w:r>
      <w:r>
        <w:t>nchronized,lock</w:t>
      </w:r>
      <w:proofErr w:type="spellEnd"/>
      <w:r>
        <w:rPr>
          <w:rFonts w:hint="eastAsia"/>
        </w:rPr>
        <w:t>方式，为共享资源加一把锁2.用java类库所提供的</w:t>
      </w:r>
      <w:r w:rsidR="00AB690C">
        <w:rPr>
          <w:rFonts w:hint="eastAsia"/>
        </w:rPr>
        <w:t>线程安全的结合类。</w:t>
      </w:r>
    </w:p>
    <w:p w:rsidR="00A00E2C" w:rsidRDefault="00A00E2C" w:rsidP="00A00E2C">
      <w:pPr>
        <w:ind w:firstLine="420"/>
      </w:pPr>
      <w:r>
        <w:rPr>
          <w:rFonts w:hint="eastAsia"/>
        </w:rPr>
        <w:t>下面看看</w:t>
      </w:r>
      <w:r w:rsidR="00AB690C">
        <w:rPr>
          <w:rFonts w:hint="eastAsia"/>
        </w:rPr>
        <w:t>两个</w:t>
      </w:r>
      <w:r>
        <w:rPr>
          <w:rFonts w:hint="eastAsia"/>
        </w:rPr>
        <w:t>的例子</w:t>
      </w:r>
      <w:r w:rsidR="00AB690C">
        <w:rPr>
          <w:rFonts w:hint="eastAsia"/>
        </w:rPr>
        <w:t>，分别用两种不同的办法来解决</w:t>
      </w:r>
      <w:r>
        <w:rPr>
          <w:rFonts w:hint="eastAsia"/>
        </w:rPr>
        <w:t>。</w:t>
      </w:r>
    </w:p>
    <w:p w:rsidR="00A00E2C" w:rsidRDefault="00A00E2C" w:rsidP="00A00E2C">
      <w:r>
        <w:tab/>
      </w:r>
      <w:r w:rsidRPr="00BE5DA2">
        <w:rPr>
          <w:rFonts w:hint="eastAsia"/>
          <w:shd w:val="pct15" w:color="auto" w:fill="FFFFFF"/>
        </w:rPr>
        <w:t>示例</w:t>
      </w:r>
      <w:proofErr w:type="gramStart"/>
      <w:r w:rsidRPr="00BE5DA2">
        <w:rPr>
          <w:rFonts w:hint="eastAsia"/>
          <w:shd w:val="pct15" w:color="auto" w:fill="FFFFFF"/>
        </w:rPr>
        <w:t>一</w:t>
      </w:r>
      <w:proofErr w:type="gramEnd"/>
      <w:r>
        <w:rPr>
          <w:rFonts w:hint="eastAsia"/>
        </w:rPr>
        <w:t>：</w:t>
      </w:r>
    </w:p>
    <w:p w:rsidR="00A00E2C" w:rsidRDefault="00A00E2C" w:rsidP="00A00E2C">
      <w:r>
        <w:rPr>
          <w:rFonts w:hint="eastAsia"/>
        </w:rPr>
        <w:t>代码：</w:t>
      </w:r>
    </w:p>
    <w:p w:rsidR="00744CBD" w:rsidRDefault="00744CBD" w:rsidP="00A00E2C">
      <w:pPr>
        <w:rPr>
          <w:rFonts w:hint="eastAsia"/>
        </w:rPr>
      </w:pPr>
      <w:r>
        <w:rPr>
          <w:noProof/>
        </w:rPr>
        <w:drawing>
          <wp:inline distT="0" distB="0" distL="0" distR="0" wp14:anchorId="58A7B2E7" wp14:editId="453606F5">
            <wp:extent cx="3237405" cy="343496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829" cy="34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2C" w:rsidRDefault="00A00E2C" w:rsidP="00AB690C">
      <w:pPr>
        <w:jc w:val="left"/>
      </w:pPr>
      <w:r>
        <w:rPr>
          <w:noProof/>
        </w:rPr>
        <w:drawing>
          <wp:inline distT="0" distB="0" distL="0" distR="0" wp14:anchorId="29420F25" wp14:editId="36F71A66">
            <wp:extent cx="4397071" cy="19891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708" cy="20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BD" w:rsidRDefault="00AB690C" w:rsidP="00AB690C">
      <w:pPr>
        <w:jc w:val="left"/>
      </w:pPr>
      <w:r>
        <w:rPr>
          <w:rFonts w:hint="eastAsia"/>
        </w:rPr>
        <w:t>结果：</w:t>
      </w:r>
    </w:p>
    <w:p w:rsidR="00774188" w:rsidRDefault="00744CBD" w:rsidP="00A00E2C">
      <w:r>
        <w:rPr>
          <w:rFonts w:hint="eastAsia"/>
        </w:rPr>
        <w:lastRenderedPageBreak/>
        <w:t>结果抛出异常了</w:t>
      </w:r>
      <w:r w:rsidR="00AB690C">
        <w:rPr>
          <w:rFonts w:hint="eastAsia"/>
        </w:rPr>
        <w:t>，很显然，抛出异常的原因就是两个线程对同一个list进行操作，</w:t>
      </w:r>
    </w:p>
    <w:p w:rsidR="00774188" w:rsidRDefault="00AB690C" w:rsidP="00A00E2C">
      <w:r>
        <w:rPr>
          <w:rFonts w:hint="eastAsia"/>
        </w:rPr>
        <w:t>再看改进方法</w:t>
      </w:r>
      <w:r w:rsidR="00774188">
        <w:rPr>
          <w:rFonts w:hint="eastAsia"/>
        </w:rPr>
        <w:t>：</w:t>
      </w:r>
    </w:p>
    <w:p w:rsidR="00744CBD" w:rsidRDefault="00AB690C" w:rsidP="00774188">
      <w:pPr>
        <w:ind w:firstLine="420"/>
      </w:pPr>
      <w:r>
        <w:rPr>
          <w:rFonts w:hint="eastAsia"/>
        </w:rPr>
        <w:t>将synch</w:t>
      </w:r>
      <w:r>
        <w:t>ronized(this)</w:t>
      </w:r>
      <w:r>
        <w:rPr>
          <w:rFonts w:hint="eastAsia"/>
        </w:rPr>
        <w:t>改成synchron</w:t>
      </w:r>
      <w:r>
        <w:t>i</w:t>
      </w:r>
      <w:r>
        <w:rPr>
          <w:rFonts w:hint="eastAsia"/>
        </w:rPr>
        <w:t>zed(</w:t>
      </w:r>
      <w:proofErr w:type="spellStart"/>
      <w:r>
        <w:t>this,list</w:t>
      </w:r>
      <w:proofErr w:type="spellEnd"/>
      <w:r>
        <w:t>)</w:t>
      </w:r>
      <w:r>
        <w:rPr>
          <w:rFonts w:hint="eastAsia"/>
        </w:rPr>
        <w:t>。这样就把共享资源锁住了，再看运行结果：</w:t>
      </w:r>
      <w:r>
        <w:rPr>
          <w:noProof/>
        </w:rPr>
        <w:drawing>
          <wp:inline distT="0" distB="0" distL="0" distR="0" wp14:anchorId="2CC65938" wp14:editId="3F23213E">
            <wp:extent cx="1380952" cy="7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，结果没有在</w:t>
      </w:r>
      <w:r w:rsidR="00BE5DA2">
        <w:rPr>
          <w:rFonts w:hint="eastAsia"/>
        </w:rPr>
        <w:t>抛出异常了，结果显示，第一个进程把list的所有数据删除完，在删除的同时第二个进程不能对list进行操作，所以，第二个移除元素数量为0。</w:t>
      </w:r>
    </w:p>
    <w:p w:rsidR="005F784C" w:rsidRDefault="005F784C" w:rsidP="00A00E2C">
      <w:pPr>
        <w:rPr>
          <w:rFonts w:hint="eastAsia"/>
        </w:rPr>
      </w:pPr>
    </w:p>
    <w:p w:rsidR="00BE5DA2" w:rsidRDefault="00BE5DA2" w:rsidP="00BE5DA2">
      <w:pPr>
        <w:ind w:firstLine="420"/>
      </w:pPr>
      <w:r w:rsidRPr="00BE5DA2">
        <w:rPr>
          <w:rFonts w:hint="eastAsia"/>
          <w:shd w:val="pct15" w:color="auto" w:fill="FFFFFF"/>
        </w:rPr>
        <w:t>实例二</w:t>
      </w:r>
      <w:r>
        <w:rPr>
          <w:rFonts w:hint="eastAsia"/>
        </w:rPr>
        <w:t>：</w:t>
      </w:r>
    </w:p>
    <w:p w:rsidR="00BE5DA2" w:rsidRDefault="00BE5DA2" w:rsidP="00BE5DA2">
      <w:r>
        <w:rPr>
          <w:rFonts w:hint="eastAsia"/>
        </w:rPr>
        <w:t>代码：</w:t>
      </w:r>
    </w:p>
    <w:p w:rsidR="00BE5DA2" w:rsidRDefault="00BE5DA2" w:rsidP="00BE5DA2">
      <w:r>
        <w:rPr>
          <w:noProof/>
        </w:rPr>
        <w:drawing>
          <wp:inline distT="0" distB="0" distL="0" distR="0" wp14:anchorId="0DF38588" wp14:editId="564D6F42">
            <wp:extent cx="4961905" cy="28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A2" w:rsidRDefault="00BE5DA2" w:rsidP="00BE5DA2">
      <w:r>
        <w:rPr>
          <w:noProof/>
        </w:rPr>
        <w:drawing>
          <wp:inline distT="0" distB="0" distL="0" distR="0" wp14:anchorId="7F08F9B5" wp14:editId="091F38AD">
            <wp:extent cx="5274310" cy="32131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A2" w:rsidRDefault="00BE5DA2" w:rsidP="00BE5DA2">
      <w:r>
        <w:rPr>
          <w:noProof/>
        </w:rPr>
        <w:lastRenderedPageBreak/>
        <w:drawing>
          <wp:inline distT="0" distB="0" distL="0" distR="0" wp14:anchorId="617821E2" wp14:editId="14AFFBE8">
            <wp:extent cx="4600000" cy="41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A2" w:rsidRDefault="00BE5DA2" w:rsidP="00BE5DA2">
      <w:r>
        <w:rPr>
          <w:rFonts w:hint="eastAsia"/>
        </w:rPr>
        <w:t>上述代码所演示的就是用十个线程对同一个list进行操作，九个往里面加元素，一个从里面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元素，结果就是list无限增加</w:t>
      </w:r>
      <w:r w:rsidR="005F784C">
        <w:rPr>
          <w:rFonts w:hint="eastAsia"/>
        </w:rPr>
        <w:t>，如下图所示：</w:t>
      </w:r>
    </w:p>
    <w:p w:rsidR="005F784C" w:rsidRDefault="005F784C" w:rsidP="00BE5DA2">
      <w:pPr>
        <w:rPr>
          <w:rFonts w:hint="eastAsia"/>
        </w:rPr>
      </w:pPr>
      <w:r>
        <w:rPr>
          <w:noProof/>
        </w:rPr>
        <w:drawing>
          <wp:inline distT="0" distB="0" distL="0" distR="0" wp14:anchorId="00D2FDE8" wp14:editId="63A11527">
            <wp:extent cx="1486114" cy="182830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187" cy="18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88">
        <w:rPr>
          <w:rFonts w:hint="eastAsia"/>
        </w:rPr>
        <w:t>添加进程和删除进程时并发进行的，知识添加进程多一些。</w:t>
      </w:r>
    </w:p>
    <w:p w:rsidR="00774188" w:rsidRDefault="005F784C" w:rsidP="00BE5DA2">
      <w:r>
        <w:rPr>
          <w:rFonts w:hint="eastAsia"/>
        </w:rPr>
        <w:t>再看改进方法</w:t>
      </w:r>
      <w:r w:rsidR="00774188">
        <w:rPr>
          <w:rFonts w:hint="eastAsia"/>
        </w:rPr>
        <w:t>：</w:t>
      </w:r>
    </w:p>
    <w:p w:rsidR="00774188" w:rsidRDefault="005F784C" w:rsidP="00774188">
      <w:pPr>
        <w:ind w:firstLine="420"/>
      </w:pPr>
      <w:r>
        <w:rPr>
          <w:rFonts w:hint="eastAsia"/>
        </w:rPr>
        <w:t>将代码里面所有的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变成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。如：把</w:t>
      </w:r>
      <w:r w:rsidR="00227465">
        <w:t>L</w:t>
      </w:r>
      <w:r>
        <w:rPr>
          <w:rFonts w:hint="eastAsia"/>
        </w:rPr>
        <w:t>ist&lt;</w:t>
      </w:r>
      <w:r>
        <w:t>String&gt;</w:t>
      </w:r>
      <w:r w:rsidR="00227465">
        <w:t xml:space="preserve"> list </w:t>
      </w:r>
      <w:r w:rsidR="008337EF">
        <w:rPr>
          <w:rFonts w:hint="eastAsia"/>
        </w:rPr>
        <w:t>都换成</w:t>
      </w:r>
      <w:proofErr w:type="spellStart"/>
      <w:r w:rsidR="00774188">
        <w:rPr>
          <w:rFonts w:hint="eastAsia"/>
        </w:rPr>
        <w:t>Blocking</w:t>
      </w:r>
      <w:r w:rsidR="00774188">
        <w:t>Queue</w:t>
      </w:r>
      <w:proofErr w:type="spellEnd"/>
      <w:r w:rsidR="00774188">
        <w:t>&lt;String&gt; queue</w:t>
      </w:r>
      <w:r w:rsidR="00774188">
        <w:rPr>
          <w:rFonts w:hint="eastAsia"/>
        </w:rPr>
        <w:t>。结果如下图所示：</w:t>
      </w:r>
    </w:p>
    <w:p w:rsidR="00774188" w:rsidRPr="00A00E2C" w:rsidRDefault="00774188" w:rsidP="00BE5D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66C264" wp14:editId="5DAD8DEE">
            <wp:extent cx="1089025" cy="176518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4576" cy="183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D0934" wp14:editId="3D3C3BB0">
            <wp:extent cx="1184744" cy="175067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7314" cy="18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可见，删除线程和添加线程都时独立进行的。</w:t>
      </w:r>
    </w:p>
    <w:sectPr w:rsidR="00774188" w:rsidRPr="00A0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2C"/>
    <w:rsid w:val="0005409B"/>
    <w:rsid w:val="00227465"/>
    <w:rsid w:val="005F784C"/>
    <w:rsid w:val="006435A7"/>
    <w:rsid w:val="00744CBD"/>
    <w:rsid w:val="00774188"/>
    <w:rsid w:val="008337EF"/>
    <w:rsid w:val="00A00E2C"/>
    <w:rsid w:val="00AB690C"/>
    <w:rsid w:val="00B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7823"/>
  <w15:chartTrackingRefBased/>
  <w15:docId w15:val="{B2624E3C-BB4C-404A-B417-908A2EDB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E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E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0E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00E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00E2C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00E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00E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1073228614@qq.com</dc:creator>
  <cp:keywords/>
  <dc:description/>
  <cp:lastModifiedBy>1073228614@qq.com</cp:lastModifiedBy>
  <cp:revision>1</cp:revision>
  <dcterms:created xsi:type="dcterms:W3CDTF">2018-11-12T02:06:00Z</dcterms:created>
  <dcterms:modified xsi:type="dcterms:W3CDTF">2018-11-12T03:36:00Z</dcterms:modified>
</cp:coreProperties>
</file>