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86EDF" w14:textId="77777777" w:rsidR="00471227" w:rsidRPr="00667578" w:rsidRDefault="00471227" w:rsidP="00471227">
      <w:pPr>
        <w:rPr>
          <w:rFonts w:ascii="Raleway" w:eastAsia="Times New Roman" w:hAnsi="Raleway" w:cs="Times New Roman"/>
          <w:color w:val="121212"/>
          <w:lang w:val="en-GB" w:eastAsia="en-GB"/>
        </w:rPr>
      </w:pPr>
      <w:r w:rsidRPr="00667578">
        <w:rPr>
          <w:rFonts w:ascii="Raleway" w:eastAsia="Times New Roman" w:hAnsi="Raleway" w:cs="Times New Roman"/>
          <w:color w:val="121212"/>
          <w:lang w:val="en-GB" w:eastAsia="en-GB"/>
        </w:rPr>
        <w:t>About me</w:t>
      </w:r>
    </w:p>
    <w:p w14:paraId="7ED3A09F" w14:textId="77777777" w:rsidR="00471227" w:rsidRPr="00667578" w:rsidRDefault="00471227" w:rsidP="00471227">
      <w:pPr>
        <w:rPr>
          <w:rFonts w:ascii="Raleway" w:eastAsia="Times New Roman" w:hAnsi="Raleway" w:cs="Times New Roman"/>
          <w:color w:val="121212"/>
          <w:lang w:val="en-GB" w:eastAsia="en-GB"/>
        </w:rPr>
      </w:pPr>
    </w:p>
    <w:p w14:paraId="2CF691FE" w14:textId="4E59216F" w:rsidR="00471227" w:rsidRPr="00471227" w:rsidRDefault="00471227" w:rsidP="00471227">
      <w:pPr>
        <w:rPr>
          <w:rFonts w:ascii="Raleway" w:eastAsia="Times New Roman" w:hAnsi="Raleway" w:cs="Times New Roman"/>
          <w:color w:val="787878"/>
          <w:lang w:val="en-GB" w:eastAsia="en-GB"/>
        </w:rPr>
      </w:pP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I am a newly graduated interaction </w:t>
      </w:r>
      <w:r w:rsidR="00667578" w:rsidRPr="00471227">
        <w:rPr>
          <w:rFonts w:ascii="Raleway" w:eastAsia="Times New Roman" w:hAnsi="Raleway" w:cs="Times New Roman"/>
          <w:color w:val="121212"/>
          <w:lang w:val="en-GB" w:eastAsia="en-GB"/>
        </w:rPr>
        <w:t>designer and</w:t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 took my </w:t>
      </w:r>
      <w:r w:rsidR="00667578" w:rsidRPr="00471227">
        <w:rPr>
          <w:rFonts w:ascii="Raleway" w:eastAsia="Times New Roman" w:hAnsi="Raleway" w:cs="Times New Roman"/>
          <w:color w:val="121212"/>
          <w:lang w:val="en-GB" w:eastAsia="en-GB"/>
        </w:rPr>
        <w:t>bachelor’s</w:t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 degree at NTNU </w:t>
      </w:r>
      <w:proofErr w:type="spellStart"/>
      <w:r w:rsidRPr="00471227">
        <w:rPr>
          <w:rFonts w:ascii="Raleway" w:eastAsia="Times New Roman" w:hAnsi="Raleway" w:cs="Times New Roman"/>
          <w:color w:val="121212"/>
          <w:lang w:val="en-GB" w:eastAsia="en-GB"/>
        </w:rPr>
        <w:t>Gjøvik</w:t>
      </w:r>
      <w:proofErr w:type="spellEnd"/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. I am a curious, </w:t>
      </w:r>
      <w:r w:rsidR="00667578" w:rsidRPr="00471227">
        <w:rPr>
          <w:rFonts w:ascii="Raleway" w:eastAsia="Times New Roman" w:hAnsi="Raleway" w:cs="Times New Roman"/>
          <w:color w:val="121212"/>
          <w:lang w:val="en-GB" w:eastAsia="en-GB"/>
        </w:rPr>
        <w:t>creative,</w:t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 and friendly soul who is always looking for new challenges. When I started my journey with NTNU, I was determined that computer engineering was the profession for me, but it wasn't. After one semester, I was lucky enough to switch to interaction design, which I'm </w:t>
      </w:r>
      <w:r w:rsidR="00667578" w:rsidRPr="00471227">
        <w:rPr>
          <w:rFonts w:ascii="Raleway" w:eastAsia="Times New Roman" w:hAnsi="Raleway" w:cs="Times New Roman"/>
          <w:color w:val="121212"/>
          <w:lang w:val="en-GB" w:eastAsia="en-GB"/>
        </w:rPr>
        <w:t>passionate</w:t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 about.​​​​​​​​​​​​​​​​​​</w:t>
      </w:r>
    </w:p>
    <w:p w14:paraId="0A4B7805" w14:textId="77777777" w:rsidR="00471227" w:rsidRPr="00471227" w:rsidRDefault="00471227" w:rsidP="00471227">
      <w:pPr>
        <w:rPr>
          <w:rFonts w:ascii="Raleway" w:eastAsia="Times New Roman" w:hAnsi="Raleway" w:cs="Times New Roman"/>
          <w:color w:val="787878"/>
          <w:lang w:val="en-GB" w:eastAsia="en-GB"/>
        </w:rPr>
      </w:pPr>
    </w:p>
    <w:p w14:paraId="0C481AE1" w14:textId="0C7F7EDD" w:rsidR="00471227" w:rsidRPr="00471227" w:rsidRDefault="00471227" w:rsidP="00471227">
      <w:pPr>
        <w:rPr>
          <w:rFonts w:ascii="Raleway" w:eastAsia="Times New Roman" w:hAnsi="Raleway" w:cs="Times New Roman"/>
          <w:color w:val="787878"/>
          <w:lang w:val="en-GB" w:eastAsia="en-GB"/>
        </w:rPr>
      </w:pP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In order not to miss any lessons or any of the many opportunities NTNU offers, I have taken on jobs as a student assistant where I assist lecturers in their </w:t>
      </w:r>
      <w:r w:rsidR="00667578" w:rsidRPr="00471227">
        <w:rPr>
          <w:rFonts w:ascii="Raleway" w:eastAsia="Times New Roman" w:hAnsi="Raleway" w:cs="Times New Roman"/>
          <w:color w:val="121212"/>
          <w:lang w:val="en-GB" w:eastAsia="en-GB"/>
        </w:rPr>
        <w:t>subjects and</w:t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 help students with various </w:t>
      </w:r>
      <w:r w:rsidR="00667578" w:rsidRPr="00471227">
        <w:rPr>
          <w:rFonts w:ascii="Raleway" w:eastAsia="Times New Roman" w:hAnsi="Raleway" w:cs="Times New Roman"/>
          <w:color w:val="121212"/>
          <w:lang w:val="en-GB" w:eastAsia="en-GB"/>
        </w:rPr>
        <w:t>tasks. I</w:t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 also took job at the university the help students with psychosocial </w:t>
      </w:r>
      <w:r w:rsidR="00667578" w:rsidRPr="00471227">
        <w:rPr>
          <w:rFonts w:ascii="Raleway" w:eastAsia="Times New Roman" w:hAnsi="Raleway" w:cs="Times New Roman"/>
          <w:color w:val="121212"/>
          <w:lang w:val="en-GB" w:eastAsia="en-GB"/>
        </w:rPr>
        <w:t>health and</w:t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 make sure that all the students at the Department of Design thrive, have what they need and help them along the way.​​​​​​​​​​​​​​</w:t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br/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br/>
        <w:t xml:space="preserve">In this portfolio I want to present projects from my time as a student at NTNU and as a first consultant, scientific </w:t>
      </w:r>
      <w:r w:rsidR="00667578" w:rsidRPr="00471227">
        <w:rPr>
          <w:rFonts w:ascii="Raleway" w:eastAsia="Times New Roman" w:hAnsi="Raleway" w:cs="Times New Roman"/>
          <w:color w:val="121212"/>
          <w:lang w:val="en-GB" w:eastAsia="en-GB"/>
        </w:rPr>
        <w:t>assistant,</w:t>
      </w:r>
      <w:r w:rsidRPr="00471227">
        <w:rPr>
          <w:rFonts w:ascii="Raleway" w:eastAsia="Times New Roman" w:hAnsi="Raleway" w:cs="Times New Roman"/>
          <w:color w:val="121212"/>
          <w:lang w:val="en-GB" w:eastAsia="en-GB"/>
        </w:rPr>
        <w:t xml:space="preserve"> and workshop manager.</w:t>
      </w:r>
    </w:p>
    <w:p w14:paraId="22F826D0" w14:textId="77777777" w:rsidR="00206687" w:rsidRPr="00667578" w:rsidRDefault="00206687">
      <w:pPr>
        <w:rPr>
          <w:lang w:val="en-GB"/>
        </w:rPr>
      </w:pPr>
    </w:p>
    <w:sectPr w:rsidR="00206687" w:rsidRPr="00667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27"/>
    <w:rsid w:val="00206687"/>
    <w:rsid w:val="00471227"/>
    <w:rsid w:val="0066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329C57"/>
  <w15:chartTrackingRefBased/>
  <w15:docId w15:val="{5D2955DB-34CC-E447-ACC3-30705BFA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heme-text-color-2-4">
    <w:name w:val="theme-text-color-2-4"/>
    <w:basedOn w:val="DefaultParagraphFont"/>
    <w:rsid w:val="00471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Parelius</dc:creator>
  <cp:keywords/>
  <dc:description/>
  <cp:lastModifiedBy>Ida Parelius</cp:lastModifiedBy>
  <cp:revision>2</cp:revision>
  <dcterms:created xsi:type="dcterms:W3CDTF">2022-12-29T18:24:00Z</dcterms:created>
  <dcterms:modified xsi:type="dcterms:W3CDTF">2022-12-29T18:26:00Z</dcterms:modified>
</cp:coreProperties>
</file>