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AB3" w:rsidRDefault="000078C6" w:rsidP="00375C6D">
      <w:pPr>
        <w:rPr>
          <w:sz w:val="28"/>
        </w:rPr>
      </w:pPr>
      <w:r w:rsidRPr="000078C6">
        <w:rPr>
          <w:sz w:val="28"/>
        </w:rPr>
        <w:t>Sekvens diagram</w:t>
      </w:r>
    </w:p>
    <w:p w:rsidR="000078C6" w:rsidRDefault="000078C6" w:rsidP="00375C6D">
      <w:r>
        <w:t xml:space="preserve">Nedenfor er vist sekvensdiagrammer for systemet. Der er lavet sekvens diagrammer for alle </w:t>
      </w:r>
      <w:proofErr w:type="spellStart"/>
      <w:r>
        <w:t>uce</w:t>
      </w:r>
      <w:proofErr w:type="spellEnd"/>
      <w:r>
        <w:t xml:space="preserve"> case. Vores </w:t>
      </w:r>
      <w:proofErr w:type="spellStart"/>
      <w:r>
        <w:t>uce</w:t>
      </w:r>
      <w:proofErr w:type="spellEnd"/>
      <w:r>
        <w:t xml:space="preserve"> cases er henholdsvis UC1: Kalibrér system, UC2 </w:t>
      </w:r>
      <w:r w:rsidR="00761EED">
        <w:t>Foretag måling, UC3 Alarmér og UC4 Stop måling. Sekvens diagrammet er et interaktio</w:t>
      </w:r>
      <w:r w:rsidR="00B42AEA">
        <w:t>nsdiagram, som viser</w:t>
      </w:r>
      <w:r w:rsidR="00761EED">
        <w:t xml:space="preserve"> hvorledes processerne forløber i forhold til hinanden. </w:t>
      </w:r>
    </w:p>
    <w:p w:rsidR="00B42AEA" w:rsidRDefault="00B42AEA" w:rsidP="00375C6D"/>
    <w:p w:rsidR="00B42AEA" w:rsidRDefault="00B42AEA" w:rsidP="00375C6D">
      <w:proofErr w:type="spellStart"/>
      <w:r>
        <w:t>Uce</w:t>
      </w:r>
      <w:proofErr w:type="spellEnd"/>
      <w:r>
        <w:t xml:space="preserve"> case 1</w:t>
      </w:r>
    </w:p>
    <w:p w:rsidR="00B42AEA" w:rsidRDefault="00B42AEA" w:rsidP="00375C6D">
      <w:r>
        <w:t>I sekvens diagram</w:t>
      </w:r>
      <w:r w:rsidR="005273A3">
        <w:t>met for UC1</w:t>
      </w:r>
      <w:r>
        <w:t xml:space="preserve"> </w:t>
      </w:r>
      <w:r w:rsidR="003C275F">
        <w:t>interagerer servicemedarbejder med blodtryksmåler</w:t>
      </w:r>
      <w:r w:rsidR="00BA3FAB">
        <w:t>system</w:t>
      </w:r>
      <w:r w:rsidR="003C275F">
        <w:t>et. Her er det service</w:t>
      </w:r>
      <w:r w:rsidR="00BA3FAB">
        <w:t xml:space="preserve">medarbejderen som starter </w:t>
      </w:r>
      <w:r w:rsidR="003C275F">
        <w:t>kalibreringen og blodtryksmåler</w:t>
      </w:r>
      <w:r w:rsidR="00BA3FAB">
        <w:t xml:space="preserve">systemet som foretager kalibreringen. </w:t>
      </w:r>
    </w:p>
    <w:p w:rsidR="00FD4DB1" w:rsidRDefault="00FD4DB1" w:rsidP="00375C6D"/>
    <w:p w:rsidR="00FD4DB1" w:rsidRDefault="00FD4DB1" w:rsidP="00375C6D">
      <w:proofErr w:type="spellStart"/>
      <w:r>
        <w:t>Uce</w:t>
      </w:r>
      <w:proofErr w:type="spellEnd"/>
      <w:r>
        <w:t xml:space="preserve"> case 2 </w:t>
      </w:r>
    </w:p>
    <w:p w:rsidR="00FD4DB1" w:rsidRDefault="00811C60" w:rsidP="00375C6D">
      <w:r>
        <w:t>I s</w:t>
      </w:r>
      <w:r w:rsidR="00A741AA">
        <w:t>ekvens diagrammet f</w:t>
      </w:r>
      <w:r w:rsidR="00A61AE2">
        <w:t xml:space="preserve">or UC2 ønsker sundhedsfaglig personale at foretage måling, dette gøres ved at </w:t>
      </w:r>
      <w:r>
        <w:t>sundhedsfaglig</w:t>
      </w:r>
      <w:r w:rsidR="00690D73">
        <w:t xml:space="preserve"> </w:t>
      </w:r>
      <w:r>
        <w:t>personale</w:t>
      </w:r>
      <w:r w:rsidR="00375C6D">
        <w:t xml:space="preserve"> interagerer</w:t>
      </w:r>
      <w:r>
        <w:t xml:space="preserve"> </w:t>
      </w:r>
      <w:r w:rsidR="008D6384">
        <w:t xml:space="preserve">med blodtryksmålersystemet. </w:t>
      </w:r>
      <w:r w:rsidR="00375C6D">
        <w:t>For at målingen forløber foregår d</w:t>
      </w:r>
      <w:r w:rsidR="00AC474B">
        <w:t xml:space="preserve">en videre interaktion via blodtryksmålersystemet og </w:t>
      </w:r>
      <w:r w:rsidR="00375C6D">
        <w:t xml:space="preserve">de klasser, som indgår i UC2. </w:t>
      </w:r>
      <w:r w:rsidR="008D6384">
        <w:t>Transducer</w:t>
      </w:r>
      <w:r w:rsidR="009435AA">
        <w:t>, EKG patient</w:t>
      </w:r>
      <w:r w:rsidR="008D6384">
        <w:t>, EPJ database og personale da</w:t>
      </w:r>
      <w:r w:rsidR="00AC474B">
        <w:t xml:space="preserve">tabase </w:t>
      </w:r>
      <w:r w:rsidR="001A2565">
        <w:t>henter</w:t>
      </w:r>
      <w:r w:rsidR="00375C6D">
        <w:t xml:space="preserve"> sine</w:t>
      </w:r>
      <w:r w:rsidR="001A2565">
        <w:t xml:space="preserve"> data i</w:t>
      </w:r>
      <w:r w:rsidR="00AC474B">
        <w:t xml:space="preserve"> datalag</w:t>
      </w:r>
      <w:r w:rsidR="004344E6">
        <w:t>et</w:t>
      </w:r>
      <w:r w:rsidR="00AC474B">
        <w:t xml:space="preserve">. I dette sekvens diagram ses det altså, at </w:t>
      </w:r>
      <w:r w:rsidR="00375C6D">
        <w:t xml:space="preserve">den </w:t>
      </w:r>
      <w:r w:rsidR="004344E6">
        <w:t>sundhedsfaglig</w:t>
      </w:r>
      <w:r w:rsidR="00375C6D">
        <w:t>e</w:t>
      </w:r>
      <w:r w:rsidR="00690D73">
        <w:t xml:space="preserve"> </w:t>
      </w:r>
      <w:r w:rsidR="004344E6">
        <w:t>personales</w:t>
      </w:r>
      <w:r w:rsidR="00EC73D6">
        <w:t xml:space="preserve"> interaktion med blodtryksmålersystemet igan</w:t>
      </w:r>
      <w:r w:rsidR="004344E6">
        <w:t>gsætter processer, som medfører</w:t>
      </w:r>
      <w:r w:rsidR="00EC73D6">
        <w:t xml:space="preserve"> at </w:t>
      </w:r>
      <w:r w:rsidR="00375C6D">
        <w:t>blodtryks</w:t>
      </w:r>
      <w:r w:rsidR="004344E6">
        <w:t xml:space="preserve">målingen </w:t>
      </w:r>
      <w:r w:rsidR="00375C6D">
        <w:t>forløber</w:t>
      </w:r>
      <w:r w:rsidR="004344E6">
        <w:t>. Det ses også, at vores</w:t>
      </w:r>
      <w:r w:rsidR="00404DF2">
        <w:t xml:space="preserve"> præsentations lag, som er vores blodtryksmålersystem, kommunikerer med</w:t>
      </w:r>
      <w:r w:rsidR="004344E6">
        <w:t xml:space="preserve"> logik lag</w:t>
      </w:r>
      <w:r w:rsidR="00404DF2">
        <w:t xml:space="preserve"> og vores logik lag </w:t>
      </w:r>
      <w:r w:rsidR="004344E6">
        <w:t>kom</w:t>
      </w:r>
      <w:r w:rsidR="00404DF2">
        <w:t>munikerer med dat</w:t>
      </w:r>
      <w:r w:rsidR="001A2565">
        <w:t xml:space="preserve">alag, altså er trelagsmodellen opfyldt. </w:t>
      </w:r>
    </w:p>
    <w:p w:rsidR="00AC7FFB" w:rsidRDefault="00AC7FFB" w:rsidP="00375C6D"/>
    <w:p w:rsidR="00FD4DB1" w:rsidRDefault="00FD4DB1" w:rsidP="00375C6D">
      <w:proofErr w:type="spellStart"/>
      <w:r>
        <w:t>Uce</w:t>
      </w:r>
      <w:proofErr w:type="spellEnd"/>
      <w:r>
        <w:t xml:space="preserve"> case 3</w:t>
      </w:r>
    </w:p>
    <w:p w:rsidR="00FD4DB1" w:rsidRDefault="00BA2B02" w:rsidP="00375C6D">
      <w:r>
        <w:t xml:space="preserve">I dette sekvens diagram tjekker logik laget hvorvidt grænseværdier er overskredet eller ej. Hvis en grænseværdi overskrides starter alarmeringen. I denne UC har sundhedsfaglig personale mulighed </w:t>
      </w:r>
      <w:r w:rsidR="00B66357">
        <w:t>for at udsætte alarmen, dette sker ved</w:t>
      </w:r>
      <w:r w:rsidR="009435AA">
        <w:t xml:space="preserve"> en</w:t>
      </w:r>
      <w:r w:rsidR="00B66357">
        <w:t xml:space="preserve"> interaktion mellem sundhedsfaglig personale og blodtryksmålersystemet. </w:t>
      </w:r>
    </w:p>
    <w:p w:rsidR="00BA2B02" w:rsidRDefault="00BA2B02" w:rsidP="00375C6D"/>
    <w:p w:rsidR="00FD4DB1" w:rsidRDefault="00FD4DB1" w:rsidP="00375C6D">
      <w:proofErr w:type="spellStart"/>
      <w:r>
        <w:t>Uce</w:t>
      </w:r>
      <w:proofErr w:type="spellEnd"/>
      <w:r>
        <w:t xml:space="preserve"> case 4</w:t>
      </w:r>
    </w:p>
    <w:p w:rsidR="00FD4DB1" w:rsidRPr="000078C6" w:rsidRDefault="00BC1D1B">
      <w:r>
        <w:t xml:space="preserve">I sekvens diagrammet for UC 4 ønsker sundhedsfaglig personale, at stoppe målingen. Dette gøres ved, at sundhedsfaglig personale </w:t>
      </w:r>
      <w:r w:rsidR="000F2764">
        <w:t>interagerer med blodtryksmålersystemet. Denne interaktion medfører en videre kommunikati</w:t>
      </w:r>
      <w:r w:rsidR="00CF7294">
        <w:t xml:space="preserve">on mellem logik lag og data lag, som medfører at data ikke længere hentes fra transduceren. Når blodtryksmålingen er afsluttet vises det som besked til sundhedsfaglig personale. </w:t>
      </w:r>
      <w:bookmarkStart w:id="0" w:name="_GoBack"/>
      <w:bookmarkEnd w:id="0"/>
    </w:p>
    <w:sectPr w:rsidR="00FD4DB1" w:rsidRPr="000078C6" w:rsidSect="00E76435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8C6"/>
    <w:rsid w:val="000078C6"/>
    <w:rsid w:val="000F2764"/>
    <w:rsid w:val="001A2565"/>
    <w:rsid w:val="00375C6D"/>
    <w:rsid w:val="003C275F"/>
    <w:rsid w:val="00404DF2"/>
    <w:rsid w:val="004344E6"/>
    <w:rsid w:val="005273A3"/>
    <w:rsid w:val="00690D73"/>
    <w:rsid w:val="00761EED"/>
    <w:rsid w:val="00811C60"/>
    <w:rsid w:val="008D6384"/>
    <w:rsid w:val="009435AA"/>
    <w:rsid w:val="00A079A1"/>
    <w:rsid w:val="00A61AE2"/>
    <w:rsid w:val="00A72AB3"/>
    <w:rsid w:val="00A741AA"/>
    <w:rsid w:val="00AC474B"/>
    <w:rsid w:val="00AC7FFB"/>
    <w:rsid w:val="00B42AEA"/>
    <w:rsid w:val="00B66357"/>
    <w:rsid w:val="00BA2B02"/>
    <w:rsid w:val="00BA3FAB"/>
    <w:rsid w:val="00BC1D1B"/>
    <w:rsid w:val="00C97CF6"/>
    <w:rsid w:val="00CF7294"/>
    <w:rsid w:val="00E76435"/>
    <w:rsid w:val="00EC73D6"/>
    <w:rsid w:val="00FC3EF4"/>
    <w:rsid w:val="00FD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211B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CF6"/>
    <w:pPr>
      <w:spacing w:after="40"/>
    </w:pPr>
    <w:rPr>
      <w:rFonts w:ascii="Times New Roman" w:eastAsiaTheme="minorHAnsi" w:hAnsi="Times New Roman" w:cs="Times New Roman"/>
      <w:color w:val="000000" w:themeColor="text1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Svagfremhvning">
    <w:name w:val="Subtle Emphasis"/>
    <w:basedOn w:val="Standardskrifttypeiafsnit"/>
    <w:uiPriority w:val="19"/>
    <w:qFormat/>
    <w:rsid w:val="00C97CF6"/>
    <w:rPr>
      <w:rFonts w:ascii="Times New Roman" w:hAnsi="Times New Roman" w:cs="Times New Roman"/>
      <w:b/>
      <w:i w:val="0"/>
      <w:color w:val="auto"/>
      <w:spacing w:val="2"/>
      <w:w w:val="100"/>
      <w:kern w:val="0"/>
      <w:sz w:val="24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CF6"/>
    <w:pPr>
      <w:spacing w:after="40"/>
    </w:pPr>
    <w:rPr>
      <w:rFonts w:ascii="Times New Roman" w:eastAsiaTheme="minorHAnsi" w:hAnsi="Times New Roman" w:cs="Times New Roman"/>
      <w:color w:val="000000" w:themeColor="text1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Svagfremhvning">
    <w:name w:val="Subtle Emphasis"/>
    <w:basedOn w:val="Standardskrifttypeiafsnit"/>
    <w:uiPriority w:val="19"/>
    <w:qFormat/>
    <w:rsid w:val="00C97CF6"/>
    <w:rPr>
      <w:rFonts w:ascii="Times New Roman" w:hAnsi="Times New Roman" w:cs="Times New Roman"/>
      <w:b/>
      <w:i w:val="0"/>
      <w:color w:val="auto"/>
      <w:spacing w:val="2"/>
      <w:w w:val="100"/>
      <w:kern w:val="0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</Words>
  <Characters>1738</Characters>
  <Application>Microsoft Macintosh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Larsen</dc:creator>
  <cp:keywords/>
  <dc:description/>
  <cp:lastModifiedBy>Line Larsen</cp:lastModifiedBy>
  <cp:revision>2</cp:revision>
  <dcterms:created xsi:type="dcterms:W3CDTF">2015-11-06T13:27:00Z</dcterms:created>
  <dcterms:modified xsi:type="dcterms:W3CDTF">2015-11-06T13:27:00Z</dcterms:modified>
</cp:coreProperties>
</file>