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35"/>
        <w:gridCol w:w="7193"/>
      </w:tblGrid>
      <w:tr w:rsidR="001F4542" w:rsidRPr="00302C5E" w:rsidTr="00024739">
        <w:trPr>
          <w:trHeight w:hRule="exact" w:val="288"/>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1F4542" w:rsidRPr="00302C5E" w:rsidRDefault="001F4542" w:rsidP="00024739">
            <w:pPr>
              <w:pStyle w:val="Referatogdagsorden-titler"/>
              <w:rPr>
                <w:rFonts w:ascii="Segoe UI" w:hAnsi="Segoe UI" w:cs="Segoe UI"/>
              </w:rPr>
            </w:pPr>
          </w:p>
        </w:tc>
      </w:tr>
      <w:tr w:rsidR="001F4542" w:rsidRPr="00F171A6"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1F4542" w:rsidP="00024739">
            <w:pPr>
              <w:pStyle w:val="Brdtekst-kopi"/>
              <w:rPr>
                <w:rFonts w:ascii="Segoe UI" w:hAnsi="Segoe UI" w:cs="Segoe UI"/>
                <w:b/>
              </w:rPr>
            </w:pPr>
            <w:r>
              <w:rPr>
                <w:rFonts w:ascii="Segoe UI" w:hAnsi="Segoe UI" w:cs="Segoe UI"/>
                <w:b/>
              </w:rPr>
              <w:t>Formål</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F171A6" w:rsidP="00024739">
            <w:pPr>
              <w:pStyle w:val="Brdtekst-kopi"/>
              <w:rPr>
                <w:rFonts w:ascii="Segoe UI" w:hAnsi="Segoe UI" w:cs="Segoe UI"/>
              </w:rPr>
            </w:pPr>
            <w:r>
              <w:rPr>
                <w:rFonts w:ascii="Segoe UI" w:hAnsi="Segoe UI" w:cs="Segoe UI"/>
              </w:rPr>
              <w:t xml:space="preserve">Møde med </w:t>
            </w:r>
            <w:proofErr w:type="spellStart"/>
            <w:r>
              <w:rPr>
                <w:rFonts w:ascii="Segoe UI" w:hAnsi="Segoe UI" w:cs="Segoe UI"/>
              </w:rPr>
              <w:t>review</w:t>
            </w:r>
            <w:proofErr w:type="spellEnd"/>
            <w:r>
              <w:rPr>
                <w:rFonts w:ascii="Segoe UI" w:hAnsi="Segoe UI" w:cs="Segoe UI"/>
              </w:rPr>
              <w:t xml:space="preserve"> gruppe</w:t>
            </w:r>
          </w:p>
        </w:tc>
      </w:tr>
      <w:tr w:rsidR="001F4542" w:rsidRPr="00F171A6"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Til stede</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F71559" w:rsidP="00024739">
            <w:pPr>
              <w:pStyle w:val="Brdtekst-kopi"/>
              <w:rPr>
                <w:rFonts w:ascii="Segoe UI" w:hAnsi="Segoe UI" w:cs="Segoe UI"/>
              </w:rPr>
            </w:pPr>
            <w:r>
              <w:rPr>
                <w:rFonts w:ascii="Segoe UI" w:hAnsi="Segoe UI" w:cs="Segoe UI"/>
              </w:rPr>
              <w:t>Line</w:t>
            </w:r>
            <w:r w:rsidR="00F171A6">
              <w:rPr>
                <w:rFonts w:ascii="Segoe UI" w:hAnsi="Segoe UI" w:cs="Segoe UI"/>
              </w:rPr>
              <w:t>, Brian og Mette</w:t>
            </w:r>
          </w:p>
        </w:tc>
      </w:tr>
      <w:tr w:rsidR="001F4542"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Referent</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Pr="00BB7701" w:rsidRDefault="00DE44D8" w:rsidP="00024739">
            <w:pPr>
              <w:pStyle w:val="Brdtekst-kopi"/>
              <w:rPr>
                <w:rFonts w:ascii="Segoe UI" w:hAnsi="Segoe UI" w:cs="Segoe UI"/>
              </w:rPr>
            </w:pPr>
            <w:r>
              <w:rPr>
                <w:rFonts w:ascii="Segoe UI" w:hAnsi="Segoe UI" w:cs="Segoe UI"/>
              </w:rPr>
              <w:t>Mette</w:t>
            </w:r>
          </w:p>
        </w:tc>
      </w:tr>
      <w:tr w:rsidR="00E46F49"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E46F49" w:rsidP="00024739">
            <w:pPr>
              <w:pStyle w:val="Brdtekst-kopi"/>
              <w:rPr>
                <w:rFonts w:ascii="Segoe UI" w:hAnsi="Segoe UI" w:cs="Segoe UI"/>
                <w:b/>
              </w:rPr>
            </w:pPr>
            <w:r>
              <w:rPr>
                <w:rFonts w:ascii="Segoe UI" w:hAnsi="Segoe UI" w:cs="Segoe UI"/>
                <w:b/>
              </w:rPr>
              <w:t>Dato</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F171A6" w:rsidP="00024739">
            <w:pPr>
              <w:pStyle w:val="Brdtekst-kopi"/>
              <w:rPr>
                <w:rFonts w:ascii="Segoe UI" w:hAnsi="Segoe UI" w:cs="Segoe UI"/>
              </w:rPr>
            </w:pPr>
            <w:r>
              <w:rPr>
                <w:rFonts w:ascii="Segoe UI" w:hAnsi="Segoe UI" w:cs="Segoe UI"/>
              </w:rPr>
              <w:t>08</w:t>
            </w:r>
            <w:r w:rsidR="00F71559">
              <w:rPr>
                <w:rFonts w:ascii="Segoe UI" w:hAnsi="Segoe UI" w:cs="Segoe UI"/>
              </w:rPr>
              <w:t>/10</w:t>
            </w:r>
            <w:r w:rsidR="00CB1981">
              <w:rPr>
                <w:rFonts w:ascii="Segoe UI" w:hAnsi="Segoe UI" w:cs="Segoe UI"/>
              </w:rPr>
              <w:t>-2015</w:t>
            </w:r>
          </w:p>
        </w:tc>
      </w:tr>
      <w:tr w:rsidR="001F4542" w:rsidRPr="00A67A5E" w:rsidTr="00024739">
        <w:trPr>
          <w:trHeight w:val="445"/>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A67A5E" w:rsidRDefault="00A67A5E" w:rsidP="00783546">
            <w:pPr>
              <w:spacing w:line="240" w:lineRule="auto"/>
              <w:rPr>
                <w:rFonts w:ascii="Segoe UI" w:hAnsi="Segoe UI" w:cs="Segoe UI"/>
                <w:sz w:val="18"/>
                <w:lang w:val="da-DK"/>
              </w:rPr>
            </w:pPr>
            <w:r>
              <w:rPr>
                <w:rFonts w:ascii="Segoe UI" w:hAnsi="Segoe UI" w:cs="Segoe UI"/>
                <w:sz w:val="18"/>
                <w:lang w:val="da-DK"/>
              </w:rPr>
              <w:t>Der er uenigheder imellem vejlederne, herved kan de fleste ting gøres på to måder. Herved kan systemet være på forskellige måder, og det vigtige er bare argumentation for hvorfor vi gør som vi gør.</w:t>
            </w:r>
          </w:p>
          <w:p w:rsidR="00A67A5E" w:rsidRDefault="00A67A5E" w:rsidP="00783546">
            <w:pPr>
              <w:spacing w:line="240" w:lineRule="auto"/>
              <w:rPr>
                <w:rFonts w:ascii="Segoe UI" w:hAnsi="Segoe UI" w:cs="Segoe UI"/>
                <w:sz w:val="18"/>
                <w:lang w:val="da-DK"/>
              </w:rPr>
            </w:pPr>
            <w:r>
              <w:rPr>
                <w:rFonts w:ascii="Segoe UI" w:hAnsi="Segoe UI" w:cs="Segoe UI"/>
                <w:sz w:val="18"/>
                <w:lang w:val="da-DK"/>
              </w:rPr>
              <w:t xml:space="preserve">Genneralt skal vi følge en slags kommaregel, og skal rette det samme igennem. Accent tegn ved kalibrer og analyser. </w:t>
            </w:r>
          </w:p>
          <w:p w:rsidR="00A67A5E" w:rsidRDefault="00A67A5E" w:rsidP="00783546">
            <w:pPr>
              <w:spacing w:line="240" w:lineRule="auto"/>
              <w:rPr>
                <w:rFonts w:ascii="Segoe UI" w:hAnsi="Segoe UI" w:cs="Segoe UI"/>
                <w:sz w:val="18"/>
                <w:lang w:val="da-DK"/>
              </w:rPr>
            </w:pPr>
            <w:r>
              <w:rPr>
                <w:rFonts w:ascii="Segoe UI" w:hAnsi="Segoe UI" w:cs="Segoe UI"/>
                <w:sz w:val="18"/>
                <w:lang w:val="da-DK"/>
              </w:rPr>
              <w:t xml:space="preserve">På side 3 ved aktør kontekst diagrammet, Databasen følger ikke </w:t>
            </w:r>
            <w:proofErr w:type="spellStart"/>
            <w:r>
              <w:rPr>
                <w:rFonts w:ascii="Segoe UI" w:hAnsi="Segoe UI" w:cs="Segoe UI"/>
                <w:sz w:val="18"/>
                <w:lang w:val="da-DK"/>
              </w:rPr>
              <w:t>uml</w:t>
            </w:r>
            <w:proofErr w:type="spellEnd"/>
            <w:r>
              <w:rPr>
                <w:rFonts w:ascii="Segoe UI" w:hAnsi="Segoe UI" w:cs="Segoe UI"/>
                <w:sz w:val="18"/>
                <w:lang w:val="da-DK"/>
              </w:rPr>
              <w:t xml:space="preserve"> standard inden for Lars, hvor det skal være en firkantet mand, men ved Samuel er det fint.</w:t>
            </w:r>
          </w:p>
          <w:p w:rsidR="0004467C" w:rsidRDefault="00A67A5E" w:rsidP="00783546">
            <w:pPr>
              <w:spacing w:line="240" w:lineRule="auto"/>
              <w:rPr>
                <w:rFonts w:ascii="Segoe UI" w:hAnsi="Segoe UI" w:cs="Segoe UI"/>
                <w:sz w:val="18"/>
                <w:lang w:val="da-DK"/>
              </w:rPr>
            </w:pPr>
            <w:r>
              <w:rPr>
                <w:rFonts w:ascii="Segoe UI" w:hAnsi="Segoe UI" w:cs="Segoe UI"/>
                <w:sz w:val="18"/>
                <w:lang w:val="da-DK"/>
              </w:rPr>
              <w:t xml:space="preserve">Vil tage to databaser til os. Kommer til at skifte fra plejer til </w:t>
            </w:r>
            <w:proofErr w:type="gramStart"/>
            <w:r>
              <w:rPr>
                <w:rFonts w:ascii="Segoe UI" w:hAnsi="Segoe UI" w:cs="Segoe UI"/>
                <w:sz w:val="18"/>
                <w:lang w:val="da-DK"/>
              </w:rPr>
              <w:t>sundhedsfaglig</w:t>
            </w:r>
            <w:proofErr w:type="gramEnd"/>
            <w:r>
              <w:rPr>
                <w:rFonts w:ascii="Segoe UI" w:hAnsi="Segoe UI" w:cs="Segoe UI"/>
                <w:sz w:val="18"/>
                <w:lang w:val="da-DK"/>
              </w:rPr>
              <w:t xml:space="preserve"> personale uden at rette det igennem det hele. Skal have valgt en af disse. </w:t>
            </w:r>
          </w:p>
          <w:p w:rsidR="00A67A5E" w:rsidRDefault="0004467C" w:rsidP="00783546">
            <w:pPr>
              <w:spacing w:line="240" w:lineRule="auto"/>
              <w:rPr>
                <w:rFonts w:ascii="Segoe UI" w:hAnsi="Segoe UI" w:cs="Segoe UI"/>
                <w:sz w:val="18"/>
                <w:lang w:val="da-DK"/>
              </w:rPr>
            </w:pPr>
            <w:r>
              <w:rPr>
                <w:rFonts w:ascii="Segoe UI" w:hAnsi="Segoe UI" w:cs="Segoe UI"/>
                <w:sz w:val="18"/>
                <w:lang w:val="da-DK"/>
              </w:rPr>
              <w:t>Skriver patienten i stedet for transducer. Skal have differeret transduceren inden, og derved have forklaret hvad patienten er.</w:t>
            </w:r>
            <w:r w:rsidR="00A67A5E">
              <w:rPr>
                <w:rFonts w:ascii="Segoe UI" w:hAnsi="Segoe UI" w:cs="Segoe UI"/>
                <w:sz w:val="18"/>
                <w:lang w:val="da-DK"/>
              </w:rPr>
              <w:t xml:space="preserve"> </w:t>
            </w:r>
            <w:r>
              <w:rPr>
                <w:rFonts w:ascii="Segoe UI" w:hAnsi="Segoe UI" w:cs="Segoe UI"/>
                <w:sz w:val="18"/>
                <w:lang w:val="da-DK"/>
              </w:rPr>
              <w:t xml:space="preserve">Skal have en aktørbeskrivelse før vores </w:t>
            </w:r>
            <w:proofErr w:type="spellStart"/>
            <w:r>
              <w:rPr>
                <w:rFonts w:ascii="Segoe UI" w:hAnsi="Segoe UI" w:cs="Segoe UI"/>
                <w:sz w:val="18"/>
                <w:lang w:val="da-DK"/>
              </w:rPr>
              <w:t>use</w:t>
            </w:r>
            <w:proofErr w:type="spellEnd"/>
            <w:r>
              <w:rPr>
                <w:rFonts w:ascii="Segoe UI" w:hAnsi="Segoe UI" w:cs="Segoe UI"/>
                <w:sz w:val="18"/>
                <w:lang w:val="da-DK"/>
              </w:rPr>
              <w:t xml:space="preserve"> case diagram. </w:t>
            </w:r>
          </w:p>
          <w:p w:rsidR="0004467C" w:rsidRDefault="0004467C" w:rsidP="00783546">
            <w:pPr>
              <w:spacing w:line="240" w:lineRule="auto"/>
              <w:rPr>
                <w:rFonts w:ascii="Segoe UI" w:hAnsi="Segoe UI" w:cs="Segoe UI"/>
                <w:sz w:val="18"/>
                <w:lang w:val="da-DK"/>
              </w:rPr>
            </w:pPr>
            <w:r>
              <w:rPr>
                <w:rFonts w:ascii="Segoe UI" w:hAnsi="Segoe UI" w:cs="Segoe UI"/>
                <w:sz w:val="18"/>
                <w:lang w:val="da-DK"/>
              </w:rPr>
              <w:t xml:space="preserve">Vil gemme tal i database uddyb dem. </w:t>
            </w:r>
          </w:p>
          <w:p w:rsidR="0004467C" w:rsidRDefault="0004467C" w:rsidP="00783546">
            <w:pPr>
              <w:spacing w:line="240" w:lineRule="auto"/>
              <w:rPr>
                <w:rFonts w:ascii="Segoe UI" w:hAnsi="Segoe UI" w:cs="Segoe UI"/>
                <w:sz w:val="18"/>
                <w:lang w:val="da-DK"/>
              </w:rPr>
            </w:pPr>
            <w:r>
              <w:rPr>
                <w:rFonts w:ascii="Segoe UI" w:hAnsi="Segoe UI" w:cs="Segoe UI"/>
                <w:sz w:val="18"/>
                <w:lang w:val="da-DK"/>
              </w:rPr>
              <w:t>Primær aktør skal være på venstre side!</w:t>
            </w:r>
          </w:p>
          <w:p w:rsidR="0004467C" w:rsidRDefault="0004467C" w:rsidP="00783546">
            <w:pPr>
              <w:spacing w:line="240" w:lineRule="auto"/>
              <w:rPr>
                <w:rFonts w:ascii="Segoe UI" w:hAnsi="Segoe UI" w:cs="Segoe UI"/>
                <w:sz w:val="18"/>
                <w:lang w:val="da-DK"/>
              </w:rPr>
            </w:pPr>
            <w:r>
              <w:rPr>
                <w:rFonts w:ascii="Segoe UI" w:hAnsi="Segoe UI" w:cs="Segoe UI"/>
                <w:sz w:val="18"/>
                <w:lang w:val="da-DK"/>
              </w:rPr>
              <w:t>Der skal dokumenteres at det er to systemer, hvor man log</w:t>
            </w:r>
            <w:bookmarkStart w:id="0" w:name="_GoBack"/>
            <w:bookmarkEnd w:id="0"/>
            <w:r>
              <w:rPr>
                <w:rFonts w:ascii="Segoe UI" w:hAnsi="Segoe UI" w:cs="Segoe UI"/>
                <w:sz w:val="18"/>
                <w:lang w:val="da-DK"/>
              </w:rPr>
              <w:t xml:space="preserve">ger ind på det ene system, og køre målingen et system. </w:t>
            </w:r>
          </w:p>
          <w:p w:rsidR="0004467C" w:rsidRDefault="0004467C" w:rsidP="00783546">
            <w:pPr>
              <w:spacing w:line="240" w:lineRule="auto"/>
              <w:rPr>
                <w:rFonts w:ascii="Segoe UI" w:hAnsi="Segoe UI" w:cs="Segoe UI"/>
                <w:sz w:val="18"/>
                <w:lang w:val="da-DK"/>
              </w:rPr>
            </w:pPr>
            <w:r>
              <w:rPr>
                <w:rFonts w:ascii="Segoe UI" w:hAnsi="Segoe UI" w:cs="Segoe UI"/>
                <w:sz w:val="18"/>
                <w:lang w:val="da-DK"/>
              </w:rPr>
              <w:t xml:space="preserve">Skal være apostrof på kalibrer og ved ikke endnu hvordan man </w:t>
            </w:r>
            <w:r w:rsidR="00257531">
              <w:rPr>
                <w:rFonts w:ascii="Segoe UI" w:hAnsi="Segoe UI" w:cs="Segoe UI"/>
                <w:sz w:val="18"/>
                <w:lang w:val="da-DK"/>
              </w:rPr>
              <w:t>kalibrerer</w:t>
            </w:r>
            <w:r>
              <w:rPr>
                <w:rFonts w:ascii="Segoe UI" w:hAnsi="Segoe UI" w:cs="Segoe UI"/>
                <w:sz w:val="18"/>
                <w:lang w:val="da-DK"/>
              </w:rPr>
              <w:t xml:space="preserve">. </w:t>
            </w:r>
          </w:p>
          <w:p w:rsidR="0004467C" w:rsidRDefault="0004467C" w:rsidP="00783546">
            <w:pPr>
              <w:spacing w:line="240" w:lineRule="auto"/>
              <w:rPr>
                <w:rFonts w:ascii="Segoe UI" w:hAnsi="Segoe UI" w:cs="Segoe UI"/>
                <w:sz w:val="18"/>
                <w:lang w:val="da-DK"/>
              </w:rPr>
            </w:pPr>
            <w:r>
              <w:rPr>
                <w:rFonts w:ascii="Segoe UI" w:hAnsi="Segoe UI" w:cs="Segoe UI"/>
                <w:sz w:val="18"/>
                <w:lang w:val="da-DK"/>
              </w:rPr>
              <w:t xml:space="preserve">EPJ systemet mangler en beskrivelse. </w:t>
            </w:r>
          </w:p>
          <w:p w:rsidR="0004467C" w:rsidRDefault="0004467C" w:rsidP="00783546">
            <w:pPr>
              <w:spacing w:line="240" w:lineRule="auto"/>
              <w:rPr>
                <w:rFonts w:ascii="Segoe UI" w:hAnsi="Segoe UI" w:cs="Segoe UI"/>
                <w:sz w:val="18"/>
                <w:lang w:val="da-DK"/>
              </w:rPr>
            </w:pPr>
            <w:r>
              <w:rPr>
                <w:rFonts w:ascii="Segoe UI" w:hAnsi="Segoe UI" w:cs="Segoe UI"/>
                <w:sz w:val="18"/>
                <w:lang w:val="da-DK"/>
              </w:rPr>
              <w:t xml:space="preserve">Mangler at skrive at man kommer over på hovedskærmen i </w:t>
            </w:r>
            <w:proofErr w:type="spellStart"/>
            <w:r>
              <w:rPr>
                <w:rFonts w:ascii="Segoe UI" w:hAnsi="Segoe UI" w:cs="Segoe UI"/>
                <w:sz w:val="18"/>
                <w:lang w:val="da-DK"/>
              </w:rPr>
              <w:t>use</w:t>
            </w:r>
            <w:proofErr w:type="spellEnd"/>
            <w:r>
              <w:rPr>
                <w:rFonts w:ascii="Segoe UI" w:hAnsi="Segoe UI" w:cs="Segoe UI"/>
                <w:sz w:val="18"/>
                <w:lang w:val="da-DK"/>
              </w:rPr>
              <w:t xml:space="preserve"> case 3</w:t>
            </w:r>
          </w:p>
          <w:p w:rsidR="0004467C" w:rsidRDefault="0004467C" w:rsidP="00783546">
            <w:pPr>
              <w:spacing w:line="240" w:lineRule="auto"/>
              <w:rPr>
                <w:rFonts w:ascii="Segoe UI" w:hAnsi="Segoe UI" w:cs="Segoe UI"/>
                <w:sz w:val="18"/>
                <w:lang w:val="da-DK"/>
              </w:rPr>
            </w:pPr>
            <w:proofErr w:type="spellStart"/>
            <w:r>
              <w:rPr>
                <w:rFonts w:ascii="Segoe UI" w:hAnsi="Segoe UI" w:cs="Segoe UI"/>
                <w:sz w:val="18"/>
                <w:lang w:val="da-DK"/>
              </w:rPr>
              <w:t>Use</w:t>
            </w:r>
            <w:proofErr w:type="spellEnd"/>
            <w:r>
              <w:rPr>
                <w:rFonts w:ascii="Segoe UI" w:hAnsi="Segoe UI" w:cs="Segoe UI"/>
                <w:sz w:val="18"/>
                <w:lang w:val="da-DK"/>
              </w:rPr>
              <w:t xml:space="preserve"> case 4 kan muligvis blive slået sammen med </w:t>
            </w:r>
            <w:proofErr w:type="spellStart"/>
            <w:r>
              <w:rPr>
                <w:rFonts w:ascii="Segoe UI" w:hAnsi="Segoe UI" w:cs="Segoe UI"/>
                <w:sz w:val="18"/>
                <w:lang w:val="da-DK"/>
              </w:rPr>
              <w:t>use</w:t>
            </w:r>
            <w:proofErr w:type="spellEnd"/>
            <w:r>
              <w:rPr>
                <w:rFonts w:ascii="Segoe UI" w:hAnsi="Segoe UI" w:cs="Segoe UI"/>
                <w:sz w:val="18"/>
                <w:lang w:val="da-DK"/>
              </w:rPr>
              <w:t xml:space="preserve"> case 3, eller så skal der beskrives konkret hvad der sker i </w:t>
            </w:r>
            <w:proofErr w:type="spellStart"/>
            <w:r>
              <w:rPr>
                <w:rFonts w:ascii="Segoe UI" w:hAnsi="Segoe UI" w:cs="Segoe UI"/>
                <w:sz w:val="18"/>
                <w:lang w:val="da-DK"/>
              </w:rPr>
              <w:t>use</w:t>
            </w:r>
            <w:proofErr w:type="spellEnd"/>
            <w:r>
              <w:rPr>
                <w:rFonts w:ascii="Segoe UI" w:hAnsi="Segoe UI" w:cs="Segoe UI"/>
                <w:sz w:val="18"/>
                <w:lang w:val="da-DK"/>
              </w:rPr>
              <w:t xml:space="preserve"> case 4. </w:t>
            </w:r>
            <w:r w:rsidR="0003683D">
              <w:rPr>
                <w:rFonts w:ascii="Segoe UI" w:hAnsi="Segoe UI" w:cs="Segoe UI"/>
                <w:sz w:val="18"/>
                <w:lang w:val="da-DK"/>
              </w:rPr>
              <w:t xml:space="preserve"> Mangler en masse undtagelser.</w:t>
            </w:r>
          </w:p>
          <w:p w:rsidR="0003683D" w:rsidRDefault="0003683D" w:rsidP="00783546">
            <w:pPr>
              <w:spacing w:line="240" w:lineRule="auto"/>
              <w:rPr>
                <w:rFonts w:ascii="Segoe UI" w:hAnsi="Segoe UI" w:cs="Segoe UI"/>
                <w:sz w:val="18"/>
                <w:lang w:val="da-DK"/>
              </w:rPr>
            </w:pPr>
            <w:proofErr w:type="spellStart"/>
            <w:r>
              <w:rPr>
                <w:rFonts w:ascii="Segoe UI" w:hAnsi="Segoe UI" w:cs="Segoe UI"/>
                <w:sz w:val="18"/>
                <w:lang w:val="da-DK"/>
              </w:rPr>
              <w:t>Use</w:t>
            </w:r>
            <w:proofErr w:type="spellEnd"/>
            <w:r>
              <w:rPr>
                <w:rFonts w:ascii="Segoe UI" w:hAnsi="Segoe UI" w:cs="Segoe UI"/>
                <w:sz w:val="18"/>
                <w:lang w:val="da-DK"/>
              </w:rPr>
              <w:t xml:space="preserve"> case 5 burde hedde start måling og ikke start signal. </w:t>
            </w:r>
          </w:p>
          <w:p w:rsidR="0003683D" w:rsidRDefault="0003683D" w:rsidP="00783546">
            <w:pPr>
              <w:spacing w:line="240" w:lineRule="auto"/>
              <w:rPr>
                <w:rFonts w:ascii="Segoe UI" w:hAnsi="Segoe UI" w:cs="Segoe UI"/>
                <w:sz w:val="18"/>
                <w:lang w:val="da-DK"/>
              </w:rPr>
            </w:pPr>
            <w:r>
              <w:rPr>
                <w:rFonts w:ascii="Segoe UI" w:hAnsi="Segoe UI" w:cs="Segoe UI"/>
                <w:sz w:val="18"/>
                <w:lang w:val="da-DK"/>
              </w:rPr>
              <w:t xml:space="preserve">Hedder nulpunkt justering og ikke </w:t>
            </w:r>
            <w:proofErr w:type="gramStart"/>
            <w:r>
              <w:rPr>
                <w:rFonts w:ascii="Segoe UI" w:hAnsi="Segoe UI" w:cs="Segoe UI"/>
                <w:sz w:val="18"/>
                <w:lang w:val="da-DK"/>
              </w:rPr>
              <w:t>indstille</w:t>
            </w:r>
            <w:proofErr w:type="gramEnd"/>
            <w:r>
              <w:rPr>
                <w:rFonts w:ascii="Segoe UI" w:hAnsi="Segoe UI" w:cs="Segoe UI"/>
                <w:sz w:val="18"/>
                <w:lang w:val="da-DK"/>
              </w:rPr>
              <w:t xml:space="preserve">. </w:t>
            </w:r>
            <w:proofErr w:type="spellStart"/>
            <w:r>
              <w:rPr>
                <w:rFonts w:ascii="Segoe UI" w:hAnsi="Segoe UI" w:cs="Segoe UI"/>
                <w:sz w:val="18"/>
                <w:lang w:val="da-DK"/>
              </w:rPr>
              <w:t>Use</w:t>
            </w:r>
            <w:proofErr w:type="spellEnd"/>
            <w:r>
              <w:rPr>
                <w:rFonts w:ascii="Segoe UI" w:hAnsi="Segoe UI" w:cs="Segoe UI"/>
                <w:sz w:val="18"/>
                <w:lang w:val="da-DK"/>
              </w:rPr>
              <w:t xml:space="preserve"> case 7 burde </w:t>
            </w:r>
            <w:proofErr w:type="gramStart"/>
            <w:r>
              <w:rPr>
                <w:rFonts w:ascii="Segoe UI" w:hAnsi="Segoe UI" w:cs="Segoe UI"/>
                <w:sz w:val="18"/>
                <w:lang w:val="da-DK"/>
              </w:rPr>
              <w:t>kommer</w:t>
            </w:r>
            <w:proofErr w:type="gramEnd"/>
            <w:r>
              <w:rPr>
                <w:rFonts w:ascii="Segoe UI" w:hAnsi="Segoe UI" w:cs="Segoe UI"/>
                <w:sz w:val="18"/>
                <w:lang w:val="da-DK"/>
              </w:rPr>
              <w:t xml:space="preserve"> efter vores </w:t>
            </w:r>
            <w:proofErr w:type="spellStart"/>
            <w:r>
              <w:rPr>
                <w:rFonts w:ascii="Segoe UI" w:hAnsi="Segoe UI" w:cs="Segoe UI"/>
                <w:sz w:val="18"/>
                <w:lang w:val="da-DK"/>
              </w:rPr>
              <w:t>use</w:t>
            </w:r>
            <w:proofErr w:type="spellEnd"/>
            <w:r>
              <w:rPr>
                <w:rFonts w:ascii="Segoe UI" w:hAnsi="Segoe UI" w:cs="Segoe UI"/>
                <w:sz w:val="18"/>
                <w:lang w:val="da-DK"/>
              </w:rPr>
              <w:t xml:space="preserve"> case 11, i opstilling. </w:t>
            </w:r>
          </w:p>
          <w:p w:rsidR="0003683D" w:rsidRDefault="0003683D" w:rsidP="00783546">
            <w:pPr>
              <w:spacing w:line="240" w:lineRule="auto"/>
              <w:rPr>
                <w:rFonts w:ascii="Segoe UI" w:hAnsi="Segoe UI" w:cs="Segoe UI"/>
                <w:sz w:val="18"/>
                <w:lang w:val="da-DK"/>
              </w:rPr>
            </w:pPr>
            <w:r>
              <w:rPr>
                <w:rFonts w:ascii="Segoe UI" w:hAnsi="Segoe UI" w:cs="Segoe UI"/>
                <w:sz w:val="18"/>
                <w:lang w:val="da-DK"/>
              </w:rPr>
              <w:t xml:space="preserve">I </w:t>
            </w:r>
            <w:proofErr w:type="spellStart"/>
            <w:r>
              <w:rPr>
                <w:rFonts w:ascii="Segoe UI" w:hAnsi="Segoe UI" w:cs="Segoe UI"/>
                <w:sz w:val="18"/>
                <w:lang w:val="da-DK"/>
              </w:rPr>
              <w:t>use</w:t>
            </w:r>
            <w:proofErr w:type="spellEnd"/>
            <w:r>
              <w:rPr>
                <w:rFonts w:ascii="Segoe UI" w:hAnsi="Segoe UI" w:cs="Segoe UI"/>
                <w:sz w:val="18"/>
                <w:lang w:val="da-DK"/>
              </w:rPr>
              <w:t xml:space="preserve"> case 8 mangler der et udsagnsord i overskriften. </w:t>
            </w:r>
            <w:proofErr w:type="spellStart"/>
            <w:r>
              <w:rPr>
                <w:rFonts w:ascii="Segoe UI" w:hAnsi="Segoe UI" w:cs="Segoe UI"/>
                <w:sz w:val="18"/>
                <w:lang w:val="da-DK"/>
              </w:rPr>
              <w:t>Use</w:t>
            </w:r>
            <w:proofErr w:type="spellEnd"/>
            <w:r>
              <w:rPr>
                <w:rFonts w:ascii="Segoe UI" w:hAnsi="Segoe UI" w:cs="Segoe UI"/>
                <w:sz w:val="18"/>
                <w:lang w:val="da-DK"/>
              </w:rPr>
              <w:t xml:space="preserve"> case 13 skal have en anden overskrift. </w:t>
            </w:r>
          </w:p>
          <w:p w:rsidR="00257531" w:rsidRDefault="00257531" w:rsidP="00783546">
            <w:pPr>
              <w:spacing w:line="240" w:lineRule="auto"/>
              <w:rPr>
                <w:rFonts w:ascii="Segoe UI" w:hAnsi="Segoe UI" w:cs="Segoe UI"/>
                <w:sz w:val="18"/>
                <w:lang w:val="da-DK"/>
              </w:rPr>
            </w:pPr>
            <w:r>
              <w:rPr>
                <w:rFonts w:ascii="Segoe UI" w:hAnsi="Segoe UI" w:cs="Segoe UI"/>
                <w:sz w:val="18"/>
                <w:lang w:val="da-DK"/>
              </w:rPr>
              <w:t xml:space="preserve">Mangler i </w:t>
            </w:r>
            <w:proofErr w:type="spellStart"/>
            <w:r>
              <w:rPr>
                <w:rFonts w:ascii="Segoe UI" w:hAnsi="Segoe UI" w:cs="Segoe UI"/>
                <w:sz w:val="18"/>
                <w:lang w:val="da-DK"/>
              </w:rPr>
              <w:t>performane</w:t>
            </w:r>
            <w:proofErr w:type="spellEnd"/>
            <w:r>
              <w:rPr>
                <w:rFonts w:ascii="Segoe UI" w:hAnsi="Segoe UI" w:cs="Segoe UI"/>
                <w:sz w:val="18"/>
                <w:lang w:val="da-DK"/>
              </w:rPr>
              <w:t xml:space="preserve"> en tolerance </w:t>
            </w:r>
          </w:p>
          <w:p w:rsidR="00257531" w:rsidRDefault="00257531" w:rsidP="00783546">
            <w:pPr>
              <w:spacing w:line="240" w:lineRule="auto"/>
              <w:rPr>
                <w:rFonts w:ascii="Segoe UI" w:hAnsi="Segoe UI" w:cs="Segoe UI"/>
                <w:sz w:val="18"/>
                <w:lang w:val="da-DK"/>
              </w:rPr>
            </w:pPr>
            <w:r>
              <w:rPr>
                <w:rFonts w:ascii="Segoe UI" w:hAnsi="Segoe UI" w:cs="Segoe UI"/>
                <w:sz w:val="18"/>
                <w:lang w:val="da-DK"/>
              </w:rPr>
              <w:t xml:space="preserve">Mangler visuelt resultat, og skal skrive på dansk med prækondition </w:t>
            </w:r>
          </w:p>
          <w:p w:rsidR="00257531" w:rsidRDefault="00257531" w:rsidP="00783546">
            <w:pPr>
              <w:spacing w:line="240" w:lineRule="auto"/>
              <w:rPr>
                <w:rFonts w:ascii="Segoe UI" w:hAnsi="Segoe UI" w:cs="Segoe UI"/>
                <w:sz w:val="18"/>
                <w:lang w:val="da-DK"/>
              </w:rPr>
            </w:pPr>
            <w:r>
              <w:rPr>
                <w:rFonts w:ascii="Segoe UI" w:hAnsi="Segoe UI" w:cs="Segoe UI"/>
                <w:sz w:val="18"/>
                <w:lang w:val="da-DK"/>
              </w:rPr>
              <w:t xml:space="preserve">Accepttest </w:t>
            </w:r>
            <w:proofErr w:type="spellStart"/>
            <w:r>
              <w:rPr>
                <w:rFonts w:ascii="Segoe UI" w:hAnsi="Segoe UI" w:cs="Segoe UI"/>
                <w:sz w:val="18"/>
                <w:lang w:val="da-DK"/>
              </w:rPr>
              <w:t>use</w:t>
            </w:r>
            <w:proofErr w:type="spellEnd"/>
            <w:r>
              <w:rPr>
                <w:rFonts w:ascii="Segoe UI" w:hAnsi="Segoe UI" w:cs="Segoe UI"/>
                <w:sz w:val="18"/>
                <w:lang w:val="da-DK"/>
              </w:rPr>
              <w:t xml:space="preserve"> case 3, skal der står præcis hvad man skal logge ind med! Skal have testet alle vores undtagelser. Test </w:t>
            </w:r>
            <w:proofErr w:type="spellStart"/>
            <w:r>
              <w:rPr>
                <w:rFonts w:ascii="Segoe UI" w:hAnsi="Segoe UI" w:cs="Segoe UI"/>
                <w:sz w:val="18"/>
                <w:lang w:val="da-DK"/>
              </w:rPr>
              <w:t>use</w:t>
            </w:r>
            <w:proofErr w:type="spellEnd"/>
            <w:r>
              <w:rPr>
                <w:rFonts w:ascii="Segoe UI" w:hAnsi="Segoe UI" w:cs="Segoe UI"/>
                <w:sz w:val="18"/>
                <w:lang w:val="da-DK"/>
              </w:rPr>
              <w:t xml:space="preserve"> case 4 stemmer ikke overens med </w:t>
            </w:r>
            <w:proofErr w:type="spellStart"/>
            <w:r>
              <w:rPr>
                <w:rFonts w:ascii="Segoe UI" w:hAnsi="Segoe UI" w:cs="Segoe UI"/>
                <w:sz w:val="18"/>
                <w:lang w:val="da-DK"/>
              </w:rPr>
              <w:t>use</w:t>
            </w:r>
            <w:proofErr w:type="spellEnd"/>
            <w:r>
              <w:rPr>
                <w:rFonts w:ascii="Segoe UI" w:hAnsi="Segoe UI" w:cs="Segoe UI"/>
                <w:sz w:val="18"/>
                <w:lang w:val="da-DK"/>
              </w:rPr>
              <w:t xml:space="preserve"> case 4. </w:t>
            </w:r>
          </w:p>
          <w:p w:rsidR="00257531" w:rsidRDefault="00257531" w:rsidP="00783546">
            <w:pPr>
              <w:spacing w:line="240" w:lineRule="auto"/>
              <w:rPr>
                <w:rFonts w:ascii="Segoe UI" w:hAnsi="Segoe UI" w:cs="Segoe UI"/>
                <w:sz w:val="18"/>
                <w:lang w:val="da-DK"/>
              </w:rPr>
            </w:pPr>
            <w:r>
              <w:rPr>
                <w:rFonts w:ascii="Segoe UI" w:hAnsi="Segoe UI" w:cs="Segoe UI"/>
                <w:sz w:val="18"/>
                <w:lang w:val="da-DK"/>
              </w:rPr>
              <w:t xml:space="preserve">Skal testes om data bliver gemt i </w:t>
            </w:r>
            <w:proofErr w:type="spellStart"/>
            <w:r>
              <w:rPr>
                <w:rFonts w:ascii="Segoe UI" w:hAnsi="Segoe UI" w:cs="Segoe UI"/>
                <w:sz w:val="18"/>
                <w:lang w:val="da-DK"/>
              </w:rPr>
              <w:t>use</w:t>
            </w:r>
            <w:proofErr w:type="spellEnd"/>
            <w:r>
              <w:rPr>
                <w:rFonts w:ascii="Segoe UI" w:hAnsi="Segoe UI" w:cs="Segoe UI"/>
                <w:sz w:val="18"/>
                <w:lang w:val="da-DK"/>
              </w:rPr>
              <w:t xml:space="preserve"> case 5. I </w:t>
            </w:r>
            <w:proofErr w:type="spellStart"/>
            <w:r>
              <w:rPr>
                <w:rFonts w:ascii="Segoe UI" w:hAnsi="Segoe UI" w:cs="Segoe UI"/>
                <w:sz w:val="18"/>
                <w:lang w:val="da-DK"/>
              </w:rPr>
              <w:t>use</w:t>
            </w:r>
            <w:proofErr w:type="spellEnd"/>
            <w:r>
              <w:rPr>
                <w:rFonts w:ascii="Segoe UI" w:hAnsi="Segoe UI" w:cs="Segoe UI"/>
                <w:sz w:val="18"/>
                <w:lang w:val="da-DK"/>
              </w:rPr>
              <w:t xml:space="preserve"> case 8 skal der laves et visuelt resultat. </w:t>
            </w:r>
          </w:p>
          <w:p w:rsidR="00257531" w:rsidRPr="00A67A5E" w:rsidRDefault="00257531" w:rsidP="00783546">
            <w:pPr>
              <w:spacing w:line="240" w:lineRule="auto"/>
              <w:rPr>
                <w:rFonts w:ascii="Segoe UI" w:hAnsi="Segoe UI" w:cs="Segoe UI"/>
                <w:sz w:val="18"/>
                <w:lang w:val="da-DK"/>
              </w:rPr>
            </w:pPr>
            <w:r>
              <w:rPr>
                <w:rFonts w:ascii="Segoe UI" w:hAnsi="Segoe UI" w:cs="Segoe UI"/>
                <w:sz w:val="18"/>
                <w:lang w:val="da-DK"/>
              </w:rPr>
              <w:t>2.13 skal måske lige omformuleres, og hvordan skal 4.2 testes?</w:t>
            </w:r>
          </w:p>
          <w:p w:rsidR="00B5018C" w:rsidRPr="00783546" w:rsidRDefault="00BD7AE2" w:rsidP="00783546">
            <w:pPr>
              <w:spacing w:line="240" w:lineRule="auto"/>
              <w:rPr>
                <w:rFonts w:ascii="Segoe UI" w:hAnsi="Segoe UI" w:cs="Segoe UI"/>
                <w:b/>
                <w:sz w:val="18"/>
                <w:lang w:val="da-DK"/>
              </w:rPr>
            </w:pPr>
            <w:r w:rsidRPr="00783546">
              <w:rPr>
                <w:rFonts w:ascii="Segoe UI" w:hAnsi="Segoe UI" w:cs="Segoe UI"/>
                <w:b/>
                <w:sz w:val="18"/>
                <w:lang w:val="da-DK"/>
              </w:rPr>
              <w:lastRenderedPageBreak/>
              <w:t>Næste møde</w:t>
            </w:r>
          </w:p>
          <w:p w:rsidR="00EB135D" w:rsidRPr="004A2E70" w:rsidRDefault="00F71559" w:rsidP="00FA631E">
            <w:pPr>
              <w:spacing w:line="240" w:lineRule="auto"/>
              <w:rPr>
                <w:rFonts w:ascii="Segoe UI" w:hAnsi="Segoe UI" w:cs="Segoe UI"/>
                <w:sz w:val="16"/>
                <w:lang w:val="da-DK"/>
              </w:rPr>
            </w:pPr>
            <w:r>
              <w:rPr>
                <w:rFonts w:ascii="Segoe UI" w:hAnsi="Segoe UI" w:cs="Segoe UI"/>
                <w:sz w:val="16"/>
                <w:lang w:val="da-DK"/>
              </w:rPr>
              <w:t xml:space="preserve"> </w:t>
            </w:r>
            <w:r w:rsidR="00257531">
              <w:rPr>
                <w:rFonts w:ascii="Segoe UI" w:hAnsi="Segoe UI" w:cs="Segoe UI"/>
                <w:sz w:val="16"/>
                <w:lang w:val="da-DK"/>
              </w:rPr>
              <w:t xml:space="preserve">Mohammed skylder kage og skal have snakket om at Khaled er ved at skylde kage, da han altid møder for sent. </w:t>
            </w:r>
          </w:p>
        </w:tc>
      </w:tr>
    </w:tbl>
    <w:p w:rsidR="00356DAB" w:rsidRPr="00B5018C" w:rsidRDefault="00356DAB" w:rsidP="00783546">
      <w:pPr>
        <w:rPr>
          <w:lang w:val="da-DK"/>
        </w:rPr>
      </w:pPr>
    </w:p>
    <w:sectPr w:rsidR="00356DAB" w:rsidRPr="00B5018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E73" w:rsidRDefault="00E13E73" w:rsidP="00783546">
      <w:pPr>
        <w:spacing w:after="0" w:line="240" w:lineRule="auto"/>
      </w:pPr>
      <w:r>
        <w:separator/>
      </w:r>
    </w:p>
  </w:endnote>
  <w:endnote w:type="continuationSeparator" w:id="0">
    <w:p w:rsidR="00E13E73" w:rsidRDefault="00E13E73" w:rsidP="0078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E73" w:rsidRDefault="00E13E73" w:rsidP="00783546">
      <w:pPr>
        <w:spacing w:after="0" w:line="240" w:lineRule="auto"/>
      </w:pPr>
      <w:r>
        <w:separator/>
      </w:r>
    </w:p>
  </w:footnote>
  <w:footnote w:type="continuationSeparator" w:id="0">
    <w:p w:rsidR="00E13E73" w:rsidRDefault="00E13E73" w:rsidP="00783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D395F"/>
    <w:multiLevelType w:val="hybridMultilevel"/>
    <w:tmpl w:val="C518A6F6"/>
    <w:lvl w:ilvl="0" w:tplc="A1B8BB60">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87B6868"/>
    <w:multiLevelType w:val="hybridMultilevel"/>
    <w:tmpl w:val="F19C9D80"/>
    <w:lvl w:ilvl="0" w:tplc="5B6EFF7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42"/>
    <w:rsid w:val="0003683D"/>
    <w:rsid w:val="0004467C"/>
    <w:rsid w:val="00064E1C"/>
    <w:rsid w:val="00073CD7"/>
    <w:rsid w:val="001D09D4"/>
    <w:rsid w:val="001F4542"/>
    <w:rsid w:val="00215DCC"/>
    <w:rsid w:val="00223A31"/>
    <w:rsid w:val="00257531"/>
    <w:rsid w:val="0027295D"/>
    <w:rsid w:val="002729CC"/>
    <w:rsid w:val="00354AC3"/>
    <w:rsid w:val="00356DAB"/>
    <w:rsid w:val="003B48B4"/>
    <w:rsid w:val="003B7B00"/>
    <w:rsid w:val="00444B38"/>
    <w:rsid w:val="004A2E70"/>
    <w:rsid w:val="00511D85"/>
    <w:rsid w:val="00527E1A"/>
    <w:rsid w:val="00590D2F"/>
    <w:rsid w:val="005A2B41"/>
    <w:rsid w:val="005B265E"/>
    <w:rsid w:val="005C1AB9"/>
    <w:rsid w:val="005F5085"/>
    <w:rsid w:val="006B372E"/>
    <w:rsid w:val="006C2B0F"/>
    <w:rsid w:val="007365A5"/>
    <w:rsid w:val="00783546"/>
    <w:rsid w:val="00885E8C"/>
    <w:rsid w:val="008E0C90"/>
    <w:rsid w:val="009A626A"/>
    <w:rsid w:val="009C3781"/>
    <w:rsid w:val="00A011E9"/>
    <w:rsid w:val="00A67A5E"/>
    <w:rsid w:val="00AB6BD0"/>
    <w:rsid w:val="00AC5508"/>
    <w:rsid w:val="00B5018C"/>
    <w:rsid w:val="00B7664C"/>
    <w:rsid w:val="00BD0A37"/>
    <w:rsid w:val="00BD7AE2"/>
    <w:rsid w:val="00BE2235"/>
    <w:rsid w:val="00C83C29"/>
    <w:rsid w:val="00CB1981"/>
    <w:rsid w:val="00CC7658"/>
    <w:rsid w:val="00CF4D69"/>
    <w:rsid w:val="00D07A5D"/>
    <w:rsid w:val="00DD3886"/>
    <w:rsid w:val="00DE0FEF"/>
    <w:rsid w:val="00DE44D8"/>
    <w:rsid w:val="00DE6BA6"/>
    <w:rsid w:val="00E13E73"/>
    <w:rsid w:val="00E234B3"/>
    <w:rsid w:val="00E46F49"/>
    <w:rsid w:val="00E87E26"/>
    <w:rsid w:val="00E90DAF"/>
    <w:rsid w:val="00EB135D"/>
    <w:rsid w:val="00ED2BEF"/>
    <w:rsid w:val="00F171A6"/>
    <w:rsid w:val="00F45453"/>
    <w:rsid w:val="00F71559"/>
    <w:rsid w:val="00FA63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317</Words>
  <Characters>1940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Birkelund</dc:creator>
  <cp:lastModifiedBy>Mette Knudsen</cp:lastModifiedBy>
  <cp:revision>3</cp:revision>
  <dcterms:created xsi:type="dcterms:W3CDTF">2015-10-08T08:11:00Z</dcterms:created>
  <dcterms:modified xsi:type="dcterms:W3CDTF">2015-10-08T08:49:00Z</dcterms:modified>
</cp:coreProperties>
</file>