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864197"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E92FEE" w:rsidP="00024739">
            <w:pPr>
              <w:pStyle w:val="Brdtekst-kopi"/>
              <w:rPr>
                <w:rFonts w:ascii="Segoe UI" w:hAnsi="Segoe UI" w:cs="Segoe UI"/>
              </w:rPr>
            </w:pPr>
            <w:r>
              <w:rPr>
                <w:rFonts w:ascii="Segoe UI" w:hAnsi="Segoe UI" w:cs="Segoe UI"/>
              </w:rPr>
              <w:t>Møde med Samuel</w:t>
            </w:r>
          </w:p>
        </w:tc>
      </w:tr>
      <w:tr w:rsidR="001F4542" w:rsidRPr="00AA4A5F"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2113E2" w:rsidP="005A3530">
            <w:pPr>
              <w:pStyle w:val="Brdtekst-kopi"/>
              <w:rPr>
                <w:rFonts w:ascii="Segoe UI" w:hAnsi="Segoe UI" w:cs="Segoe UI"/>
              </w:rPr>
            </w:pPr>
            <w:r>
              <w:rPr>
                <w:rFonts w:ascii="Segoe UI" w:hAnsi="Segoe UI" w:cs="Segoe UI"/>
              </w:rPr>
              <w:t>Brian</w:t>
            </w:r>
            <w:r w:rsidR="00E92FEE">
              <w:rPr>
                <w:rFonts w:ascii="Segoe UI" w:hAnsi="Segoe UI" w:cs="Segoe UI"/>
              </w:rPr>
              <w:t xml:space="preserve">, </w:t>
            </w:r>
            <w:r w:rsidR="00AA4A5F">
              <w:rPr>
                <w:rFonts w:ascii="Segoe UI" w:hAnsi="Segoe UI" w:cs="Segoe UI"/>
              </w:rPr>
              <w:t xml:space="preserve">Khaled, </w:t>
            </w:r>
            <w:r w:rsidR="00E92FEE">
              <w:rPr>
                <w:rFonts w:ascii="Segoe UI" w:hAnsi="Segoe UI" w:cs="Segoe UI"/>
              </w:rPr>
              <w:t>Line, Ida</w:t>
            </w:r>
            <w:r w:rsidR="004A3776">
              <w:rPr>
                <w:rFonts w:ascii="Segoe UI" w:hAnsi="Segoe UI" w:cs="Segoe UI"/>
              </w:rPr>
              <w:t>, Mohammed</w:t>
            </w:r>
            <w:r w:rsidR="00E92FEE">
              <w:rPr>
                <w:rFonts w:ascii="Segoe UI" w:hAnsi="Segoe UI" w:cs="Segoe UI"/>
              </w:rPr>
              <w:t xml:space="preserve"> og Mette</w:t>
            </w:r>
          </w:p>
        </w:tc>
      </w:tr>
      <w:tr w:rsidR="001F4542" w:rsidRPr="00AA4A5F"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AA4A5F"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AA4A5F" w:rsidP="00024739">
            <w:pPr>
              <w:pStyle w:val="Brdtekst-kopi"/>
              <w:rPr>
                <w:rFonts w:ascii="Segoe UI" w:hAnsi="Segoe UI" w:cs="Segoe UI"/>
              </w:rPr>
            </w:pPr>
            <w:r>
              <w:rPr>
                <w:rFonts w:ascii="Segoe UI" w:hAnsi="Segoe UI" w:cs="Segoe UI"/>
              </w:rPr>
              <w:t>10</w:t>
            </w:r>
            <w:r w:rsidR="002113E2">
              <w:rPr>
                <w:rFonts w:ascii="Segoe UI" w:hAnsi="Segoe UI" w:cs="Segoe UI"/>
              </w:rPr>
              <w:t>/11</w:t>
            </w:r>
            <w:r w:rsidR="000076B3">
              <w:rPr>
                <w:rFonts w:ascii="Segoe UI" w:hAnsi="Segoe UI" w:cs="Segoe UI"/>
              </w:rPr>
              <w:t xml:space="preserve"> 2015</w:t>
            </w:r>
          </w:p>
        </w:tc>
      </w:tr>
      <w:tr w:rsidR="001F4542" w:rsidRPr="00AA4A5F"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DB4D10" w:rsidRDefault="00AA4A5F" w:rsidP="00783546">
            <w:pPr>
              <w:spacing w:line="240" w:lineRule="auto"/>
              <w:rPr>
                <w:rFonts w:ascii="Segoe UI" w:hAnsi="Segoe UI" w:cs="Segoe UI"/>
                <w:sz w:val="18"/>
                <w:lang w:val="da-DK"/>
              </w:rPr>
            </w:pPr>
            <w:r>
              <w:rPr>
                <w:rFonts w:ascii="Segoe UI" w:hAnsi="Segoe UI" w:cs="Segoe UI"/>
                <w:sz w:val="18"/>
                <w:lang w:val="da-DK"/>
              </w:rPr>
              <w:t xml:space="preserve">Sekvens diagrammet bliver stort, da vi har så mange punkter i vores </w:t>
            </w:r>
            <w:proofErr w:type="spellStart"/>
            <w:r>
              <w:rPr>
                <w:rFonts w:ascii="Segoe UI" w:hAnsi="Segoe UI" w:cs="Segoe UI"/>
                <w:sz w:val="18"/>
                <w:lang w:val="da-DK"/>
              </w:rPr>
              <w:t>use</w:t>
            </w:r>
            <w:proofErr w:type="spellEnd"/>
            <w:r>
              <w:rPr>
                <w:rFonts w:ascii="Segoe UI" w:hAnsi="Segoe UI" w:cs="Segoe UI"/>
                <w:sz w:val="18"/>
                <w:lang w:val="da-DK"/>
              </w:rPr>
              <w:t xml:space="preserve"> case. Der er ikke skrevet trykker på i vores </w:t>
            </w:r>
            <w:proofErr w:type="spellStart"/>
            <w:r>
              <w:rPr>
                <w:rFonts w:ascii="Segoe UI" w:hAnsi="Segoe UI" w:cs="Segoe UI"/>
                <w:sz w:val="18"/>
                <w:lang w:val="da-DK"/>
              </w:rPr>
              <w:t>use</w:t>
            </w:r>
            <w:proofErr w:type="spellEnd"/>
            <w:r>
              <w:rPr>
                <w:rFonts w:ascii="Segoe UI" w:hAnsi="Segoe UI" w:cs="Segoe UI"/>
                <w:sz w:val="18"/>
                <w:lang w:val="da-DK"/>
              </w:rPr>
              <w:t xml:space="preserve"> case, da man har valgt designet allerede. Der er herved slettet mange punkter, da det var for konkret i vores design. Testen skal være styret 100 %. Vi har valgt at specificere vores accepttest, da designet kommer imellem.</w:t>
            </w:r>
          </w:p>
          <w:p w:rsidR="00AA4A5F" w:rsidRDefault="00AA4A5F" w:rsidP="00783546">
            <w:pPr>
              <w:spacing w:line="240" w:lineRule="auto"/>
              <w:rPr>
                <w:rFonts w:ascii="Segoe UI" w:hAnsi="Segoe UI" w:cs="Segoe UI"/>
                <w:sz w:val="18"/>
                <w:lang w:val="da-DK"/>
              </w:rPr>
            </w:pPr>
            <w:r>
              <w:rPr>
                <w:rFonts w:ascii="Segoe UI" w:hAnsi="Segoe UI" w:cs="Segoe UI"/>
                <w:sz w:val="18"/>
                <w:lang w:val="da-DK"/>
              </w:rPr>
              <w:t xml:space="preserve">Samuel tager en snak med Kim omkring accepttesten, men synes som udgangspunkt at vi har de rigtige tanker.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Kommer os til gavn i medicinsk udvikling, og derved skal man allerede indskrive standarder der. Vi lære ting undervejs, som kan bruges senere i vores semester.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Man gør stadig det der giver mening for en, herved kan vi når vi er blevet dus med værktøjerne, kan vi vælge og vrage.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For at printe vores print, forlanger de at vi har det i </w:t>
            </w:r>
            <w:proofErr w:type="spellStart"/>
            <w:r>
              <w:rPr>
                <w:rFonts w:ascii="Segoe UI" w:hAnsi="Segoe UI" w:cs="Segoe UI"/>
                <w:sz w:val="18"/>
                <w:lang w:val="da-DK"/>
              </w:rPr>
              <w:t>ultiboard</w:t>
            </w:r>
            <w:proofErr w:type="spellEnd"/>
            <w:r>
              <w:rPr>
                <w:rFonts w:ascii="Segoe UI" w:hAnsi="Segoe UI" w:cs="Segoe UI"/>
                <w:sz w:val="18"/>
                <w:lang w:val="da-DK"/>
              </w:rPr>
              <w:t xml:space="preserve">. Samuel har sendt en mail til en i </w:t>
            </w:r>
            <w:proofErr w:type="spellStart"/>
            <w:r>
              <w:rPr>
                <w:rFonts w:ascii="Segoe UI" w:hAnsi="Segoe UI" w:cs="Segoe UI"/>
                <w:sz w:val="18"/>
                <w:lang w:val="da-DK"/>
              </w:rPr>
              <w:t>cavelab</w:t>
            </w:r>
            <w:proofErr w:type="spellEnd"/>
            <w:r>
              <w:rPr>
                <w:rFonts w:ascii="Segoe UI" w:hAnsi="Segoe UI" w:cs="Segoe UI"/>
                <w:sz w:val="18"/>
                <w:lang w:val="da-DK"/>
              </w:rPr>
              <w:t xml:space="preserve"> der har styr på det, og venter derved på mail fra ham.</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I hardware har vi valgt at bruge batterier, da vi ellers skulle bruge to strømforsyninger. Batterier kan ikke altid levere </w:t>
            </w:r>
            <w:proofErr w:type="spellStart"/>
            <w:r>
              <w:rPr>
                <w:rFonts w:ascii="Segoe UI" w:hAnsi="Segoe UI" w:cs="Segoe UI"/>
                <w:sz w:val="18"/>
                <w:lang w:val="da-DK"/>
              </w:rPr>
              <w:t>maks</w:t>
            </w:r>
            <w:proofErr w:type="spellEnd"/>
            <w:r>
              <w:rPr>
                <w:rFonts w:ascii="Segoe UI" w:hAnsi="Segoe UI" w:cs="Segoe UI"/>
                <w:sz w:val="18"/>
                <w:lang w:val="da-DK"/>
              </w:rPr>
              <w:t xml:space="preserve"> spændingen, og herved kan vi ikke altid forstærke helt op til 18 V. Det er relativt kompliceret med at få strømforsyningen til at levere strømmen. Målt på vores batterier at de </w:t>
            </w:r>
            <w:proofErr w:type="spellStart"/>
            <w:r>
              <w:rPr>
                <w:rFonts w:ascii="Segoe UI" w:hAnsi="Segoe UI" w:cs="Segoe UI"/>
                <w:sz w:val="18"/>
                <w:lang w:val="da-DK"/>
              </w:rPr>
              <w:t>ligepludselig</w:t>
            </w:r>
            <w:proofErr w:type="spellEnd"/>
            <w:r>
              <w:rPr>
                <w:rFonts w:ascii="Segoe UI" w:hAnsi="Segoe UI" w:cs="Segoe UI"/>
                <w:sz w:val="18"/>
                <w:lang w:val="da-DK"/>
              </w:rPr>
              <w:t xml:space="preserve"> var 8 v, i stedet for 9v. Herved stemmer vores system ikke overens med de beregninger der er lavet for systemet. Hvordan planlægger </w:t>
            </w:r>
            <w:bookmarkStart w:id="0" w:name="_GoBack"/>
            <w:bookmarkEnd w:id="0"/>
            <w:r>
              <w:rPr>
                <w:rFonts w:ascii="Segoe UI" w:hAnsi="Segoe UI" w:cs="Segoe UI"/>
                <w:sz w:val="18"/>
                <w:lang w:val="da-DK"/>
              </w:rPr>
              <w:t>man en unittest</w:t>
            </w:r>
            <w:proofErr w:type="gramStart"/>
            <w:r>
              <w:rPr>
                <w:rFonts w:ascii="Segoe UI" w:hAnsi="Segoe UI" w:cs="Segoe UI"/>
                <w:sz w:val="18"/>
                <w:lang w:val="da-DK"/>
              </w:rPr>
              <w:t>.</w:t>
            </w:r>
            <w:proofErr w:type="gramEnd"/>
            <w:r>
              <w:rPr>
                <w:rFonts w:ascii="Segoe UI" w:hAnsi="Segoe UI" w:cs="Segoe UI"/>
                <w:sz w:val="18"/>
                <w:lang w:val="da-DK"/>
              </w:rPr>
              <w:t xml:space="preserve"> Der skal en </w:t>
            </w:r>
            <w:proofErr w:type="spellStart"/>
            <w:r>
              <w:rPr>
                <w:rFonts w:ascii="Segoe UI" w:hAnsi="Segoe UI" w:cs="Segoe UI"/>
                <w:sz w:val="18"/>
                <w:lang w:val="da-DK"/>
              </w:rPr>
              <w:t>tolerence</w:t>
            </w:r>
            <w:proofErr w:type="spellEnd"/>
            <w:r>
              <w:rPr>
                <w:rFonts w:ascii="Segoe UI" w:hAnsi="Segoe UI" w:cs="Segoe UI"/>
                <w:sz w:val="18"/>
                <w:lang w:val="da-DK"/>
              </w:rPr>
              <w:t xml:space="preserve"> på, men så skal der regnes ud på hver komponent.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Samuel spørger videre til nogle der kender svaret.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Kan sige at det som krav er at man får en strømforsyning, når det kommer ud i den virkelig verden. Per Thorsen har sagt at rent mekanisk er det ikke så godt. Der skal laves unit test af vores print, og der er også lavet en unit test på fumlebræt. Når man sender et signal ind, vidste vi ikke i starten hvad vi ville få ud, men vi har stadig testet </w:t>
            </w:r>
            <w:proofErr w:type="spellStart"/>
            <w:r>
              <w:rPr>
                <w:rFonts w:ascii="Segoe UI" w:hAnsi="Segoe UI" w:cs="Segoe UI"/>
                <w:sz w:val="18"/>
                <w:lang w:val="da-DK"/>
              </w:rPr>
              <w:t>lavpasfilteret</w:t>
            </w:r>
            <w:proofErr w:type="spellEnd"/>
            <w:r>
              <w:rPr>
                <w:rFonts w:ascii="Segoe UI" w:hAnsi="Segoe UI" w:cs="Segoe UI"/>
                <w:sz w:val="18"/>
                <w:lang w:val="da-DK"/>
              </w:rPr>
              <w:t xml:space="preserve">. </w:t>
            </w:r>
          </w:p>
          <w:p w:rsidR="001A2819" w:rsidRDefault="001A2819" w:rsidP="00783546">
            <w:pPr>
              <w:spacing w:line="240" w:lineRule="auto"/>
              <w:rPr>
                <w:rFonts w:ascii="Segoe UI" w:hAnsi="Segoe UI" w:cs="Segoe UI"/>
                <w:sz w:val="18"/>
                <w:lang w:val="da-DK"/>
              </w:rPr>
            </w:pPr>
            <w:r>
              <w:rPr>
                <w:rFonts w:ascii="Segoe UI" w:hAnsi="Segoe UI" w:cs="Segoe UI"/>
                <w:sz w:val="18"/>
                <w:lang w:val="da-DK"/>
              </w:rPr>
              <w:t xml:space="preserve">Der er nogle ting ved hvordan en transducer fungere, har vi fået at vide i KVI. Men vi mangler den samlet forståelse, og hvad der sker lavpraksis f.eks. </w:t>
            </w:r>
            <w:proofErr w:type="gramStart"/>
            <w:r>
              <w:rPr>
                <w:rFonts w:ascii="Segoe UI" w:hAnsi="Segoe UI" w:cs="Segoe UI"/>
                <w:sz w:val="18"/>
                <w:lang w:val="da-DK"/>
              </w:rPr>
              <w:t>hvad</w:t>
            </w:r>
            <w:proofErr w:type="gramEnd"/>
            <w:r>
              <w:rPr>
                <w:rFonts w:ascii="Segoe UI" w:hAnsi="Segoe UI" w:cs="Segoe UI"/>
                <w:sz w:val="18"/>
                <w:lang w:val="da-DK"/>
              </w:rPr>
              <w:t xml:space="preserve"> </w:t>
            </w:r>
            <w:proofErr w:type="gramStart"/>
            <w:r>
              <w:rPr>
                <w:rFonts w:ascii="Segoe UI" w:hAnsi="Segoe UI" w:cs="Segoe UI"/>
                <w:sz w:val="18"/>
                <w:lang w:val="da-DK"/>
              </w:rPr>
              <w:t>skal</w:t>
            </w:r>
            <w:proofErr w:type="gramEnd"/>
            <w:r>
              <w:rPr>
                <w:rFonts w:ascii="Segoe UI" w:hAnsi="Segoe UI" w:cs="Segoe UI"/>
                <w:sz w:val="18"/>
                <w:lang w:val="da-DK"/>
              </w:rPr>
              <w:t xml:space="preserve"> droppet til for. </w:t>
            </w:r>
            <w:r w:rsidR="00495112">
              <w:rPr>
                <w:rFonts w:ascii="Segoe UI" w:hAnsi="Segoe UI" w:cs="Segoe UI"/>
                <w:sz w:val="18"/>
                <w:lang w:val="da-DK"/>
              </w:rPr>
              <w:t xml:space="preserve">Kan sagtens beskrive </w:t>
            </w:r>
            <w:proofErr w:type="spellStart"/>
            <w:r w:rsidR="00495112">
              <w:rPr>
                <w:rFonts w:ascii="Segoe UI" w:hAnsi="Segoe UI" w:cs="Segoe UI"/>
                <w:sz w:val="18"/>
                <w:lang w:val="da-DK"/>
              </w:rPr>
              <w:t>straingage</w:t>
            </w:r>
            <w:proofErr w:type="spellEnd"/>
            <w:r w:rsidR="00495112">
              <w:rPr>
                <w:rFonts w:ascii="Segoe UI" w:hAnsi="Segoe UI" w:cs="Segoe UI"/>
                <w:sz w:val="18"/>
                <w:lang w:val="da-DK"/>
              </w:rPr>
              <w:t xml:space="preserve"> og bro, men mangler transducer forståelsen. </w:t>
            </w:r>
          </w:p>
          <w:p w:rsidR="00495112" w:rsidRDefault="00495112" w:rsidP="00783546">
            <w:pPr>
              <w:spacing w:line="240" w:lineRule="auto"/>
              <w:rPr>
                <w:rFonts w:ascii="Segoe UI" w:hAnsi="Segoe UI" w:cs="Segoe UI"/>
                <w:sz w:val="18"/>
                <w:lang w:val="da-DK"/>
              </w:rPr>
            </w:pPr>
            <w:r>
              <w:rPr>
                <w:rFonts w:ascii="Segoe UI" w:hAnsi="Segoe UI" w:cs="Segoe UI"/>
                <w:sz w:val="18"/>
                <w:lang w:val="da-DK"/>
              </w:rPr>
              <w:t xml:space="preserve">Peter vil gerne snakke mere om det, da vi har fået at vide dette i KVI. Hele klassen skal helst have et </w:t>
            </w:r>
            <w:proofErr w:type="spellStart"/>
            <w:r>
              <w:rPr>
                <w:rFonts w:ascii="Segoe UI" w:hAnsi="Segoe UI" w:cs="Segoe UI"/>
                <w:sz w:val="18"/>
                <w:lang w:val="da-DK"/>
              </w:rPr>
              <w:t>brush</w:t>
            </w:r>
            <w:proofErr w:type="spellEnd"/>
            <w:r>
              <w:rPr>
                <w:rFonts w:ascii="Segoe UI" w:hAnsi="Segoe UI" w:cs="Segoe UI"/>
                <w:sz w:val="18"/>
                <w:lang w:val="da-DK"/>
              </w:rPr>
              <w:t xml:space="preserve"> up, hvis der er mange der synes det er gået </w:t>
            </w:r>
            <w:proofErr w:type="spellStart"/>
            <w:r>
              <w:rPr>
                <w:rFonts w:ascii="Segoe UI" w:hAnsi="Segoe UI" w:cs="Segoe UI"/>
                <w:sz w:val="18"/>
                <w:lang w:val="da-DK"/>
              </w:rPr>
              <w:t>forstrærkt</w:t>
            </w:r>
            <w:proofErr w:type="spellEnd"/>
            <w:r>
              <w:rPr>
                <w:rFonts w:ascii="Segoe UI" w:hAnsi="Segoe UI" w:cs="Segoe UI"/>
                <w:sz w:val="18"/>
                <w:lang w:val="da-DK"/>
              </w:rPr>
              <w:t xml:space="preserve">. </w:t>
            </w:r>
          </w:p>
          <w:p w:rsidR="00495112" w:rsidRDefault="00495112" w:rsidP="00783546">
            <w:pPr>
              <w:spacing w:line="240" w:lineRule="auto"/>
              <w:rPr>
                <w:rFonts w:ascii="Segoe UI" w:hAnsi="Segoe UI" w:cs="Segoe UI"/>
                <w:sz w:val="18"/>
                <w:lang w:val="da-DK"/>
              </w:rPr>
            </w:pPr>
            <w:r>
              <w:rPr>
                <w:rFonts w:ascii="Segoe UI" w:hAnsi="Segoe UI" w:cs="Segoe UI"/>
                <w:sz w:val="18"/>
                <w:lang w:val="da-DK"/>
              </w:rPr>
              <w:t xml:space="preserve">Unit test af software kan være at vi skal tjekke med </w:t>
            </w:r>
            <w:proofErr w:type="spellStart"/>
            <w:r>
              <w:rPr>
                <w:rFonts w:ascii="Segoe UI" w:hAnsi="Segoe UI" w:cs="Segoe UI"/>
                <w:sz w:val="18"/>
                <w:lang w:val="da-DK"/>
              </w:rPr>
              <w:t>debug</w:t>
            </w:r>
            <w:proofErr w:type="spellEnd"/>
            <w:r>
              <w:rPr>
                <w:rFonts w:ascii="Segoe UI" w:hAnsi="Segoe UI" w:cs="Segoe UI"/>
                <w:sz w:val="18"/>
                <w:lang w:val="da-DK"/>
              </w:rPr>
              <w:t xml:space="preserve">, om metoden kommer der hen hvor den skal og modtager de parameter den skal modtage. F.eks. en liste der skal fyldes op med tal, og så tjekke om den fyldes op med tal. </w:t>
            </w:r>
          </w:p>
          <w:p w:rsidR="00495112" w:rsidRDefault="00495112" w:rsidP="00783546">
            <w:pPr>
              <w:spacing w:line="240" w:lineRule="auto"/>
              <w:rPr>
                <w:rFonts w:ascii="Segoe UI" w:hAnsi="Segoe UI" w:cs="Segoe UI"/>
                <w:sz w:val="18"/>
                <w:lang w:val="da-DK"/>
              </w:rPr>
            </w:pPr>
            <w:r>
              <w:rPr>
                <w:rFonts w:ascii="Segoe UI" w:hAnsi="Segoe UI" w:cs="Segoe UI"/>
                <w:sz w:val="18"/>
                <w:lang w:val="da-DK"/>
              </w:rPr>
              <w:t xml:space="preserve">På 4 semester har IKT 2 fag software design og software test, som er vores valgfag. Troels er virkelig dygtig til at teste software, og der er et helt fag i det. Der er nogle i industrien, hvor man bare skal teste softwaren, og tjekke om </w:t>
            </w: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6C2CEF" w:rsidRPr="00DB4D10" w:rsidRDefault="006C2CEF" w:rsidP="00AA4A5F">
            <w:pPr>
              <w:pStyle w:val="Listeafsnit"/>
              <w:spacing w:line="240" w:lineRule="auto"/>
              <w:rPr>
                <w:rFonts w:ascii="Segoe UI" w:hAnsi="Segoe UI" w:cs="Segoe UI"/>
                <w:sz w:val="16"/>
              </w:rPr>
            </w:pPr>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2F4" w:rsidRDefault="004B72F4" w:rsidP="00783546">
      <w:pPr>
        <w:spacing w:after="0" w:line="240" w:lineRule="auto"/>
      </w:pPr>
      <w:r>
        <w:separator/>
      </w:r>
    </w:p>
  </w:endnote>
  <w:endnote w:type="continuationSeparator" w:id="0">
    <w:p w:rsidR="004B72F4" w:rsidRDefault="004B72F4"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2F4" w:rsidRDefault="004B72F4" w:rsidP="00783546">
      <w:pPr>
        <w:spacing w:after="0" w:line="240" w:lineRule="auto"/>
      </w:pPr>
      <w:r>
        <w:separator/>
      </w:r>
    </w:p>
  </w:footnote>
  <w:footnote w:type="continuationSeparator" w:id="0">
    <w:p w:rsidR="004B72F4" w:rsidRDefault="004B72F4"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70087"/>
    <w:multiLevelType w:val="hybridMultilevel"/>
    <w:tmpl w:val="9AC64AD8"/>
    <w:lvl w:ilvl="0" w:tplc="566CCE94">
      <w:start w:val="2"/>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076B3"/>
    <w:rsid w:val="0003683D"/>
    <w:rsid w:val="0004467C"/>
    <w:rsid w:val="00064E1C"/>
    <w:rsid w:val="00073CD7"/>
    <w:rsid w:val="00127A0E"/>
    <w:rsid w:val="00194805"/>
    <w:rsid w:val="001A2819"/>
    <w:rsid w:val="001D09D4"/>
    <w:rsid w:val="001F4542"/>
    <w:rsid w:val="002113E2"/>
    <w:rsid w:val="00215DCC"/>
    <w:rsid w:val="00223A31"/>
    <w:rsid w:val="00257531"/>
    <w:rsid w:val="0027295D"/>
    <w:rsid w:val="002729CC"/>
    <w:rsid w:val="002C3486"/>
    <w:rsid w:val="0033727A"/>
    <w:rsid w:val="00354AC3"/>
    <w:rsid w:val="00356DAB"/>
    <w:rsid w:val="003615A4"/>
    <w:rsid w:val="003B48B4"/>
    <w:rsid w:val="003B5706"/>
    <w:rsid w:val="003B7B00"/>
    <w:rsid w:val="00444B38"/>
    <w:rsid w:val="00495112"/>
    <w:rsid w:val="004A2E70"/>
    <w:rsid w:val="004A3776"/>
    <w:rsid w:val="004B72F4"/>
    <w:rsid w:val="00511D85"/>
    <w:rsid w:val="00527E1A"/>
    <w:rsid w:val="00590D2F"/>
    <w:rsid w:val="005A2B41"/>
    <w:rsid w:val="005A3530"/>
    <w:rsid w:val="005B265E"/>
    <w:rsid w:val="005C04B8"/>
    <w:rsid w:val="005C1AB9"/>
    <w:rsid w:val="005F5085"/>
    <w:rsid w:val="006B372E"/>
    <w:rsid w:val="006C2B0F"/>
    <w:rsid w:val="006C2CEF"/>
    <w:rsid w:val="007365A5"/>
    <w:rsid w:val="00783546"/>
    <w:rsid w:val="00864197"/>
    <w:rsid w:val="00885E8C"/>
    <w:rsid w:val="008A34CB"/>
    <w:rsid w:val="008E0C90"/>
    <w:rsid w:val="009A626A"/>
    <w:rsid w:val="009B0961"/>
    <w:rsid w:val="009C3781"/>
    <w:rsid w:val="00A011E9"/>
    <w:rsid w:val="00A67A5E"/>
    <w:rsid w:val="00AA4A5F"/>
    <w:rsid w:val="00AB6BD0"/>
    <w:rsid w:val="00AC5508"/>
    <w:rsid w:val="00B5018C"/>
    <w:rsid w:val="00B7664C"/>
    <w:rsid w:val="00B92BCA"/>
    <w:rsid w:val="00BD0A37"/>
    <w:rsid w:val="00BD7AE2"/>
    <w:rsid w:val="00BE2235"/>
    <w:rsid w:val="00C14310"/>
    <w:rsid w:val="00C7096F"/>
    <w:rsid w:val="00C83C29"/>
    <w:rsid w:val="00CB1981"/>
    <w:rsid w:val="00CC7658"/>
    <w:rsid w:val="00CF4D69"/>
    <w:rsid w:val="00D07A5D"/>
    <w:rsid w:val="00DB4D10"/>
    <w:rsid w:val="00DD3886"/>
    <w:rsid w:val="00DE0FEF"/>
    <w:rsid w:val="00DE44D8"/>
    <w:rsid w:val="00DE6BA6"/>
    <w:rsid w:val="00E13E73"/>
    <w:rsid w:val="00E234B3"/>
    <w:rsid w:val="00E43EF3"/>
    <w:rsid w:val="00E46F49"/>
    <w:rsid w:val="00E87E26"/>
    <w:rsid w:val="00E90DAF"/>
    <w:rsid w:val="00E92FEE"/>
    <w:rsid w:val="00EB135D"/>
    <w:rsid w:val="00ED2BEF"/>
    <w:rsid w:val="00F171A6"/>
    <w:rsid w:val="00F45453"/>
    <w:rsid w:val="00F71559"/>
    <w:rsid w:val="00F77BA6"/>
    <w:rsid w:val="00FA631E"/>
    <w:rsid w:val="00FE24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2468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2</cp:revision>
  <dcterms:created xsi:type="dcterms:W3CDTF">2015-11-10T11:50:00Z</dcterms:created>
  <dcterms:modified xsi:type="dcterms:W3CDTF">2015-11-10T11:50:00Z</dcterms:modified>
</cp:coreProperties>
</file>