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Evaluación #1 Desarrollo de Aplicaciones Móviles 2: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Apellidos: </w:t>
      </w:r>
    </w:p>
    <w:p w:rsidR="00000000" w:rsidDel="00000000" w:rsidP="00000000" w:rsidRDefault="00000000" w:rsidRPr="00000000" w14:paraId="0000000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1. Explique con sus propias palabras:</w:t>
      </w:r>
    </w:p>
    <w:p w:rsidR="00000000" w:rsidDel="00000000" w:rsidP="00000000" w:rsidRDefault="00000000" w:rsidRPr="00000000" w14:paraId="0000000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¿Qué es una corutina y en qué se diferencia conceptualmente de un hilo tradicional (Thread) en Kotlin?</w:t>
        <w:br w:type="textWrapping"/>
        <w:t xml:space="preserve">Incluya en su respuesta: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Manejo del contexto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Impacto en rendimiento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Uso de memoria y creación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Describe un caso real donde necesitarías una función de suspensión (suspend) y cómo afectaría el flujo de tu programa.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Estás desarrollando un sistema que monitorea sensores de temperatura y humedad en una planta industrial. Cada sensor debe ser leído cada segundo, y los datos deben ser procesados y almacenados. Inicialmente, esto se implementó usando Thread {} para cada sensor, pero con más sensores se vuelve ineficiente y genera errores de sincronización.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Ahora debes implementar una solución que: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Lea y procese los datos de sensores cada segundo (pueden simularlo con delay).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Procese los datos en paralelo, sin bloquear el hilo principal.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Permita detener todos los procesos en caso de una falla crítica.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Implementa una simulación de lectura de sensores usando corutinas.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 una función monitorearSensores() que haga lo siguiente: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Simula 5 sensores: "Sensor-T1", "Sensor-T2" ... "Sensor-T5".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Cada sensor se ejecuta en su propia corutina y lee datos cada 1 segundo (delay(1000)).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Cada lectura simula un valor aleatorio de temperatura (20–40°C).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Muestra: "[Sensor-Tx] Temperatura: 34°C - hilo: [nombre]"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código se tiene que zipear en subirlo en la cuenta de github que del profesor. NO OLVIDAR COLOCAR EL NOMBRE Y APELLIDOS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9E6AE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E6AE0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9E6AE0"/>
    <w:rPr>
      <w:rFonts w:ascii="Times New Roman" w:cs="Times New Roman" w:eastAsia="Times New Roman" w:hAnsi="Times New Roman"/>
      <w:b w:val="1"/>
      <w:bCs w:val="1"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 w:val="1"/>
    <w:unhideWhenUsed w:val="1"/>
    <w:rsid w:val="009E6A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 w:val="1"/>
    <w:rsid w:val="009E6AE0"/>
    <w:rPr>
      <w:b w:val="1"/>
      <w:b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9E6AE0"/>
    <w:rPr>
      <w:rFonts w:ascii="Courier New" w:cs="Courier New" w:eastAsia="Times New Roman" w:hAnsi="Courier New"/>
      <w:sz w:val="20"/>
      <w:szCs w:val="20"/>
    </w:rPr>
  </w:style>
  <w:style w:type="character" w:styleId="nfasis">
    <w:name w:val="Emphasis"/>
    <w:basedOn w:val="Fuentedeprrafopredeter"/>
    <w:uiPriority w:val="20"/>
    <w:qFormat w:val="1"/>
    <w:rsid w:val="009E6AE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ToUZnvlECsakXIub+s1tS4B/Dw==">CgMxLjA4AHIhMVhpc3ZwSEdaYlVBMDdfTUpqZEJ2RXYwbW9ZRzEzbWh1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2025-06-02T03:13:00Z</dcterms:created>
  <dc:creator>Sasha</dc:creator>
</cp:coreProperties>
</file>