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公众号和小红书情感自媒体创作工作流、大纲Skills经验分享，附核心提示词和代码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我的情感内容工作流，今天全部公开，附核心提示词模块代码，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情感内容没人看？问题出在4个环节。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我做情感赛道半年时间左右了，我发现80%左右的人第一步就踩坑了，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并非是写不出内容，是根本没有弄明白情感内容的基本逻辑，最终发布了很多内容，但是数据表现不好。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我花了差不多一个月的时间去测试，踩了很多坑，构建了一套能够稳定产出稿件的工作流程，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关键点在四个模块，每个模块都有对应的改进办法、提示词和执行准则。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【1】第一个模块是情绪锚定，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使用一段固定的提示语句让AI去探寻选题，通过这样的方式来锁定情绪，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【2】在明确了选题之后，然后去打磨的风格执行手册，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我把自己写过的十篇效果好的文章内容提供给AI，让它去总结用词、句式以及风格结构，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当手册制作完成之后，下次在创作的时候直接调用，这样能够让效率提升一倍左右。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【3】第三个模块是三层覆写，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第一层让它完成信息覆盖，确保该讲的点都讲到，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第二层我做观点注入，把自己的真实经历和独家见解加进去，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第三层做语气校准，确保读起来像我说的话，不像机器吐的字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【4】第四个模块是结构，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我每篇文章结尾都会给一个可执行的小动作，或者一句认同，让读者感觉被看见、被理解。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还有一点必须要说明一下，AI输出的内容是初稿，还需要人工去走读以及核对内容，你要进行3遍处理，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【1】第一遍去调整逻辑与结构，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【2】第二遍去打磨语言以及节奏。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【3】写完以后必须进行审稿和检测，人工检查和参考contentany ai率检查、同质化检测数据、标题检查数据、低创作检测数据和人性化润色优化。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我分享一下的工作流和Skills和核心AI提示词。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我们先看一下目录结构：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495800" cy="87058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870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重点分享的是一个情感内容创作的大纲相关的Skills和AI提示词。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相关Skill.md核心代码如下：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---</w:t>
              <w:br/>
              <w:t>name: 熊叔的茅草屋 content-any</w:t>
              <w:br/>
              <w:t xml:space="preserve">description: </w:t>
              <w:br/>
              <w:t>情感赛道文章大纲生成。当用户需要生成情感类文章大纲、规划内容结构、设计情绪钩子、拆解选题角度时使用此skill。</w:t>
              <w:br/>
              <w:t>---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 情感赛道大纲生产工具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核心认知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情感内容的本质是情绪价值交付。大纲不是列提纲，而是设计一条让读者从共鸣到行动的情绪路径。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大纲生成流程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```</w:t>
              <w:br/>
              <w:t>选题诊断 → 人群锚定 → 情绪路径设计 → 结构填充 → 钩子打磨</w:t>
              <w:br/>
              <w:t>```</w:t>
              <w:br/>
              <w:br/>
              <w:t>---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第一步: 选题诊断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1.1 情绪考古法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不追热点，挖掘当代人掩埋的集体隐痛。</w:t>
              <w:br/>
              <w:br/>
              <w:t>诊断问题清单:</w:t>
              <w:br/>
              <w:t>- 这个话题戳中了什么不敢承认的真相</w:t>
              <w:br/>
              <w:t>- 读者看到这个话题会产生什么情绪反应</w:t>
              <w:br/>
              <w:t>- 有没有反常识的切入角度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1.2 选题质量判断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| 判断维度 | 合格标准 | 不合格表现 |</w:t>
              <w:br/>
              <w:t>|---------|---------|-----------|</w:t>
              <w:br/>
              <w:t>| 情绪浓度 | 能引发强烈情绪波动 | 平淡无感 |</w:t>
              <w:br/>
              <w:t>| 代入感 | 读者能联想到自己 | 与我无关 |</w:t>
              <w:br/>
              <w:t>| 讨论空间 | 有争议有观点碰撞 | 答案唯一 |</w:t>
              <w:br/>
              <w:t>| 可执行性 | 能给出具体建议 | 只能说道理 |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1.3 选题输出格式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```</w:t>
              <w:br/>
              <w:t>[选题诊断卡]</w:t>
              <w:br/>
              <w:t xml:space="preserve">话题: </w:t>
              <w:br/>
              <w:t xml:space="preserve">情绪触发点: </w:t>
              <w:br/>
              <w:t xml:space="preserve">目标人群的隐痛: </w:t>
              <w:br/>
              <w:t xml:space="preserve">反常识角度: </w:t>
              <w:br/>
              <w:t xml:space="preserve">可输出的行动建议: </w:t>
              <w:br/>
              <w:t>```</w:t>
              <w:br/>
              <w:br/>
              <w:t>---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第二步: 人群锚定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2.1 人群画像三要素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 xml:space="preserve">| 要素 | 描述方式 | </w:t>
              <w:br/>
              <w:t>|-----|---------|</w:t>
              <w:br/>
              <w:t xml:space="preserve">| 身份标签 | 年龄+角色+处境 </w:t>
              <w:br/>
              <w:t xml:space="preserve">| 核心困扰 | 当下最痛的事 | </w:t>
              <w:br/>
              <w:t xml:space="preserve">| 隐藏渴望 | 不敢说的期待 | 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2.2 人群细分参考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| 细分人群 | 典型痛点 | 情绪出口 |</w:t>
              <w:br/>
              <w:t>|---------|---------|---------|</w:t>
              <w:br/>
              <w:t>| 恋爱中的年轻人 | 患得患失、不会沟通 | 被看见、被理解 |</w:t>
              <w:br/>
              <w:br/>
              <w:t>---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第三步: 情绪路径设计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3.1 四阶段情绪路径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情感内容的底层结构是一条情绪曲线:</w:t>
              <w:br/>
              <w:br/>
              <w:t>```</w:t>
              <w:br/>
              <w:t>共鸣(我也是) → 正常化(原来不止我) → 认知重构(原来可以这样想) → 微小行动(我可以试试)</w:t>
              <w:br/>
              <w:t>```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3.2 各阶段功能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| 阶段 | 读者心理 | 内容功能 | 字数占比 |</w:t>
              <w:br/>
              <w:t>|-----|---------|---------|---------|</w:t>
              <w:br/>
              <w:t>| 共鸣 | 说的就是我 | 场景描述，戳中隐痛 | 15-20% |</w:t>
              <w:br/>
              <w:t>| 正常化 | 原来大家都这样 | 普遍性确认，降低羞耻 | 10-15% |</w:t>
              <w:br/>
              <w:t>| 认知重构 | 换个角度看问题 | 差异化观点，打开思路 | 35-40% |</w:t>
              <w:br/>
              <w:t>| 微小行动 | 这个我能做到 | 低门槛建议| 20-25% |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3.3 情绪节奏控制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- 开头30字内出现情绪触发点</w:t>
              <w:br/>
              <w:t>- 中间段落保持观点递进，不能平铺</w:t>
              <w:br/>
              <w:t>- 结尾落在行动而不是感慨</w:t>
              <w:br/>
              <w:br/>
              <w:t>---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第四步: 结构模板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4.1 模板A: 痛点解构型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适用: 亲密关系、职场情绪、人际困扰</w:t>
              <w:br/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4.2 模板B: 认知颠覆型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适用: 原生家庭、自我成长、情感复盘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4.3 模板C: 情绪疗愈型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适用: 情绪释放、重建、自我接纳</w:t>
              <w:br/>
              <w:br/>
              <w:t>---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第五步: 钩子设计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5.1 开头钩子四公式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 xml:space="preserve">| 公式 | 结构 | </w:t>
              <w:br/>
              <w:t>|-----|------|</w:t>
              <w:br/>
              <w:t>| 痛点暴击 | 具体困境+身份代入 |</w:t>
              <w:br/>
              <w:t xml:space="preserve">| 数据冲击 | 数据来源+数字+反直觉结论 | </w:t>
              <w:br/>
              <w:t xml:space="preserve">| 悬念提问 | 为什么+反直觉现象 | </w:t>
              <w:br/>
              <w:t xml:space="preserve">| 场景代入 | 时间+场景+情绪细节 | 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### 5.2 结尾三类型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 xml:space="preserve">| 类型 | 功能 | </w:t>
              <w:br/>
              <w:t>|-----|------|</w:t>
              <w:br/>
              <w:t xml:space="preserve">| 行动型 | 给一个立刻能做的事 | </w:t>
              <w:br/>
              <w:t>| 认同型 | 完成情绪闭环 |</w:t>
              <w:br/>
              <w:t xml:space="preserve">| 开放型 | 引发讨论 | </w:t>
              <w:br/>
              <w:br/>
              <w:t>---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## 大纲输出格式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生成大纲时使用以下格式:</w:t>
              <w:br/>
              <w:br/>
              <w:t>```</w:t>
              <w:br/>
              <w:t>[情感文章大纲]</w:t>
              <w:br/>
              <w:br/>
              <w:t xml:space="preserve">主题: </w:t>
              <w:br/>
              <w:t xml:space="preserve">目标人群: </w:t>
              <w:br/>
              <w:t xml:space="preserve">核心情绪: </w:t>
              <w:br/>
              <w:t xml:space="preserve">采用模板: </w:t>
              <w:br/>
              <w:br/>
              <w:t>---</w:t>
              <w:br/>
              <w:br/>
              <w:t xml:space="preserve">开头钩子(公式类型): </w:t>
              <w:br/>
              <w:t>→ [具体内容描述]</w:t>
              <w:br/>
              <w:br/>
              <w:t xml:space="preserve">段落1(功能): </w:t>
              <w:br/>
              <w:t>→ [要表达的核心内容]</w:t>
              <w:br/>
              <w:t>→ 预估字数: X字</w:t>
              <w:br/>
              <w:br/>
              <w:t xml:space="preserve">段落2(功能): </w:t>
              <w:br/>
              <w:t>→ [要表达的核心内容]</w:t>
              <w:br/>
              <w:t>→ 预估字数: X字</w:t>
              <w:br/>
              <w:br/>
              <w:t xml:space="preserve">段落3(功能): </w:t>
              <w:br/>
              <w:t>→ [要表达的核心内容]</w:t>
              <w:br/>
              <w:t>→ 预估字数: X字</w:t>
              <w:br/>
              <w:br/>
              <w:t xml:space="preserve">段落4(功能): </w:t>
              <w:br/>
              <w:t>→ [要表达的核心内容]</w:t>
              <w:br/>
              <w:t>→ 预估字数: X字</w:t>
              <w:br/>
              <w:br/>
              <w:t xml:space="preserve">结尾(类型): </w:t>
              <w:br/>
              <w:t>→ [收束方式描述]</w:t>
              <w:br/>
              <w:br/>
              <w:t>---</w:t>
              <w:br/>
              <w:br/>
            </w:r>
          </w:p>
        </w:tc>
      </w:tr>
    </w:tbl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2026-08-25T11:05:07Z</dcterms:created>
  <dc:creator>Apache POI</dc:creator>
</cp:coreProperties>
</file>