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gif" ContentType="image/gif"/>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LESSON </w:t>
      </w:r>
      <w:r>
        <w:rPr/>
        <w:t>8</w:t>
      </w:r>
      <w:r>
        <w:rPr/>
        <w:t xml:space="preserve">: DHT11 Temperature and Humidity Sensor </w:t>
      </w:r>
    </w:p>
    <w:p>
      <w:pPr>
        <w:pStyle w:val="Heading1"/>
        <w:numPr>
          <w:ilvl w:val="0"/>
          <w:numId w:val="1"/>
        </w:numPr>
        <w:rPr/>
      </w:pPr>
      <w:r>
        <w:rPr>
          <w:sz w:val="36"/>
          <w:szCs w:val="36"/>
        </w:rPr>
        <w:t>Measuring temperature and humidity  &gt; Documentation</w:t>
      </w:r>
    </w:p>
    <w:p>
      <w:pPr>
        <w:pStyle w:val="TextBody"/>
        <w:rPr>
          <w:sz w:val="36"/>
          <w:szCs w:val="36"/>
        </w:rPr>
      </w:pPr>
      <w:r>
        <w:rPr>
          <w:sz w:val="36"/>
          <w:szCs w:val="36"/>
        </w:rPr>
        <w:t>Name: Ismail Dawud Ibrahim</w:t>
      </w:r>
    </w:p>
    <w:p>
      <w:pPr>
        <w:pStyle w:val="TextBody"/>
        <w:rPr>
          <w:sz w:val="36"/>
          <w:szCs w:val="36"/>
        </w:rPr>
      </w:pPr>
      <w:r>
        <w:rPr>
          <w:sz w:val="36"/>
          <w:szCs w:val="36"/>
        </w:rPr>
        <w:t>Registration Number: PS/CSC/15/0043</w:t>
      </w:r>
    </w:p>
    <w:p>
      <w:pPr>
        <w:pStyle w:val="TextBody"/>
        <w:rPr/>
      </w:pPr>
      <w:r>
        <w:rPr>
          <w:sz w:val="36"/>
          <w:szCs w:val="36"/>
        </w:rPr>
        <w:t xml:space="preserve">link: </w:t>
      </w:r>
      <w:r>
        <w:rPr>
          <w:sz w:val="36"/>
          <w:szCs w:val="36"/>
        </w:rPr>
        <w:t>https://dcsit.twiki.ucc.edu.gh/do/view/UCC_Course/TemperatureHumidity</w:t>
      </w:r>
    </w:p>
    <w:p>
      <w:pPr>
        <w:pStyle w:val="Normal"/>
        <w:rPr>
          <w:rFonts w:ascii="Times New Roman" w:hAnsi="Times New Roman" w:cs="Times New Roman"/>
          <w:b/>
          <w:b/>
          <w:sz w:val="32"/>
          <w:szCs w:val="32"/>
        </w:rPr>
      </w:pPr>
      <w:r>
        <w:rPr>
          <w:rFonts w:cs="Times New Roman" w:ascii="Times New Roman" w:hAnsi="Times New Roman"/>
          <w:b/>
          <w:sz w:val="32"/>
          <w:szCs w:val="32"/>
        </w:rPr>
        <w:t>Goal:</w:t>
      </w:r>
    </w:p>
    <w:p>
      <w:pPr>
        <w:pStyle w:val="Normal"/>
        <w:rPr>
          <w:rFonts w:ascii="Times New Roman" w:hAnsi="Times New Roman" w:cs="Times New Roman"/>
          <w:b w:val="false"/>
          <w:b w:val="false"/>
          <w:bCs w:val="false"/>
          <w:i/>
          <w:i/>
          <w:iCs/>
          <w:sz w:val="24"/>
          <w:szCs w:val="36"/>
        </w:rPr>
      </w:pPr>
      <w:r>
        <w:rPr>
          <w:rFonts w:cs="Times New Roman" w:ascii="Times New Roman" w:hAnsi="Times New Roman"/>
          <w:b w:val="false"/>
          <w:bCs w:val="false"/>
          <w:i/>
          <w:iCs/>
          <w:sz w:val="24"/>
          <w:szCs w:val="36"/>
        </w:rPr>
        <w:t xml:space="preserve">The exercise session was aimed at introducing the DHT11 and read and understand the </w:t>
      </w:r>
      <w:hyperlink r:id="rId2" w:tgtFrame="_blank">
        <w:r>
          <w:rPr>
            <w:rStyle w:val="InternetLink"/>
            <w:rFonts w:cs="Times New Roman" w:ascii="Times New Roman" w:hAnsi="Times New Roman"/>
            <w:b w:val="false"/>
            <w:bCs w:val="false"/>
            <w:i/>
            <w:iCs/>
            <w:sz w:val="24"/>
            <w:szCs w:val="36"/>
          </w:rPr>
          <w:t>DHT11 data sheet</w:t>
        </w:r>
        <w:r>
          <w:rPr>
            <w:rStyle w:val="InternetLink"/>
            <w:rFonts w:cs="Times New Roman" w:ascii="Times New Roman" w:hAnsi="Times New Roman"/>
            <w:b w:val="false"/>
            <w:bCs w:val="false"/>
            <w:i/>
            <w:iCs/>
            <w:sz w:val="24"/>
            <w:szCs w:val="36"/>
          </w:rPr>
          <w:drawing>
            <wp:inline distT="0" distB="0" distL="0" distR="0">
              <wp:extent cx="123825" cy="11430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123825" cy="114300"/>
                      </a:xfrm>
                      <a:prstGeom prst="rect">
                        <a:avLst/>
                      </a:prstGeom>
                    </pic:spPr>
                  </pic:pic>
                </a:graphicData>
              </a:graphic>
            </wp:inline>
          </w:drawing>
        </w:r>
      </w:hyperlink>
      <w:r>
        <w:rPr>
          <w:rFonts w:cs="Times New Roman" w:ascii="Times New Roman" w:hAnsi="Times New Roman"/>
          <w:b w:val="false"/>
          <w:bCs w:val="false"/>
          <w:i/>
          <w:iCs/>
          <w:sz w:val="24"/>
          <w:szCs w:val="36"/>
        </w:rPr>
        <w:t xml:space="preserve"> and to interpret the DHT-11 protocol in order to extract the measured data..</w:t>
      </w:r>
    </w:p>
    <w:p>
      <w:pPr>
        <w:pStyle w:val="Heading2"/>
        <w:numPr>
          <w:ilvl w:val="1"/>
          <w:numId w:val="1"/>
        </w:numPr>
        <w:rPr>
          <w:rFonts w:ascii="Times New Roman" w:hAnsi="Times New Roman" w:cs="Times New Roman"/>
          <w:sz w:val="36"/>
          <w:szCs w:val="36"/>
        </w:rPr>
      </w:pPr>
      <w:r>
        <w:rPr>
          <w:rFonts w:cs="Times New Roman" w:ascii="Times New Roman" w:hAnsi="Times New Roman"/>
          <w:sz w:val="36"/>
          <w:szCs w:val="36"/>
        </w:rPr>
        <w:t xml:space="preserve">Exercise 1: Using a shared library </w:t>
      </w:r>
    </w:p>
    <w:p>
      <w:pPr>
        <w:pStyle w:val="ListParagraph"/>
        <w:numPr>
          <w:ilvl w:val="0"/>
          <w:numId w:val="0"/>
        </w:numPr>
        <w:ind w:left="720" w:right="0" w:hanging="0"/>
        <w:rPr/>
      </w:pPr>
      <w:r>
        <w:rPr>
          <w:rFonts w:cs="Times New Roman" w:ascii="Times New Roman" w:hAnsi="Times New Roman"/>
          <w:sz w:val="24"/>
        </w:rPr>
        <w:t>I carefully read through the datasheet in order to know the core functions of the “DHT11”.</w:t>
      </w:r>
    </w:p>
    <w:p>
      <w:pPr>
        <w:pStyle w:val="ListParagraph"/>
        <w:numPr>
          <w:ilvl w:val="0"/>
          <w:numId w:val="0"/>
        </w:numPr>
        <w:ind w:left="720" w:right="0" w:hanging="0"/>
        <w:rPr/>
      </w:pPr>
      <w:r>
        <w:rPr>
          <w:rFonts w:cs="Times New Roman" w:ascii="Times New Roman" w:hAnsi="Times New Roman"/>
          <w:sz w:val="24"/>
        </w:rPr>
        <w:t xml:space="preserve"> “</w:t>
      </w:r>
      <w:r>
        <w:rPr>
          <w:rFonts w:cs="Times New Roman" w:ascii="Times New Roman" w:hAnsi="Times New Roman"/>
          <w:sz w:val="24"/>
        </w:rPr>
        <w:t xml:space="preserve">C” program </w:t>
      </w:r>
      <w:r>
        <w:rPr>
          <w:rFonts w:cs="Times New Roman" w:ascii="Times New Roman" w:hAnsi="Times New Roman"/>
          <w:sz w:val="24"/>
        </w:rPr>
        <w:t xml:space="preserve">written </w:t>
      </w:r>
      <w:r>
        <w:rPr>
          <w:rFonts w:cs="Times New Roman" w:ascii="Times New Roman" w:hAnsi="Times New Roman"/>
          <w:sz w:val="24"/>
        </w:rPr>
        <w:t>to drive the data in order to initiate data transfer. The “GPIO” was then set as input to read data every 5ms.</w:t>
      </w:r>
    </w:p>
    <w:p>
      <w:pPr>
        <w:pStyle w:val="ListParagraph"/>
        <w:numPr>
          <w:ilvl w:val="0"/>
          <w:numId w:val="0"/>
        </w:numPr>
        <w:ind w:left="720" w:right="0" w:hanging="0"/>
        <w:rPr/>
      </w:pPr>
      <w:r>
        <w:rPr>
          <w:rFonts w:cs="Times New Roman" w:ascii="Times New Roman" w:hAnsi="Times New Roman"/>
          <w:sz w:val="24"/>
          <w:szCs w:val="36"/>
        </w:rPr>
        <w:t>The data was printed into an array and the output redirected into a file.</w:t>
      </w:r>
    </w:p>
    <w:p>
      <w:pPr>
        <w:pStyle w:val="Heading2"/>
        <w:numPr>
          <w:ilvl w:val="0"/>
          <w:numId w:val="0"/>
        </w:numPr>
        <w:ind w:left="1080" w:right="0" w:hanging="0"/>
        <w:rPr/>
      </w:pPr>
      <w:r>
        <w:rPr>
          <w:rStyle w:val="Emphasis"/>
          <w:rFonts w:cs="Times New Roman" w:ascii="Times New Roman" w:hAnsi="Times New Roman"/>
          <w:b/>
          <w:bCs/>
          <w:sz w:val="36"/>
          <w:szCs w:val="36"/>
          <w:u w:val="none"/>
        </w:rPr>
        <w:t xml:space="preserve">Exercise 2: Manual Data Analysis </w:t>
      </w:r>
    </w:p>
    <w:p>
      <w:pPr>
        <w:pStyle w:val="ListParagraph"/>
        <w:numPr>
          <w:ilvl w:val="0"/>
          <w:numId w:val="0"/>
        </w:numPr>
        <w:ind w:left="720" w:right="0" w:hanging="0"/>
        <w:rPr/>
      </w:pPr>
      <w:r>
        <w:rPr>
          <w:rFonts w:cs="Times New Roman" w:ascii="Times New Roman" w:hAnsi="Times New Roman"/>
          <w:sz w:val="24"/>
        </w:rPr>
        <w:t>The data acquired was plotted using “gnuplot”. The graph was later analyzed and values for temperature and humidity calculated by hand and compared with the checksum. It was first observed that the data taken did not correspond with the checksum. The data was then retaken by using a pointer to direct the data into the array as it was being taken.</w:t>
      </w:r>
    </w:p>
    <w:p>
      <w:pPr>
        <w:pStyle w:val="ListParagraph"/>
        <w:numPr>
          <w:ilvl w:val="0"/>
          <w:numId w:val="0"/>
        </w:numPr>
        <w:ind w:left="720" w:right="0" w:hanging="0"/>
        <w:rPr/>
      </w:pPr>
      <w:r>
        <w:rPr>
          <w:rStyle w:val="Emphasis"/>
          <w:rFonts w:cs="Times New Roman" w:ascii="Times New Roman" w:hAnsi="Times New Roman"/>
          <w:b/>
          <w:bCs/>
          <w:i/>
          <w:iCs/>
          <w:sz w:val="24"/>
          <w:szCs w:val="36"/>
          <w:u w:val="none"/>
        </w:rPr>
        <w:t>The results were again calculated from the plotted graphed and compared with the checksum.</w:t>
      </w:r>
    </w:p>
    <w:p>
      <w:pPr>
        <w:pStyle w:val="Heading2"/>
        <w:numPr>
          <w:ilvl w:val="1"/>
          <w:numId w:val="1"/>
        </w:numPr>
        <w:ind w:left="0" w:right="0" w:hanging="0"/>
        <w:rPr/>
      </w:pPr>
      <w:r>
        <w:rPr>
          <w:rStyle w:val="Emphasis"/>
          <w:rFonts w:cs="Times New Roman" w:ascii="Times New Roman" w:hAnsi="Times New Roman"/>
          <w:b/>
          <w:bCs/>
          <w:sz w:val="36"/>
          <w:szCs w:val="36"/>
          <w:u w:val="none"/>
        </w:rPr>
        <w:t>Exercise 3: Analysis done by program</w:t>
      </w:r>
    </w:p>
    <w:p>
      <w:pPr>
        <w:pStyle w:val="ListParagraph"/>
        <w:numPr>
          <w:ilvl w:val="0"/>
          <w:numId w:val="0"/>
        </w:numPr>
        <w:ind w:left="720" w:right="0" w:hanging="0"/>
        <w:rPr/>
      </w:pPr>
      <w:r>
        <w:rPr>
          <w:rFonts w:cs="Times New Roman" w:ascii="Times New Roman" w:hAnsi="Times New Roman"/>
          <w:sz w:val="24"/>
        </w:rPr>
        <w:t>The data was read in and printed on the screen. The temperature and humidity values was extracted from the data by using “shift” and “</w:t>
      </w:r>
      <w:r>
        <w:rPr>
          <w:rFonts w:cs="Times New Roman" w:ascii="Times New Roman" w:hAnsi="Times New Roman"/>
          <w:sz w:val="24"/>
        </w:rPr>
        <w:t>OR</w:t>
      </w:r>
      <w:r>
        <w:rPr>
          <w:rFonts w:cs="Times New Roman" w:ascii="Times New Roman" w:hAnsi="Times New Roman"/>
          <w:sz w:val="24"/>
        </w:rPr>
        <w:t>” instructions to build up the data values.</w:t>
      </w:r>
    </w:p>
    <w:p>
      <w:pPr>
        <w:pStyle w:val="ListParagraph"/>
        <w:numPr>
          <w:ilvl w:val="0"/>
          <w:numId w:val="0"/>
        </w:numPr>
        <w:ind w:left="720" w:right="0" w:hanging="0"/>
        <w:rPr/>
      </w:pPr>
      <w:r>
        <w:rPr>
          <w:rStyle w:val="Emphasis"/>
          <w:rFonts w:cs="Times New Roman" w:ascii="Times New Roman" w:hAnsi="Times New Roman"/>
          <w:b w:val="false"/>
          <w:bCs w:val="false"/>
          <w:sz w:val="24"/>
          <w:szCs w:val="24"/>
          <w:u w:val="none"/>
        </w:rPr>
        <w:t>The data acquisition and data treatment programs were connected through a pipe.</w:t>
      </w:r>
    </w:p>
    <w:p>
      <w:pPr>
        <w:pStyle w:val="TextBody"/>
        <w:rPr/>
      </w:pPr>
      <w:r>
        <w:rPr>
          <w:rStyle w:val="Emphasis"/>
          <w:rFonts w:cs="Times New Roman" w:ascii="Times New Roman" w:hAnsi="Times New Roman"/>
          <w:b/>
          <w:bCs/>
          <w:sz w:val="24"/>
          <w:u w:val="single"/>
        </w:rPr>
        <w:t>Remarks</w:t>
      </w:r>
    </w:p>
    <w:p>
      <w:pPr>
        <w:pStyle w:val="TextBody"/>
        <w:rPr/>
      </w:pPr>
      <w:r>
        <w:rPr>
          <w:rStyle w:val="Emphasis"/>
          <w:rFonts w:cs="Times New Roman" w:ascii="Times New Roman" w:hAnsi="Times New Roman"/>
          <w:b w:val="false"/>
          <w:bCs w:val="false"/>
          <w:sz w:val="24"/>
          <w:u w:val="none"/>
        </w:rPr>
        <w:t xml:space="preserve"> </w:t>
      </w:r>
      <w:r>
        <w:rPr>
          <w:rStyle w:val="Emphasis"/>
          <w:rFonts w:cs="Times New Roman" w:ascii="Times New Roman" w:hAnsi="Times New Roman"/>
          <w:b w:val="false"/>
          <w:bCs w:val="false"/>
          <w:sz w:val="24"/>
          <w:u w:val="none"/>
        </w:rPr>
        <w:t>In t</w:t>
      </w:r>
      <w:r>
        <w:rPr>
          <w:rStyle w:val="Emphasis"/>
          <w:rFonts w:cs="Times New Roman" w:ascii="Times New Roman" w:hAnsi="Times New Roman"/>
          <w:b w:val="false"/>
          <w:bCs w:val="false"/>
          <w:sz w:val="24"/>
          <w:u w:val="none"/>
        </w:rPr>
        <w:t xml:space="preserve">his exercise </w:t>
      </w:r>
      <w:r>
        <w:rPr>
          <w:rStyle w:val="Emphasis"/>
          <w:rFonts w:cs="Times New Roman" w:ascii="Times New Roman" w:hAnsi="Times New Roman"/>
          <w:b w:val="false"/>
          <w:bCs w:val="false"/>
          <w:sz w:val="24"/>
          <w:u w:val="none"/>
        </w:rPr>
        <w:t xml:space="preserve">session I learnt how the  bitwise operators work in programs and </w:t>
      </w:r>
      <w:r>
        <w:rPr>
          <w:rStyle w:val="Emphasis"/>
          <w:rFonts w:cs="Times New Roman" w:ascii="Times New Roman" w:hAnsi="Times New Roman"/>
          <w:b w:val="false"/>
          <w:bCs w:val="false"/>
          <w:sz w:val="24"/>
          <w:u w:val="none"/>
        </w:rPr>
        <w:t>I was also able to calculate correct data values from raw measured data</w:t>
      </w:r>
    </w:p>
    <w:p>
      <w:pPr>
        <w:pStyle w:val="Normal"/>
        <w:rPr>
          <w:rFonts w:ascii="Times New Roman" w:hAnsi="Times New Roman" w:cs="Times New Roman"/>
          <w:sz w:val="24"/>
        </w:rPr>
      </w:pPr>
      <w:r>
        <w:rPr>
          <w:b w:val="false"/>
          <w:bCs w:val="false"/>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swiss"/>
    <w:pitch w:val="variable"/>
  </w:font>
  <w:font w:name="Times New Roman">
    <w:charset w:val="01"/>
    <w:family w:val="roman"/>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432"/>
        </w:tabs>
        <w:ind w:left="432" w:hanging="432"/>
      </w:pPr>
    </w:lvl>
    <w:lvl w:ilvl="1">
      <w:start w:val="1"/>
      <w:pStyle w:val="Heading2"/>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ind w:left="720" w:hanging="360"/>
      </w:pPr>
      <w:rPr>
        <w:rFonts w:ascii="Wingdings" w:hAnsi="Wingdings" w:cs="Wingding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lowerRoman"/>
      <w:lvlText w:val="%1."/>
      <w:lvlJc w:val="left"/>
      <w:pPr>
        <w:tabs>
          <w:tab w:val="num" w:pos="720"/>
        </w:tabs>
        <w:ind w:left="720" w:hanging="360"/>
      </w:pPr>
    </w:lvl>
    <w:lvl w:ilvl="1">
      <w:start w:val="1"/>
      <w:numFmt w:val="lowerRoman"/>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lowerRoman"/>
      <w:lvlText w:val="%4."/>
      <w:lvlJc w:val="left"/>
      <w:pPr>
        <w:tabs>
          <w:tab w:val="num" w:pos="1800"/>
        </w:tabs>
        <w:ind w:left="1800" w:hanging="360"/>
      </w:pPr>
    </w:lvl>
    <w:lvl w:ilvl="4">
      <w:start w:val="1"/>
      <w:numFmt w:val="lowerRoman"/>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lowerRoman"/>
      <w:lvlText w:val="%7."/>
      <w:lvlJc w:val="left"/>
      <w:pPr>
        <w:tabs>
          <w:tab w:val="num" w:pos="2880"/>
        </w:tabs>
        <w:ind w:left="2880" w:hanging="360"/>
      </w:pPr>
    </w:lvl>
    <w:lvl w:ilvl="7">
      <w:start w:val="1"/>
      <w:numFmt w:val="lowerRoman"/>
      <w:lvlText w:val="%8."/>
      <w:lvlJc w:val="left"/>
      <w:pPr>
        <w:tabs>
          <w:tab w:val="num" w:pos="3240"/>
        </w:tabs>
        <w:ind w:left="3240" w:hanging="360"/>
      </w:pPr>
    </w:lvl>
    <w:lvl w:ilvl="8">
      <w:start w:val="1"/>
      <w:numFmt w:val="lowerRoman"/>
      <w:lvlText w:val="%9."/>
      <w:lvlJc w:val="left"/>
      <w:pPr>
        <w:tabs>
          <w:tab w:val="num" w:pos="3600"/>
        </w:tabs>
        <w:ind w:left="3600" w:hanging="36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1">
    <w:name w:val="Heading 1"/>
    <w:basedOn w:val="Heading"/>
    <w:qFormat/>
    <w:pPr>
      <w:numPr>
        <w:ilvl w:val="0"/>
        <w:numId w:val="1"/>
      </w:numPr>
      <w:spacing w:before="240" w:after="120"/>
      <w:outlineLvl w:val="0"/>
      <w:outlineLvl w:val="0"/>
    </w:pPr>
    <w:rPr>
      <w:rFonts w:ascii="Liberation Serif" w:hAnsi="Liberation Serif" w:eastAsia="Noto Sans CJK SC Regular" w:cs="FreeSans"/>
      <w:b/>
      <w:bCs/>
      <w:sz w:val="48"/>
      <w:szCs w:val="48"/>
    </w:rPr>
  </w:style>
  <w:style w:type="paragraph" w:styleId="Heading2">
    <w:name w:val="Heading 2"/>
    <w:basedOn w:val="Heading"/>
    <w:qFormat/>
    <w:pPr>
      <w:numPr>
        <w:ilvl w:val="1"/>
        <w:numId w:val="1"/>
      </w:numPr>
      <w:spacing w:before="200" w:after="120"/>
      <w:outlineLvl w:val="1"/>
      <w:outlineLvl w:val="1"/>
    </w:pPr>
    <w:rPr>
      <w:rFonts w:ascii="Liberation Serif" w:hAnsi="Liberation Serif" w:eastAsia="Noto Sans CJK SC Regular" w:cs="FreeSans"/>
      <w:b/>
      <w:bCs/>
      <w:sz w:val="36"/>
      <w:szCs w:val="36"/>
    </w:rPr>
  </w:style>
  <w:style w:type="character" w:styleId="Emphasis">
    <w:name w:val="Emphasis"/>
    <w:qFormat/>
    <w:rPr>
      <w:i/>
      <w:iCs/>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qFormat/>
    <w:pPr>
      <w:spacing w:before="0" w:after="160"/>
      <w:ind w:left="720" w:right="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micropik.com/PDF/dht11.pdf" TargetMode="External"/><Relationship Id="rId3" Type="http://schemas.openxmlformats.org/officeDocument/2006/relationships/image" Target="media/image1.gif"/><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TotalTime>
  <Application>LibreOffice/5.1.6.2$Linux_X86_64 LibreOffice_project/10m0$Build-2</Application>
  <Pages>1</Pages>
  <Words>279</Words>
  <Characters>1419</Characters>
  <CharactersWithSpaces>1679</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2017-11-29T15:18:17Z</dcterms:created>
  <dc:creator/>
  <dc:description/>
  <dc:language>en-US</dc:language>
  <cp:lastModifiedBy/>
  <dcterms:modified xsi:type="dcterms:W3CDTF">2017-11-29T15:29:14Z</dcterms:modified>
  <cp:revision>8</cp:revision>
  <dc:subject/>
  <dc:title/>
</cp:coreProperties>
</file>