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2BB7E2F4" w:rsidR="004D7AA1" w:rsidRPr="008A32A6" w:rsidRDefault="006900B5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25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07465C9" w14:textId="77777777" w:rsidR="00F85F62" w:rsidRDefault="002304A4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Pintu Otomatis</w:t>
            </w:r>
          </w:p>
          <w:p w14:paraId="650A4916" w14:textId="223AF2C4" w:rsidR="002304A4" w:rsidRPr="00267529" w:rsidRDefault="002304A4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kabel lampu pada pintu otomatis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3F96872A" w:rsidR="004D7AA1" w:rsidRPr="008A32A6" w:rsidRDefault="006900B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11CDC97" w14:textId="77777777" w:rsidR="00F85F62" w:rsidRDefault="002304A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Setting pintu otomatis</w:t>
            </w:r>
          </w:p>
          <w:p w14:paraId="066D5782" w14:textId="77777777" w:rsidR="002304A4" w:rsidRDefault="002304A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PCB button</w:t>
            </w:r>
          </w:p>
          <w:p w14:paraId="1BA990C2" w14:textId="77777777" w:rsidR="002304A4" w:rsidRDefault="002304A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Konektor molex untuk PCB batere</w:t>
            </w:r>
          </w:p>
          <w:p w14:paraId="1F03F4B9" w14:textId="4D23DDDB" w:rsidR="002304A4" w:rsidRPr="00B457F9" w:rsidRDefault="002304A4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modul controller pintu otomatis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61D38B92" w:rsidR="004D7AA1" w:rsidRPr="008A32A6" w:rsidRDefault="006900B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593343C" w14:textId="2EC57AA9" w:rsidR="00F85F62" w:rsidRDefault="002304A4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Troubleshooting Controller Pintu otomatis</w:t>
            </w:r>
          </w:p>
          <w:p w14:paraId="0E130D40" w14:textId="214F8540" w:rsidR="002304A4" w:rsidRPr="008A32A6" w:rsidRDefault="002304A4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Controller pintu otomatis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267577B0" w:rsidR="004D7AA1" w:rsidRPr="008A32A6" w:rsidRDefault="006900B5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8AA4422" w14:textId="77777777" w:rsidR="00B457F9" w:rsidRDefault="002304A4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Controller Motor Aktuator pada pintu otomatis</w:t>
            </w:r>
          </w:p>
          <w:p w14:paraId="2354B6DD" w14:textId="77777777" w:rsidR="002304A4" w:rsidRDefault="002304A4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Penerbangan Drone</w:t>
            </w:r>
          </w:p>
          <w:p w14:paraId="0A69B01E" w14:textId="2E8910F5" w:rsidR="002304A4" w:rsidRPr="00B457F9" w:rsidRDefault="002304A4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Controller Pintu otomatis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7D241CEA" w:rsidR="004D7AA1" w:rsidRPr="008A32A6" w:rsidRDefault="00AE1CAC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</w:t>
            </w:r>
            <w:r w:rsidR="006900B5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4E2DF79A" w:rsidR="00F85F62" w:rsidRPr="00FE4724" w:rsidRDefault="002304A4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Box Controller Pintu otomatis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746E2716" w:rsidR="004D7AA1" w:rsidRDefault="006900B5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7F4A866A" w:rsidR="00FE4724" w:rsidRDefault="00FE4724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192C116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2304A4">
        <w:rPr>
          <w:spacing w:val="-10"/>
        </w:rPr>
        <w:t>9</w:t>
      </w:r>
      <w:r>
        <w:tab/>
        <w:t xml:space="preserve">      Bandung,</w:t>
      </w:r>
      <w:r>
        <w:rPr>
          <w:spacing w:val="59"/>
        </w:rPr>
        <w:t xml:space="preserve"> </w:t>
      </w:r>
      <w:r w:rsidR="002304A4">
        <w:rPr>
          <w:spacing w:val="-2"/>
        </w:rPr>
        <w:t>1</w:t>
      </w:r>
      <w:r>
        <w:rPr>
          <w:spacing w:val="-2"/>
        </w:rPr>
        <w:t xml:space="preserve"> </w:t>
      </w:r>
      <w:r w:rsidR="002304A4">
        <w:rPr>
          <w:spacing w:val="-2"/>
        </w:rPr>
        <w:t>September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174941B5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D27221" w:rsidRPr="00D27221">
        <w:rPr>
          <w:noProof/>
        </w:rPr>
        <w:t xml:space="preserve"> </w:t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tab/>
      </w:r>
      <w:r w:rsidR="00D27221">
        <w:rPr>
          <w:noProof/>
        </w:rPr>
        <w:drawing>
          <wp:inline distT="0" distB="0" distL="0" distR="0" wp14:anchorId="4F7D4978" wp14:editId="6D72A634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900B5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58C5"/>
    <w:rsid w:val="00A8048D"/>
    <w:rsid w:val="00AC5A83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51996"/>
    <w:rsid w:val="00C93910"/>
    <w:rsid w:val="00CC572F"/>
    <w:rsid w:val="00D006DE"/>
    <w:rsid w:val="00D115A1"/>
    <w:rsid w:val="00D13515"/>
    <w:rsid w:val="00D27221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888</Characters>
  <Application>Microsoft Office Word</Application>
  <DocSecurity>0</DocSecurity>
  <Lines>59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2025-10-30T15:14:00Z</dcterms:created>
  <dcterms:modified xsi:type="dcterms:W3CDTF">2025-11-29T17:35:00Z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