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5D7B" w14:textId="77777777" w:rsidR="00F416D7" w:rsidRDefault="00F416D7" w:rsidP="000950B5">
      <w:pPr>
        <w:jc w:val="center"/>
        <w:rPr>
          <w:rFonts w:cs="Times New Roman"/>
          <w:b/>
          <w:bCs/>
          <w:sz w:val="28"/>
          <w:szCs w:val="28"/>
        </w:rPr>
      </w:pPr>
      <w:r w:rsidRPr="00F416D7">
        <w:rPr>
          <w:rFonts w:cs="Times New Roman"/>
          <w:b/>
          <w:bCs/>
          <w:sz w:val="28"/>
          <w:szCs w:val="28"/>
        </w:rPr>
        <w:t>Rancang Bangun Sistem Kontrol Pintu Otomatis Ganda dengan Isolasi Optocoupler dan Mekanisme Docking Charging Otomatis Berbasis Arduino Mega</w:t>
      </w:r>
    </w:p>
    <w:p w14:paraId="4F38A4BD" w14:textId="02143484" w:rsidR="000950B5" w:rsidRPr="00A402E3" w:rsidRDefault="000950B5" w:rsidP="000950B5">
      <w:pPr>
        <w:jc w:val="center"/>
        <w:rPr>
          <w:rFonts w:cs="Times New Roman"/>
          <w:szCs w:val="24"/>
          <w:lang w:val="nn-NO"/>
        </w:rPr>
      </w:pPr>
      <w:r w:rsidRPr="00A402E3">
        <w:rPr>
          <w:rFonts w:cs="Times New Roman"/>
          <w:szCs w:val="24"/>
          <w:lang w:val="nn-NO"/>
        </w:rPr>
        <w:t xml:space="preserve">Laporan ini disusun untuk memenuhi salah satu syarat menyelesaikan </w:t>
      </w:r>
      <w:r w:rsidR="00A34273" w:rsidRPr="00A402E3">
        <w:rPr>
          <w:rFonts w:cs="Times New Roman"/>
          <w:szCs w:val="24"/>
          <w:lang w:val="nn-NO"/>
        </w:rPr>
        <w:t>p</w:t>
      </w:r>
      <w:r w:rsidRPr="00A402E3">
        <w:rPr>
          <w:rFonts w:cs="Times New Roman"/>
          <w:szCs w:val="24"/>
          <w:lang w:val="nn-NO"/>
        </w:rPr>
        <w:t xml:space="preserve">endidikan </w:t>
      </w:r>
      <w:r w:rsidR="00A34273" w:rsidRPr="00A402E3">
        <w:rPr>
          <w:rFonts w:cs="Times New Roman"/>
          <w:szCs w:val="24"/>
          <w:lang w:val="nn-NO"/>
        </w:rPr>
        <w:t xml:space="preserve">Diploma </w:t>
      </w:r>
      <w:r w:rsidR="00C83B33" w:rsidRPr="00A402E3">
        <w:rPr>
          <w:rFonts w:cs="Times New Roman"/>
          <w:szCs w:val="24"/>
          <w:lang w:val="nn-NO"/>
        </w:rPr>
        <w:t>Tiga/</w:t>
      </w:r>
      <w:r w:rsidR="00A34273" w:rsidRPr="00A402E3">
        <w:rPr>
          <w:rFonts w:cs="Times New Roman"/>
          <w:szCs w:val="24"/>
          <w:lang w:val="nn-NO"/>
        </w:rPr>
        <w:t xml:space="preserve">Empat Program Studi Teknik </w:t>
      </w:r>
      <w:r w:rsidR="0080624B" w:rsidRPr="00A402E3">
        <w:rPr>
          <w:rFonts w:cs="Times New Roman"/>
          <w:szCs w:val="24"/>
          <w:lang w:val="nn-NO"/>
        </w:rPr>
        <w:t>Telekomunikasi</w:t>
      </w:r>
    </w:p>
    <w:p w14:paraId="0B4C2556" w14:textId="77777777" w:rsidR="003022F9" w:rsidRDefault="003022F9" w:rsidP="000950B5">
      <w:pPr>
        <w:jc w:val="center"/>
        <w:rPr>
          <w:rFonts w:cs="Times New Roman"/>
          <w:szCs w:val="24"/>
          <w:lang w:val="nn-NO"/>
        </w:rPr>
      </w:pPr>
    </w:p>
    <w:p w14:paraId="56660616" w14:textId="77777777" w:rsidR="00F416D7" w:rsidRPr="00A402E3" w:rsidRDefault="00F416D7" w:rsidP="000950B5">
      <w:pPr>
        <w:jc w:val="center"/>
        <w:rPr>
          <w:rFonts w:cs="Times New Roman"/>
          <w:szCs w:val="24"/>
          <w:lang w:val="nn-NO"/>
        </w:rPr>
      </w:pPr>
    </w:p>
    <w:p w14:paraId="06B49DB8" w14:textId="14EEA39F" w:rsidR="00A34273" w:rsidRPr="00C22DA1" w:rsidRDefault="00A34273" w:rsidP="000950B5">
      <w:pPr>
        <w:jc w:val="center"/>
        <w:rPr>
          <w:rFonts w:cs="Times New Roman"/>
          <w:b/>
          <w:bCs/>
          <w:szCs w:val="24"/>
          <w:lang w:val="en-US"/>
        </w:rPr>
      </w:pPr>
      <w:r w:rsidRPr="00C22DA1">
        <w:rPr>
          <w:rFonts w:cs="Times New Roman"/>
          <w:b/>
          <w:bCs/>
          <w:szCs w:val="24"/>
          <w:lang w:val="en-US"/>
        </w:rPr>
        <w:t>Oleh:</w:t>
      </w:r>
    </w:p>
    <w:p w14:paraId="3BB6820D" w14:textId="5A8C5A06" w:rsidR="00A34273" w:rsidRPr="00C22DA1" w:rsidRDefault="00921B16" w:rsidP="000950B5">
      <w:pPr>
        <w:jc w:val="center"/>
        <w:rPr>
          <w:rFonts w:cs="Times New Roman"/>
          <w:b/>
          <w:bCs/>
          <w:szCs w:val="24"/>
          <w:lang w:val="en-US"/>
        </w:rPr>
      </w:pPr>
      <w:r>
        <w:rPr>
          <w:rFonts w:cs="Times New Roman"/>
          <w:b/>
          <w:bCs/>
          <w:szCs w:val="24"/>
          <w:lang w:val="en-US"/>
        </w:rPr>
        <w:t>Yanuardi</w:t>
      </w:r>
    </w:p>
    <w:p w14:paraId="57A3DC38" w14:textId="56DA93DB" w:rsidR="00A34273" w:rsidRPr="00C22DA1" w:rsidRDefault="00A34273" w:rsidP="000950B5">
      <w:pPr>
        <w:jc w:val="center"/>
        <w:rPr>
          <w:rFonts w:cs="Times New Roman"/>
          <w:b/>
          <w:bCs/>
          <w:szCs w:val="24"/>
          <w:lang w:val="en-US"/>
        </w:rPr>
      </w:pPr>
      <w:r w:rsidRPr="00C22DA1">
        <w:rPr>
          <w:rFonts w:cs="Times New Roman"/>
          <w:b/>
          <w:bCs/>
          <w:szCs w:val="24"/>
          <w:lang w:val="en-US"/>
        </w:rPr>
        <w:t xml:space="preserve">NIM: </w:t>
      </w:r>
      <w:r w:rsidR="00322EEA">
        <w:rPr>
          <w:rFonts w:cs="Times New Roman"/>
          <w:b/>
          <w:bCs/>
          <w:szCs w:val="24"/>
          <w:lang w:val="en-US"/>
        </w:rPr>
        <w:t>22134403</w:t>
      </w:r>
      <w:r w:rsidR="00921B16">
        <w:rPr>
          <w:rFonts w:cs="Times New Roman"/>
          <w:b/>
          <w:bCs/>
          <w:szCs w:val="24"/>
          <w:lang w:val="en-US"/>
        </w:rPr>
        <w:t>1</w:t>
      </w:r>
    </w:p>
    <w:p w14:paraId="7C4EB811" w14:textId="1B5B6ED3" w:rsidR="003022F9" w:rsidRPr="00C22DA1" w:rsidRDefault="003022F9" w:rsidP="000950B5">
      <w:pPr>
        <w:jc w:val="center"/>
        <w:rPr>
          <w:rFonts w:cs="Times New Roman"/>
          <w:noProof/>
          <w:szCs w:val="24"/>
          <w:lang w:val="en-US"/>
        </w:rPr>
      </w:pPr>
    </w:p>
    <w:p w14:paraId="1DB76833" w14:textId="77777777" w:rsidR="003022F9" w:rsidRPr="00C22DA1" w:rsidRDefault="003022F9" w:rsidP="000950B5">
      <w:pPr>
        <w:jc w:val="center"/>
        <w:rPr>
          <w:rFonts w:cs="Times New Roman"/>
          <w:noProof/>
          <w:szCs w:val="24"/>
          <w:lang w:val="en-US"/>
        </w:rPr>
      </w:pPr>
    </w:p>
    <w:p w14:paraId="0F98BB5D" w14:textId="72F8687F" w:rsidR="00A34273" w:rsidRPr="00C22DA1" w:rsidRDefault="00A34273" w:rsidP="000950B5">
      <w:pPr>
        <w:jc w:val="center"/>
        <w:rPr>
          <w:rFonts w:cs="Times New Roman"/>
          <w:szCs w:val="24"/>
          <w:lang w:val="en-US"/>
        </w:rPr>
      </w:pPr>
      <w:r w:rsidRPr="00C22DA1">
        <w:rPr>
          <w:rFonts w:cs="Times New Roman"/>
          <w:noProof/>
          <w:szCs w:val="24"/>
          <w:lang w:val="en-US"/>
        </w:rPr>
        <w:drawing>
          <wp:inline distT="0" distB="0" distL="0" distR="0" wp14:anchorId="0BE2E781" wp14:editId="6F249CB0">
            <wp:extent cx="1350142" cy="1913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487" cy="1925080"/>
                    </a:xfrm>
                    <a:prstGeom prst="rect">
                      <a:avLst/>
                    </a:prstGeom>
                    <a:noFill/>
                    <a:ln>
                      <a:noFill/>
                    </a:ln>
                  </pic:spPr>
                </pic:pic>
              </a:graphicData>
            </a:graphic>
          </wp:inline>
        </w:drawing>
      </w:r>
    </w:p>
    <w:p w14:paraId="7D5AE84C" w14:textId="238E98A2" w:rsidR="003022F9" w:rsidRPr="00C22DA1" w:rsidRDefault="003022F9" w:rsidP="000950B5">
      <w:pPr>
        <w:jc w:val="center"/>
        <w:rPr>
          <w:rFonts w:cs="Times New Roman"/>
          <w:szCs w:val="24"/>
          <w:lang w:val="en-US"/>
        </w:rPr>
      </w:pPr>
    </w:p>
    <w:p w14:paraId="30823D6B" w14:textId="0340FE0E" w:rsidR="003022F9" w:rsidRPr="00C22DA1" w:rsidRDefault="003022F9" w:rsidP="000950B5">
      <w:pPr>
        <w:jc w:val="center"/>
        <w:rPr>
          <w:rFonts w:cs="Times New Roman"/>
          <w:szCs w:val="24"/>
          <w:lang w:val="en-US"/>
        </w:rPr>
      </w:pPr>
    </w:p>
    <w:p w14:paraId="0F1C168A" w14:textId="43996A53" w:rsidR="003022F9" w:rsidRPr="00C22DA1" w:rsidRDefault="003022F9" w:rsidP="000950B5">
      <w:pPr>
        <w:jc w:val="center"/>
        <w:rPr>
          <w:rFonts w:cs="Times New Roman"/>
          <w:szCs w:val="24"/>
          <w:lang w:val="en-US"/>
        </w:rPr>
      </w:pPr>
    </w:p>
    <w:p w14:paraId="7012C6A4" w14:textId="02490356" w:rsidR="003022F9" w:rsidRPr="00A402E3" w:rsidRDefault="0080624B" w:rsidP="0080624B">
      <w:pPr>
        <w:jc w:val="center"/>
        <w:rPr>
          <w:rFonts w:cs="Times New Roman"/>
          <w:b/>
          <w:bCs/>
          <w:szCs w:val="24"/>
          <w:lang w:val="nn-NO"/>
        </w:rPr>
      </w:pPr>
      <w:r w:rsidRPr="00A402E3">
        <w:rPr>
          <w:rFonts w:cs="Times New Roman"/>
          <w:b/>
          <w:bCs/>
          <w:szCs w:val="24"/>
          <w:lang w:val="nn-NO"/>
        </w:rPr>
        <w:t>JURUSAN TEKNIK ELEKTRO</w:t>
      </w:r>
    </w:p>
    <w:p w14:paraId="2A449212" w14:textId="16020092" w:rsidR="003022F9" w:rsidRPr="00A402E3" w:rsidRDefault="003022F9" w:rsidP="000950B5">
      <w:pPr>
        <w:jc w:val="center"/>
        <w:rPr>
          <w:rFonts w:cs="Times New Roman"/>
          <w:b/>
          <w:bCs/>
          <w:szCs w:val="24"/>
          <w:lang w:val="nn-NO"/>
        </w:rPr>
      </w:pPr>
      <w:r w:rsidRPr="00A402E3">
        <w:rPr>
          <w:rFonts w:cs="Times New Roman"/>
          <w:b/>
          <w:bCs/>
          <w:szCs w:val="24"/>
          <w:lang w:val="nn-NO"/>
        </w:rPr>
        <w:t>POLITEKNIK NEGERI BANDUNG</w:t>
      </w:r>
    </w:p>
    <w:p w14:paraId="4EA71484" w14:textId="4C510FF1" w:rsidR="00CD6189" w:rsidRPr="00A402E3" w:rsidRDefault="003022F9" w:rsidP="000950B5">
      <w:pPr>
        <w:jc w:val="center"/>
        <w:rPr>
          <w:rFonts w:cs="Times New Roman"/>
          <w:b/>
          <w:bCs/>
          <w:szCs w:val="24"/>
          <w:lang w:val="nn-NO"/>
        </w:rPr>
      </w:pPr>
      <w:r w:rsidRPr="00A402E3">
        <w:rPr>
          <w:rFonts w:cs="Times New Roman"/>
          <w:b/>
          <w:bCs/>
          <w:szCs w:val="24"/>
          <w:lang w:val="nn-NO"/>
        </w:rPr>
        <w:t>202</w:t>
      </w:r>
      <w:r w:rsidR="0080624B" w:rsidRPr="00A402E3">
        <w:rPr>
          <w:rFonts w:cs="Times New Roman"/>
          <w:b/>
          <w:bCs/>
          <w:szCs w:val="24"/>
          <w:lang w:val="nn-NO"/>
        </w:rPr>
        <w:t>4</w:t>
      </w:r>
    </w:p>
    <w:p w14:paraId="05F9DEE6" w14:textId="54896972" w:rsidR="00A15E88" w:rsidRPr="00A402E3" w:rsidRDefault="00A15E88" w:rsidP="00A15E88">
      <w:pPr>
        <w:pStyle w:val="Heading1"/>
        <w:numPr>
          <w:ilvl w:val="0"/>
          <w:numId w:val="0"/>
        </w:numPr>
        <w:rPr>
          <w:rFonts w:cs="Times New Roman"/>
          <w:szCs w:val="24"/>
          <w:lang w:val="nn-NO"/>
        </w:rPr>
      </w:pPr>
      <w:bookmarkStart w:id="0" w:name="_Toc62914278"/>
      <w:r w:rsidRPr="00A402E3">
        <w:rPr>
          <w:rFonts w:cs="Times New Roman"/>
          <w:szCs w:val="24"/>
          <w:lang w:val="nn-NO"/>
        </w:rPr>
        <w:lastRenderedPageBreak/>
        <w:t>LEMBAR PENGESAHAN</w:t>
      </w:r>
      <w:bookmarkEnd w:id="0"/>
    </w:p>
    <w:p w14:paraId="580E5AC3" w14:textId="77777777" w:rsidR="00AC7D54" w:rsidRPr="00A402E3" w:rsidRDefault="00AC7D54" w:rsidP="00AC7D54">
      <w:pPr>
        <w:ind w:left="720"/>
        <w:rPr>
          <w:lang w:val="nn-NO"/>
        </w:rPr>
      </w:pPr>
    </w:p>
    <w:p w14:paraId="33FC0547" w14:textId="430C9A5C" w:rsidR="00CD6189" w:rsidRPr="00A402E3" w:rsidRDefault="00F416D7" w:rsidP="00CD6189">
      <w:pPr>
        <w:jc w:val="center"/>
        <w:rPr>
          <w:rFonts w:cs="Times New Roman"/>
          <w:b/>
          <w:bCs/>
          <w:szCs w:val="24"/>
          <w:lang w:val="nn-NO"/>
        </w:rPr>
      </w:pPr>
      <w:r w:rsidRPr="00F416D7">
        <w:rPr>
          <w:rFonts w:cs="Times New Roman"/>
          <w:b/>
          <w:bCs/>
          <w:szCs w:val="24"/>
        </w:rPr>
        <w:t>Rancang Bangun Sistem Kontrol Pintu Otomatis Ganda dengan Isolasi Optocoupler dan Mekanisme Docking Charging Otomatis Berbasis Arduino Mega</w:t>
      </w:r>
    </w:p>
    <w:p w14:paraId="6E39A9A8" w14:textId="77777777" w:rsidR="0080624B" w:rsidRPr="00A402E3" w:rsidRDefault="0080624B" w:rsidP="0080624B">
      <w:pPr>
        <w:jc w:val="center"/>
        <w:rPr>
          <w:rFonts w:cs="Times New Roman"/>
          <w:b/>
          <w:bCs/>
          <w:szCs w:val="24"/>
          <w:lang w:val="pt-BR"/>
        </w:rPr>
      </w:pPr>
      <w:r w:rsidRPr="00A402E3">
        <w:rPr>
          <w:rFonts w:cs="Times New Roman"/>
          <w:b/>
          <w:bCs/>
          <w:szCs w:val="24"/>
          <w:lang w:val="pt-BR"/>
        </w:rPr>
        <w:t>Oleh:</w:t>
      </w:r>
    </w:p>
    <w:p w14:paraId="352E872F" w14:textId="5616CD56" w:rsidR="0080624B" w:rsidRPr="00A402E3" w:rsidRDefault="00921B16" w:rsidP="0080624B">
      <w:pPr>
        <w:jc w:val="center"/>
        <w:rPr>
          <w:rFonts w:cs="Times New Roman"/>
          <w:b/>
          <w:bCs/>
          <w:szCs w:val="24"/>
          <w:lang w:val="pt-BR"/>
        </w:rPr>
      </w:pPr>
      <w:r>
        <w:rPr>
          <w:rFonts w:cs="Times New Roman"/>
          <w:b/>
          <w:bCs/>
          <w:szCs w:val="24"/>
          <w:lang w:val="pt-BR"/>
        </w:rPr>
        <w:t>Yanuardi</w:t>
      </w:r>
    </w:p>
    <w:p w14:paraId="5504DC95" w14:textId="2A100341" w:rsidR="0080624B" w:rsidRPr="00A402E3" w:rsidRDefault="0080624B" w:rsidP="0080624B">
      <w:pPr>
        <w:jc w:val="center"/>
        <w:rPr>
          <w:rFonts w:cs="Times New Roman"/>
          <w:b/>
          <w:bCs/>
          <w:szCs w:val="24"/>
          <w:lang w:val="pt-BR"/>
        </w:rPr>
      </w:pPr>
      <w:r w:rsidRPr="00A402E3">
        <w:rPr>
          <w:rFonts w:cs="Times New Roman"/>
          <w:b/>
          <w:bCs/>
          <w:szCs w:val="24"/>
          <w:lang w:val="pt-BR"/>
        </w:rPr>
        <w:t xml:space="preserve">NIM: </w:t>
      </w:r>
      <w:r w:rsidR="00322EEA" w:rsidRPr="00A402E3">
        <w:rPr>
          <w:rFonts w:cs="Times New Roman"/>
          <w:b/>
          <w:bCs/>
          <w:szCs w:val="24"/>
          <w:lang w:val="pt-BR"/>
        </w:rPr>
        <w:t>22134403</w:t>
      </w:r>
      <w:r w:rsidR="00921B16">
        <w:rPr>
          <w:rFonts w:cs="Times New Roman"/>
          <w:b/>
          <w:bCs/>
          <w:szCs w:val="24"/>
          <w:lang w:val="pt-BR"/>
        </w:rPr>
        <w:t>1</w:t>
      </w:r>
    </w:p>
    <w:p w14:paraId="26AE2DA1" w14:textId="62D28481" w:rsidR="00CD6189" w:rsidRPr="00A402E3" w:rsidRDefault="00CD6189" w:rsidP="00CD6189">
      <w:pPr>
        <w:jc w:val="center"/>
        <w:rPr>
          <w:rFonts w:cs="Times New Roman"/>
          <w:b/>
          <w:bCs/>
          <w:szCs w:val="24"/>
          <w:lang w:val="pt-BR"/>
        </w:rPr>
      </w:pPr>
    </w:p>
    <w:p w14:paraId="7B2BEB61" w14:textId="0AA2EB6C" w:rsidR="00CD6189" w:rsidRPr="00A402E3" w:rsidRDefault="002E5933" w:rsidP="00CD6189">
      <w:pPr>
        <w:jc w:val="center"/>
        <w:rPr>
          <w:rFonts w:cs="Times New Roman"/>
          <w:b/>
          <w:bCs/>
          <w:szCs w:val="24"/>
          <w:lang w:val="pt-BR"/>
        </w:rPr>
      </w:pPr>
      <w:r w:rsidRPr="00A402E3">
        <w:rPr>
          <w:rFonts w:cs="Times New Roman"/>
          <w:szCs w:val="28"/>
          <w:lang w:val="pt-BR"/>
        </w:rPr>
        <w:t>Menyetujui</w:t>
      </w:r>
      <w:r w:rsidRPr="00A402E3">
        <w:rPr>
          <w:rFonts w:cs="Times New Roman"/>
          <w:szCs w:val="28"/>
          <w:lang w:val="pt-BR"/>
        </w:rPr>
        <w:br/>
        <w:t xml:space="preserve">Bandung,     </w:t>
      </w:r>
      <w:r w:rsidR="0080624B" w:rsidRPr="00A402E3">
        <w:rPr>
          <w:rFonts w:cs="Times New Roman"/>
          <w:szCs w:val="28"/>
          <w:lang w:val="pt-BR"/>
        </w:rPr>
        <w:t>…</w:t>
      </w: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
        <w:gridCol w:w="3969"/>
      </w:tblGrid>
      <w:tr w:rsidR="002E5933" w:rsidRPr="002E5933" w14:paraId="680505F4" w14:textId="77777777" w:rsidTr="002D325D">
        <w:trPr>
          <w:jc w:val="center"/>
        </w:trPr>
        <w:tc>
          <w:tcPr>
            <w:tcW w:w="3823" w:type="dxa"/>
          </w:tcPr>
          <w:p w14:paraId="37EFC43A" w14:textId="60C69F20" w:rsidR="002E5933" w:rsidRPr="002E5933" w:rsidRDefault="002E5933" w:rsidP="002D325D">
            <w:pPr>
              <w:spacing w:line="276" w:lineRule="auto"/>
              <w:jc w:val="center"/>
              <w:rPr>
                <w:rFonts w:cs="Times New Roman"/>
                <w:szCs w:val="24"/>
                <w:lang w:val="en-US"/>
              </w:rPr>
            </w:pPr>
            <w:r w:rsidRPr="00A402E3">
              <w:rPr>
                <w:rFonts w:cs="Times New Roman"/>
                <w:szCs w:val="24"/>
                <w:lang w:val="pt-BR"/>
              </w:rPr>
              <w:t xml:space="preserve"> </w:t>
            </w:r>
            <w:r>
              <w:rPr>
                <w:rFonts w:cs="Times New Roman"/>
                <w:szCs w:val="24"/>
                <w:lang w:val="en-US"/>
              </w:rPr>
              <w:t xml:space="preserve">Dosen </w:t>
            </w:r>
            <w:r w:rsidRPr="002E5933">
              <w:rPr>
                <w:rFonts w:cs="Times New Roman"/>
                <w:szCs w:val="24"/>
                <w:lang w:val="en-US"/>
              </w:rPr>
              <w:t>Pembimbing</w:t>
            </w:r>
          </w:p>
        </w:tc>
        <w:tc>
          <w:tcPr>
            <w:tcW w:w="567" w:type="dxa"/>
          </w:tcPr>
          <w:p w14:paraId="0447BB64" w14:textId="77777777" w:rsidR="002E5933" w:rsidRPr="002E5933" w:rsidRDefault="002E5933" w:rsidP="002D325D">
            <w:pPr>
              <w:spacing w:line="276" w:lineRule="auto"/>
              <w:jc w:val="center"/>
              <w:rPr>
                <w:rFonts w:cs="Times New Roman"/>
                <w:b/>
                <w:bCs/>
                <w:szCs w:val="24"/>
                <w:lang w:val="en-US"/>
              </w:rPr>
            </w:pPr>
          </w:p>
        </w:tc>
        <w:tc>
          <w:tcPr>
            <w:tcW w:w="3969" w:type="dxa"/>
          </w:tcPr>
          <w:p w14:paraId="4EECA865" w14:textId="3E8616B6" w:rsidR="002E5933" w:rsidRPr="002E5933" w:rsidRDefault="002E5933" w:rsidP="002D325D">
            <w:pPr>
              <w:spacing w:line="276" w:lineRule="auto"/>
              <w:jc w:val="center"/>
              <w:rPr>
                <w:rFonts w:cs="Times New Roman"/>
                <w:szCs w:val="24"/>
                <w:lang w:val="en-US"/>
              </w:rPr>
            </w:pPr>
            <w:r w:rsidRPr="002E5933">
              <w:rPr>
                <w:rFonts w:cs="Times New Roman"/>
                <w:szCs w:val="24"/>
                <w:lang w:val="en-US"/>
              </w:rPr>
              <w:t xml:space="preserve">Pembimbing </w:t>
            </w:r>
            <w:r>
              <w:rPr>
                <w:rFonts w:cs="Times New Roman"/>
                <w:szCs w:val="24"/>
                <w:lang w:val="en-US"/>
              </w:rPr>
              <w:t>Lapangan</w:t>
            </w:r>
          </w:p>
        </w:tc>
      </w:tr>
      <w:tr w:rsidR="002E5933" w:rsidRPr="002E5933" w14:paraId="242FB5D1" w14:textId="77777777" w:rsidTr="002D325D">
        <w:trPr>
          <w:jc w:val="center"/>
        </w:trPr>
        <w:tc>
          <w:tcPr>
            <w:tcW w:w="3823" w:type="dxa"/>
          </w:tcPr>
          <w:p w14:paraId="23C2449F" w14:textId="77777777" w:rsidR="002E5933" w:rsidRPr="002E5933" w:rsidRDefault="002E5933" w:rsidP="002D325D">
            <w:pPr>
              <w:spacing w:line="276" w:lineRule="auto"/>
              <w:jc w:val="center"/>
              <w:rPr>
                <w:rFonts w:cs="Times New Roman"/>
                <w:b/>
                <w:bCs/>
                <w:szCs w:val="24"/>
                <w:lang w:val="en-US"/>
              </w:rPr>
            </w:pPr>
          </w:p>
        </w:tc>
        <w:tc>
          <w:tcPr>
            <w:tcW w:w="567" w:type="dxa"/>
          </w:tcPr>
          <w:p w14:paraId="6ECF5F93" w14:textId="77777777" w:rsidR="002E5933" w:rsidRPr="002E5933" w:rsidRDefault="002E5933" w:rsidP="002D325D">
            <w:pPr>
              <w:spacing w:line="276" w:lineRule="auto"/>
              <w:jc w:val="center"/>
              <w:rPr>
                <w:rFonts w:cs="Times New Roman"/>
                <w:b/>
                <w:bCs/>
                <w:szCs w:val="24"/>
                <w:lang w:val="en-US"/>
              </w:rPr>
            </w:pPr>
          </w:p>
        </w:tc>
        <w:tc>
          <w:tcPr>
            <w:tcW w:w="3969" w:type="dxa"/>
          </w:tcPr>
          <w:p w14:paraId="2492861C" w14:textId="77777777" w:rsidR="002E5933" w:rsidRPr="002E5933" w:rsidRDefault="002E5933" w:rsidP="002D325D">
            <w:pPr>
              <w:tabs>
                <w:tab w:val="left" w:pos="461"/>
                <w:tab w:val="left" w:pos="631"/>
              </w:tabs>
              <w:spacing w:line="276" w:lineRule="auto"/>
              <w:jc w:val="center"/>
              <w:rPr>
                <w:rFonts w:cs="Times New Roman"/>
                <w:b/>
                <w:bCs/>
                <w:szCs w:val="24"/>
                <w:lang w:val="en-US"/>
              </w:rPr>
            </w:pPr>
          </w:p>
        </w:tc>
      </w:tr>
      <w:tr w:rsidR="002E5933" w:rsidRPr="002E5933" w14:paraId="75D3437B" w14:textId="77777777" w:rsidTr="002D325D">
        <w:trPr>
          <w:jc w:val="center"/>
        </w:trPr>
        <w:tc>
          <w:tcPr>
            <w:tcW w:w="3823" w:type="dxa"/>
          </w:tcPr>
          <w:p w14:paraId="555EDE01" w14:textId="77777777" w:rsidR="002E5933" w:rsidRPr="002E5933" w:rsidRDefault="002E5933" w:rsidP="002D325D">
            <w:pPr>
              <w:spacing w:line="276" w:lineRule="auto"/>
              <w:jc w:val="center"/>
              <w:rPr>
                <w:rFonts w:cs="Times New Roman"/>
                <w:b/>
                <w:bCs/>
                <w:szCs w:val="24"/>
                <w:lang w:val="en-US"/>
              </w:rPr>
            </w:pPr>
          </w:p>
        </w:tc>
        <w:tc>
          <w:tcPr>
            <w:tcW w:w="567" w:type="dxa"/>
          </w:tcPr>
          <w:p w14:paraId="3377A65A" w14:textId="77777777" w:rsidR="002E5933" w:rsidRPr="002E5933" w:rsidRDefault="002E5933" w:rsidP="002D325D">
            <w:pPr>
              <w:spacing w:line="276" w:lineRule="auto"/>
              <w:jc w:val="center"/>
              <w:rPr>
                <w:rFonts w:cs="Times New Roman"/>
                <w:b/>
                <w:bCs/>
                <w:szCs w:val="24"/>
                <w:lang w:val="en-US"/>
              </w:rPr>
            </w:pPr>
          </w:p>
        </w:tc>
        <w:tc>
          <w:tcPr>
            <w:tcW w:w="3969" w:type="dxa"/>
          </w:tcPr>
          <w:p w14:paraId="1035AA4F" w14:textId="77777777" w:rsidR="002E5933" w:rsidRPr="002E5933" w:rsidRDefault="002E5933" w:rsidP="002D325D">
            <w:pPr>
              <w:spacing w:line="276" w:lineRule="auto"/>
              <w:jc w:val="center"/>
              <w:rPr>
                <w:rFonts w:cs="Times New Roman"/>
                <w:b/>
                <w:bCs/>
                <w:szCs w:val="24"/>
                <w:lang w:val="en-US"/>
              </w:rPr>
            </w:pPr>
          </w:p>
        </w:tc>
      </w:tr>
      <w:tr w:rsidR="002E5933" w:rsidRPr="002E5933" w14:paraId="0546D76B" w14:textId="77777777" w:rsidTr="002D325D">
        <w:trPr>
          <w:jc w:val="center"/>
        </w:trPr>
        <w:tc>
          <w:tcPr>
            <w:tcW w:w="3823" w:type="dxa"/>
          </w:tcPr>
          <w:p w14:paraId="44D0BB05" w14:textId="77777777" w:rsidR="002E5933" w:rsidRPr="002E5933" w:rsidRDefault="002E5933" w:rsidP="002D325D">
            <w:pPr>
              <w:spacing w:line="276" w:lineRule="auto"/>
              <w:jc w:val="center"/>
              <w:rPr>
                <w:rFonts w:cs="Times New Roman"/>
                <w:b/>
                <w:bCs/>
                <w:szCs w:val="24"/>
                <w:lang w:val="en-US"/>
              </w:rPr>
            </w:pPr>
          </w:p>
        </w:tc>
        <w:tc>
          <w:tcPr>
            <w:tcW w:w="567" w:type="dxa"/>
          </w:tcPr>
          <w:p w14:paraId="16A39A0B" w14:textId="77777777" w:rsidR="002E5933" w:rsidRPr="002E5933" w:rsidRDefault="002E5933" w:rsidP="002D325D">
            <w:pPr>
              <w:spacing w:line="276" w:lineRule="auto"/>
              <w:jc w:val="center"/>
              <w:rPr>
                <w:rFonts w:cs="Times New Roman"/>
                <w:b/>
                <w:bCs/>
                <w:szCs w:val="24"/>
                <w:lang w:val="en-US"/>
              </w:rPr>
            </w:pPr>
          </w:p>
        </w:tc>
        <w:tc>
          <w:tcPr>
            <w:tcW w:w="3969" w:type="dxa"/>
          </w:tcPr>
          <w:p w14:paraId="1D5948B4" w14:textId="77777777" w:rsidR="002E5933" w:rsidRPr="002E5933" w:rsidRDefault="002E5933" w:rsidP="002D325D">
            <w:pPr>
              <w:spacing w:line="276" w:lineRule="auto"/>
              <w:jc w:val="center"/>
              <w:rPr>
                <w:rFonts w:cs="Times New Roman"/>
                <w:b/>
                <w:bCs/>
                <w:szCs w:val="24"/>
                <w:lang w:val="en-US"/>
              </w:rPr>
            </w:pPr>
          </w:p>
        </w:tc>
      </w:tr>
      <w:tr w:rsidR="002E5933" w:rsidRPr="002E5933" w14:paraId="2AEA047D" w14:textId="77777777" w:rsidTr="002D325D">
        <w:trPr>
          <w:jc w:val="center"/>
        </w:trPr>
        <w:tc>
          <w:tcPr>
            <w:tcW w:w="3823" w:type="dxa"/>
          </w:tcPr>
          <w:p w14:paraId="09C2D5ED" w14:textId="77777777" w:rsidR="002E5933" w:rsidRPr="002E5933" w:rsidRDefault="002E5933" w:rsidP="002D325D">
            <w:pPr>
              <w:spacing w:line="276" w:lineRule="auto"/>
              <w:jc w:val="center"/>
              <w:rPr>
                <w:rFonts w:cs="Times New Roman"/>
                <w:b/>
                <w:bCs/>
                <w:szCs w:val="24"/>
                <w:lang w:val="en-US"/>
              </w:rPr>
            </w:pPr>
          </w:p>
        </w:tc>
        <w:tc>
          <w:tcPr>
            <w:tcW w:w="567" w:type="dxa"/>
          </w:tcPr>
          <w:p w14:paraId="1295A577" w14:textId="77777777" w:rsidR="002E5933" w:rsidRPr="002E5933" w:rsidRDefault="002E5933" w:rsidP="002D325D">
            <w:pPr>
              <w:spacing w:line="276" w:lineRule="auto"/>
              <w:jc w:val="center"/>
              <w:rPr>
                <w:rFonts w:cs="Times New Roman"/>
                <w:b/>
                <w:bCs/>
                <w:szCs w:val="24"/>
                <w:lang w:val="en-US"/>
              </w:rPr>
            </w:pPr>
          </w:p>
        </w:tc>
        <w:tc>
          <w:tcPr>
            <w:tcW w:w="3969" w:type="dxa"/>
          </w:tcPr>
          <w:p w14:paraId="11F97AD5" w14:textId="77777777" w:rsidR="002E5933" w:rsidRPr="002E5933" w:rsidRDefault="002E5933" w:rsidP="002D325D">
            <w:pPr>
              <w:spacing w:line="276" w:lineRule="auto"/>
              <w:jc w:val="center"/>
              <w:rPr>
                <w:rFonts w:cs="Times New Roman"/>
                <w:b/>
                <w:bCs/>
                <w:szCs w:val="24"/>
                <w:lang w:val="en-US"/>
              </w:rPr>
            </w:pPr>
          </w:p>
        </w:tc>
      </w:tr>
      <w:tr w:rsidR="002E5933" w:rsidRPr="002E5933" w14:paraId="22B9590A" w14:textId="77777777" w:rsidTr="002D325D">
        <w:trPr>
          <w:jc w:val="center"/>
        </w:trPr>
        <w:tc>
          <w:tcPr>
            <w:tcW w:w="3823" w:type="dxa"/>
          </w:tcPr>
          <w:p w14:paraId="6EBAF158" w14:textId="77777777" w:rsidR="002E5933" w:rsidRPr="002E5933" w:rsidRDefault="002E5933" w:rsidP="002D325D">
            <w:pPr>
              <w:spacing w:line="276" w:lineRule="auto"/>
              <w:jc w:val="center"/>
              <w:rPr>
                <w:rFonts w:cs="Times New Roman"/>
                <w:b/>
                <w:bCs/>
                <w:szCs w:val="24"/>
                <w:lang w:val="en-US"/>
              </w:rPr>
            </w:pPr>
          </w:p>
        </w:tc>
        <w:tc>
          <w:tcPr>
            <w:tcW w:w="567" w:type="dxa"/>
          </w:tcPr>
          <w:p w14:paraId="14C9B72E" w14:textId="77777777" w:rsidR="002E5933" w:rsidRPr="002E5933" w:rsidRDefault="002E5933" w:rsidP="002D325D">
            <w:pPr>
              <w:spacing w:line="276" w:lineRule="auto"/>
              <w:jc w:val="center"/>
              <w:rPr>
                <w:rFonts w:cs="Times New Roman"/>
                <w:b/>
                <w:bCs/>
                <w:szCs w:val="24"/>
                <w:lang w:val="en-US"/>
              </w:rPr>
            </w:pPr>
          </w:p>
        </w:tc>
        <w:tc>
          <w:tcPr>
            <w:tcW w:w="3969" w:type="dxa"/>
          </w:tcPr>
          <w:p w14:paraId="19851D14" w14:textId="77777777" w:rsidR="002E5933" w:rsidRPr="002E5933" w:rsidRDefault="002E5933" w:rsidP="002D325D">
            <w:pPr>
              <w:spacing w:line="276" w:lineRule="auto"/>
              <w:jc w:val="center"/>
              <w:rPr>
                <w:rFonts w:cs="Times New Roman"/>
                <w:b/>
                <w:bCs/>
                <w:szCs w:val="24"/>
                <w:lang w:val="en-US"/>
              </w:rPr>
            </w:pPr>
          </w:p>
        </w:tc>
      </w:tr>
      <w:tr w:rsidR="002E5933" w:rsidRPr="002E5933" w14:paraId="47007818" w14:textId="77777777" w:rsidTr="002D325D">
        <w:trPr>
          <w:jc w:val="center"/>
        </w:trPr>
        <w:tc>
          <w:tcPr>
            <w:tcW w:w="3823" w:type="dxa"/>
          </w:tcPr>
          <w:p w14:paraId="3B99A721" w14:textId="76DF5768" w:rsidR="002E5933" w:rsidRPr="00A402E3" w:rsidRDefault="00322EEA" w:rsidP="002E5933">
            <w:pPr>
              <w:spacing w:line="276" w:lineRule="auto"/>
              <w:jc w:val="center"/>
              <w:rPr>
                <w:rFonts w:cs="Times New Roman"/>
                <w:b/>
                <w:bCs/>
                <w:szCs w:val="24"/>
                <w:u w:val="single"/>
                <w:lang w:val="nn-NO"/>
              </w:rPr>
            </w:pPr>
            <w:r w:rsidRPr="00A402E3">
              <w:rPr>
                <w:rFonts w:cs="Times New Roman"/>
                <w:b/>
                <w:bCs/>
                <w:szCs w:val="24"/>
                <w:u w:val="single"/>
                <w:lang w:val="nn-NO"/>
              </w:rPr>
              <w:t>Ir. Usman B Hanafi M.Eng</w:t>
            </w:r>
          </w:p>
        </w:tc>
        <w:tc>
          <w:tcPr>
            <w:tcW w:w="567" w:type="dxa"/>
          </w:tcPr>
          <w:p w14:paraId="10AD764E" w14:textId="77777777" w:rsidR="002E5933" w:rsidRPr="00A402E3" w:rsidRDefault="002E5933" w:rsidP="002E5933">
            <w:pPr>
              <w:spacing w:line="276" w:lineRule="auto"/>
              <w:jc w:val="center"/>
              <w:rPr>
                <w:rFonts w:cs="Times New Roman"/>
                <w:b/>
                <w:bCs/>
                <w:szCs w:val="24"/>
                <w:lang w:val="nn-NO"/>
              </w:rPr>
            </w:pPr>
          </w:p>
        </w:tc>
        <w:tc>
          <w:tcPr>
            <w:tcW w:w="3969" w:type="dxa"/>
          </w:tcPr>
          <w:p w14:paraId="69A05597" w14:textId="79AE59BB" w:rsidR="002E5933" w:rsidRPr="00AB1225" w:rsidRDefault="00F416D7" w:rsidP="002E5933">
            <w:pPr>
              <w:spacing w:line="276" w:lineRule="auto"/>
              <w:jc w:val="center"/>
              <w:rPr>
                <w:rFonts w:cs="Times New Roman"/>
                <w:b/>
                <w:bCs/>
                <w:szCs w:val="24"/>
                <w:u w:val="single"/>
                <w:lang w:val="en-US"/>
              </w:rPr>
            </w:pPr>
            <w:r>
              <w:rPr>
                <w:rFonts w:cs="Times New Roman"/>
                <w:b/>
                <w:bCs/>
                <w:szCs w:val="24"/>
                <w:u w:val="single"/>
                <w:lang w:val="en-US"/>
              </w:rPr>
              <w:t>Fiktor Adil Rahmat Ndruru</w:t>
            </w:r>
          </w:p>
        </w:tc>
      </w:tr>
      <w:tr w:rsidR="002E5933" w:rsidRPr="002E5933" w14:paraId="0BE2A1F2" w14:textId="77777777" w:rsidTr="002D325D">
        <w:trPr>
          <w:jc w:val="center"/>
        </w:trPr>
        <w:tc>
          <w:tcPr>
            <w:tcW w:w="3823" w:type="dxa"/>
          </w:tcPr>
          <w:p w14:paraId="780BFC51" w14:textId="4359980D" w:rsidR="002E5933" w:rsidRPr="002E5933" w:rsidRDefault="002E5933" w:rsidP="002E5933">
            <w:pPr>
              <w:spacing w:line="276" w:lineRule="auto"/>
              <w:jc w:val="center"/>
              <w:rPr>
                <w:rFonts w:cs="Times New Roman"/>
                <w:szCs w:val="24"/>
                <w:lang w:val="en-US"/>
              </w:rPr>
            </w:pPr>
            <w:r w:rsidRPr="002E5933">
              <w:rPr>
                <w:rFonts w:cs="Times New Roman"/>
                <w:szCs w:val="24"/>
                <w:lang w:val="en-US"/>
              </w:rPr>
              <w:t xml:space="preserve">NIP. </w:t>
            </w:r>
          </w:p>
        </w:tc>
        <w:tc>
          <w:tcPr>
            <w:tcW w:w="567" w:type="dxa"/>
          </w:tcPr>
          <w:p w14:paraId="7EDBBA31" w14:textId="77777777" w:rsidR="002E5933" w:rsidRPr="002E5933" w:rsidRDefault="002E5933" w:rsidP="002E5933">
            <w:pPr>
              <w:spacing w:line="276" w:lineRule="auto"/>
              <w:jc w:val="center"/>
              <w:rPr>
                <w:rFonts w:cs="Times New Roman"/>
                <w:b/>
                <w:bCs/>
                <w:szCs w:val="24"/>
                <w:lang w:val="en-US"/>
              </w:rPr>
            </w:pPr>
          </w:p>
        </w:tc>
        <w:tc>
          <w:tcPr>
            <w:tcW w:w="3969" w:type="dxa"/>
          </w:tcPr>
          <w:p w14:paraId="4E82D2ED" w14:textId="6A7E0424" w:rsidR="002E5933" w:rsidRPr="002E5933" w:rsidRDefault="002E5933" w:rsidP="002E5933">
            <w:pPr>
              <w:spacing w:line="276" w:lineRule="auto"/>
              <w:jc w:val="center"/>
              <w:rPr>
                <w:rFonts w:cs="Times New Roman"/>
                <w:szCs w:val="24"/>
                <w:lang w:val="en-US"/>
              </w:rPr>
            </w:pPr>
          </w:p>
        </w:tc>
      </w:tr>
      <w:tr w:rsidR="002E5933" w:rsidRPr="002E5933" w14:paraId="69ADAC1D" w14:textId="77777777" w:rsidTr="002D325D">
        <w:trPr>
          <w:jc w:val="center"/>
        </w:trPr>
        <w:tc>
          <w:tcPr>
            <w:tcW w:w="3823" w:type="dxa"/>
          </w:tcPr>
          <w:p w14:paraId="106B7E35" w14:textId="77777777" w:rsidR="002E5933" w:rsidRPr="002E5933" w:rsidRDefault="002E5933" w:rsidP="002D325D">
            <w:pPr>
              <w:spacing w:line="276" w:lineRule="auto"/>
              <w:jc w:val="center"/>
              <w:rPr>
                <w:rFonts w:cs="Times New Roman"/>
                <w:szCs w:val="24"/>
                <w:lang w:val="en-US"/>
              </w:rPr>
            </w:pPr>
          </w:p>
        </w:tc>
        <w:tc>
          <w:tcPr>
            <w:tcW w:w="567" w:type="dxa"/>
          </w:tcPr>
          <w:p w14:paraId="06D58110" w14:textId="77777777" w:rsidR="002E5933" w:rsidRPr="002E5933" w:rsidRDefault="002E5933" w:rsidP="002D325D">
            <w:pPr>
              <w:spacing w:line="276" w:lineRule="auto"/>
              <w:jc w:val="center"/>
              <w:rPr>
                <w:rFonts w:cs="Times New Roman"/>
                <w:b/>
                <w:bCs/>
                <w:szCs w:val="24"/>
                <w:lang w:val="en-US"/>
              </w:rPr>
            </w:pPr>
          </w:p>
        </w:tc>
        <w:tc>
          <w:tcPr>
            <w:tcW w:w="3969" w:type="dxa"/>
          </w:tcPr>
          <w:p w14:paraId="47C4F311" w14:textId="77777777" w:rsidR="002E5933" w:rsidRPr="002E5933" w:rsidRDefault="002E5933" w:rsidP="002D325D">
            <w:pPr>
              <w:spacing w:line="276" w:lineRule="auto"/>
              <w:jc w:val="center"/>
              <w:rPr>
                <w:rFonts w:cs="Times New Roman"/>
                <w:szCs w:val="24"/>
                <w:lang w:val="en-US"/>
              </w:rPr>
            </w:pPr>
          </w:p>
        </w:tc>
      </w:tr>
      <w:tr w:rsidR="002E5933" w:rsidRPr="002E5933" w14:paraId="4B852AD4" w14:textId="77777777" w:rsidTr="002D325D">
        <w:trPr>
          <w:jc w:val="center"/>
        </w:trPr>
        <w:tc>
          <w:tcPr>
            <w:tcW w:w="8359" w:type="dxa"/>
            <w:gridSpan w:val="3"/>
          </w:tcPr>
          <w:p w14:paraId="47DEDB05" w14:textId="331D21D5" w:rsidR="002E5933" w:rsidRPr="002E5933" w:rsidRDefault="002E5933" w:rsidP="002D325D">
            <w:pPr>
              <w:spacing w:line="276" w:lineRule="auto"/>
              <w:jc w:val="center"/>
              <w:rPr>
                <w:rFonts w:cs="Times New Roman"/>
                <w:szCs w:val="24"/>
                <w:lang w:val="en-US"/>
              </w:rPr>
            </w:pPr>
            <w:r>
              <w:rPr>
                <w:rFonts w:cs="Times New Roman"/>
                <w:szCs w:val="24"/>
                <w:lang w:val="en-US"/>
              </w:rPr>
              <w:t>Mengetahui,</w:t>
            </w:r>
          </w:p>
        </w:tc>
      </w:tr>
      <w:tr w:rsidR="002E5933" w:rsidRPr="002E5933" w14:paraId="069C6255" w14:textId="77777777" w:rsidTr="002D325D">
        <w:trPr>
          <w:jc w:val="center"/>
        </w:trPr>
        <w:tc>
          <w:tcPr>
            <w:tcW w:w="8359" w:type="dxa"/>
            <w:gridSpan w:val="3"/>
          </w:tcPr>
          <w:p w14:paraId="46B0C5AD" w14:textId="77777777" w:rsidR="002E5933" w:rsidRPr="002E5933" w:rsidRDefault="002E5933" w:rsidP="002D325D">
            <w:pPr>
              <w:spacing w:line="276" w:lineRule="auto"/>
              <w:jc w:val="center"/>
              <w:rPr>
                <w:rFonts w:cs="Times New Roman"/>
                <w:szCs w:val="24"/>
                <w:lang w:val="en-US"/>
              </w:rPr>
            </w:pPr>
            <w:r w:rsidRPr="002E5933">
              <w:rPr>
                <w:rFonts w:cs="Times New Roman"/>
                <w:szCs w:val="24"/>
                <w:lang w:val="en-US"/>
              </w:rPr>
              <w:t>Ketua Jurusan Teknik Elektro</w:t>
            </w:r>
          </w:p>
        </w:tc>
      </w:tr>
      <w:tr w:rsidR="002E5933" w:rsidRPr="002E5933" w14:paraId="7AB11288" w14:textId="77777777" w:rsidTr="002D325D">
        <w:trPr>
          <w:jc w:val="center"/>
        </w:trPr>
        <w:tc>
          <w:tcPr>
            <w:tcW w:w="8359" w:type="dxa"/>
            <w:gridSpan w:val="3"/>
          </w:tcPr>
          <w:p w14:paraId="3874FA3F" w14:textId="77777777" w:rsidR="002E5933" w:rsidRPr="002E5933" w:rsidRDefault="002E5933" w:rsidP="002D325D">
            <w:pPr>
              <w:spacing w:line="276" w:lineRule="auto"/>
              <w:jc w:val="center"/>
              <w:rPr>
                <w:rFonts w:cs="Times New Roman"/>
                <w:b/>
                <w:bCs/>
                <w:szCs w:val="24"/>
                <w:lang w:val="en-US"/>
              </w:rPr>
            </w:pPr>
          </w:p>
        </w:tc>
      </w:tr>
      <w:tr w:rsidR="002E5933" w:rsidRPr="002E5933" w14:paraId="68772BEE" w14:textId="77777777" w:rsidTr="002D325D">
        <w:trPr>
          <w:jc w:val="center"/>
        </w:trPr>
        <w:tc>
          <w:tcPr>
            <w:tcW w:w="8359" w:type="dxa"/>
            <w:gridSpan w:val="3"/>
          </w:tcPr>
          <w:p w14:paraId="7620EED4" w14:textId="77777777" w:rsidR="002E5933" w:rsidRPr="002E5933" w:rsidRDefault="002E5933" w:rsidP="002D325D">
            <w:pPr>
              <w:spacing w:line="276" w:lineRule="auto"/>
              <w:jc w:val="center"/>
              <w:rPr>
                <w:rFonts w:cs="Times New Roman"/>
                <w:b/>
                <w:bCs/>
                <w:szCs w:val="24"/>
                <w:lang w:val="en-US"/>
              </w:rPr>
            </w:pPr>
          </w:p>
        </w:tc>
      </w:tr>
      <w:tr w:rsidR="002E5933" w:rsidRPr="002E5933" w14:paraId="48D8E205" w14:textId="77777777" w:rsidTr="002D325D">
        <w:trPr>
          <w:jc w:val="center"/>
        </w:trPr>
        <w:tc>
          <w:tcPr>
            <w:tcW w:w="8359" w:type="dxa"/>
            <w:gridSpan w:val="3"/>
          </w:tcPr>
          <w:p w14:paraId="3EDD3F79" w14:textId="77777777" w:rsidR="002E5933" w:rsidRPr="002E5933" w:rsidRDefault="002E5933" w:rsidP="002D325D">
            <w:pPr>
              <w:spacing w:line="276" w:lineRule="auto"/>
              <w:jc w:val="center"/>
              <w:rPr>
                <w:rFonts w:cs="Times New Roman"/>
                <w:b/>
                <w:bCs/>
                <w:szCs w:val="24"/>
                <w:lang w:val="en-US"/>
              </w:rPr>
            </w:pPr>
          </w:p>
        </w:tc>
      </w:tr>
      <w:tr w:rsidR="002E5933" w:rsidRPr="002E5933" w14:paraId="609FE058" w14:textId="77777777" w:rsidTr="002D325D">
        <w:trPr>
          <w:jc w:val="center"/>
        </w:trPr>
        <w:tc>
          <w:tcPr>
            <w:tcW w:w="8359" w:type="dxa"/>
            <w:gridSpan w:val="3"/>
          </w:tcPr>
          <w:p w14:paraId="4363A438" w14:textId="77777777" w:rsidR="002E5933" w:rsidRPr="002E5933" w:rsidRDefault="002E5933" w:rsidP="002D325D">
            <w:pPr>
              <w:spacing w:line="276" w:lineRule="auto"/>
              <w:jc w:val="center"/>
              <w:rPr>
                <w:rFonts w:cs="Times New Roman"/>
                <w:b/>
                <w:bCs/>
                <w:szCs w:val="24"/>
                <w:lang w:val="en-US"/>
              </w:rPr>
            </w:pPr>
          </w:p>
        </w:tc>
      </w:tr>
      <w:tr w:rsidR="002E5933" w:rsidRPr="002E5933" w14:paraId="578A741C" w14:textId="77777777" w:rsidTr="002D325D">
        <w:trPr>
          <w:jc w:val="center"/>
        </w:trPr>
        <w:tc>
          <w:tcPr>
            <w:tcW w:w="8359" w:type="dxa"/>
            <w:gridSpan w:val="3"/>
          </w:tcPr>
          <w:p w14:paraId="706E6E4D" w14:textId="77777777" w:rsidR="002E5933" w:rsidRPr="002E5933" w:rsidRDefault="002E5933" w:rsidP="002D325D">
            <w:pPr>
              <w:spacing w:line="276" w:lineRule="auto"/>
              <w:jc w:val="center"/>
              <w:rPr>
                <w:rFonts w:cs="Times New Roman"/>
                <w:b/>
                <w:bCs/>
                <w:szCs w:val="24"/>
                <w:lang w:val="en-US"/>
              </w:rPr>
            </w:pPr>
          </w:p>
        </w:tc>
      </w:tr>
      <w:tr w:rsidR="002E5933" w:rsidRPr="002E5933" w14:paraId="7A84908C" w14:textId="77777777" w:rsidTr="002D325D">
        <w:trPr>
          <w:jc w:val="center"/>
        </w:trPr>
        <w:tc>
          <w:tcPr>
            <w:tcW w:w="8359" w:type="dxa"/>
            <w:gridSpan w:val="3"/>
          </w:tcPr>
          <w:p w14:paraId="759544FD" w14:textId="59AD6D7B" w:rsidR="002E5933" w:rsidRPr="00A402E3" w:rsidRDefault="00322EEA" w:rsidP="002D325D">
            <w:pPr>
              <w:spacing w:line="276" w:lineRule="auto"/>
              <w:jc w:val="center"/>
              <w:rPr>
                <w:rFonts w:cs="Times New Roman"/>
                <w:szCs w:val="24"/>
                <w:u w:val="single"/>
                <w:lang w:val="nn-NO"/>
              </w:rPr>
            </w:pPr>
            <w:r w:rsidRPr="00A402E3">
              <w:rPr>
                <w:rFonts w:cs="Times New Roman"/>
                <w:szCs w:val="24"/>
                <w:u w:val="single"/>
                <w:lang w:val="nn-NO"/>
              </w:rPr>
              <w:t>Tata Supriyadi, DUT, ST., M. Eng</w:t>
            </w:r>
          </w:p>
        </w:tc>
      </w:tr>
      <w:tr w:rsidR="002E5933" w:rsidRPr="002E5933" w14:paraId="018FFC41" w14:textId="77777777" w:rsidTr="002D325D">
        <w:trPr>
          <w:jc w:val="center"/>
        </w:trPr>
        <w:tc>
          <w:tcPr>
            <w:tcW w:w="8359" w:type="dxa"/>
            <w:gridSpan w:val="3"/>
          </w:tcPr>
          <w:p w14:paraId="4AAA47C4" w14:textId="5F473A24" w:rsidR="002E5933" w:rsidRPr="002E5933" w:rsidRDefault="002E5933" w:rsidP="002D325D">
            <w:pPr>
              <w:spacing w:line="276" w:lineRule="auto"/>
              <w:jc w:val="center"/>
              <w:rPr>
                <w:rFonts w:cs="Times New Roman"/>
                <w:szCs w:val="24"/>
                <w:lang w:val="en-US"/>
              </w:rPr>
            </w:pPr>
            <w:r w:rsidRPr="002E5933">
              <w:rPr>
                <w:rFonts w:cs="Times New Roman"/>
                <w:szCs w:val="24"/>
                <w:lang w:val="en-US"/>
              </w:rPr>
              <w:t xml:space="preserve">NIP. </w:t>
            </w:r>
            <w:r w:rsidR="00A17AFD">
              <w:rPr>
                <w:rFonts w:cs="Times New Roman"/>
                <w:szCs w:val="24"/>
                <w:lang w:val="en-US"/>
              </w:rPr>
              <w:t>000</w:t>
            </w:r>
          </w:p>
        </w:tc>
      </w:tr>
    </w:tbl>
    <w:p w14:paraId="06F9BE2D" w14:textId="77777777" w:rsidR="00B20B98" w:rsidRPr="00C22DA1" w:rsidRDefault="00B20B98" w:rsidP="00CD6189">
      <w:pPr>
        <w:jc w:val="center"/>
        <w:rPr>
          <w:rFonts w:cs="Times New Roman"/>
          <w:b/>
          <w:bCs/>
          <w:szCs w:val="24"/>
          <w:lang w:val="en-US"/>
        </w:rPr>
      </w:pPr>
    </w:p>
    <w:p w14:paraId="703F3841" w14:textId="77777777" w:rsidR="00B20B98" w:rsidRPr="00C22DA1" w:rsidRDefault="00B20B98" w:rsidP="00CD6189">
      <w:pPr>
        <w:jc w:val="center"/>
        <w:rPr>
          <w:rFonts w:cs="Times New Roman"/>
          <w:b/>
          <w:bCs/>
          <w:szCs w:val="24"/>
          <w:lang w:val="en-US"/>
        </w:rPr>
      </w:pPr>
    </w:p>
    <w:p w14:paraId="66EB1684" w14:textId="77777777" w:rsidR="00B20B98" w:rsidRPr="00C22DA1" w:rsidRDefault="00B20B98" w:rsidP="00CD6189">
      <w:pPr>
        <w:jc w:val="center"/>
        <w:rPr>
          <w:rFonts w:cs="Times New Roman"/>
          <w:b/>
          <w:bCs/>
          <w:szCs w:val="24"/>
          <w:lang w:val="en-US"/>
        </w:rPr>
      </w:pPr>
    </w:p>
    <w:p w14:paraId="0C9E1E88" w14:textId="673F6505" w:rsidR="00B20B98" w:rsidRPr="00C22DA1" w:rsidRDefault="00B20B98" w:rsidP="00A15E88">
      <w:pPr>
        <w:pStyle w:val="Heading1"/>
        <w:numPr>
          <w:ilvl w:val="0"/>
          <w:numId w:val="0"/>
        </w:numPr>
        <w:rPr>
          <w:rFonts w:cs="Times New Roman"/>
          <w:szCs w:val="24"/>
          <w:lang w:val="en-US"/>
        </w:rPr>
      </w:pPr>
      <w:bookmarkStart w:id="1" w:name="_Toc62914279"/>
      <w:r w:rsidRPr="00C22DA1">
        <w:rPr>
          <w:rFonts w:cs="Times New Roman"/>
          <w:szCs w:val="24"/>
          <w:lang w:val="en-US"/>
        </w:rPr>
        <w:lastRenderedPageBreak/>
        <w:t>PERNYATAAN PENULIS</w:t>
      </w:r>
      <w:bookmarkEnd w:id="1"/>
    </w:p>
    <w:p w14:paraId="646B2DCC" w14:textId="77777777" w:rsidR="00B20B98" w:rsidRPr="00C22DA1" w:rsidRDefault="00B20B98" w:rsidP="00CD6189">
      <w:pPr>
        <w:jc w:val="center"/>
        <w:rPr>
          <w:rFonts w:cs="Times New Roman"/>
          <w:b/>
          <w:bCs/>
          <w:szCs w:val="24"/>
          <w:lang w:val="en-US"/>
        </w:rPr>
      </w:pPr>
    </w:p>
    <w:p w14:paraId="3D9FDAA3" w14:textId="18C4710B" w:rsidR="00B20B98" w:rsidRPr="00C22DA1" w:rsidRDefault="00B20B98" w:rsidP="00B20B98">
      <w:pPr>
        <w:jc w:val="both"/>
        <w:rPr>
          <w:rFonts w:cs="Times New Roman"/>
          <w:szCs w:val="24"/>
        </w:rPr>
      </w:pPr>
      <w:r w:rsidRPr="00C22DA1">
        <w:rPr>
          <w:rFonts w:cs="Times New Roman"/>
          <w:szCs w:val="24"/>
        </w:rPr>
        <w:t xml:space="preserve">Dengan ini menyatakan bahwa laporan Praktik Kerja Lapangan dengan </w:t>
      </w:r>
      <w:r w:rsidRPr="00921B16">
        <w:rPr>
          <w:rFonts w:cs="Times New Roman"/>
          <w:color w:val="EE0000"/>
          <w:szCs w:val="24"/>
        </w:rPr>
        <w:t xml:space="preserve">judul </w:t>
      </w:r>
      <w:r w:rsidR="00921B16" w:rsidRPr="00921B16">
        <w:rPr>
          <w:rFonts w:cs="Times New Roman"/>
          <w:color w:val="EE0000"/>
          <w:szCs w:val="24"/>
        </w:rPr>
        <w:t xml:space="preserve">..... </w:t>
      </w:r>
      <w:r w:rsidRPr="00C22DA1">
        <w:rPr>
          <w:rFonts w:cs="Times New Roman"/>
          <w:szCs w:val="24"/>
        </w:rPr>
        <w:t>adalah laporan yang bebas dari unsur tindakan plagiarisme, dan sesuai dengan ketentuan tata tulis yang berlaku.</w:t>
      </w:r>
    </w:p>
    <w:p w14:paraId="0DCE51CB" w14:textId="1E3BD8C9" w:rsidR="00B20B98" w:rsidRPr="00C22DA1" w:rsidRDefault="00B20B98" w:rsidP="00B20B98">
      <w:pPr>
        <w:jc w:val="both"/>
        <w:rPr>
          <w:rFonts w:cs="Times New Roman"/>
          <w:szCs w:val="24"/>
        </w:rPr>
      </w:pPr>
      <w:r w:rsidRPr="00C22DA1">
        <w:rPr>
          <w:rFonts w:cs="Times New Roman"/>
          <w:szCs w:val="24"/>
        </w:rPr>
        <w:t xml:space="preserve">Apabila dikemudian hari ditemukan adanya unsur plagiarisme, maka hasil penilaian dari Praktik Kerja Lapangan ini dicabut dan bersedia menerima sanksi sesuai dengen ketentuan yang berlaku. </w:t>
      </w:r>
    </w:p>
    <w:p w14:paraId="509E679B" w14:textId="77777777" w:rsidR="00B20B98" w:rsidRPr="00C22DA1" w:rsidRDefault="00B20B98" w:rsidP="00B20B98">
      <w:pPr>
        <w:jc w:val="both"/>
        <w:rPr>
          <w:rFonts w:cs="Times New Roman"/>
          <w:szCs w:val="24"/>
        </w:rPr>
      </w:pPr>
      <w:r w:rsidRPr="00C22DA1">
        <w:rPr>
          <w:rFonts w:cs="Times New Roman"/>
          <w:szCs w:val="24"/>
        </w:rPr>
        <w:t xml:space="preserve">Demikian penyataan ini dibuat dengan sesungguhnya dalam keadaan sadar sepenuhnya. </w:t>
      </w:r>
    </w:p>
    <w:p w14:paraId="6A19A044" w14:textId="77777777" w:rsidR="00B20B98" w:rsidRPr="00C22DA1" w:rsidRDefault="00B20B98" w:rsidP="00B20B98">
      <w:pPr>
        <w:jc w:val="both"/>
        <w:rPr>
          <w:rFonts w:cs="Times New Roman"/>
          <w:szCs w:val="24"/>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B20B98" w:rsidRPr="00C22DA1" w14:paraId="38A99E3D" w14:textId="77777777" w:rsidTr="00A15E88">
        <w:tc>
          <w:tcPr>
            <w:tcW w:w="4820" w:type="dxa"/>
          </w:tcPr>
          <w:p w14:paraId="785EA3F9" w14:textId="77777777" w:rsidR="00B20B98" w:rsidRPr="00063DBD" w:rsidRDefault="00B20B98" w:rsidP="00B20B98">
            <w:pPr>
              <w:spacing w:line="276" w:lineRule="auto"/>
              <w:jc w:val="both"/>
              <w:rPr>
                <w:rFonts w:cs="Times New Roman"/>
                <w:b/>
                <w:bCs/>
                <w:szCs w:val="24"/>
              </w:rPr>
            </w:pPr>
          </w:p>
        </w:tc>
        <w:tc>
          <w:tcPr>
            <w:tcW w:w="3113" w:type="dxa"/>
          </w:tcPr>
          <w:p w14:paraId="6E93D6F0" w14:textId="41E1E160" w:rsidR="00B20B98" w:rsidRPr="00C22DA1" w:rsidRDefault="00B20B98" w:rsidP="00B20B98">
            <w:pPr>
              <w:spacing w:line="276" w:lineRule="auto"/>
              <w:jc w:val="both"/>
              <w:rPr>
                <w:rFonts w:cs="Times New Roman"/>
                <w:szCs w:val="24"/>
                <w:lang w:val="en-US"/>
              </w:rPr>
            </w:pPr>
            <w:r w:rsidRPr="00C22DA1">
              <w:rPr>
                <w:rFonts w:cs="Times New Roman"/>
                <w:szCs w:val="24"/>
                <w:lang w:val="en-US"/>
              </w:rPr>
              <w:t>Bandung</w:t>
            </w:r>
            <w:r w:rsidR="00C15297">
              <w:rPr>
                <w:rFonts w:cs="Times New Roman"/>
                <w:szCs w:val="24"/>
                <w:lang w:val="en-US"/>
              </w:rPr>
              <w:t xml:space="preserve">,  </w:t>
            </w:r>
            <w:r w:rsidR="007B6736">
              <w:rPr>
                <w:rFonts w:cs="Times New Roman"/>
                <w:szCs w:val="24"/>
                <w:lang w:val="en-US"/>
              </w:rPr>
              <w:t>…</w:t>
            </w:r>
          </w:p>
        </w:tc>
      </w:tr>
      <w:tr w:rsidR="00B20B98" w:rsidRPr="00C22DA1" w14:paraId="6FD14CB9" w14:textId="77777777" w:rsidTr="00A15E88">
        <w:tc>
          <w:tcPr>
            <w:tcW w:w="4820" w:type="dxa"/>
          </w:tcPr>
          <w:p w14:paraId="5E28571C" w14:textId="77777777" w:rsidR="00B20B98" w:rsidRPr="00C22DA1" w:rsidRDefault="00B20B98" w:rsidP="00B20B98">
            <w:pPr>
              <w:spacing w:line="276" w:lineRule="auto"/>
              <w:jc w:val="both"/>
              <w:rPr>
                <w:rFonts w:cs="Times New Roman"/>
                <w:b/>
                <w:bCs/>
                <w:szCs w:val="24"/>
                <w:lang w:val="en-US"/>
              </w:rPr>
            </w:pPr>
          </w:p>
        </w:tc>
        <w:tc>
          <w:tcPr>
            <w:tcW w:w="3113" w:type="dxa"/>
          </w:tcPr>
          <w:p w14:paraId="1A0FEBAF" w14:textId="77777777" w:rsidR="00B20B98" w:rsidRPr="00C22DA1" w:rsidRDefault="00B20B98" w:rsidP="00B20B98">
            <w:pPr>
              <w:spacing w:line="276" w:lineRule="auto"/>
              <w:jc w:val="both"/>
              <w:rPr>
                <w:rFonts w:cs="Times New Roman"/>
                <w:b/>
                <w:bCs/>
                <w:szCs w:val="24"/>
                <w:lang w:val="en-US"/>
              </w:rPr>
            </w:pPr>
          </w:p>
        </w:tc>
      </w:tr>
      <w:tr w:rsidR="00B20B98" w:rsidRPr="00C22DA1" w14:paraId="09DA9C87" w14:textId="77777777" w:rsidTr="00A15E88">
        <w:tc>
          <w:tcPr>
            <w:tcW w:w="4820" w:type="dxa"/>
          </w:tcPr>
          <w:p w14:paraId="4B793F3B" w14:textId="77777777" w:rsidR="00B20B98" w:rsidRPr="00C22DA1" w:rsidRDefault="00B20B98" w:rsidP="00B20B98">
            <w:pPr>
              <w:spacing w:line="276" w:lineRule="auto"/>
              <w:jc w:val="both"/>
              <w:rPr>
                <w:rFonts w:cs="Times New Roman"/>
                <w:b/>
                <w:bCs/>
                <w:szCs w:val="24"/>
                <w:lang w:val="en-US"/>
              </w:rPr>
            </w:pPr>
          </w:p>
        </w:tc>
        <w:tc>
          <w:tcPr>
            <w:tcW w:w="3113" w:type="dxa"/>
          </w:tcPr>
          <w:p w14:paraId="7116918C" w14:textId="77777777" w:rsidR="00B20B98" w:rsidRPr="00C22DA1" w:rsidRDefault="00B20B98" w:rsidP="00B20B98">
            <w:pPr>
              <w:spacing w:line="276" w:lineRule="auto"/>
              <w:jc w:val="both"/>
              <w:rPr>
                <w:rFonts w:cs="Times New Roman"/>
                <w:b/>
                <w:bCs/>
                <w:szCs w:val="24"/>
                <w:lang w:val="en-US"/>
              </w:rPr>
            </w:pPr>
          </w:p>
        </w:tc>
      </w:tr>
      <w:tr w:rsidR="00B20B98" w:rsidRPr="00C22DA1" w14:paraId="3600B524" w14:textId="77777777" w:rsidTr="00A15E88">
        <w:tc>
          <w:tcPr>
            <w:tcW w:w="4820" w:type="dxa"/>
          </w:tcPr>
          <w:p w14:paraId="22B3937A" w14:textId="77777777" w:rsidR="00B20B98" w:rsidRPr="00C22DA1" w:rsidRDefault="00B20B98" w:rsidP="00B20B98">
            <w:pPr>
              <w:spacing w:line="276" w:lineRule="auto"/>
              <w:jc w:val="both"/>
              <w:rPr>
                <w:rFonts w:cs="Times New Roman"/>
                <w:b/>
                <w:bCs/>
                <w:szCs w:val="24"/>
                <w:lang w:val="en-US"/>
              </w:rPr>
            </w:pPr>
          </w:p>
        </w:tc>
        <w:tc>
          <w:tcPr>
            <w:tcW w:w="3113" w:type="dxa"/>
          </w:tcPr>
          <w:p w14:paraId="124D2E95" w14:textId="77777777" w:rsidR="00B20B98" w:rsidRPr="00C22DA1" w:rsidRDefault="00B20B98" w:rsidP="00B20B98">
            <w:pPr>
              <w:spacing w:line="276" w:lineRule="auto"/>
              <w:jc w:val="both"/>
              <w:rPr>
                <w:rFonts w:cs="Times New Roman"/>
                <w:b/>
                <w:bCs/>
                <w:szCs w:val="24"/>
                <w:lang w:val="en-US"/>
              </w:rPr>
            </w:pPr>
          </w:p>
        </w:tc>
      </w:tr>
      <w:tr w:rsidR="00B20B98" w:rsidRPr="00C22DA1" w14:paraId="3DF64751" w14:textId="77777777" w:rsidTr="00A15E88">
        <w:tc>
          <w:tcPr>
            <w:tcW w:w="4820" w:type="dxa"/>
          </w:tcPr>
          <w:p w14:paraId="3567805C" w14:textId="77777777" w:rsidR="00B20B98" w:rsidRPr="00C22DA1" w:rsidRDefault="00B20B98" w:rsidP="00B20B98">
            <w:pPr>
              <w:spacing w:line="276" w:lineRule="auto"/>
              <w:jc w:val="both"/>
              <w:rPr>
                <w:rFonts w:cs="Times New Roman"/>
                <w:b/>
                <w:bCs/>
                <w:szCs w:val="24"/>
                <w:lang w:val="en-US"/>
              </w:rPr>
            </w:pPr>
          </w:p>
        </w:tc>
        <w:tc>
          <w:tcPr>
            <w:tcW w:w="3113" w:type="dxa"/>
          </w:tcPr>
          <w:p w14:paraId="5EB4177F" w14:textId="77777777" w:rsidR="00B20B98" w:rsidRPr="00C22DA1" w:rsidRDefault="00B20B98" w:rsidP="00B20B98">
            <w:pPr>
              <w:spacing w:line="276" w:lineRule="auto"/>
              <w:jc w:val="both"/>
              <w:rPr>
                <w:rFonts w:cs="Times New Roman"/>
                <w:b/>
                <w:bCs/>
                <w:szCs w:val="24"/>
                <w:lang w:val="en-US"/>
              </w:rPr>
            </w:pPr>
          </w:p>
        </w:tc>
      </w:tr>
      <w:tr w:rsidR="00B20B98" w:rsidRPr="00C22DA1" w14:paraId="3F48B178" w14:textId="77777777" w:rsidTr="002D325D">
        <w:tc>
          <w:tcPr>
            <w:tcW w:w="4820" w:type="dxa"/>
          </w:tcPr>
          <w:p w14:paraId="445804BF" w14:textId="77777777" w:rsidR="00B20B98" w:rsidRPr="00C22DA1" w:rsidRDefault="00B20B98" w:rsidP="00B20B98">
            <w:pPr>
              <w:spacing w:line="276" w:lineRule="auto"/>
              <w:jc w:val="both"/>
              <w:rPr>
                <w:rFonts w:cs="Times New Roman"/>
                <w:b/>
                <w:bCs/>
                <w:szCs w:val="24"/>
                <w:lang w:val="en-US"/>
              </w:rPr>
            </w:pPr>
          </w:p>
        </w:tc>
        <w:tc>
          <w:tcPr>
            <w:tcW w:w="3113" w:type="dxa"/>
          </w:tcPr>
          <w:p w14:paraId="7FBAE0A2" w14:textId="77777777" w:rsidR="00B20B98" w:rsidRPr="00C22DA1" w:rsidRDefault="00B20B98" w:rsidP="00B20B98">
            <w:pPr>
              <w:spacing w:line="276" w:lineRule="auto"/>
              <w:jc w:val="both"/>
              <w:rPr>
                <w:rFonts w:cs="Times New Roman"/>
                <w:b/>
                <w:bCs/>
                <w:szCs w:val="24"/>
                <w:lang w:val="en-US"/>
              </w:rPr>
            </w:pPr>
          </w:p>
        </w:tc>
      </w:tr>
      <w:tr w:rsidR="00B20B98" w:rsidRPr="00C22DA1" w14:paraId="0226118B" w14:textId="77777777" w:rsidTr="002D325D">
        <w:tc>
          <w:tcPr>
            <w:tcW w:w="4820" w:type="dxa"/>
          </w:tcPr>
          <w:p w14:paraId="2CD0F877" w14:textId="77777777" w:rsidR="00B20B98" w:rsidRPr="002D325D" w:rsidRDefault="00B20B98" w:rsidP="00B20B98">
            <w:pPr>
              <w:spacing w:line="276" w:lineRule="auto"/>
              <w:jc w:val="both"/>
              <w:rPr>
                <w:rFonts w:cs="Times New Roman"/>
                <w:b/>
                <w:bCs/>
                <w:szCs w:val="24"/>
                <w:u w:val="single"/>
                <w:lang w:val="en-US"/>
              </w:rPr>
            </w:pPr>
          </w:p>
        </w:tc>
        <w:tc>
          <w:tcPr>
            <w:tcW w:w="3113" w:type="dxa"/>
          </w:tcPr>
          <w:p w14:paraId="67D8C5B8" w14:textId="7427366F" w:rsidR="00B20B98" w:rsidRPr="002D325D" w:rsidRDefault="00921B16" w:rsidP="00A15E88">
            <w:pPr>
              <w:spacing w:line="276" w:lineRule="auto"/>
              <w:jc w:val="center"/>
              <w:rPr>
                <w:rFonts w:cs="Times New Roman"/>
                <w:szCs w:val="24"/>
                <w:u w:val="single"/>
                <w:lang w:val="en-US"/>
              </w:rPr>
            </w:pPr>
            <w:r>
              <w:rPr>
                <w:rFonts w:cs="Times New Roman"/>
                <w:szCs w:val="24"/>
                <w:u w:val="single"/>
                <w:lang w:val="en-US"/>
              </w:rPr>
              <w:t>Yanuardi</w:t>
            </w:r>
          </w:p>
        </w:tc>
      </w:tr>
      <w:tr w:rsidR="00B20B98" w:rsidRPr="00C22DA1" w14:paraId="1F19668C" w14:textId="77777777" w:rsidTr="002D325D">
        <w:tc>
          <w:tcPr>
            <w:tcW w:w="4820" w:type="dxa"/>
          </w:tcPr>
          <w:p w14:paraId="5431E398" w14:textId="77777777" w:rsidR="00B20B98" w:rsidRPr="00C22DA1" w:rsidRDefault="00B20B98" w:rsidP="00B20B98">
            <w:pPr>
              <w:spacing w:line="276" w:lineRule="auto"/>
              <w:jc w:val="both"/>
              <w:rPr>
                <w:rFonts w:cs="Times New Roman"/>
                <w:b/>
                <w:bCs/>
                <w:szCs w:val="24"/>
                <w:lang w:val="en-US"/>
              </w:rPr>
            </w:pPr>
          </w:p>
        </w:tc>
        <w:tc>
          <w:tcPr>
            <w:tcW w:w="3113" w:type="dxa"/>
          </w:tcPr>
          <w:p w14:paraId="0E63A0B8" w14:textId="470BF5A8" w:rsidR="00B20B98" w:rsidRPr="00C22DA1" w:rsidRDefault="00A15E88" w:rsidP="00A15E88">
            <w:pPr>
              <w:spacing w:line="276" w:lineRule="auto"/>
              <w:jc w:val="center"/>
              <w:rPr>
                <w:rFonts w:cs="Times New Roman"/>
                <w:szCs w:val="24"/>
                <w:lang w:val="en-US"/>
              </w:rPr>
            </w:pPr>
            <w:r w:rsidRPr="00C22DA1">
              <w:rPr>
                <w:rFonts w:cs="Times New Roman"/>
                <w:szCs w:val="24"/>
                <w:lang w:val="en-US"/>
              </w:rPr>
              <w:t xml:space="preserve">NIM: </w:t>
            </w:r>
            <w:r w:rsidR="00E10C1D">
              <w:rPr>
                <w:rFonts w:cs="Times New Roman"/>
                <w:szCs w:val="24"/>
                <w:lang w:val="en-US"/>
              </w:rPr>
              <w:t>22134403</w:t>
            </w:r>
            <w:r w:rsidR="00921B16">
              <w:rPr>
                <w:rFonts w:cs="Times New Roman"/>
                <w:szCs w:val="24"/>
                <w:lang w:val="en-US"/>
              </w:rPr>
              <w:t>1</w:t>
            </w:r>
          </w:p>
        </w:tc>
      </w:tr>
    </w:tbl>
    <w:p w14:paraId="432CDEF2" w14:textId="77777777" w:rsidR="00A15E88" w:rsidRPr="00C22DA1" w:rsidRDefault="00A15E88" w:rsidP="00B20B98">
      <w:pPr>
        <w:jc w:val="both"/>
        <w:rPr>
          <w:rFonts w:cs="Times New Roman"/>
          <w:szCs w:val="24"/>
          <w:lang w:val="en-US"/>
        </w:rPr>
      </w:pPr>
    </w:p>
    <w:p w14:paraId="472A6C61" w14:textId="77777777" w:rsidR="00A15E88" w:rsidRPr="00C22DA1" w:rsidRDefault="00A15E88" w:rsidP="00B20B98">
      <w:pPr>
        <w:jc w:val="both"/>
        <w:rPr>
          <w:rFonts w:cs="Times New Roman"/>
          <w:szCs w:val="24"/>
          <w:lang w:val="en-US"/>
        </w:rPr>
      </w:pPr>
    </w:p>
    <w:p w14:paraId="4AC8338D" w14:textId="77777777" w:rsidR="00A15E88" w:rsidRPr="00C22DA1" w:rsidRDefault="00A15E88" w:rsidP="00B20B98">
      <w:pPr>
        <w:jc w:val="both"/>
        <w:rPr>
          <w:rFonts w:cs="Times New Roman"/>
          <w:szCs w:val="24"/>
          <w:lang w:val="en-US"/>
        </w:rPr>
      </w:pPr>
    </w:p>
    <w:p w14:paraId="1194E79A" w14:textId="77777777" w:rsidR="00A15E88" w:rsidRPr="00C22DA1" w:rsidRDefault="00A15E88" w:rsidP="00B20B98">
      <w:pPr>
        <w:jc w:val="both"/>
        <w:rPr>
          <w:rFonts w:cs="Times New Roman"/>
          <w:szCs w:val="24"/>
          <w:lang w:val="en-US"/>
        </w:rPr>
      </w:pPr>
    </w:p>
    <w:p w14:paraId="5E2B931C" w14:textId="77777777" w:rsidR="00A15E88" w:rsidRPr="00C22DA1" w:rsidRDefault="00A15E88" w:rsidP="00B20B98">
      <w:pPr>
        <w:jc w:val="both"/>
        <w:rPr>
          <w:rFonts w:cs="Times New Roman"/>
          <w:szCs w:val="24"/>
          <w:lang w:val="en-US"/>
        </w:rPr>
      </w:pPr>
    </w:p>
    <w:p w14:paraId="420BBD05" w14:textId="77777777" w:rsidR="00A15E88" w:rsidRPr="00C22DA1" w:rsidRDefault="00A15E88" w:rsidP="00B20B98">
      <w:pPr>
        <w:jc w:val="both"/>
        <w:rPr>
          <w:rFonts w:cs="Times New Roman"/>
          <w:szCs w:val="24"/>
          <w:lang w:val="en-US"/>
        </w:rPr>
      </w:pPr>
    </w:p>
    <w:p w14:paraId="7B1189C5" w14:textId="372A0018" w:rsidR="00A15E88" w:rsidRDefault="00A15E88" w:rsidP="00B20B98">
      <w:pPr>
        <w:jc w:val="both"/>
        <w:rPr>
          <w:rFonts w:cs="Times New Roman"/>
          <w:szCs w:val="24"/>
          <w:lang w:val="en-US"/>
        </w:rPr>
      </w:pPr>
    </w:p>
    <w:p w14:paraId="61526658" w14:textId="2A9299AC" w:rsidR="002E5933" w:rsidRDefault="002E5933">
      <w:pPr>
        <w:rPr>
          <w:rFonts w:cs="Times New Roman"/>
          <w:szCs w:val="24"/>
          <w:lang w:val="en-US"/>
        </w:rPr>
      </w:pPr>
      <w:r>
        <w:rPr>
          <w:rFonts w:cs="Times New Roman"/>
          <w:szCs w:val="24"/>
          <w:lang w:val="en-US"/>
        </w:rPr>
        <w:br w:type="page"/>
      </w:r>
    </w:p>
    <w:p w14:paraId="730395D6" w14:textId="77777777" w:rsidR="00A15E88" w:rsidRPr="00C22DA1" w:rsidRDefault="00A15E88" w:rsidP="00A15E88">
      <w:pPr>
        <w:pStyle w:val="Heading1"/>
        <w:numPr>
          <w:ilvl w:val="0"/>
          <w:numId w:val="0"/>
        </w:numPr>
        <w:rPr>
          <w:rFonts w:cs="Times New Roman"/>
          <w:b w:val="0"/>
          <w:bCs/>
          <w:szCs w:val="24"/>
          <w:lang w:val="en-US"/>
        </w:rPr>
      </w:pPr>
      <w:bookmarkStart w:id="2" w:name="_Toc62914280"/>
      <w:r w:rsidRPr="00C22DA1">
        <w:rPr>
          <w:rFonts w:cs="Times New Roman"/>
          <w:szCs w:val="24"/>
          <w:lang w:val="en-US"/>
        </w:rPr>
        <w:lastRenderedPageBreak/>
        <w:t>KATA PENGANTAR</w:t>
      </w:r>
      <w:bookmarkEnd w:id="2"/>
    </w:p>
    <w:p w14:paraId="2FA7ADF8" w14:textId="77777777" w:rsidR="00A15E88" w:rsidRPr="00C22DA1" w:rsidRDefault="00A15E88" w:rsidP="00A15E88">
      <w:pPr>
        <w:rPr>
          <w:rFonts w:cs="Times New Roman"/>
          <w:szCs w:val="24"/>
          <w:lang w:val="en-US"/>
        </w:rPr>
      </w:pPr>
    </w:p>
    <w:p w14:paraId="53459A05" w14:textId="640316EB" w:rsidR="00082625" w:rsidRPr="00082625" w:rsidRDefault="00082625" w:rsidP="00082625">
      <w:pPr>
        <w:jc w:val="both"/>
        <w:rPr>
          <w:rFonts w:cs="Times New Roman"/>
          <w:szCs w:val="24"/>
          <w:lang w:val="en-ID"/>
        </w:rPr>
      </w:pPr>
      <w:r w:rsidRPr="00082625">
        <w:rPr>
          <w:rFonts w:cs="Times New Roman"/>
          <w:szCs w:val="24"/>
          <w:lang w:val="en-ID"/>
        </w:rPr>
        <w:t xml:space="preserve">Puji syukur penulis panjatkan kehadirat Allah SWT, karena atas rahmat dan karunia-Nya, laporan magang dengan judul </w:t>
      </w:r>
      <w:r w:rsidRPr="00921B16">
        <w:rPr>
          <w:rFonts w:cs="Times New Roman"/>
          <w:color w:val="EE0000"/>
          <w:szCs w:val="24"/>
          <w:lang w:val="en-ID"/>
        </w:rPr>
        <w:t>“</w:t>
      </w:r>
      <w:r w:rsidR="00921B16" w:rsidRPr="00921B16">
        <w:rPr>
          <w:rFonts w:cs="Times New Roman"/>
          <w:color w:val="EE0000"/>
          <w:szCs w:val="24"/>
        </w:rPr>
        <w:t>...</w:t>
      </w:r>
      <w:r w:rsidRPr="00921B16">
        <w:rPr>
          <w:rFonts w:cs="Times New Roman"/>
          <w:color w:val="EE0000"/>
          <w:szCs w:val="24"/>
          <w:lang w:val="en-ID"/>
        </w:rPr>
        <w:t>”</w:t>
      </w:r>
      <w:r w:rsidRPr="00082625">
        <w:rPr>
          <w:rFonts w:cs="Times New Roman"/>
          <w:szCs w:val="24"/>
          <w:lang w:val="en-ID"/>
        </w:rPr>
        <w:t xml:space="preserve"> dapat diselesaikan tepat pada waktunya.</w:t>
      </w:r>
    </w:p>
    <w:p w14:paraId="30328A9C" w14:textId="5D7E114C" w:rsidR="00082625" w:rsidRPr="00082625" w:rsidRDefault="00082625" w:rsidP="00082625">
      <w:pPr>
        <w:jc w:val="both"/>
        <w:rPr>
          <w:rFonts w:cs="Times New Roman"/>
          <w:szCs w:val="24"/>
          <w:lang w:val="en-ID"/>
        </w:rPr>
      </w:pPr>
      <w:r w:rsidRPr="00082625">
        <w:rPr>
          <w:rFonts w:cs="Times New Roman"/>
          <w:szCs w:val="24"/>
          <w:lang w:val="en-ID"/>
        </w:rPr>
        <w:t xml:space="preserve">Laporan ini disusun sebagai salah satu bentuk pertanggungjawaban kegiatan magang yang telah dilaksanakan selama periode tertentu. Melalui kegiatan ini, penulis memperoleh banyak pengalaman, pengetahuan, serta pemahaman baru mengenai </w:t>
      </w:r>
      <w:r w:rsidR="00921B16" w:rsidRPr="00921B16">
        <w:rPr>
          <w:rFonts w:cs="Times New Roman"/>
          <w:color w:val="EE0000"/>
          <w:szCs w:val="24"/>
          <w:lang w:val="en-ID"/>
        </w:rPr>
        <w:t>…..</w:t>
      </w:r>
    </w:p>
    <w:p w14:paraId="1DFC3F84" w14:textId="77777777" w:rsidR="00082625" w:rsidRPr="00082625" w:rsidRDefault="00082625" w:rsidP="00082625">
      <w:pPr>
        <w:jc w:val="both"/>
        <w:rPr>
          <w:rFonts w:cs="Times New Roman"/>
          <w:szCs w:val="24"/>
          <w:lang w:val="en-ID"/>
        </w:rPr>
      </w:pPr>
      <w:r w:rsidRPr="00082625">
        <w:rPr>
          <w:rFonts w:cs="Times New Roman"/>
          <w:szCs w:val="24"/>
          <w:lang w:val="en-ID"/>
        </w:rPr>
        <w:t>Dalam proses penyusunan laporan ini, penulis menyadari sepenuhnya bahwa keberhasilan pelaksanaan magang tidak lepas dari dukungan, bimbingan, dan bantuan dari berbagai pihak. Oleh karena itu, penulis ingin menyampaikan terima kasih yang sebesar-besarnya kepada:</w:t>
      </w:r>
    </w:p>
    <w:p w14:paraId="711D714F" w14:textId="1BF0518C" w:rsidR="00082625" w:rsidRPr="00921B16" w:rsidRDefault="00082625" w:rsidP="00082625">
      <w:pPr>
        <w:numPr>
          <w:ilvl w:val="0"/>
          <w:numId w:val="50"/>
        </w:numPr>
        <w:jc w:val="both"/>
        <w:rPr>
          <w:rFonts w:cs="Times New Roman"/>
          <w:szCs w:val="24"/>
          <w:lang w:val="nn-NO"/>
        </w:rPr>
      </w:pPr>
      <w:r w:rsidRPr="00921B16">
        <w:rPr>
          <w:rFonts w:cs="Times New Roman"/>
          <w:szCs w:val="24"/>
          <w:lang w:val="nn-NO"/>
        </w:rPr>
        <w:t xml:space="preserve">Bapak </w:t>
      </w:r>
      <w:r w:rsidR="00921B16" w:rsidRPr="00921B16">
        <w:rPr>
          <w:rFonts w:cs="Times New Roman"/>
          <w:szCs w:val="24"/>
          <w:lang w:val="nn-NO"/>
        </w:rPr>
        <w:t>….</w:t>
      </w:r>
      <w:r w:rsidR="00921B16">
        <w:rPr>
          <w:rFonts w:cs="Times New Roman"/>
          <w:szCs w:val="24"/>
          <w:lang w:val="nn-NO"/>
        </w:rPr>
        <w:t xml:space="preserve"> </w:t>
      </w:r>
      <w:r w:rsidRPr="00921B16">
        <w:rPr>
          <w:rFonts w:cs="Times New Roman"/>
          <w:szCs w:val="24"/>
          <w:lang w:val="nn-NO"/>
        </w:rPr>
        <w:t>selaku pembimbing akademik yang telah memberikan arahan, bimbingan, serta motivasi selama pelaksanaan magang.</w:t>
      </w:r>
    </w:p>
    <w:p w14:paraId="1190D30C" w14:textId="77777777" w:rsidR="00082625" w:rsidRPr="00082625" w:rsidRDefault="00082625" w:rsidP="00082625">
      <w:pPr>
        <w:numPr>
          <w:ilvl w:val="0"/>
          <w:numId w:val="50"/>
        </w:numPr>
        <w:jc w:val="both"/>
        <w:rPr>
          <w:rFonts w:cs="Times New Roman"/>
          <w:szCs w:val="24"/>
          <w:lang w:val="nn-NO"/>
        </w:rPr>
      </w:pPr>
      <w:r w:rsidRPr="00082625">
        <w:rPr>
          <w:rFonts w:cs="Times New Roman"/>
          <w:szCs w:val="24"/>
          <w:lang w:val="nn-NO"/>
        </w:rPr>
        <w:t>Bapak/Ibu … selaku pembimbing lapangan yang telah memberikan kesempatan, pengetahuan, serta bimbingan langsung dalam kegiatan magang.</w:t>
      </w:r>
    </w:p>
    <w:p w14:paraId="7BFD23D6" w14:textId="3EA2BEE8" w:rsidR="00082625" w:rsidRPr="00082625" w:rsidRDefault="00082625" w:rsidP="00082625">
      <w:pPr>
        <w:numPr>
          <w:ilvl w:val="0"/>
          <w:numId w:val="50"/>
        </w:numPr>
        <w:jc w:val="both"/>
        <w:rPr>
          <w:rFonts w:cs="Times New Roman"/>
          <w:szCs w:val="24"/>
          <w:lang w:val="nn-NO"/>
        </w:rPr>
      </w:pPr>
      <w:r w:rsidRPr="00082625">
        <w:rPr>
          <w:rFonts w:cs="Times New Roman"/>
          <w:szCs w:val="24"/>
          <w:lang w:val="nn-NO"/>
        </w:rPr>
        <w:t xml:space="preserve">PT </w:t>
      </w:r>
      <w:r w:rsidR="00921B16">
        <w:rPr>
          <w:rFonts w:cs="Times New Roman"/>
          <w:szCs w:val="24"/>
          <w:lang w:val="nn-NO"/>
        </w:rPr>
        <w:t xml:space="preserve">.... </w:t>
      </w:r>
      <w:r w:rsidRPr="00082625">
        <w:rPr>
          <w:rFonts w:cs="Times New Roman"/>
          <w:szCs w:val="24"/>
          <w:lang w:val="nn-NO"/>
        </w:rPr>
        <w:t>yang telah memberikan kesempatan serta fasilitas untuk melaksanakan kegiatan magang, sehingga penulis dapat memperoleh pengalaman nyata di dunia kerja.</w:t>
      </w:r>
    </w:p>
    <w:p w14:paraId="3954B696" w14:textId="4D2319C6" w:rsidR="00082625" w:rsidRPr="00082625" w:rsidRDefault="00082625" w:rsidP="00082625">
      <w:pPr>
        <w:numPr>
          <w:ilvl w:val="0"/>
          <w:numId w:val="50"/>
        </w:numPr>
        <w:jc w:val="both"/>
        <w:rPr>
          <w:rFonts w:cs="Times New Roman"/>
          <w:szCs w:val="24"/>
          <w:lang w:val="nn-NO"/>
        </w:rPr>
      </w:pPr>
      <w:r w:rsidRPr="00082625">
        <w:rPr>
          <w:rFonts w:cs="Times New Roman"/>
          <w:szCs w:val="24"/>
          <w:lang w:val="nn-NO"/>
        </w:rPr>
        <w:t xml:space="preserve">Seluruh staf dan karyawan PT </w:t>
      </w:r>
      <w:r w:rsidR="00921B16">
        <w:rPr>
          <w:rFonts w:cs="Times New Roman"/>
          <w:szCs w:val="24"/>
          <w:lang w:val="nn-NO"/>
        </w:rPr>
        <w:t xml:space="preserve">..... </w:t>
      </w:r>
      <w:r w:rsidRPr="00082625">
        <w:rPr>
          <w:rFonts w:cs="Times New Roman"/>
          <w:szCs w:val="24"/>
          <w:lang w:val="nn-NO"/>
        </w:rPr>
        <w:t>yang telah membantu serta memberikan pengalaman berharga selama kegiatan berlangsung.</w:t>
      </w:r>
    </w:p>
    <w:p w14:paraId="01ED7D6D" w14:textId="77777777" w:rsidR="00082625" w:rsidRDefault="00082625" w:rsidP="00082625">
      <w:pPr>
        <w:numPr>
          <w:ilvl w:val="0"/>
          <w:numId w:val="50"/>
        </w:numPr>
        <w:jc w:val="both"/>
        <w:rPr>
          <w:rFonts w:cs="Times New Roman"/>
          <w:szCs w:val="24"/>
          <w:lang w:val="nn-NO"/>
        </w:rPr>
      </w:pPr>
      <w:r w:rsidRPr="00082625">
        <w:rPr>
          <w:rFonts w:cs="Times New Roman"/>
          <w:szCs w:val="24"/>
          <w:lang w:val="nn-NO"/>
        </w:rPr>
        <w:t>Orang tua dan keluarga yang selalu memberikan doa, dukungan, serta semangat sehingga penulis dapat menyelesaikan kegiatan dan laporan ini dengan baik.</w:t>
      </w:r>
    </w:p>
    <w:p w14:paraId="7C63D3FE" w14:textId="14F08BED" w:rsidR="00A15E88" w:rsidRPr="007B6736" w:rsidRDefault="00082625" w:rsidP="00D5015D">
      <w:pPr>
        <w:jc w:val="both"/>
        <w:rPr>
          <w:rFonts w:cs="Times New Roman"/>
          <w:szCs w:val="24"/>
          <w:lang w:val="nn-NO"/>
        </w:rPr>
      </w:pPr>
      <w:r w:rsidRPr="00082625">
        <w:rPr>
          <w:rFonts w:cs="Times New Roman"/>
          <w:szCs w:val="24"/>
          <w:lang w:val="nn-NO"/>
        </w:rPr>
        <w:t xml:space="preserve">Penulis menyadari bahwa laporan ini masih jauh dari sempurna, baik dari segi isi maupun penyajian. Oleh karena itu, kritik dan saran yang membangun sangat diharapkan demi penyempurnaan laporan di masa mendatang. Semoga laporan ini </w:t>
      </w:r>
      <w:r w:rsidRPr="00082625">
        <w:rPr>
          <w:rFonts w:cs="Times New Roman"/>
          <w:szCs w:val="24"/>
          <w:lang w:val="nn-NO"/>
        </w:rPr>
        <w:lastRenderedPageBreak/>
        <w:t>dapat memberikan manfaat, baik bagi penulis maupun bagi pihak-pihak yang membutuhkan.</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C15297" w:rsidRPr="00C22DA1" w14:paraId="1530E3C5" w14:textId="77777777" w:rsidTr="00FE4A48">
        <w:tc>
          <w:tcPr>
            <w:tcW w:w="4820" w:type="dxa"/>
          </w:tcPr>
          <w:p w14:paraId="418346D0" w14:textId="77777777" w:rsidR="00C15297" w:rsidRPr="007B6736" w:rsidRDefault="00C15297" w:rsidP="00FE4A48">
            <w:pPr>
              <w:spacing w:line="276" w:lineRule="auto"/>
              <w:jc w:val="both"/>
              <w:rPr>
                <w:rFonts w:cs="Times New Roman"/>
                <w:b/>
                <w:bCs/>
                <w:szCs w:val="24"/>
                <w:lang w:val="nn-NO"/>
              </w:rPr>
            </w:pPr>
          </w:p>
        </w:tc>
        <w:tc>
          <w:tcPr>
            <w:tcW w:w="3113" w:type="dxa"/>
          </w:tcPr>
          <w:p w14:paraId="6440635D" w14:textId="055789A9" w:rsidR="00C15297" w:rsidRPr="00C22DA1" w:rsidRDefault="00C15297" w:rsidP="00FE4A48">
            <w:pPr>
              <w:spacing w:line="276" w:lineRule="auto"/>
              <w:jc w:val="both"/>
              <w:rPr>
                <w:rFonts w:cs="Times New Roman"/>
                <w:szCs w:val="24"/>
                <w:lang w:val="en-US"/>
              </w:rPr>
            </w:pPr>
            <w:r w:rsidRPr="00C22DA1">
              <w:rPr>
                <w:rFonts w:cs="Times New Roman"/>
                <w:szCs w:val="24"/>
                <w:lang w:val="en-US"/>
              </w:rPr>
              <w:t xml:space="preserve">Bandung, </w:t>
            </w:r>
            <w:r>
              <w:rPr>
                <w:rFonts w:cs="Times New Roman"/>
                <w:szCs w:val="24"/>
                <w:lang w:val="en-US"/>
              </w:rPr>
              <w:t xml:space="preserve">        </w:t>
            </w:r>
            <w:r w:rsidR="00A97A64">
              <w:rPr>
                <w:rFonts w:cs="Times New Roman"/>
                <w:szCs w:val="24"/>
                <w:lang w:val="en-US"/>
              </w:rPr>
              <w:t>…</w:t>
            </w:r>
          </w:p>
        </w:tc>
      </w:tr>
      <w:tr w:rsidR="00C15297" w:rsidRPr="00C22DA1" w14:paraId="254CEDD3" w14:textId="77777777" w:rsidTr="00FE4A48">
        <w:tc>
          <w:tcPr>
            <w:tcW w:w="4820" w:type="dxa"/>
          </w:tcPr>
          <w:p w14:paraId="0F9EAF25" w14:textId="77777777" w:rsidR="00C15297" w:rsidRPr="00C22DA1" w:rsidRDefault="00C15297" w:rsidP="00FE4A48">
            <w:pPr>
              <w:spacing w:line="276" w:lineRule="auto"/>
              <w:jc w:val="both"/>
              <w:rPr>
                <w:rFonts w:cs="Times New Roman"/>
                <w:b/>
                <w:bCs/>
                <w:szCs w:val="24"/>
                <w:lang w:val="en-US"/>
              </w:rPr>
            </w:pPr>
          </w:p>
        </w:tc>
        <w:tc>
          <w:tcPr>
            <w:tcW w:w="3113" w:type="dxa"/>
          </w:tcPr>
          <w:p w14:paraId="55B1E938" w14:textId="77777777" w:rsidR="00C15297" w:rsidRPr="00C22DA1" w:rsidRDefault="00C15297" w:rsidP="00FE4A48">
            <w:pPr>
              <w:spacing w:line="276" w:lineRule="auto"/>
              <w:jc w:val="both"/>
              <w:rPr>
                <w:rFonts w:cs="Times New Roman"/>
                <w:b/>
                <w:bCs/>
                <w:szCs w:val="24"/>
                <w:lang w:val="en-US"/>
              </w:rPr>
            </w:pPr>
          </w:p>
        </w:tc>
      </w:tr>
      <w:tr w:rsidR="00C15297" w:rsidRPr="00C22DA1" w14:paraId="6A3BE04F" w14:textId="77777777" w:rsidTr="00FE4A48">
        <w:tc>
          <w:tcPr>
            <w:tcW w:w="4820" w:type="dxa"/>
          </w:tcPr>
          <w:p w14:paraId="134C8163" w14:textId="77777777" w:rsidR="00C15297" w:rsidRPr="00C22DA1" w:rsidRDefault="00C15297" w:rsidP="00FE4A48">
            <w:pPr>
              <w:spacing w:line="276" w:lineRule="auto"/>
              <w:jc w:val="both"/>
              <w:rPr>
                <w:rFonts w:cs="Times New Roman"/>
                <w:b/>
                <w:bCs/>
                <w:szCs w:val="24"/>
                <w:lang w:val="en-US"/>
              </w:rPr>
            </w:pPr>
          </w:p>
        </w:tc>
        <w:tc>
          <w:tcPr>
            <w:tcW w:w="3113" w:type="dxa"/>
          </w:tcPr>
          <w:p w14:paraId="790C5C3F" w14:textId="77777777" w:rsidR="00C15297" w:rsidRPr="00C22DA1" w:rsidRDefault="00C15297" w:rsidP="00FE4A48">
            <w:pPr>
              <w:spacing w:line="276" w:lineRule="auto"/>
              <w:jc w:val="both"/>
              <w:rPr>
                <w:rFonts w:cs="Times New Roman"/>
                <w:b/>
                <w:bCs/>
                <w:szCs w:val="24"/>
                <w:lang w:val="en-US"/>
              </w:rPr>
            </w:pPr>
          </w:p>
        </w:tc>
      </w:tr>
      <w:tr w:rsidR="00C15297" w:rsidRPr="00C22DA1" w14:paraId="6665D18C" w14:textId="77777777" w:rsidTr="00FE4A48">
        <w:tc>
          <w:tcPr>
            <w:tcW w:w="4820" w:type="dxa"/>
          </w:tcPr>
          <w:p w14:paraId="1619279E" w14:textId="77777777" w:rsidR="00C15297" w:rsidRPr="00C22DA1" w:rsidRDefault="00C15297" w:rsidP="00FE4A48">
            <w:pPr>
              <w:spacing w:line="276" w:lineRule="auto"/>
              <w:jc w:val="both"/>
              <w:rPr>
                <w:rFonts w:cs="Times New Roman"/>
                <w:b/>
                <w:bCs/>
                <w:szCs w:val="24"/>
                <w:lang w:val="en-US"/>
              </w:rPr>
            </w:pPr>
          </w:p>
        </w:tc>
        <w:tc>
          <w:tcPr>
            <w:tcW w:w="3113" w:type="dxa"/>
          </w:tcPr>
          <w:p w14:paraId="5E11A7F9" w14:textId="77777777" w:rsidR="00C15297" w:rsidRPr="00C22DA1" w:rsidRDefault="00C15297" w:rsidP="00FE4A48">
            <w:pPr>
              <w:spacing w:line="276" w:lineRule="auto"/>
              <w:jc w:val="both"/>
              <w:rPr>
                <w:rFonts w:cs="Times New Roman"/>
                <w:b/>
                <w:bCs/>
                <w:szCs w:val="24"/>
                <w:lang w:val="en-US"/>
              </w:rPr>
            </w:pPr>
          </w:p>
        </w:tc>
      </w:tr>
      <w:tr w:rsidR="00C15297" w:rsidRPr="00C22DA1" w14:paraId="1D8A1C06" w14:textId="77777777" w:rsidTr="00FE4A48">
        <w:tc>
          <w:tcPr>
            <w:tcW w:w="4820" w:type="dxa"/>
          </w:tcPr>
          <w:p w14:paraId="6B24DCBF" w14:textId="77777777" w:rsidR="00C15297" w:rsidRPr="00C22DA1" w:rsidRDefault="00C15297" w:rsidP="00FE4A48">
            <w:pPr>
              <w:spacing w:line="276" w:lineRule="auto"/>
              <w:jc w:val="both"/>
              <w:rPr>
                <w:rFonts w:cs="Times New Roman"/>
                <w:b/>
                <w:bCs/>
                <w:szCs w:val="24"/>
                <w:lang w:val="en-US"/>
              </w:rPr>
            </w:pPr>
          </w:p>
        </w:tc>
        <w:tc>
          <w:tcPr>
            <w:tcW w:w="3113" w:type="dxa"/>
          </w:tcPr>
          <w:p w14:paraId="00357304" w14:textId="77777777" w:rsidR="00C15297" w:rsidRPr="00C22DA1" w:rsidRDefault="00C15297" w:rsidP="00FE4A48">
            <w:pPr>
              <w:spacing w:line="276" w:lineRule="auto"/>
              <w:jc w:val="both"/>
              <w:rPr>
                <w:rFonts w:cs="Times New Roman"/>
                <w:b/>
                <w:bCs/>
                <w:szCs w:val="24"/>
                <w:lang w:val="en-US"/>
              </w:rPr>
            </w:pPr>
          </w:p>
        </w:tc>
      </w:tr>
      <w:tr w:rsidR="00C15297" w:rsidRPr="00C22DA1" w14:paraId="44F54C51" w14:textId="77777777" w:rsidTr="002D325D">
        <w:tc>
          <w:tcPr>
            <w:tcW w:w="4820" w:type="dxa"/>
          </w:tcPr>
          <w:p w14:paraId="5661D52A" w14:textId="77777777" w:rsidR="00C15297" w:rsidRPr="00C22DA1" w:rsidRDefault="00C15297" w:rsidP="00FE4A48">
            <w:pPr>
              <w:spacing w:line="276" w:lineRule="auto"/>
              <w:jc w:val="both"/>
              <w:rPr>
                <w:rFonts w:cs="Times New Roman"/>
                <w:b/>
                <w:bCs/>
                <w:szCs w:val="24"/>
                <w:lang w:val="en-US"/>
              </w:rPr>
            </w:pPr>
          </w:p>
        </w:tc>
        <w:tc>
          <w:tcPr>
            <w:tcW w:w="3113" w:type="dxa"/>
          </w:tcPr>
          <w:p w14:paraId="023BA353" w14:textId="77777777" w:rsidR="00C15297" w:rsidRPr="00C22DA1" w:rsidRDefault="00C15297" w:rsidP="00FE4A48">
            <w:pPr>
              <w:spacing w:line="276" w:lineRule="auto"/>
              <w:jc w:val="both"/>
              <w:rPr>
                <w:rFonts w:cs="Times New Roman"/>
                <w:b/>
                <w:bCs/>
                <w:szCs w:val="24"/>
                <w:lang w:val="en-US"/>
              </w:rPr>
            </w:pPr>
          </w:p>
        </w:tc>
      </w:tr>
      <w:tr w:rsidR="00D261D6" w:rsidRPr="00C22DA1" w14:paraId="29FB6A51" w14:textId="77777777" w:rsidTr="002D325D">
        <w:tc>
          <w:tcPr>
            <w:tcW w:w="4820" w:type="dxa"/>
          </w:tcPr>
          <w:p w14:paraId="117D9CDE" w14:textId="77777777" w:rsidR="00D261D6" w:rsidRPr="00C22DA1" w:rsidRDefault="00D261D6" w:rsidP="00D261D6">
            <w:pPr>
              <w:spacing w:line="276" w:lineRule="auto"/>
              <w:jc w:val="both"/>
              <w:rPr>
                <w:rFonts w:cs="Times New Roman"/>
                <w:b/>
                <w:bCs/>
                <w:szCs w:val="24"/>
                <w:lang w:val="en-US"/>
              </w:rPr>
            </w:pPr>
          </w:p>
        </w:tc>
        <w:tc>
          <w:tcPr>
            <w:tcW w:w="3113" w:type="dxa"/>
          </w:tcPr>
          <w:p w14:paraId="1AF7A82C" w14:textId="79AFD5C8" w:rsidR="00D261D6" w:rsidRPr="002D325D" w:rsidRDefault="00921B16" w:rsidP="00D261D6">
            <w:pPr>
              <w:spacing w:line="276" w:lineRule="auto"/>
              <w:jc w:val="center"/>
              <w:rPr>
                <w:rFonts w:cs="Times New Roman"/>
                <w:szCs w:val="24"/>
                <w:u w:val="single"/>
                <w:lang w:val="en-US"/>
              </w:rPr>
            </w:pPr>
            <w:r>
              <w:rPr>
                <w:rFonts w:cs="Times New Roman"/>
                <w:szCs w:val="24"/>
                <w:u w:val="single"/>
                <w:lang w:val="en-US"/>
              </w:rPr>
              <w:t>Yanuardi</w:t>
            </w:r>
          </w:p>
        </w:tc>
      </w:tr>
      <w:tr w:rsidR="00D261D6" w:rsidRPr="00C22DA1" w14:paraId="41779AC0" w14:textId="77777777" w:rsidTr="002D325D">
        <w:tc>
          <w:tcPr>
            <w:tcW w:w="4820" w:type="dxa"/>
          </w:tcPr>
          <w:p w14:paraId="2D2A6019" w14:textId="77777777" w:rsidR="00D261D6" w:rsidRPr="00C22DA1" w:rsidRDefault="00D261D6" w:rsidP="00D261D6">
            <w:pPr>
              <w:spacing w:line="276" w:lineRule="auto"/>
              <w:jc w:val="both"/>
              <w:rPr>
                <w:rFonts w:cs="Times New Roman"/>
                <w:b/>
                <w:bCs/>
                <w:szCs w:val="24"/>
                <w:lang w:val="en-US"/>
              </w:rPr>
            </w:pPr>
          </w:p>
        </w:tc>
        <w:tc>
          <w:tcPr>
            <w:tcW w:w="3113" w:type="dxa"/>
          </w:tcPr>
          <w:p w14:paraId="4DB55B2D" w14:textId="204DE5A8" w:rsidR="00D261D6" w:rsidRPr="00C22DA1" w:rsidRDefault="00D261D6" w:rsidP="00D261D6">
            <w:pPr>
              <w:spacing w:line="276" w:lineRule="auto"/>
              <w:jc w:val="center"/>
              <w:rPr>
                <w:rFonts w:cs="Times New Roman"/>
                <w:szCs w:val="24"/>
                <w:lang w:val="en-US"/>
              </w:rPr>
            </w:pPr>
            <w:r w:rsidRPr="00C22DA1">
              <w:rPr>
                <w:rFonts w:cs="Times New Roman"/>
                <w:szCs w:val="24"/>
                <w:lang w:val="en-US"/>
              </w:rPr>
              <w:t xml:space="preserve">NIM: </w:t>
            </w:r>
            <w:r w:rsidR="00A402E3">
              <w:rPr>
                <w:rFonts w:cs="Times New Roman"/>
                <w:szCs w:val="24"/>
                <w:lang w:val="en-US"/>
              </w:rPr>
              <w:t>22134403</w:t>
            </w:r>
            <w:r w:rsidR="00921B16">
              <w:rPr>
                <w:rFonts w:cs="Times New Roman"/>
                <w:szCs w:val="24"/>
                <w:lang w:val="en-US"/>
              </w:rPr>
              <w:t>1</w:t>
            </w:r>
          </w:p>
        </w:tc>
      </w:tr>
    </w:tbl>
    <w:p w14:paraId="5BD48DD3" w14:textId="77777777" w:rsidR="00A15E88" w:rsidRPr="00C22DA1" w:rsidRDefault="00A15E88" w:rsidP="00A15E88">
      <w:pPr>
        <w:rPr>
          <w:rFonts w:cs="Times New Roman"/>
          <w:szCs w:val="24"/>
          <w:lang w:val="en-US"/>
        </w:rPr>
      </w:pPr>
    </w:p>
    <w:p w14:paraId="4DF6163A" w14:textId="77777777" w:rsidR="00A15E88" w:rsidRPr="00C22DA1" w:rsidRDefault="00A15E88" w:rsidP="00A15E88">
      <w:pPr>
        <w:rPr>
          <w:rFonts w:cs="Times New Roman"/>
          <w:szCs w:val="24"/>
          <w:lang w:val="en-US"/>
        </w:rPr>
      </w:pPr>
    </w:p>
    <w:p w14:paraId="75D6E314" w14:textId="77777777" w:rsidR="00A15E88" w:rsidRPr="00C22DA1" w:rsidRDefault="00A15E88" w:rsidP="00A15E88">
      <w:pPr>
        <w:rPr>
          <w:rFonts w:cs="Times New Roman"/>
          <w:szCs w:val="24"/>
          <w:lang w:val="en-US"/>
        </w:rPr>
      </w:pPr>
    </w:p>
    <w:p w14:paraId="548B5435" w14:textId="77777777" w:rsidR="00A15E88" w:rsidRPr="00C22DA1" w:rsidRDefault="00A15E88" w:rsidP="00A15E88">
      <w:pPr>
        <w:rPr>
          <w:rFonts w:cs="Times New Roman"/>
          <w:szCs w:val="24"/>
          <w:lang w:val="en-US"/>
        </w:rPr>
      </w:pPr>
    </w:p>
    <w:p w14:paraId="72D2B5C2" w14:textId="77777777" w:rsidR="00A15E88" w:rsidRDefault="00A15E88" w:rsidP="00A15E88">
      <w:pPr>
        <w:rPr>
          <w:rFonts w:cs="Times New Roman"/>
          <w:szCs w:val="24"/>
          <w:lang w:val="en-US"/>
        </w:rPr>
      </w:pPr>
    </w:p>
    <w:p w14:paraId="63551428" w14:textId="77777777" w:rsidR="00D5015D" w:rsidRDefault="00D5015D" w:rsidP="00A15E88">
      <w:pPr>
        <w:rPr>
          <w:rFonts w:cs="Times New Roman"/>
          <w:szCs w:val="24"/>
          <w:lang w:val="en-US"/>
        </w:rPr>
      </w:pPr>
    </w:p>
    <w:p w14:paraId="767D3B37" w14:textId="77777777" w:rsidR="00D5015D" w:rsidRDefault="00D5015D" w:rsidP="00A15E88">
      <w:pPr>
        <w:rPr>
          <w:rFonts w:cs="Times New Roman"/>
          <w:szCs w:val="24"/>
          <w:lang w:val="en-US"/>
        </w:rPr>
      </w:pPr>
    </w:p>
    <w:p w14:paraId="0D36F36B" w14:textId="77777777" w:rsidR="00D5015D" w:rsidRDefault="00D5015D" w:rsidP="00A15E88">
      <w:pPr>
        <w:rPr>
          <w:rFonts w:cs="Times New Roman"/>
          <w:szCs w:val="24"/>
          <w:lang w:val="en-US"/>
        </w:rPr>
      </w:pPr>
    </w:p>
    <w:p w14:paraId="7A3255C3" w14:textId="77777777" w:rsidR="00D5015D" w:rsidRDefault="00D5015D" w:rsidP="00A15E88">
      <w:pPr>
        <w:rPr>
          <w:rFonts w:cs="Times New Roman"/>
          <w:szCs w:val="24"/>
          <w:lang w:val="en-US"/>
        </w:rPr>
      </w:pPr>
    </w:p>
    <w:p w14:paraId="50903C11" w14:textId="77777777" w:rsidR="00D5015D" w:rsidRDefault="00D5015D" w:rsidP="00A15E88">
      <w:pPr>
        <w:rPr>
          <w:rFonts w:cs="Times New Roman"/>
          <w:szCs w:val="24"/>
          <w:lang w:val="en-US"/>
        </w:rPr>
      </w:pPr>
    </w:p>
    <w:p w14:paraId="3DD07E33" w14:textId="77777777" w:rsidR="00D5015D" w:rsidRDefault="00D5015D" w:rsidP="00A15E88">
      <w:pPr>
        <w:rPr>
          <w:rFonts w:cs="Times New Roman"/>
          <w:szCs w:val="24"/>
          <w:lang w:val="en-US"/>
        </w:rPr>
      </w:pPr>
    </w:p>
    <w:p w14:paraId="32DD21AD" w14:textId="77777777" w:rsidR="00D5015D" w:rsidRDefault="00D5015D" w:rsidP="00A15E88">
      <w:pPr>
        <w:rPr>
          <w:rFonts w:cs="Times New Roman"/>
          <w:szCs w:val="24"/>
          <w:lang w:val="en-US"/>
        </w:rPr>
      </w:pPr>
    </w:p>
    <w:p w14:paraId="410EC411" w14:textId="77777777" w:rsidR="00D5015D" w:rsidRDefault="00D5015D" w:rsidP="00A15E88">
      <w:pPr>
        <w:rPr>
          <w:rFonts w:cs="Times New Roman"/>
          <w:szCs w:val="24"/>
          <w:lang w:val="en-US"/>
        </w:rPr>
      </w:pPr>
    </w:p>
    <w:p w14:paraId="754A1564" w14:textId="77777777" w:rsidR="00D5015D" w:rsidRDefault="00D5015D" w:rsidP="00A15E88">
      <w:pPr>
        <w:rPr>
          <w:rFonts w:cs="Times New Roman"/>
          <w:szCs w:val="24"/>
          <w:lang w:val="en-US"/>
        </w:rPr>
      </w:pPr>
    </w:p>
    <w:p w14:paraId="37C9A739" w14:textId="77777777" w:rsidR="00F416D7" w:rsidRDefault="00F416D7" w:rsidP="00A15E88">
      <w:pPr>
        <w:rPr>
          <w:rFonts w:cs="Times New Roman"/>
          <w:szCs w:val="24"/>
          <w:lang w:val="en-US"/>
        </w:rPr>
      </w:pPr>
    </w:p>
    <w:p w14:paraId="6327F902" w14:textId="77777777" w:rsidR="00F416D7" w:rsidRPr="00C22DA1" w:rsidRDefault="00F416D7" w:rsidP="00A15E88">
      <w:pPr>
        <w:rPr>
          <w:rFonts w:cs="Times New Roman"/>
          <w:szCs w:val="24"/>
          <w:lang w:val="en-US"/>
        </w:rPr>
      </w:pPr>
    </w:p>
    <w:p w14:paraId="01376FAE" w14:textId="77777777" w:rsidR="00A15E88" w:rsidRDefault="00A15E88" w:rsidP="00A15E88">
      <w:pPr>
        <w:pStyle w:val="Heading1"/>
        <w:numPr>
          <w:ilvl w:val="0"/>
          <w:numId w:val="0"/>
        </w:numPr>
        <w:rPr>
          <w:rFonts w:cs="Times New Roman"/>
          <w:szCs w:val="24"/>
          <w:lang w:val="en-US"/>
        </w:rPr>
      </w:pPr>
      <w:bookmarkStart w:id="3" w:name="_Toc62914281"/>
      <w:r w:rsidRPr="00C22DA1">
        <w:rPr>
          <w:rFonts w:cs="Times New Roman"/>
          <w:szCs w:val="24"/>
          <w:lang w:val="en-US"/>
        </w:rPr>
        <w:lastRenderedPageBreak/>
        <w:t>DAFTAR ISI</w:t>
      </w:r>
      <w:bookmarkEnd w:id="3"/>
    </w:p>
    <w:p w14:paraId="19172C9A" w14:textId="4652FFFD" w:rsidR="00D261D6" w:rsidRPr="00D261D6" w:rsidRDefault="00D261D6" w:rsidP="00D261D6">
      <w:pPr>
        <w:rPr>
          <w:b/>
          <w:bCs/>
          <w:lang w:val="en-US"/>
        </w:rPr>
      </w:pPr>
      <w:r w:rsidRPr="00D261D6">
        <w:rPr>
          <w:b/>
          <w:bCs/>
          <w:highlight w:val="yellow"/>
          <w:lang w:val="en-US"/>
        </w:rPr>
        <w:t>CONTOH</w:t>
      </w:r>
    </w:p>
    <w:sdt>
      <w:sdtPr>
        <w:rPr>
          <w:rFonts w:ascii="Times New Roman" w:eastAsiaTheme="minorHAnsi" w:hAnsi="Times New Roman" w:cs="Times New Roman"/>
          <w:color w:val="auto"/>
          <w:sz w:val="24"/>
          <w:szCs w:val="24"/>
          <w:lang w:val="id-ID"/>
        </w:rPr>
        <w:id w:val="-1646892409"/>
        <w:docPartObj>
          <w:docPartGallery w:val="Table of Contents"/>
          <w:docPartUnique/>
        </w:docPartObj>
      </w:sdtPr>
      <w:sdtEndPr>
        <w:rPr>
          <w:b/>
          <w:bCs/>
          <w:noProof/>
        </w:rPr>
      </w:sdtEndPr>
      <w:sdtContent>
        <w:p w14:paraId="599C8B1D" w14:textId="0E979527" w:rsidR="00A15E88" w:rsidRPr="00C22DA1" w:rsidRDefault="00A15E88">
          <w:pPr>
            <w:pStyle w:val="TOCHeading"/>
            <w:rPr>
              <w:rFonts w:ascii="Times New Roman" w:hAnsi="Times New Roman" w:cs="Times New Roman"/>
              <w:sz w:val="24"/>
              <w:szCs w:val="24"/>
            </w:rPr>
          </w:pPr>
        </w:p>
        <w:p w14:paraId="7D466323" w14:textId="618D1DB0" w:rsidR="00DF5E16" w:rsidRDefault="00D248D3">
          <w:pPr>
            <w:pStyle w:val="TOC1"/>
            <w:rPr>
              <w:rFonts w:asciiTheme="minorHAnsi" w:eastAsiaTheme="minorEastAsia" w:hAnsiTheme="minorHAnsi"/>
              <w:noProof/>
              <w:sz w:val="22"/>
              <w:lang w:eastAsia="id-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62914278" w:history="1">
            <w:r w:rsidR="00DF5E16" w:rsidRPr="00B00790">
              <w:rPr>
                <w:rStyle w:val="Hyperlink"/>
                <w:rFonts w:cs="Times New Roman"/>
                <w:noProof/>
                <w:lang w:val="en-US"/>
              </w:rPr>
              <w:t>LEMBAR PENGESAHAN</w:t>
            </w:r>
            <w:r w:rsidR="00DF5E16">
              <w:rPr>
                <w:noProof/>
                <w:webHidden/>
              </w:rPr>
              <w:tab/>
            </w:r>
            <w:r w:rsidR="00DF5E16">
              <w:rPr>
                <w:noProof/>
                <w:webHidden/>
              </w:rPr>
              <w:fldChar w:fldCharType="begin"/>
            </w:r>
            <w:r w:rsidR="00DF5E16">
              <w:rPr>
                <w:noProof/>
                <w:webHidden/>
              </w:rPr>
              <w:instrText xml:space="preserve"> PAGEREF _Toc62914278 \h </w:instrText>
            </w:r>
            <w:r w:rsidR="00DF5E16">
              <w:rPr>
                <w:noProof/>
                <w:webHidden/>
              </w:rPr>
            </w:r>
            <w:r w:rsidR="00DF5E16">
              <w:rPr>
                <w:noProof/>
                <w:webHidden/>
              </w:rPr>
              <w:fldChar w:fldCharType="separate"/>
            </w:r>
            <w:r w:rsidR="002E0306">
              <w:rPr>
                <w:noProof/>
                <w:webHidden/>
              </w:rPr>
              <w:t>ii</w:t>
            </w:r>
            <w:r w:rsidR="00DF5E16">
              <w:rPr>
                <w:noProof/>
                <w:webHidden/>
              </w:rPr>
              <w:fldChar w:fldCharType="end"/>
            </w:r>
          </w:hyperlink>
        </w:p>
        <w:p w14:paraId="10563253" w14:textId="797D5AE1" w:rsidR="00DF5E16" w:rsidRDefault="00DF5E16">
          <w:pPr>
            <w:pStyle w:val="TOC1"/>
            <w:rPr>
              <w:rFonts w:asciiTheme="minorHAnsi" w:eastAsiaTheme="minorEastAsia" w:hAnsiTheme="minorHAnsi"/>
              <w:noProof/>
              <w:sz w:val="22"/>
              <w:lang w:eastAsia="id-ID"/>
            </w:rPr>
          </w:pPr>
          <w:hyperlink w:anchor="_Toc62914279" w:history="1">
            <w:r w:rsidRPr="00B00790">
              <w:rPr>
                <w:rStyle w:val="Hyperlink"/>
                <w:rFonts w:cs="Times New Roman"/>
                <w:noProof/>
                <w:lang w:val="en-US"/>
              </w:rPr>
              <w:t>PERNYATAAN PENULIS</w:t>
            </w:r>
            <w:r>
              <w:rPr>
                <w:noProof/>
                <w:webHidden/>
              </w:rPr>
              <w:tab/>
            </w:r>
            <w:r>
              <w:rPr>
                <w:noProof/>
                <w:webHidden/>
              </w:rPr>
              <w:fldChar w:fldCharType="begin"/>
            </w:r>
            <w:r>
              <w:rPr>
                <w:noProof/>
                <w:webHidden/>
              </w:rPr>
              <w:instrText xml:space="preserve"> PAGEREF _Toc62914279 \h </w:instrText>
            </w:r>
            <w:r>
              <w:rPr>
                <w:noProof/>
                <w:webHidden/>
              </w:rPr>
            </w:r>
            <w:r>
              <w:rPr>
                <w:noProof/>
                <w:webHidden/>
              </w:rPr>
              <w:fldChar w:fldCharType="separate"/>
            </w:r>
            <w:r w:rsidR="002E0306">
              <w:rPr>
                <w:noProof/>
                <w:webHidden/>
              </w:rPr>
              <w:t>iii</w:t>
            </w:r>
            <w:r>
              <w:rPr>
                <w:noProof/>
                <w:webHidden/>
              </w:rPr>
              <w:fldChar w:fldCharType="end"/>
            </w:r>
          </w:hyperlink>
        </w:p>
        <w:p w14:paraId="55D55053" w14:textId="00E600A5" w:rsidR="00DF5E16" w:rsidRDefault="00DF5E16">
          <w:pPr>
            <w:pStyle w:val="TOC1"/>
            <w:rPr>
              <w:rFonts w:asciiTheme="minorHAnsi" w:eastAsiaTheme="minorEastAsia" w:hAnsiTheme="minorHAnsi"/>
              <w:noProof/>
              <w:sz w:val="22"/>
              <w:lang w:eastAsia="id-ID"/>
            </w:rPr>
          </w:pPr>
          <w:hyperlink w:anchor="_Toc62914280" w:history="1">
            <w:r w:rsidRPr="00B00790">
              <w:rPr>
                <w:rStyle w:val="Hyperlink"/>
                <w:rFonts w:cs="Times New Roman"/>
                <w:noProof/>
                <w:lang w:val="en-US"/>
              </w:rPr>
              <w:t>KATA PENGANTAR</w:t>
            </w:r>
            <w:r>
              <w:rPr>
                <w:noProof/>
                <w:webHidden/>
              </w:rPr>
              <w:tab/>
            </w:r>
            <w:r>
              <w:rPr>
                <w:noProof/>
                <w:webHidden/>
              </w:rPr>
              <w:fldChar w:fldCharType="begin"/>
            </w:r>
            <w:r>
              <w:rPr>
                <w:noProof/>
                <w:webHidden/>
              </w:rPr>
              <w:instrText xml:space="preserve"> PAGEREF _Toc62914280 \h </w:instrText>
            </w:r>
            <w:r>
              <w:rPr>
                <w:noProof/>
                <w:webHidden/>
              </w:rPr>
            </w:r>
            <w:r>
              <w:rPr>
                <w:noProof/>
                <w:webHidden/>
              </w:rPr>
              <w:fldChar w:fldCharType="separate"/>
            </w:r>
            <w:r w:rsidR="002E0306">
              <w:rPr>
                <w:noProof/>
                <w:webHidden/>
              </w:rPr>
              <w:t>iv</w:t>
            </w:r>
            <w:r>
              <w:rPr>
                <w:noProof/>
                <w:webHidden/>
              </w:rPr>
              <w:fldChar w:fldCharType="end"/>
            </w:r>
          </w:hyperlink>
        </w:p>
        <w:p w14:paraId="73776680" w14:textId="07909E06" w:rsidR="00DF5E16" w:rsidRDefault="00DF5E16">
          <w:pPr>
            <w:pStyle w:val="TOC1"/>
            <w:rPr>
              <w:rFonts w:asciiTheme="minorHAnsi" w:eastAsiaTheme="minorEastAsia" w:hAnsiTheme="minorHAnsi"/>
              <w:noProof/>
              <w:sz w:val="22"/>
              <w:lang w:eastAsia="id-ID"/>
            </w:rPr>
          </w:pPr>
          <w:hyperlink w:anchor="_Toc62914281" w:history="1">
            <w:r w:rsidRPr="00B00790">
              <w:rPr>
                <w:rStyle w:val="Hyperlink"/>
                <w:rFonts w:cs="Times New Roman"/>
                <w:noProof/>
                <w:lang w:val="en-US"/>
              </w:rPr>
              <w:t>DAFTAR ISI</w:t>
            </w:r>
            <w:r>
              <w:rPr>
                <w:noProof/>
                <w:webHidden/>
              </w:rPr>
              <w:tab/>
            </w:r>
            <w:r>
              <w:rPr>
                <w:noProof/>
                <w:webHidden/>
              </w:rPr>
              <w:fldChar w:fldCharType="begin"/>
            </w:r>
            <w:r>
              <w:rPr>
                <w:noProof/>
                <w:webHidden/>
              </w:rPr>
              <w:instrText xml:space="preserve"> PAGEREF _Toc62914281 \h </w:instrText>
            </w:r>
            <w:r>
              <w:rPr>
                <w:noProof/>
                <w:webHidden/>
              </w:rPr>
            </w:r>
            <w:r>
              <w:rPr>
                <w:noProof/>
                <w:webHidden/>
              </w:rPr>
              <w:fldChar w:fldCharType="separate"/>
            </w:r>
            <w:r w:rsidR="002E0306">
              <w:rPr>
                <w:noProof/>
                <w:webHidden/>
              </w:rPr>
              <w:t>v</w:t>
            </w:r>
            <w:r>
              <w:rPr>
                <w:noProof/>
                <w:webHidden/>
              </w:rPr>
              <w:fldChar w:fldCharType="end"/>
            </w:r>
          </w:hyperlink>
        </w:p>
        <w:p w14:paraId="46A44159" w14:textId="0AEED26B" w:rsidR="00DF5E16" w:rsidRDefault="00DF5E16">
          <w:pPr>
            <w:pStyle w:val="TOC1"/>
            <w:rPr>
              <w:rFonts w:asciiTheme="minorHAnsi" w:eastAsiaTheme="minorEastAsia" w:hAnsiTheme="minorHAnsi"/>
              <w:noProof/>
              <w:sz w:val="22"/>
              <w:lang w:eastAsia="id-ID"/>
            </w:rPr>
          </w:pPr>
          <w:hyperlink w:anchor="_Toc62914282" w:history="1">
            <w:r w:rsidRPr="00B00790">
              <w:rPr>
                <w:rStyle w:val="Hyperlink"/>
                <w:noProof/>
                <w:lang w:val="en-US"/>
              </w:rPr>
              <w:t>DAFTAR GAMBAR</w:t>
            </w:r>
            <w:r>
              <w:rPr>
                <w:noProof/>
                <w:webHidden/>
              </w:rPr>
              <w:tab/>
            </w:r>
            <w:r>
              <w:rPr>
                <w:noProof/>
                <w:webHidden/>
              </w:rPr>
              <w:fldChar w:fldCharType="begin"/>
            </w:r>
            <w:r>
              <w:rPr>
                <w:noProof/>
                <w:webHidden/>
              </w:rPr>
              <w:instrText xml:space="preserve"> PAGEREF _Toc62914282 \h </w:instrText>
            </w:r>
            <w:r>
              <w:rPr>
                <w:noProof/>
                <w:webHidden/>
              </w:rPr>
            </w:r>
            <w:r>
              <w:rPr>
                <w:noProof/>
                <w:webHidden/>
              </w:rPr>
              <w:fldChar w:fldCharType="separate"/>
            </w:r>
            <w:r w:rsidR="002E0306">
              <w:rPr>
                <w:noProof/>
                <w:webHidden/>
              </w:rPr>
              <w:t>vii</w:t>
            </w:r>
            <w:r>
              <w:rPr>
                <w:noProof/>
                <w:webHidden/>
              </w:rPr>
              <w:fldChar w:fldCharType="end"/>
            </w:r>
          </w:hyperlink>
        </w:p>
        <w:p w14:paraId="266BCF1F" w14:textId="4D7530B3" w:rsidR="00DF5E16" w:rsidRDefault="00DF5E16">
          <w:pPr>
            <w:pStyle w:val="TOC1"/>
            <w:rPr>
              <w:rFonts w:asciiTheme="minorHAnsi" w:eastAsiaTheme="minorEastAsia" w:hAnsiTheme="minorHAnsi"/>
              <w:noProof/>
              <w:sz w:val="22"/>
              <w:lang w:eastAsia="id-ID"/>
            </w:rPr>
          </w:pPr>
          <w:hyperlink w:anchor="_Toc62914283" w:history="1">
            <w:r w:rsidRPr="00B00790">
              <w:rPr>
                <w:rStyle w:val="Hyperlink"/>
                <w:rFonts w:cs="Times New Roman"/>
                <w:noProof/>
                <w:lang w:val="en-US"/>
              </w:rPr>
              <w:t>BAB I PENDAHULUAN</w:t>
            </w:r>
            <w:r>
              <w:rPr>
                <w:noProof/>
                <w:webHidden/>
              </w:rPr>
              <w:tab/>
            </w:r>
            <w:r>
              <w:rPr>
                <w:noProof/>
                <w:webHidden/>
              </w:rPr>
              <w:fldChar w:fldCharType="begin"/>
            </w:r>
            <w:r>
              <w:rPr>
                <w:noProof/>
                <w:webHidden/>
              </w:rPr>
              <w:instrText xml:space="preserve"> PAGEREF _Toc62914283 \h </w:instrText>
            </w:r>
            <w:r>
              <w:rPr>
                <w:noProof/>
                <w:webHidden/>
              </w:rPr>
            </w:r>
            <w:r>
              <w:rPr>
                <w:noProof/>
                <w:webHidden/>
              </w:rPr>
              <w:fldChar w:fldCharType="separate"/>
            </w:r>
            <w:r w:rsidR="002E0306">
              <w:rPr>
                <w:noProof/>
                <w:webHidden/>
              </w:rPr>
              <w:t>1</w:t>
            </w:r>
            <w:r>
              <w:rPr>
                <w:noProof/>
                <w:webHidden/>
              </w:rPr>
              <w:fldChar w:fldCharType="end"/>
            </w:r>
          </w:hyperlink>
        </w:p>
        <w:p w14:paraId="10F59F4C" w14:textId="04EDBBA8"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84" w:history="1">
            <w:r w:rsidRPr="00B00790">
              <w:rPr>
                <w:rStyle w:val="Hyperlink"/>
                <w:rFonts w:cs="Times New Roman"/>
                <w:noProof/>
                <w:lang w:val="en-US"/>
              </w:rPr>
              <w:t>I.1</w:t>
            </w:r>
            <w:r>
              <w:rPr>
                <w:rFonts w:asciiTheme="minorHAnsi" w:eastAsiaTheme="minorEastAsia" w:hAnsiTheme="minorHAnsi"/>
                <w:noProof/>
                <w:sz w:val="22"/>
                <w:lang w:eastAsia="id-ID"/>
              </w:rPr>
              <w:tab/>
            </w:r>
            <w:r w:rsidRPr="00B00790">
              <w:rPr>
                <w:rStyle w:val="Hyperlink"/>
                <w:rFonts w:cs="Times New Roman"/>
                <w:noProof/>
                <w:lang w:val="en-US"/>
              </w:rPr>
              <w:t>Latar Belakang</w:t>
            </w:r>
            <w:r>
              <w:rPr>
                <w:noProof/>
                <w:webHidden/>
              </w:rPr>
              <w:tab/>
            </w:r>
            <w:r>
              <w:rPr>
                <w:noProof/>
                <w:webHidden/>
              </w:rPr>
              <w:fldChar w:fldCharType="begin"/>
            </w:r>
            <w:r>
              <w:rPr>
                <w:noProof/>
                <w:webHidden/>
              </w:rPr>
              <w:instrText xml:space="preserve"> PAGEREF _Toc62914284 \h </w:instrText>
            </w:r>
            <w:r>
              <w:rPr>
                <w:noProof/>
                <w:webHidden/>
              </w:rPr>
            </w:r>
            <w:r>
              <w:rPr>
                <w:noProof/>
                <w:webHidden/>
              </w:rPr>
              <w:fldChar w:fldCharType="separate"/>
            </w:r>
            <w:r w:rsidR="002E0306">
              <w:rPr>
                <w:noProof/>
                <w:webHidden/>
              </w:rPr>
              <w:t>1</w:t>
            </w:r>
            <w:r>
              <w:rPr>
                <w:noProof/>
                <w:webHidden/>
              </w:rPr>
              <w:fldChar w:fldCharType="end"/>
            </w:r>
          </w:hyperlink>
        </w:p>
        <w:p w14:paraId="39ECE194" w14:textId="7D18E88F"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85" w:history="1">
            <w:r w:rsidRPr="00B00790">
              <w:rPr>
                <w:rStyle w:val="Hyperlink"/>
                <w:rFonts w:cs="Times New Roman"/>
                <w:noProof/>
                <w:lang w:val="en-US"/>
              </w:rPr>
              <w:t>I.2</w:t>
            </w:r>
            <w:r>
              <w:rPr>
                <w:rFonts w:asciiTheme="minorHAnsi" w:eastAsiaTheme="minorEastAsia" w:hAnsiTheme="minorHAnsi"/>
                <w:noProof/>
                <w:sz w:val="22"/>
                <w:lang w:eastAsia="id-ID"/>
              </w:rPr>
              <w:tab/>
            </w:r>
            <w:r w:rsidRPr="00B00790">
              <w:rPr>
                <w:rStyle w:val="Hyperlink"/>
                <w:rFonts w:cs="Times New Roman"/>
                <w:noProof/>
                <w:lang w:val="en-US"/>
              </w:rPr>
              <w:t>Tujuan</w:t>
            </w:r>
            <w:r>
              <w:rPr>
                <w:noProof/>
                <w:webHidden/>
              </w:rPr>
              <w:tab/>
            </w:r>
            <w:r>
              <w:rPr>
                <w:noProof/>
                <w:webHidden/>
              </w:rPr>
              <w:fldChar w:fldCharType="begin"/>
            </w:r>
            <w:r>
              <w:rPr>
                <w:noProof/>
                <w:webHidden/>
              </w:rPr>
              <w:instrText xml:space="preserve"> PAGEREF _Toc62914285 \h </w:instrText>
            </w:r>
            <w:r>
              <w:rPr>
                <w:noProof/>
                <w:webHidden/>
              </w:rPr>
            </w:r>
            <w:r>
              <w:rPr>
                <w:noProof/>
                <w:webHidden/>
              </w:rPr>
              <w:fldChar w:fldCharType="separate"/>
            </w:r>
            <w:r w:rsidR="002E0306">
              <w:rPr>
                <w:noProof/>
                <w:webHidden/>
              </w:rPr>
              <w:t>1</w:t>
            </w:r>
            <w:r>
              <w:rPr>
                <w:noProof/>
                <w:webHidden/>
              </w:rPr>
              <w:fldChar w:fldCharType="end"/>
            </w:r>
          </w:hyperlink>
        </w:p>
        <w:p w14:paraId="4F96C2BB" w14:textId="47CFDBB4"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86" w:history="1">
            <w:r w:rsidRPr="00B00790">
              <w:rPr>
                <w:rStyle w:val="Hyperlink"/>
                <w:rFonts w:cs="Times New Roman"/>
                <w:noProof/>
                <w:lang w:val="en-US"/>
              </w:rPr>
              <w:t>I.3</w:t>
            </w:r>
            <w:r>
              <w:rPr>
                <w:rFonts w:asciiTheme="minorHAnsi" w:eastAsiaTheme="minorEastAsia" w:hAnsiTheme="minorHAnsi"/>
                <w:noProof/>
                <w:sz w:val="22"/>
                <w:lang w:eastAsia="id-ID"/>
              </w:rPr>
              <w:tab/>
            </w:r>
            <w:r w:rsidRPr="00B00790">
              <w:rPr>
                <w:rStyle w:val="Hyperlink"/>
                <w:rFonts w:cs="Times New Roman"/>
                <w:noProof/>
                <w:lang w:val="en-US"/>
              </w:rPr>
              <w:t>Ruang Lingkup</w:t>
            </w:r>
            <w:r>
              <w:rPr>
                <w:noProof/>
                <w:webHidden/>
              </w:rPr>
              <w:tab/>
            </w:r>
            <w:r>
              <w:rPr>
                <w:noProof/>
                <w:webHidden/>
              </w:rPr>
              <w:fldChar w:fldCharType="begin"/>
            </w:r>
            <w:r>
              <w:rPr>
                <w:noProof/>
                <w:webHidden/>
              </w:rPr>
              <w:instrText xml:space="preserve"> PAGEREF _Toc62914286 \h </w:instrText>
            </w:r>
            <w:r>
              <w:rPr>
                <w:noProof/>
                <w:webHidden/>
              </w:rPr>
            </w:r>
            <w:r>
              <w:rPr>
                <w:noProof/>
                <w:webHidden/>
              </w:rPr>
              <w:fldChar w:fldCharType="separate"/>
            </w:r>
            <w:r w:rsidR="002E0306">
              <w:rPr>
                <w:noProof/>
                <w:webHidden/>
              </w:rPr>
              <w:t>2</w:t>
            </w:r>
            <w:r>
              <w:rPr>
                <w:noProof/>
                <w:webHidden/>
              </w:rPr>
              <w:fldChar w:fldCharType="end"/>
            </w:r>
          </w:hyperlink>
        </w:p>
        <w:p w14:paraId="65B96336" w14:textId="1E98D969"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87" w:history="1">
            <w:r w:rsidRPr="00B00790">
              <w:rPr>
                <w:rStyle w:val="Hyperlink"/>
                <w:rFonts w:cs="Times New Roman"/>
                <w:noProof/>
                <w:lang w:val="en-US"/>
              </w:rPr>
              <w:t>I.4</w:t>
            </w:r>
            <w:r>
              <w:rPr>
                <w:rFonts w:asciiTheme="minorHAnsi" w:eastAsiaTheme="minorEastAsia" w:hAnsiTheme="minorHAnsi"/>
                <w:noProof/>
                <w:sz w:val="22"/>
                <w:lang w:eastAsia="id-ID"/>
              </w:rPr>
              <w:tab/>
            </w:r>
            <w:r w:rsidRPr="00B00790">
              <w:rPr>
                <w:rStyle w:val="Hyperlink"/>
                <w:rFonts w:cs="Times New Roman"/>
                <w:noProof/>
                <w:lang w:val="en-US"/>
              </w:rPr>
              <w:t>Sistematika Penulisan</w:t>
            </w:r>
            <w:r>
              <w:rPr>
                <w:noProof/>
                <w:webHidden/>
              </w:rPr>
              <w:tab/>
            </w:r>
            <w:r>
              <w:rPr>
                <w:noProof/>
                <w:webHidden/>
              </w:rPr>
              <w:fldChar w:fldCharType="begin"/>
            </w:r>
            <w:r>
              <w:rPr>
                <w:noProof/>
                <w:webHidden/>
              </w:rPr>
              <w:instrText xml:space="preserve"> PAGEREF _Toc62914287 \h </w:instrText>
            </w:r>
            <w:r>
              <w:rPr>
                <w:noProof/>
                <w:webHidden/>
              </w:rPr>
            </w:r>
            <w:r>
              <w:rPr>
                <w:noProof/>
                <w:webHidden/>
              </w:rPr>
              <w:fldChar w:fldCharType="separate"/>
            </w:r>
            <w:r w:rsidR="002E0306">
              <w:rPr>
                <w:noProof/>
                <w:webHidden/>
              </w:rPr>
              <w:t>2</w:t>
            </w:r>
            <w:r>
              <w:rPr>
                <w:noProof/>
                <w:webHidden/>
              </w:rPr>
              <w:fldChar w:fldCharType="end"/>
            </w:r>
          </w:hyperlink>
        </w:p>
        <w:p w14:paraId="1420024F" w14:textId="71C5BDF5" w:rsidR="00DF5E16" w:rsidRDefault="00DF5E16">
          <w:pPr>
            <w:pStyle w:val="TOC1"/>
            <w:rPr>
              <w:rFonts w:asciiTheme="minorHAnsi" w:eastAsiaTheme="minorEastAsia" w:hAnsiTheme="minorHAnsi"/>
              <w:noProof/>
              <w:sz w:val="22"/>
              <w:lang w:eastAsia="id-ID"/>
            </w:rPr>
          </w:pPr>
          <w:hyperlink w:anchor="_Toc62914288" w:history="1">
            <w:r w:rsidRPr="00B00790">
              <w:rPr>
                <w:rStyle w:val="Hyperlink"/>
                <w:rFonts w:cs="Times New Roman"/>
                <w:noProof/>
                <w:lang w:val="en-US"/>
              </w:rPr>
              <w:t>BAB II DESKRIPSI TEMPAT PKL</w:t>
            </w:r>
            <w:r>
              <w:rPr>
                <w:noProof/>
                <w:webHidden/>
              </w:rPr>
              <w:tab/>
            </w:r>
            <w:r>
              <w:rPr>
                <w:noProof/>
                <w:webHidden/>
              </w:rPr>
              <w:fldChar w:fldCharType="begin"/>
            </w:r>
            <w:r>
              <w:rPr>
                <w:noProof/>
                <w:webHidden/>
              </w:rPr>
              <w:instrText xml:space="preserve"> PAGEREF _Toc62914288 \h </w:instrText>
            </w:r>
            <w:r>
              <w:rPr>
                <w:noProof/>
                <w:webHidden/>
              </w:rPr>
            </w:r>
            <w:r>
              <w:rPr>
                <w:noProof/>
                <w:webHidden/>
              </w:rPr>
              <w:fldChar w:fldCharType="separate"/>
            </w:r>
            <w:r w:rsidR="002E0306">
              <w:rPr>
                <w:noProof/>
                <w:webHidden/>
              </w:rPr>
              <w:t>3</w:t>
            </w:r>
            <w:r>
              <w:rPr>
                <w:noProof/>
                <w:webHidden/>
              </w:rPr>
              <w:fldChar w:fldCharType="end"/>
            </w:r>
          </w:hyperlink>
        </w:p>
        <w:p w14:paraId="2B05558F" w14:textId="2FA5D3C3"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89" w:history="1">
            <w:r w:rsidRPr="00B00790">
              <w:rPr>
                <w:rStyle w:val="Hyperlink"/>
                <w:rFonts w:cs="Times New Roman"/>
                <w:noProof/>
                <w:lang w:val="en-US"/>
              </w:rPr>
              <w:t>II.1</w:t>
            </w:r>
            <w:r>
              <w:rPr>
                <w:rFonts w:asciiTheme="minorHAnsi" w:eastAsiaTheme="minorEastAsia" w:hAnsiTheme="minorHAnsi"/>
                <w:noProof/>
                <w:sz w:val="22"/>
                <w:lang w:eastAsia="id-ID"/>
              </w:rPr>
              <w:tab/>
            </w:r>
            <w:r w:rsidRPr="00B00790">
              <w:rPr>
                <w:rStyle w:val="Hyperlink"/>
                <w:rFonts w:cs="Times New Roman"/>
                <w:noProof/>
                <w:lang w:val="en-US"/>
              </w:rPr>
              <w:t>Deskripsi Perusahaan</w:t>
            </w:r>
            <w:r>
              <w:rPr>
                <w:noProof/>
                <w:webHidden/>
              </w:rPr>
              <w:tab/>
            </w:r>
            <w:r>
              <w:rPr>
                <w:noProof/>
                <w:webHidden/>
              </w:rPr>
              <w:fldChar w:fldCharType="begin"/>
            </w:r>
            <w:r>
              <w:rPr>
                <w:noProof/>
                <w:webHidden/>
              </w:rPr>
              <w:instrText xml:space="preserve"> PAGEREF _Toc62914289 \h </w:instrText>
            </w:r>
            <w:r>
              <w:rPr>
                <w:noProof/>
                <w:webHidden/>
              </w:rPr>
            </w:r>
            <w:r>
              <w:rPr>
                <w:noProof/>
                <w:webHidden/>
              </w:rPr>
              <w:fldChar w:fldCharType="separate"/>
            </w:r>
            <w:r w:rsidR="002E0306">
              <w:rPr>
                <w:noProof/>
                <w:webHidden/>
              </w:rPr>
              <w:t>3</w:t>
            </w:r>
            <w:r>
              <w:rPr>
                <w:noProof/>
                <w:webHidden/>
              </w:rPr>
              <w:fldChar w:fldCharType="end"/>
            </w:r>
          </w:hyperlink>
        </w:p>
        <w:p w14:paraId="06B02605" w14:textId="41C95039"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90" w:history="1">
            <w:r w:rsidRPr="00B00790">
              <w:rPr>
                <w:rStyle w:val="Hyperlink"/>
                <w:noProof/>
                <w:lang w:val="en-US"/>
              </w:rPr>
              <w:t>II.2</w:t>
            </w:r>
            <w:r>
              <w:rPr>
                <w:rFonts w:asciiTheme="minorHAnsi" w:eastAsiaTheme="minorEastAsia" w:hAnsiTheme="minorHAnsi"/>
                <w:noProof/>
                <w:sz w:val="22"/>
                <w:lang w:eastAsia="id-ID"/>
              </w:rPr>
              <w:tab/>
            </w:r>
            <w:r w:rsidRPr="00B00790">
              <w:rPr>
                <w:rStyle w:val="Hyperlink"/>
                <w:noProof/>
                <w:lang w:val="en-US"/>
              </w:rPr>
              <w:t>Logo</w:t>
            </w:r>
            <w:r>
              <w:rPr>
                <w:noProof/>
                <w:webHidden/>
              </w:rPr>
              <w:tab/>
            </w:r>
            <w:r>
              <w:rPr>
                <w:noProof/>
                <w:webHidden/>
              </w:rPr>
              <w:fldChar w:fldCharType="begin"/>
            </w:r>
            <w:r>
              <w:rPr>
                <w:noProof/>
                <w:webHidden/>
              </w:rPr>
              <w:instrText xml:space="preserve"> PAGEREF _Toc62914290 \h </w:instrText>
            </w:r>
            <w:r>
              <w:rPr>
                <w:noProof/>
                <w:webHidden/>
              </w:rPr>
            </w:r>
            <w:r>
              <w:rPr>
                <w:noProof/>
                <w:webHidden/>
              </w:rPr>
              <w:fldChar w:fldCharType="separate"/>
            </w:r>
            <w:r w:rsidR="002E0306">
              <w:rPr>
                <w:noProof/>
                <w:webHidden/>
              </w:rPr>
              <w:t>4</w:t>
            </w:r>
            <w:r>
              <w:rPr>
                <w:noProof/>
                <w:webHidden/>
              </w:rPr>
              <w:fldChar w:fldCharType="end"/>
            </w:r>
          </w:hyperlink>
        </w:p>
        <w:p w14:paraId="2EAF43D7" w14:textId="108CE9E2"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91" w:history="1">
            <w:r w:rsidRPr="00B00790">
              <w:rPr>
                <w:rStyle w:val="Hyperlink"/>
                <w:rFonts w:cs="Times New Roman"/>
                <w:noProof/>
              </w:rPr>
              <w:t>II.3</w:t>
            </w:r>
            <w:r>
              <w:rPr>
                <w:rFonts w:asciiTheme="minorHAnsi" w:eastAsiaTheme="minorEastAsia" w:hAnsiTheme="minorHAnsi"/>
                <w:noProof/>
                <w:sz w:val="22"/>
                <w:lang w:eastAsia="id-ID"/>
              </w:rPr>
              <w:tab/>
            </w:r>
            <w:r w:rsidRPr="00B00790">
              <w:rPr>
                <w:rStyle w:val="Hyperlink"/>
                <w:rFonts w:cs="Times New Roman"/>
                <w:noProof/>
                <w:lang w:val="en-US"/>
              </w:rPr>
              <w:t>Visi dan Misi Perusahaan</w:t>
            </w:r>
            <w:r>
              <w:rPr>
                <w:noProof/>
                <w:webHidden/>
              </w:rPr>
              <w:tab/>
            </w:r>
            <w:r>
              <w:rPr>
                <w:noProof/>
                <w:webHidden/>
              </w:rPr>
              <w:fldChar w:fldCharType="begin"/>
            </w:r>
            <w:r>
              <w:rPr>
                <w:noProof/>
                <w:webHidden/>
              </w:rPr>
              <w:instrText xml:space="preserve"> PAGEREF _Toc62914291 \h </w:instrText>
            </w:r>
            <w:r>
              <w:rPr>
                <w:noProof/>
                <w:webHidden/>
              </w:rPr>
            </w:r>
            <w:r>
              <w:rPr>
                <w:noProof/>
                <w:webHidden/>
              </w:rPr>
              <w:fldChar w:fldCharType="separate"/>
            </w:r>
            <w:r w:rsidR="002E0306">
              <w:rPr>
                <w:noProof/>
                <w:webHidden/>
              </w:rPr>
              <w:t>4</w:t>
            </w:r>
            <w:r>
              <w:rPr>
                <w:noProof/>
                <w:webHidden/>
              </w:rPr>
              <w:fldChar w:fldCharType="end"/>
            </w:r>
          </w:hyperlink>
        </w:p>
        <w:p w14:paraId="14CA6786" w14:textId="4127A9DA"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92" w:history="1">
            <w:r w:rsidRPr="00B00790">
              <w:rPr>
                <w:rStyle w:val="Hyperlink"/>
                <w:rFonts w:cs="Times New Roman"/>
                <w:noProof/>
              </w:rPr>
              <w:t>II.4</w:t>
            </w:r>
            <w:r>
              <w:rPr>
                <w:rFonts w:asciiTheme="minorHAnsi" w:eastAsiaTheme="minorEastAsia" w:hAnsiTheme="minorHAnsi"/>
                <w:noProof/>
                <w:sz w:val="22"/>
                <w:lang w:eastAsia="id-ID"/>
              </w:rPr>
              <w:tab/>
            </w:r>
            <w:r w:rsidRPr="00B00790">
              <w:rPr>
                <w:rStyle w:val="Hyperlink"/>
                <w:rFonts w:cs="Times New Roman"/>
                <w:noProof/>
                <w:lang w:val="en-US"/>
              </w:rPr>
              <w:t>Prinsip Kerja Perusahaan</w:t>
            </w:r>
            <w:r>
              <w:rPr>
                <w:noProof/>
                <w:webHidden/>
              </w:rPr>
              <w:tab/>
            </w:r>
            <w:r>
              <w:rPr>
                <w:noProof/>
                <w:webHidden/>
              </w:rPr>
              <w:fldChar w:fldCharType="begin"/>
            </w:r>
            <w:r>
              <w:rPr>
                <w:noProof/>
                <w:webHidden/>
              </w:rPr>
              <w:instrText xml:space="preserve"> PAGEREF _Toc62914292 \h </w:instrText>
            </w:r>
            <w:r>
              <w:rPr>
                <w:noProof/>
                <w:webHidden/>
              </w:rPr>
            </w:r>
            <w:r>
              <w:rPr>
                <w:noProof/>
                <w:webHidden/>
              </w:rPr>
              <w:fldChar w:fldCharType="separate"/>
            </w:r>
            <w:r w:rsidR="002E0306">
              <w:rPr>
                <w:noProof/>
                <w:webHidden/>
              </w:rPr>
              <w:t>5</w:t>
            </w:r>
            <w:r>
              <w:rPr>
                <w:noProof/>
                <w:webHidden/>
              </w:rPr>
              <w:fldChar w:fldCharType="end"/>
            </w:r>
          </w:hyperlink>
        </w:p>
        <w:p w14:paraId="33F2400B" w14:textId="44F8D906"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93" w:history="1">
            <w:r w:rsidRPr="00B00790">
              <w:rPr>
                <w:rStyle w:val="Hyperlink"/>
                <w:noProof/>
                <w:lang w:val="en-US"/>
              </w:rPr>
              <w:t>II.5</w:t>
            </w:r>
            <w:r>
              <w:rPr>
                <w:rFonts w:asciiTheme="minorHAnsi" w:eastAsiaTheme="minorEastAsia" w:hAnsiTheme="minorHAnsi"/>
                <w:noProof/>
                <w:sz w:val="22"/>
                <w:lang w:eastAsia="id-ID"/>
              </w:rPr>
              <w:tab/>
            </w:r>
            <w:r w:rsidRPr="00B00790">
              <w:rPr>
                <w:rStyle w:val="Hyperlink"/>
                <w:noProof/>
                <w:lang w:val="en-US"/>
              </w:rPr>
              <w:t>Produk Perusahaan</w:t>
            </w:r>
            <w:r>
              <w:rPr>
                <w:noProof/>
                <w:webHidden/>
              </w:rPr>
              <w:tab/>
            </w:r>
            <w:r>
              <w:rPr>
                <w:noProof/>
                <w:webHidden/>
              </w:rPr>
              <w:fldChar w:fldCharType="begin"/>
            </w:r>
            <w:r>
              <w:rPr>
                <w:noProof/>
                <w:webHidden/>
              </w:rPr>
              <w:instrText xml:space="preserve"> PAGEREF _Toc62914293 \h </w:instrText>
            </w:r>
            <w:r>
              <w:rPr>
                <w:noProof/>
                <w:webHidden/>
              </w:rPr>
            </w:r>
            <w:r>
              <w:rPr>
                <w:noProof/>
                <w:webHidden/>
              </w:rPr>
              <w:fldChar w:fldCharType="separate"/>
            </w:r>
            <w:r w:rsidR="002E0306">
              <w:rPr>
                <w:noProof/>
                <w:webHidden/>
              </w:rPr>
              <w:t>7</w:t>
            </w:r>
            <w:r>
              <w:rPr>
                <w:noProof/>
                <w:webHidden/>
              </w:rPr>
              <w:fldChar w:fldCharType="end"/>
            </w:r>
          </w:hyperlink>
        </w:p>
        <w:p w14:paraId="6F8FC0F5" w14:textId="42B31501"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94" w:history="1">
            <w:r w:rsidRPr="00B00790">
              <w:rPr>
                <w:rStyle w:val="Hyperlink"/>
                <w:noProof/>
                <w:lang w:val="en-US"/>
              </w:rPr>
              <w:t>II.6</w:t>
            </w:r>
            <w:r>
              <w:rPr>
                <w:rFonts w:asciiTheme="minorHAnsi" w:eastAsiaTheme="minorEastAsia" w:hAnsiTheme="minorHAnsi"/>
                <w:noProof/>
                <w:sz w:val="22"/>
                <w:lang w:eastAsia="id-ID"/>
              </w:rPr>
              <w:tab/>
            </w:r>
            <w:r w:rsidRPr="00B00790">
              <w:rPr>
                <w:rStyle w:val="Hyperlink"/>
                <w:noProof/>
                <w:lang w:val="en-US"/>
              </w:rPr>
              <w:t>Lokasi Perusahaan</w:t>
            </w:r>
            <w:r>
              <w:rPr>
                <w:noProof/>
                <w:webHidden/>
              </w:rPr>
              <w:tab/>
            </w:r>
            <w:r>
              <w:rPr>
                <w:noProof/>
                <w:webHidden/>
              </w:rPr>
              <w:fldChar w:fldCharType="begin"/>
            </w:r>
            <w:r>
              <w:rPr>
                <w:noProof/>
                <w:webHidden/>
              </w:rPr>
              <w:instrText xml:space="preserve"> PAGEREF _Toc62914294 \h </w:instrText>
            </w:r>
            <w:r>
              <w:rPr>
                <w:noProof/>
                <w:webHidden/>
              </w:rPr>
            </w:r>
            <w:r>
              <w:rPr>
                <w:noProof/>
                <w:webHidden/>
              </w:rPr>
              <w:fldChar w:fldCharType="separate"/>
            </w:r>
            <w:r w:rsidR="002E0306">
              <w:rPr>
                <w:noProof/>
                <w:webHidden/>
              </w:rPr>
              <w:t>10</w:t>
            </w:r>
            <w:r>
              <w:rPr>
                <w:noProof/>
                <w:webHidden/>
              </w:rPr>
              <w:fldChar w:fldCharType="end"/>
            </w:r>
          </w:hyperlink>
        </w:p>
        <w:p w14:paraId="78EA6479" w14:textId="1A047AEE" w:rsidR="00DF5E16" w:rsidRDefault="00DF5E16">
          <w:pPr>
            <w:pStyle w:val="TOC1"/>
            <w:rPr>
              <w:rFonts w:asciiTheme="minorHAnsi" w:eastAsiaTheme="minorEastAsia" w:hAnsiTheme="minorHAnsi"/>
              <w:noProof/>
              <w:sz w:val="22"/>
              <w:lang w:eastAsia="id-ID"/>
            </w:rPr>
          </w:pPr>
          <w:hyperlink w:anchor="_Toc62914295" w:history="1">
            <w:r w:rsidRPr="00B00790">
              <w:rPr>
                <w:rStyle w:val="Hyperlink"/>
                <w:rFonts w:cs="Times New Roman"/>
                <w:noProof/>
                <w:lang w:val="en-US"/>
              </w:rPr>
              <w:t>BAB III PELAKSANAAN PRAKTIK KERJA LAPANGAN</w:t>
            </w:r>
            <w:r>
              <w:rPr>
                <w:noProof/>
                <w:webHidden/>
              </w:rPr>
              <w:tab/>
            </w:r>
            <w:r>
              <w:rPr>
                <w:noProof/>
                <w:webHidden/>
              </w:rPr>
              <w:fldChar w:fldCharType="begin"/>
            </w:r>
            <w:r>
              <w:rPr>
                <w:noProof/>
                <w:webHidden/>
              </w:rPr>
              <w:instrText xml:space="preserve"> PAGEREF _Toc62914295 \h </w:instrText>
            </w:r>
            <w:r>
              <w:rPr>
                <w:noProof/>
                <w:webHidden/>
              </w:rPr>
            </w:r>
            <w:r>
              <w:rPr>
                <w:noProof/>
                <w:webHidden/>
              </w:rPr>
              <w:fldChar w:fldCharType="separate"/>
            </w:r>
            <w:r w:rsidR="002E0306">
              <w:rPr>
                <w:noProof/>
                <w:webHidden/>
              </w:rPr>
              <w:t>12</w:t>
            </w:r>
            <w:r>
              <w:rPr>
                <w:noProof/>
                <w:webHidden/>
              </w:rPr>
              <w:fldChar w:fldCharType="end"/>
            </w:r>
          </w:hyperlink>
        </w:p>
        <w:p w14:paraId="531D5E55" w14:textId="6F312D4D"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296" w:history="1">
            <w:r w:rsidRPr="00B00790">
              <w:rPr>
                <w:rStyle w:val="Hyperlink"/>
                <w:rFonts w:cs="Times New Roman"/>
                <w:noProof/>
                <w:lang w:val="en-US"/>
              </w:rPr>
              <w:t>III.1</w:t>
            </w:r>
            <w:r>
              <w:rPr>
                <w:rFonts w:asciiTheme="minorHAnsi" w:eastAsiaTheme="minorEastAsia" w:hAnsiTheme="minorHAnsi"/>
                <w:noProof/>
                <w:sz w:val="22"/>
                <w:lang w:eastAsia="id-ID"/>
              </w:rPr>
              <w:tab/>
            </w:r>
            <w:r w:rsidRPr="00B00790">
              <w:rPr>
                <w:rStyle w:val="Hyperlink"/>
                <w:rFonts w:cs="Times New Roman"/>
                <w:noProof/>
                <w:lang w:val="en-US"/>
              </w:rPr>
              <w:t>Proses Perakitan PCB Timer H3CR</w:t>
            </w:r>
            <w:r>
              <w:rPr>
                <w:noProof/>
                <w:webHidden/>
              </w:rPr>
              <w:tab/>
            </w:r>
            <w:r>
              <w:rPr>
                <w:noProof/>
                <w:webHidden/>
              </w:rPr>
              <w:fldChar w:fldCharType="begin"/>
            </w:r>
            <w:r>
              <w:rPr>
                <w:noProof/>
                <w:webHidden/>
              </w:rPr>
              <w:instrText xml:space="preserve"> PAGEREF _Toc62914296 \h </w:instrText>
            </w:r>
            <w:r>
              <w:rPr>
                <w:noProof/>
                <w:webHidden/>
              </w:rPr>
            </w:r>
            <w:r>
              <w:rPr>
                <w:noProof/>
                <w:webHidden/>
              </w:rPr>
              <w:fldChar w:fldCharType="separate"/>
            </w:r>
            <w:r w:rsidR="002E0306">
              <w:rPr>
                <w:noProof/>
                <w:webHidden/>
              </w:rPr>
              <w:t>12</w:t>
            </w:r>
            <w:r>
              <w:rPr>
                <w:noProof/>
                <w:webHidden/>
              </w:rPr>
              <w:fldChar w:fldCharType="end"/>
            </w:r>
          </w:hyperlink>
        </w:p>
        <w:p w14:paraId="28B8BDC5" w14:textId="4260F45C" w:rsidR="00DF5E16" w:rsidRDefault="00DF5E16">
          <w:pPr>
            <w:pStyle w:val="TOC3"/>
            <w:tabs>
              <w:tab w:val="left" w:pos="880"/>
              <w:tab w:val="right" w:leader="dot" w:pos="7927"/>
            </w:tabs>
            <w:rPr>
              <w:rFonts w:asciiTheme="minorHAnsi" w:eastAsiaTheme="minorEastAsia" w:hAnsiTheme="minorHAnsi"/>
              <w:noProof/>
              <w:sz w:val="22"/>
              <w:lang w:eastAsia="id-ID"/>
            </w:rPr>
          </w:pPr>
          <w:hyperlink w:anchor="_Toc62914297" w:history="1">
            <w:r w:rsidRPr="00B00790">
              <w:rPr>
                <w:rStyle w:val="Hyperlink"/>
                <w:noProof/>
                <w:lang w:val="en-US"/>
              </w:rPr>
              <w:t>III.1.1</w:t>
            </w:r>
            <w:r>
              <w:rPr>
                <w:rFonts w:asciiTheme="minorHAnsi" w:eastAsiaTheme="minorEastAsia" w:hAnsiTheme="minorHAnsi"/>
                <w:noProof/>
                <w:sz w:val="22"/>
                <w:lang w:eastAsia="id-ID"/>
              </w:rPr>
              <w:tab/>
            </w:r>
            <w:r w:rsidRPr="00B00790">
              <w:rPr>
                <w:rStyle w:val="Hyperlink"/>
                <w:noProof/>
                <w:lang w:val="en-US"/>
              </w:rPr>
              <w:t>SMT (Surface Mounting Technology) Process</w:t>
            </w:r>
            <w:r>
              <w:rPr>
                <w:noProof/>
                <w:webHidden/>
              </w:rPr>
              <w:tab/>
            </w:r>
            <w:r>
              <w:rPr>
                <w:noProof/>
                <w:webHidden/>
              </w:rPr>
              <w:fldChar w:fldCharType="begin"/>
            </w:r>
            <w:r>
              <w:rPr>
                <w:noProof/>
                <w:webHidden/>
              </w:rPr>
              <w:instrText xml:space="preserve"> PAGEREF _Toc62914297 \h </w:instrText>
            </w:r>
            <w:r>
              <w:rPr>
                <w:noProof/>
                <w:webHidden/>
              </w:rPr>
            </w:r>
            <w:r>
              <w:rPr>
                <w:noProof/>
                <w:webHidden/>
              </w:rPr>
              <w:fldChar w:fldCharType="separate"/>
            </w:r>
            <w:r w:rsidR="002E0306">
              <w:rPr>
                <w:noProof/>
                <w:webHidden/>
              </w:rPr>
              <w:t>12</w:t>
            </w:r>
            <w:r>
              <w:rPr>
                <w:noProof/>
                <w:webHidden/>
              </w:rPr>
              <w:fldChar w:fldCharType="end"/>
            </w:r>
          </w:hyperlink>
        </w:p>
        <w:p w14:paraId="5254EEB4" w14:textId="24E39667" w:rsidR="00DF5E16" w:rsidRDefault="00DF5E16">
          <w:pPr>
            <w:pStyle w:val="TOC3"/>
            <w:tabs>
              <w:tab w:val="left" w:pos="880"/>
              <w:tab w:val="right" w:leader="dot" w:pos="7927"/>
            </w:tabs>
            <w:rPr>
              <w:rFonts w:asciiTheme="minorHAnsi" w:eastAsiaTheme="minorEastAsia" w:hAnsiTheme="minorHAnsi"/>
              <w:noProof/>
              <w:sz w:val="22"/>
              <w:lang w:eastAsia="id-ID"/>
            </w:rPr>
          </w:pPr>
          <w:hyperlink w:anchor="_Toc62914298" w:history="1">
            <w:r w:rsidRPr="00B00790">
              <w:rPr>
                <w:rStyle w:val="Hyperlink"/>
                <w:noProof/>
                <w:lang w:val="en-US"/>
              </w:rPr>
              <w:t>III.1.2</w:t>
            </w:r>
            <w:r>
              <w:rPr>
                <w:rFonts w:asciiTheme="minorHAnsi" w:eastAsiaTheme="minorEastAsia" w:hAnsiTheme="minorHAnsi"/>
                <w:noProof/>
                <w:sz w:val="22"/>
                <w:lang w:eastAsia="id-ID"/>
              </w:rPr>
              <w:tab/>
            </w:r>
            <w:r w:rsidRPr="00B00790">
              <w:rPr>
                <w:rStyle w:val="Hyperlink"/>
                <w:noProof/>
                <w:lang w:val="en-US"/>
              </w:rPr>
              <w:t>DIP (Dual In-Line Package) Process</w:t>
            </w:r>
            <w:r>
              <w:rPr>
                <w:noProof/>
                <w:webHidden/>
              </w:rPr>
              <w:tab/>
            </w:r>
            <w:r>
              <w:rPr>
                <w:noProof/>
                <w:webHidden/>
              </w:rPr>
              <w:fldChar w:fldCharType="begin"/>
            </w:r>
            <w:r>
              <w:rPr>
                <w:noProof/>
                <w:webHidden/>
              </w:rPr>
              <w:instrText xml:space="preserve"> PAGEREF _Toc62914298 \h </w:instrText>
            </w:r>
            <w:r>
              <w:rPr>
                <w:noProof/>
                <w:webHidden/>
              </w:rPr>
            </w:r>
            <w:r>
              <w:rPr>
                <w:noProof/>
                <w:webHidden/>
              </w:rPr>
              <w:fldChar w:fldCharType="separate"/>
            </w:r>
            <w:r w:rsidR="002E0306">
              <w:rPr>
                <w:noProof/>
                <w:webHidden/>
              </w:rPr>
              <w:t>23</w:t>
            </w:r>
            <w:r>
              <w:rPr>
                <w:noProof/>
                <w:webHidden/>
              </w:rPr>
              <w:fldChar w:fldCharType="end"/>
            </w:r>
          </w:hyperlink>
        </w:p>
        <w:p w14:paraId="4F0D0E08" w14:textId="5DA3082A" w:rsidR="00DF5E16" w:rsidRDefault="00DF5E16">
          <w:pPr>
            <w:pStyle w:val="TOC2"/>
            <w:tabs>
              <w:tab w:val="left" w:pos="660"/>
              <w:tab w:val="right" w:leader="dot" w:pos="7927"/>
            </w:tabs>
            <w:rPr>
              <w:rFonts w:asciiTheme="minorHAnsi" w:eastAsiaTheme="minorEastAsia" w:hAnsiTheme="minorHAnsi"/>
              <w:noProof/>
              <w:sz w:val="22"/>
              <w:lang w:eastAsia="id-ID"/>
            </w:rPr>
          </w:pPr>
          <w:hyperlink w:anchor="_Toc62914300" w:history="1">
            <w:r w:rsidRPr="00B00790">
              <w:rPr>
                <w:rStyle w:val="Hyperlink"/>
                <w:noProof/>
                <w:lang w:val="en-US"/>
              </w:rPr>
              <w:t>III.2</w:t>
            </w:r>
            <w:r>
              <w:rPr>
                <w:rFonts w:asciiTheme="minorHAnsi" w:eastAsiaTheme="minorEastAsia" w:hAnsiTheme="minorHAnsi"/>
                <w:noProof/>
                <w:sz w:val="22"/>
                <w:lang w:eastAsia="id-ID"/>
              </w:rPr>
              <w:tab/>
            </w:r>
            <w:r w:rsidRPr="00B00790">
              <w:rPr>
                <w:rStyle w:val="Hyperlink"/>
                <w:noProof/>
                <w:lang w:val="en-US"/>
              </w:rPr>
              <w:t>Kesimpulan</w:t>
            </w:r>
            <w:r>
              <w:rPr>
                <w:noProof/>
                <w:webHidden/>
              </w:rPr>
              <w:tab/>
            </w:r>
            <w:r>
              <w:rPr>
                <w:noProof/>
                <w:webHidden/>
              </w:rPr>
              <w:fldChar w:fldCharType="begin"/>
            </w:r>
            <w:r>
              <w:rPr>
                <w:noProof/>
                <w:webHidden/>
              </w:rPr>
              <w:instrText xml:space="preserve"> PAGEREF _Toc62914300 \h </w:instrText>
            </w:r>
            <w:r>
              <w:rPr>
                <w:noProof/>
                <w:webHidden/>
              </w:rPr>
            </w:r>
            <w:r>
              <w:rPr>
                <w:noProof/>
                <w:webHidden/>
              </w:rPr>
              <w:fldChar w:fldCharType="separate"/>
            </w:r>
            <w:r w:rsidR="002E0306">
              <w:rPr>
                <w:noProof/>
                <w:webHidden/>
              </w:rPr>
              <w:t>26</w:t>
            </w:r>
            <w:r>
              <w:rPr>
                <w:noProof/>
                <w:webHidden/>
              </w:rPr>
              <w:fldChar w:fldCharType="end"/>
            </w:r>
          </w:hyperlink>
        </w:p>
        <w:p w14:paraId="42E03015" w14:textId="2491510E" w:rsidR="00DF5E16" w:rsidRDefault="00DF5E16">
          <w:pPr>
            <w:pStyle w:val="TOC1"/>
            <w:rPr>
              <w:rFonts w:asciiTheme="minorHAnsi" w:eastAsiaTheme="minorEastAsia" w:hAnsiTheme="minorHAnsi"/>
              <w:noProof/>
              <w:sz w:val="22"/>
              <w:lang w:eastAsia="id-ID"/>
            </w:rPr>
          </w:pPr>
          <w:hyperlink w:anchor="_Toc62914301" w:history="1">
            <w:r w:rsidRPr="00B00790">
              <w:rPr>
                <w:rStyle w:val="Hyperlink"/>
                <w:noProof/>
                <w:lang w:val="en-US"/>
              </w:rPr>
              <w:t>DAFTAR PUSTAKA</w:t>
            </w:r>
            <w:r>
              <w:rPr>
                <w:noProof/>
                <w:webHidden/>
              </w:rPr>
              <w:tab/>
            </w:r>
            <w:r>
              <w:rPr>
                <w:noProof/>
                <w:webHidden/>
              </w:rPr>
              <w:fldChar w:fldCharType="begin"/>
            </w:r>
            <w:r>
              <w:rPr>
                <w:noProof/>
                <w:webHidden/>
              </w:rPr>
              <w:instrText xml:space="preserve"> PAGEREF _Toc62914301 \h </w:instrText>
            </w:r>
            <w:r>
              <w:rPr>
                <w:noProof/>
                <w:webHidden/>
              </w:rPr>
            </w:r>
            <w:r>
              <w:rPr>
                <w:noProof/>
                <w:webHidden/>
              </w:rPr>
              <w:fldChar w:fldCharType="separate"/>
            </w:r>
            <w:r w:rsidR="002E0306">
              <w:rPr>
                <w:noProof/>
                <w:webHidden/>
              </w:rPr>
              <w:t>27</w:t>
            </w:r>
            <w:r>
              <w:rPr>
                <w:noProof/>
                <w:webHidden/>
              </w:rPr>
              <w:fldChar w:fldCharType="end"/>
            </w:r>
          </w:hyperlink>
        </w:p>
        <w:p w14:paraId="1162E105" w14:textId="60AA0295" w:rsidR="000C039B" w:rsidRPr="00F416D7" w:rsidRDefault="00D248D3">
          <w:pPr>
            <w:rPr>
              <w:rFonts w:cs="Times New Roman"/>
              <w:szCs w:val="24"/>
            </w:rPr>
          </w:pPr>
          <w:r>
            <w:rPr>
              <w:rFonts w:cs="Times New Roman"/>
              <w:szCs w:val="24"/>
            </w:rPr>
            <w:lastRenderedPageBreak/>
            <w:fldChar w:fldCharType="end"/>
          </w:r>
        </w:p>
      </w:sdtContent>
    </w:sdt>
    <w:p w14:paraId="1E02D5E8" w14:textId="2B3AD296" w:rsidR="000C039B" w:rsidRDefault="000C039B" w:rsidP="000C039B">
      <w:pPr>
        <w:pStyle w:val="Heading1"/>
        <w:numPr>
          <w:ilvl w:val="0"/>
          <w:numId w:val="0"/>
        </w:numPr>
        <w:rPr>
          <w:lang w:val="en-US"/>
        </w:rPr>
      </w:pPr>
      <w:bookmarkStart w:id="4" w:name="_Toc62914282"/>
      <w:r>
        <w:rPr>
          <w:lang w:val="en-US"/>
        </w:rPr>
        <w:t>DAFTAR GAMBAR</w:t>
      </w:r>
      <w:bookmarkEnd w:id="4"/>
    </w:p>
    <w:p w14:paraId="1C9A38F9" w14:textId="0919A4ED" w:rsidR="000C039B" w:rsidRPr="00D261D6" w:rsidRDefault="00D261D6" w:rsidP="000C039B">
      <w:pPr>
        <w:rPr>
          <w:b/>
          <w:bCs/>
          <w:lang w:val="en-US"/>
        </w:rPr>
      </w:pPr>
      <w:r w:rsidRPr="00D261D6">
        <w:rPr>
          <w:b/>
          <w:bCs/>
          <w:highlight w:val="yellow"/>
          <w:lang w:val="en-US"/>
        </w:rPr>
        <w:t>CONTOH</w:t>
      </w:r>
    </w:p>
    <w:p w14:paraId="76A07C0D" w14:textId="03EB68C5" w:rsidR="00D248D3" w:rsidRDefault="00D248D3">
      <w:pPr>
        <w:pStyle w:val="TableofFigures"/>
        <w:tabs>
          <w:tab w:val="right" w:leader="dot" w:pos="7927"/>
        </w:tabs>
        <w:rPr>
          <w:noProof/>
        </w:rPr>
      </w:pPr>
      <w:r>
        <w:rPr>
          <w:lang w:val="en-US"/>
        </w:rPr>
        <w:fldChar w:fldCharType="begin"/>
      </w:r>
      <w:r>
        <w:rPr>
          <w:lang w:val="en-US"/>
        </w:rPr>
        <w:instrText xml:space="preserve"> TOC \h \z \c "Gambar II." </w:instrText>
      </w:r>
      <w:r>
        <w:rPr>
          <w:lang w:val="en-US"/>
        </w:rPr>
        <w:fldChar w:fldCharType="separate"/>
      </w:r>
      <w:hyperlink w:anchor="_Toc62912484" w:history="1">
        <w:r w:rsidRPr="001D5A40">
          <w:rPr>
            <w:rStyle w:val="Hyperlink"/>
            <w:b/>
            <w:bCs/>
            <w:noProof/>
          </w:rPr>
          <w:t>Gambar  1</w:t>
        </w:r>
        <w:r w:rsidRPr="001D5A40">
          <w:rPr>
            <w:rStyle w:val="Hyperlink"/>
            <w:noProof/>
            <w:lang w:val="en-US"/>
          </w:rPr>
          <w:t xml:space="preserve"> Logo PT. OMRON.</w:t>
        </w:r>
        <w:r>
          <w:rPr>
            <w:noProof/>
            <w:webHidden/>
          </w:rPr>
          <w:tab/>
        </w:r>
        <w:r>
          <w:rPr>
            <w:noProof/>
            <w:webHidden/>
          </w:rPr>
          <w:fldChar w:fldCharType="begin"/>
        </w:r>
        <w:r>
          <w:rPr>
            <w:noProof/>
            <w:webHidden/>
          </w:rPr>
          <w:instrText xml:space="preserve"> PAGEREF _Toc62912484 \h </w:instrText>
        </w:r>
        <w:r>
          <w:rPr>
            <w:noProof/>
            <w:webHidden/>
          </w:rPr>
        </w:r>
        <w:r>
          <w:rPr>
            <w:noProof/>
            <w:webHidden/>
          </w:rPr>
          <w:fldChar w:fldCharType="separate"/>
        </w:r>
        <w:r w:rsidR="002E0306">
          <w:rPr>
            <w:noProof/>
            <w:webHidden/>
          </w:rPr>
          <w:t>4</w:t>
        </w:r>
        <w:r>
          <w:rPr>
            <w:noProof/>
            <w:webHidden/>
          </w:rPr>
          <w:fldChar w:fldCharType="end"/>
        </w:r>
      </w:hyperlink>
    </w:p>
    <w:p w14:paraId="05C4024D" w14:textId="3B9FF3DB" w:rsidR="00D248D3" w:rsidRDefault="00D248D3">
      <w:pPr>
        <w:pStyle w:val="TableofFigures"/>
        <w:tabs>
          <w:tab w:val="right" w:leader="dot" w:pos="7927"/>
        </w:tabs>
        <w:rPr>
          <w:noProof/>
        </w:rPr>
      </w:pPr>
      <w:hyperlink w:anchor="_Toc62912485" w:history="1">
        <w:r w:rsidRPr="001D5A40">
          <w:rPr>
            <w:rStyle w:val="Hyperlink"/>
            <w:b/>
            <w:bCs/>
            <w:noProof/>
          </w:rPr>
          <w:t>Gambar 2</w:t>
        </w:r>
        <w:r w:rsidRPr="001D5A40">
          <w:rPr>
            <w:rStyle w:val="Hyperlink"/>
            <w:noProof/>
            <w:lang w:val="en-US"/>
          </w:rPr>
          <w:t xml:space="preserve"> Prinsip Kerja PT.OMRON dalam piramid.</w:t>
        </w:r>
        <w:r>
          <w:rPr>
            <w:noProof/>
            <w:webHidden/>
          </w:rPr>
          <w:tab/>
        </w:r>
        <w:r>
          <w:rPr>
            <w:noProof/>
            <w:webHidden/>
          </w:rPr>
          <w:fldChar w:fldCharType="begin"/>
        </w:r>
        <w:r>
          <w:rPr>
            <w:noProof/>
            <w:webHidden/>
          </w:rPr>
          <w:instrText xml:space="preserve"> PAGEREF _Toc62912485 \h </w:instrText>
        </w:r>
        <w:r>
          <w:rPr>
            <w:noProof/>
            <w:webHidden/>
          </w:rPr>
        </w:r>
        <w:r>
          <w:rPr>
            <w:noProof/>
            <w:webHidden/>
          </w:rPr>
          <w:fldChar w:fldCharType="separate"/>
        </w:r>
        <w:r w:rsidR="002E0306">
          <w:rPr>
            <w:noProof/>
            <w:webHidden/>
          </w:rPr>
          <w:t>5</w:t>
        </w:r>
        <w:r>
          <w:rPr>
            <w:noProof/>
            <w:webHidden/>
          </w:rPr>
          <w:fldChar w:fldCharType="end"/>
        </w:r>
      </w:hyperlink>
    </w:p>
    <w:p w14:paraId="05ADFE49" w14:textId="674776A8" w:rsidR="000C039B" w:rsidRDefault="00D248D3" w:rsidP="00D248D3">
      <w:pPr>
        <w:pStyle w:val="TableofFigures"/>
        <w:tabs>
          <w:tab w:val="right" w:leader="dot" w:pos="7927"/>
        </w:tabs>
        <w:rPr>
          <w:lang w:val="en-US"/>
        </w:rPr>
      </w:pPr>
      <w:hyperlink w:anchor="_Toc62912486" w:history="1">
        <w:r w:rsidRPr="001D5A40">
          <w:rPr>
            <w:rStyle w:val="Hyperlink"/>
            <w:b/>
            <w:bCs/>
            <w:noProof/>
          </w:rPr>
          <w:t>Gambar  3</w:t>
        </w:r>
        <w:r w:rsidRPr="001D5A40">
          <w:rPr>
            <w:rStyle w:val="Hyperlink"/>
            <w:noProof/>
            <w:lang w:val="en-US"/>
          </w:rPr>
          <w:t xml:space="preserve"> Lokasi PT. OMRON.</w:t>
        </w:r>
        <w:r>
          <w:rPr>
            <w:noProof/>
            <w:webHidden/>
          </w:rPr>
          <w:tab/>
        </w:r>
        <w:r>
          <w:rPr>
            <w:noProof/>
            <w:webHidden/>
          </w:rPr>
          <w:fldChar w:fldCharType="begin"/>
        </w:r>
        <w:r>
          <w:rPr>
            <w:noProof/>
            <w:webHidden/>
          </w:rPr>
          <w:instrText xml:space="preserve"> PAGEREF _Toc62912486 \h </w:instrText>
        </w:r>
        <w:r>
          <w:rPr>
            <w:noProof/>
            <w:webHidden/>
          </w:rPr>
        </w:r>
        <w:r>
          <w:rPr>
            <w:noProof/>
            <w:webHidden/>
          </w:rPr>
          <w:fldChar w:fldCharType="separate"/>
        </w:r>
        <w:r w:rsidR="002E0306">
          <w:rPr>
            <w:noProof/>
            <w:webHidden/>
          </w:rPr>
          <w:t>11</w:t>
        </w:r>
        <w:r>
          <w:rPr>
            <w:noProof/>
            <w:webHidden/>
          </w:rPr>
          <w:fldChar w:fldCharType="end"/>
        </w:r>
      </w:hyperlink>
      <w:r>
        <w:rPr>
          <w:lang w:val="en-US"/>
        </w:rPr>
        <w:fldChar w:fldCharType="end"/>
      </w:r>
    </w:p>
    <w:p w14:paraId="4511986D" w14:textId="3E6238E9" w:rsidR="00750D52" w:rsidRDefault="00750D52">
      <w:pPr>
        <w:pStyle w:val="TableofFigures"/>
        <w:tabs>
          <w:tab w:val="right" w:leader="dot" w:pos="7927"/>
        </w:tabs>
        <w:rPr>
          <w:rFonts w:asciiTheme="minorHAnsi" w:eastAsiaTheme="minorEastAsia" w:hAnsiTheme="minorHAnsi"/>
          <w:noProof/>
          <w:sz w:val="22"/>
          <w:lang w:eastAsia="id-ID"/>
        </w:rPr>
      </w:pPr>
      <w:r>
        <w:rPr>
          <w:lang w:val="en-US"/>
        </w:rPr>
        <w:fldChar w:fldCharType="begin"/>
      </w:r>
      <w:r>
        <w:rPr>
          <w:lang w:val="en-US"/>
        </w:rPr>
        <w:instrText xml:space="preserve"> TOC \h \z \c "Gambar III." </w:instrText>
      </w:r>
      <w:r>
        <w:rPr>
          <w:lang w:val="en-US"/>
        </w:rPr>
        <w:fldChar w:fldCharType="separate"/>
      </w:r>
      <w:hyperlink w:anchor="_Toc62913414" w:history="1">
        <w:r w:rsidRPr="00113A93">
          <w:rPr>
            <w:rStyle w:val="Hyperlink"/>
            <w:b/>
            <w:bCs/>
            <w:noProof/>
          </w:rPr>
          <w:t>Gambar 1</w:t>
        </w:r>
        <w:r w:rsidRPr="00113A93">
          <w:rPr>
            <w:rStyle w:val="Hyperlink"/>
            <w:noProof/>
            <w:lang w:val="en-US"/>
          </w:rPr>
          <w:t xml:space="preserve"> Proses Solder Paste Application.</w:t>
        </w:r>
        <w:r>
          <w:rPr>
            <w:noProof/>
            <w:webHidden/>
          </w:rPr>
          <w:tab/>
        </w:r>
        <w:r>
          <w:rPr>
            <w:noProof/>
            <w:webHidden/>
          </w:rPr>
          <w:fldChar w:fldCharType="begin"/>
        </w:r>
        <w:r>
          <w:rPr>
            <w:noProof/>
            <w:webHidden/>
          </w:rPr>
          <w:instrText xml:space="preserve"> PAGEREF _Toc62913414 \h </w:instrText>
        </w:r>
        <w:r>
          <w:rPr>
            <w:noProof/>
            <w:webHidden/>
          </w:rPr>
        </w:r>
        <w:r>
          <w:rPr>
            <w:noProof/>
            <w:webHidden/>
          </w:rPr>
          <w:fldChar w:fldCharType="separate"/>
        </w:r>
        <w:r w:rsidR="002E0306">
          <w:rPr>
            <w:noProof/>
            <w:webHidden/>
          </w:rPr>
          <w:t>13</w:t>
        </w:r>
        <w:r>
          <w:rPr>
            <w:noProof/>
            <w:webHidden/>
          </w:rPr>
          <w:fldChar w:fldCharType="end"/>
        </w:r>
      </w:hyperlink>
    </w:p>
    <w:p w14:paraId="4F116E7B" w14:textId="19F49041"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15" w:history="1">
        <w:r w:rsidRPr="00113A93">
          <w:rPr>
            <w:rStyle w:val="Hyperlink"/>
            <w:b/>
            <w:bCs/>
            <w:noProof/>
          </w:rPr>
          <w:t>Gambar 2</w:t>
        </w:r>
        <w:r w:rsidRPr="00113A93">
          <w:rPr>
            <w:rStyle w:val="Hyperlink"/>
            <w:noProof/>
            <w:lang w:val="en-US"/>
          </w:rPr>
          <w:t xml:space="preserve"> Beberapa contoh hasil Solder Paste Application.</w:t>
        </w:r>
        <w:r>
          <w:rPr>
            <w:noProof/>
            <w:webHidden/>
          </w:rPr>
          <w:tab/>
        </w:r>
        <w:r>
          <w:rPr>
            <w:noProof/>
            <w:webHidden/>
          </w:rPr>
          <w:fldChar w:fldCharType="begin"/>
        </w:r>
        <w:r>
          <w:rPr>
            <w:noProof/>
            <w:webHidden/>
          </w:rPr>
          <w:instrText xml:space="preserve"> PAGEREF _Toc62913415 \h </w:instrText>
        </w:r>
        <w:r>
          <w:rPr>
            <w:noProof/>
            <w:webHidden/>
          </w:rPr>
        </w:r>
        <w:r>
          <w:rPr>
            <w:noProof/>
            <w:webHidden/>
          </w:rPr>
          <w:fldChar w:fldCharType="separate"/>
        </w:r>
        <w:r w:rsidR="002E0306">
          <w:rPr>
            <w:noProof/>
            <w:webHidden/>
          </w:rPr>
          <w:t>13</w:t>
        </w:r>
        <w:r>
          <w:rPr>
            <w:noProof/>
            <w:webHidden/>
          </w:rPr>
          <w:fldChar w:fldCharType="end"/>
        </w:r>
      </w:hyperlink>
    </w:p>
    <w:p w14:paraId="6AC83933" w14:textId="16335121"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16" w:history="1">
        <w:r w:rsidRPr="00113A93">
          <w:rPr>
            <w:rStyle w:val="Hyperlink"/>
            <w:b/>
            <w:bCs/>
            <w:noProof/>
          </w:rPr>
          <w:t>Gambar 3</w:t>
        </w:r>
        <w:r w:rsidRPr="00113A93">
          <w:rPr>
            <w:rStyle w:val="Hyperlink"/>
            <w:noProof/>
            <w:lang w:val="en-US"/>
          </w:rPr>
          <w:t xml:space="preserve"> Fiducial Marks.</w:t>
        </w:r>
        <w:r>
          <w:rPr>
            <w:noProof/>
            <w:webHidden/>
          </w:rPr>
          <w:tab/>
        </w:r>
        <w:r>
          <w:rPr>
            <w:noProof/>
            <w:webHidden/>
          </w:rPr>
          <w:fldChar w:fldCharType="begin"/>
        </w:r>
        <w:r>
          <w:rPr>
            <w:noProof/>
            <w:webHidden/>
          </w:rPr>
          <w:instrText xml:space="preserve"> PAGEREF _Toc62913416 \h </w:instrText>
        </w:r>
        <w:r>
          <w:rPr>
            <w:noProof/>
            <w:webHidden/>
          </w:rPr>
        </w:r>
        <w:r>
          <w:rPr>
            <w:noProof/>
            <w:webHidden/>
          </w:rPr>
          <w:fldChar w:fldCharType="separate"/>
        </w:r>
        <w:r w:rsidR="002E0306">
          <w:rPr>
            <w:noProof/>
            <w:webHidden/>
          </w:rPr>
          <w:t>15</w:t>
        </w:r>
        <w:r>
          <w:rPr>
            <w:noProof/>
            <w:webHidden/>
          </w:rPr>
          <w:fldChar w:fldCharType="end"/>
        </w:r>
      </w:hyperlink>
    </w:p>
    <w:p w14:paraId="1E475589" w14:textId="75E74754"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17" w:history="1">
        <w:r w:rsidRPr="00113A93">
          <w:rPr>
            <w:rStyle w:val="Hyperlink"/>
            <w:b/>
            <w:bCs/>
            <w:noProof/>
          </w:rPr>
          <w:t>Gambar 4</w:t>
        </w:r>
        <w:r w:rsidRPr="00113A93">
          <w:rPr>
            <w:rStyle w:val="Hyperlink"/>
            <w:noProof/>
            <w:lang w:val="en-US"/>
          </w:rPr>
          <w:t xml:space="preserve"> Jenis-jenis Nozzle.</w:t>
        </w:r>
        <w:r>
          <w:rPr>
            <w:noProof/>
            <w:webHidden/>
          </w:rPr>
          <w:tab/>
        </w:r>
        <w:r>
          <w:rPr>
            <w:noProof/>
            <w:webHidden/>
          </w:rPr>
          <w:fldChar w:fldCharType="begin"/>
        </w:r>
        <w:r>
          <w:rPr>
            <w:noProof/>
            <w:webHidden/>
          </w:rPr>
          <w:instrText xml:space="preserve"> PAGEREF _Toc62913417 \h </w:instrText>
        </w:r>
        <w:r>
          <w:rPr>
            <w:noProof/>
            <w:webHidden/>
          </w:rPr>
        </w:r>
        <w:r>
          <w:rPr>
            <w:noProof/>
            <w:webHidden/>
          </w:rPr>
          <w:fldChar w:fldCharType="separate"/>
        </w:r>
        <w:r w:rsidR="002E0306">
          <w:rPr>
            <w:noProof/>
            <w:webHidden/>
          </w:rPr>
          <w:t>17</w:t>
        </w:r>
        <w:r>
          <w:rPr>
            <w:noProof/>
            <w:webHidden/>
          </w:rPr>
          <w:fldChar w:fldCharType="end"/>
        </w:r>
      </w:hyperlink>
    </w:p>
    <w:p w14:paraId="31A933EC" w14:textId="7D71C7D9"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18" w:history="1">
        <w:r w:rsidRPr="00113A93">
          <w:rPr>
            <w:rStyle w:val="Hyperlink"/>
            <w:b/>
            <w:bCs/>
            <w:noProof/>
          </w:rPr>
          <w:t>Gambar 5</w:t>
        </w:r>
        <w:r w:rsidRPr="00113A93">
          <w:rPr>
            <w:rStyle w:val="Hyperlink"/>
            <w:noProof/>
            <w:lang w:val="en-US"/>
          </w:rPr>
          <w:t xml:space="preserve"> Gambar a. Nozzle yang terkontaminasi ; Gambar b. Nozzle yang bersih.</w:t>
        </w:r>
        <w:r>
          <w:rPr>
            <w:noProof/>
            <w:webHidden/>
          </w:rPr>
          <w:tab/>
        </w:r>
        <w:r>
          <w:rPr>
            <w:noProof/>
            <w:webHidden/>
          </w:rPr>
          <w:fldChar w:fldCharType="begin"/>
        </w:r>
        <w:r>
          <w:rPr>
            <w:noProof/>
            <w:webHidden/>
          </w:rPr>
          <w:instrText xml:space="preserve"> PAGEREF _Toc62913418 \h </w:instrText>
        </w:r>
        <w:r>
          <w:rPr>
            <w:noProof/>
            <w:webHidden/>
          </w:rPr>
        </w:r>
        <w:r>
          <w:rPr>
            <w:noProof/>
            <w:webHidden/>
          </w:rPr>
          <w:fldChar w:fldCharType="separate"/>
        </w:r>
        <w:r w:rsidR="002E0306">
          <w:rPr>
            <w:noProof/>
            <w:webHidden/>
          </w:rPr>
          <w:t>17</w:t>
        </w:r>
        <w:r>
          <w:rPr>
            <w:noProof/>
            <w:webHidden/>
          </w:rPr>
          <w:fldChar w:fldCharType="end"/>
        </w:r>
      </w:hyperlink>
    </w:p>
    <w:p w14:paraId="4339C5B1" w14:textId="5804E124"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19" w:history="1">
        <w:r w:rsidRPr="00113A93">
          <w:rPr>
            <w:rStyle w:val="Hyperlink"/>
            <w:b/>
            <w:bCs/>
            <w:noProof/>
          </w:rPr>
          <w:t>Gambar 6</w:t>
        </w:r>
        <w:r w:rsidRPr="00113A93">
          <w:rPr>
            <w:rStyle w:val="Hyperlink"/>
            <w:noProof/>
            <w:lang w:val="en-US"/>
          </w:rPr>
          <w:t xml:space="preserve"> Kondisi 'tombstone'.</w:t>
        </w:r>
        <w:r>
          <w:rPr>
            <w:noProof/>
            <w:webHidden/>
          </w:rPr>
          <w:tab/>
        </w:r>
        <w:r>
          <w:rPr>
            <w:noProof/>
            <w:webHidden/>
          </w:rPr>
          <w:fldChar w:fldCharType="begin"/>
        </w:r>
        <w:r>
          <w:rPr>
            <w:noProof/>
            <w:webHidden/>
          </w:rPr>
          <w:instrText xml:space="preserve"> PAGEREF _Toc62913419 \h </w:instrText>
        </w:r>
        <w:r>
          <w:rPr>
            <w:noProof/>
            <w:webHidden/>
          </w:rPr>
        </w:r>
        <w:r>
          <w:rPr>
            <w:noProof/>
            <w:webHidden/>
          </w:rPr>
          <w:fldChar w:fldCharType="separate"/>
        </w:r>
        <w:r w:rsidR="002E0306">
          <w:rPr>
            <w:noProof/>
            <w:webHidden/>
          </w:rPr>
          <w:t>21</w:t>
        </w:r>
        <w:r>
          <w:rPr>
            <w:noProof/>
            <w:webHidden/>
          </w:rPr>
          <w:fldChar w:fldCharType="end"/>
        </w:r>
      </w:hyperlink>
    </w:p>
    <w:p w14:paraId="1A61F2CA" w14:textId="73601E57"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20" w:history="1">
        <w:r w:rsidRPr="00113A93">
          <w:rPr>
            <w:rStyle w:val="Hyperlink"/>
            <w:b/>
            <w:bCs/>
            <w:noProof/>
          </w:rPr>
          <w:t>Gambar 7</w:t>
        </w:r>
        <w:r w:rsidRPr="00113A93">
          <w:rPr>
            <w:rStyle w:val="Hyperlink"/>
            <w:noProof/>
            <w:lang w:val="en-US"/>
          </w:rPr>
          <w:t xml:space="preserve"> Hasil Proses SMT PCB H3CR-PS</w:t>
        </w:r>
        <w:r>
          <w:rPr>
            <w:noProof/>
            <w:webHidden/>
          </w:rPr>
          <w:tab/>
        </w:r>
        <w:r>
          <w:rPr>
            <w:noProof/>
            <w:webHidden/>
          </w:rPr>
          <w:fldChar w:fldCharType="begin"/>
        </w:r>
        <w:r>
          <w:rPr>
            <w:noProof/>
            <w:webHidden/>
          </w:rPr>
          <w:instrText xml:space="preserve"> PAGEREF _Toc62913420 \h </w:instrText>
        </w:r>
        <w:r>
          <w:rPr>
            <w:noProof/>
            <w:webHidden/>
          </w:rPr>
        </w:r>
        <w:r>
          <w:rPr>
            <w:noProof/>
            <w:webHidden/>
          </w:rPr>
          <w:fldChar w:fldCharType="separate"/>
        </w:r>
        <w:r w:rsidR="002E0306">
          <w:rPr>
            <w:noProof/>
            <w:webHidden/>
          </w:rPr>
          <w:t>23</w:t>
        </w:r>
        <w:r>
          <w:rPr>
            <w:noProof/>
            <w:webHidden/>
          </w:rPr>
          <w:fldChar w:fldCharType="end"/>
        </w:r>
      </w:hyperlink>
    </w:p>
    <w:p w14:paraId="3AAC00E8" w14:textId="58DD6DC7" w:rsidR="00750D52" w:rsidRDefault="00750D52">
      <w:pPr>
        <w:pStyle w:val="TableofFigures"/>
        <w:tabs>
          <w:tab w:val="right" w:leader="dot" w:pos="7927"/>
        </w:tabs>
        <w:rPr>
          <w:rFonts w:asciiTheme="minorHAnsi" w:eastAsiaTheme="minorEastAsia" w:hAnsiTheme="minorHAnsi"/>
          <w:noProof/>
          <w:sz w:val="22"/>
          <w:lang w:eastAsia="id-ID"/>
        </w:rPr>
      </w:pPr>
      <w:hyperlink w:anchor="_Toc62913421" w:history="1">
        <w:r w:rsidRPr="00113A93">
          <w:rPr>
            <w:rStyle w:val="Hyperlink"/>
            <w:b/>
            <w:bCs/>
            <w:noProof/>
          </w:rPr>
          <w:t>Gambar 8</w:t>
        </w:r>
        <w:r w:rsidRPr="00113A93">
          <w:rPr>
            <w:rStyle w:val="Hyperlink"/>
            <w:noProof/>
            <w:lang w:val="en-US"/>
          </w:rPr>
          <w:t xml:space="preserve"> Hasil proses DIP PCB H3CR-PS</w:t>
        </w:r>
        <w:r>
          <w:rPr>
            <w:noProof/>
            <w:webHidden/>
          </w:rPr>
          <w:tab/>
        </w:r>
        <w:r>
          <w:rPr>
            <w:noProof/>
            <w:webHidden/>
          </w:rPr>
          <w:fldChar w:fldCharType="begin"/>
        </w:r>
        <w:r>
          <w:rPr>
            <w:noProof/>
            <w:webHidden/>
          </w:rPr>
          <w:instrText xml:space="preserve"> PAGEREF _Toc62913421 \h </w:instrText>
        </w:r>
        <w:r>
          <w:rPr>
            <w:noProof/>
            <w:webHidden/>
          </w:rPr>
        </w:r>
        <w:r>
          <w:rPr>
            <w:noProof/>
            <w:webHidden/>
          </w:rPr>
          <w:fldChar w:fldCharType="separate"/>
        </w:r>
        <w:r w:rsidR="002E0306">
          <w:rPr>
            <w:noProof/>
            <w:webHidden/>
          </w:rPr>
          <w:t>25</w:t>
        </w:r>
        <w:r>
          <w:rPr>
            <w:noProof/>
            <w:webHidden/>
          </w:rPr>
          <w:fldChar w:fldCharType="end"/>
        </w:r>
      </w:hyperlink>
    </w:p>
    <w:p w14:paraId="38DB8AFB" w14:textId="73AB8FBB" w:rsidR="00D248D3" w:rsidRDefault="00750D52" w:rsidP="000C039B">
      <w:pPr>
        <w:rPr>
          <w:lang w:val="en-US"/>
        </w:rPr>
      </w:pPr>
      <w:r>
        <w:rPr>
          <w:lang w:val="en-US"/>
        </w:rPr>
        <w:fldChar w:fldCharType="end"/>
      </w:r>
    </w:p>
    <w:p w14:paraId="63B2CF90" w14:textId="77777777" w:rsidR="000C039B" w:rsidRDefault="000C039B" w:rsidP="000C039B">
      <w:pPr>
        <w:rPr>
          <w:lang w:val="en-US"/>
        </w:rPr>
      </w:pPr>
    </w:p>
    <w:p w14:paraId="4FBE1437" w14:textId="77777777" w:rsidR="000C039B" w:rsidRDefault="000C039B" w:rsidP="000C039B">
      <w:pPr>
        <w:rPr>
          <w:lang w:val="en-US"/>
        </w:rPr>
      </w:pPr>
    </w:p>
    <w:p w14:paraId="733DF68F" w14:textId="77777777" w:rsidR="000C039B" w:rsidRDefault="000C039B" w:rsidP="000C039B">
      <w:pPr>
        <w:rPr>
          <w:lang w:val="en-US"/>
        </w:rPr>
      </w:pPr>
    </w:p>
    <w:p w14:paraId="53CE6CB6" w14:textId="77777777" w:rsidR="000C039B" w:rsidRDefault="000C039B" w:rsidP="000C039B">
      <w:pPr>
        <w:rPr>
          <w:lang w:val="en-US"/>
        </w:rPr>
      </w:pPr>
    </w:p>
    <w:p w14:paraId="36751D6C" w14:textId="77777777" w:rsidR="000C039B" w:rsidRDefault="000C039B" w:rsidP="000C039B">
      <w:pPr>
        <w:rPr>
          <w:lang w:val="en-US"/>
        </w:rPr>
      </w:pPr>
    </w:p>
    <w:p w14:paraId="205A088D" w14:textId="77777777" w:rsidR="000C039B" w:rsidRDefault="000C039B" w:rsidP="000C039B">
      <w:pPr>
        <w:rPr>
          <w:lang w:val="en-US"/>
        </w:rPr>
      </w:pPr>
    </w:p>
    <w:p w14:paraId="527F10D4" w14:textId="77777777" w:rsidR="000C039B" w:rsidRDefault="000C039B" w:rsidP="000C039B">
      <w:pPr>
        <w:rPr>
          <w:lang w:val="en-US"/>
        </w:rPr>
      </w:pPr>
    </w:p>
    <w:p w14:paraId="574DFC7D" w14:textId="77777777" w:rsidR="00DF5E16" w:rsidRDefault="00DF5E16" w:rsidP="000C039B">
      <w:pPr>
        <w:rPr>
          <w:lang w:val="en-US"/>
        </w:rPr>
        <w:sectPr w:rsidR="00DF5E16" w:rsidSect="00DF5E16">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p>
    <w:p w14:paraId="292FAD3A" w14:textId="0ABC5D31" w:rsidR="00621EFD" w:rsidRPr="003406A7" w:rsidRDefault="00621EFD" w:rsidP="00621EFD">
      <w:pPr>
        <w:pStyle w:val="Heading1"/>
        <w:ind w:left="0" w:firstLine="0"/>
        <w:rPr>
          <w:rFonts w:cs="Times New Roman"/>
          <w:szCs w:val="24"/>
          <w:lang w:val="en-US"/>
        </w:rPr>
      </w:pPr>
      <w:r w:rsidRPr="00C22DA1">
        <w:rPr>
          <w:rFonts w:cs="Times New Roman"/>
          <w:b w:val="0"/>
          <w:bCs/>
          <w:szCs w:val="24"/>
          <w:lang w:val="en-US"/>
        </w:rPr>
        <w:lastRenderedPageBreak/>
        <w:t xml:space="preserve"> </w:t>
      </w:r>
      <w:r w:rsidRPr="00C22DA1">
        <w:rPr>
          <w:rFonts w:cs="Times New Roman"/>
          <w:b w:val="0"/>
          <w:bCs/>
          <w:szCs w:val="24"/>
          <w:lang w:val="en-US"/>
        </w:rPr>
        <w:br/>
      </w:r>
      <w:bookmarkStart w:id="5" w:name="_Toc62914283"/>
      <w:r w:rsidRPr="00C22DA1">
        <w:rPr>
          <w:rFonts w:cs="Times New Roman"/>
          <w:szCs w:val="24"/>
          <w:lang w:val="en-US"/>
        </w:rPr>
        <w:t>PENDAHULUAN</w:t>
      </w:r>
      <w:bookmarkEnd w:id="5"/>
    </w:p>
    <w:p w14:paraId="13E4C073" w14:textId="21B80FBB" w:rsidR="009A63AE" w:rsidRPr="00D8739C" w:rsidRDefault="0024323A" w:rsidP="00D8739C">
      <w:pPr>
        <w:pStyle w:val="Heading2"/>
        <w:rPr>
          <w:rFonts w:cs="Times New Roman"/>
          <w:szCs w:val="24"/>
          <w:lang w:val="en-US"/>
        </w:rPr>
      </w:pPr>
      <w:bookmarkStart w:id="6" w:name="_Toc62914284"/>
      <w:r w:rsidRPr="00C22DA1">
        <w:rPr>
          <w:rFonts w:cs="Times New Roman"/>
          <w:szCs w:val="24"/>
          <w:lang w:val="en-US"/>
        </w:rPr>
        <w:t>Latar Belakang</w:t>
      </w:r>
      <w:bookmarkEnd w:id="6"/>
    </w:p>
    <w:p w14:paraId="21C07CFA" w14:textId="77777777" w:rsidR="000B117D" w:rsidRDefault="00C84AD0" w:rsidP="000B117D">
      <w:pPr>
        <w:spacing w:after="0"/>
        <w:ind w:left="720" w:hanging="720"/>
        <w:jc w:val="both"/>
        <w:rPr>
          <w:lang w:val="nn-NO"/>
        </w:rPr>
      </w:pPr>
      <w:r w:rsidRPr="00A402E3">
        <w:rPr>
          <w:rFonts w:cs="Times New Roman"/>
          <w:szCs w:val="24"/>
          <w:lang w:val="nn-NO"/>
        </w:rPr>
        <w:t xml:space="preserve">. </w:t>
      </w:r>
      <w:r w:rsidR="004775A6" w:rsidRPr="00A402E3">
        <w:rPr>
          <w:rFonts w:cs="Times New Roman"/>
          <w:szCs w:val="24"/>
          <w:lang w:val="nn-NO"/>
        </w:rPr>
        <w:tab/>
      </w:r>
      <w:r w:rsidR="00431C5E">
        <w:rPr>
          <w:rFonts w:cs="Times New Roman"/>
          <w:szCs w:val="24"/>
          <w:lang w:val="nn-NO"/>
        </w:rPr>
        <w:tab/>
      </w:r>
      <w:r w:rsidR="000B117D" w:rsidRPr="000B117D">
        <w:rPr>
          <w:lang w:val="nn-NO"/>
        </w:rPr>
        <w:t>Kebutuhan akan transmisi data yang cepat dan andal telah menjadikan teknologi serat optik sebagai fondasi utama infrastruktur telekomunikasi global [1]. Berbeda dengan media transmisi berbasis tembaga, serat optik menawarkan lebar pita (</w:t>
      </w:r>
      <w:r w:rsidR="000B117D" w:rsidRPr="000B117D">
        <w:rPr>
          <w:i/>
          <w:iCs/>
          <w:lang w:val="nn-NO"/>
        </w:rPr>
        <w:t>bandwidth</w:t>
      </w:r>
      <w:r w:rsidR="000B117D" w:rsidRPr="000B117D">
        <w:rPr>
          <w:lang w:val="nn-NO"/>
        </w:rPr>
        <w:t xml:space="preserve">) yang jauh lebih besar, redaman sinyal yang rendah, serta imunitas terhadap interferensi elektromagnetik, yang menjadikannya pilihan superior untuk jaringan </w:t>
      </w:r>
      <w:r w:rsidR="000B117D" w:rsidRPr="000B117D">
        <w:rPr>
          <w:i/>
          <w:iCs/>
          <w:lang w:val="nn-NO"/>
        </w:rPr>
        <w:t>backbone</w:t>
      </w:r>
      <w:r w:rsidR="000B117D" w:rsidRPr="000B117D">
        <w:rPr>
          <w:lang w:val="nn-NO"/>
        </w:rPr>
        <w:t xml:space="preserve">, </w:t>
      </w:r>
      <w:r w:rsidR="000B117D" w:rsidRPr="000B117D">
        <w:rPr>
          <w:i/>
          <w:iCs/>
          <w:lang w:val="nn-NO"/>
        </w:rPr>
        <w:t>metro</w:t>
      </w:r>
      <w:r w:rsidR="000B117D" w:rsidRPr="000B117D">
        <w:rPr>
          <w:lang w:val="nn-NO"/>
        </w:rPr>
        <w:t>, dan akses [2]. Keberhasilan implementasi jaringan ini sangat bergantung pada kualitas fisik dari setiap komponen yang digunakan, terutama kabel serat optik itu sendiri.</w:t>
      </w:r>
    </w:p>
    <w:p w14:paraId="22D77E7B" w14:textId="1826C0D5" w:rsidR="000B117D" w:rsidRPr="000B117D" w:rsidRDefault="000B117D" w:rsidP="000B117D">
      <w:pPr>
        <w:spacing w:after="0"/>
        <w:ind w:left="720" w:firstLine="720"/>
        <w:jc w:val="both"/>
        <w:rPr>
          <w:lang w:val="en-ID"/>
        </w:rPr>
      </w:pPr>
      <w:r w:rsidRPr="000B117D">
        <w:rPr>
          <w:lang w:val="nn-NO"/>
        </w:rPr>
        <w:t>Untuk menjamin interoperabilitas dan performa transmisi yang konsisten, parameter fisik atau geometri dari serat optik harus memenuhi standar yang ketat. International Telecommunication Union - Telecommunication Standardization Sector (ITU-T) telah menetapkan serangkaian rekomendasi untuk karakteristik serat optik. Salah satu yang paling banyak diadopsi secara global adalah Rekomendasi ITU-T G.652, yang secara spesifik mendefinisikan karakteristik untuk serat optik mode tunggal (</w:t>
      </w:r>
      <w:r w:rsidRPr="000B117D">
        <w:rPr>
          <w:i/>
          <w:iCs/>
          <w:lang w:val="nn-NO"/>
        </w:rPr>
        <w:t>single-mode</w:t>
      </w:r>
      <w:r w:rsidRPr="000B117D">
        <w:rPr>
          <w:lang w:val="nn-NO"/>
        </w:rPr>
        <w:t xml:space="preserve">) konvensional [3]. </w:t>
      </w:r>
      <w:r w:rsidRPr="000B117D">
        <w:rPr>
          <w:lang w:val="en-ID"/>
        </w:rPr>
        <w:t xml:space="preserve">Standar ini mencakup batasan toleransi untuk berbagai parameter geometri, termasuk diameter </w:t>
      </w:r>
      <w:r w:rsidRPr="000B117D">
        <w:rPr>
          <w:i/>
          <w:iCs/>
          <w:lang w:val="en-ID"/>
        </w:rPr>
        <w:t>core</w:t>
      </w:r>
      <w:r w:rsidRPr="000B117D">
        <w:rPr>
          <w:lang w:val="en-ID"/>
        </w:rPr>
        <w:t xml:space="preserve">, diameter </w:t>
      </w:r>
      <w:r w:rsidRPr="000B117D">
        <w:rPr>
          <w:i/>
          <w:iCs/>
          <w:lang w:val="en-ID"/>
        </w:rPr>
        <w:t>cladding</w:t>
      </w:r>
      <w:r w:rsidRPr="000B117D">
        <w:rPr>
          <w:lang w:val="en-ID"/>
        </w:rPr>
        <w:t xml:space="preserve">, </w:t>
      </w:r>
      <w:r w:rsidRPr="000B117D">
        <w:rPr>
          <w:i/>
          <w:iCs/>
          <w:lang w:val="en-ID"/>
        </w:rPr>
        <w:t>Cladding Non-Circularity</w:t>
      </w:r>
      <w:r w:rsidRPr="000B117D">
        <w:rPr>
          <w:lang w:val="en-ID"/>
        </w:rPr>
        <w:t xml:space="preserve">, dan </w:t>
      </w:r>
      <w:r w:rsidRPr="000B117D">
        <w:rPr>
          <w:i/>
          <w:iCs/>
          <w:lang w:val="en-ID"/>
        </w:rPr>
        <w:t>Core/Cladding Concentricity Error</w:t>
      </w:r>
      <w:r w:rsidRPr="000B117D">
        <w:rPr>
          <w:lang w:val="en-ID"/>
        </w:rPr>
        <w:t>.</w:t>
      </w:r>
    </w:p>
    <w:p w14:paraId="401BE95C" w14:textId="77777777" w:rsidR="000B117D" w:rsidRPr="000B117D" w:rsidRDefault="000B117D" w:rsidP="000B117D">
      <w:pPr>
        <w:spacing w:after="0"/>
        <w:ind w:left="720" w:firstLine="720"/>
        <w:jc w:val="both"/>
        <w:rPr>
          <w:lang w:val="en-ID"/>
        </w:rPr>
      </w:pPr>
      <w:r w:rsidRPr="000B117D">
        <w:rPr>
          <w:lang w:val="en-ID"/>
        </w:rPr>
        <w:t xml:space="preserve">Deviasi pada salah satu parameter geometri tersebut dapat menimbulkan dampak signifikan terhadap performa transmisi. Ketidaksesuaian diameter </w:t>
      </w:r>
      <w:r w:rsidRPr="000B117D">
        <w:rPr>
          <w:i/>
          <w:iCs/>
          <w:lang w:val="en-ID"/>
        </w:rPr>
        <w:t>core</w:t>
      </w:r>
      <w:r w:rsidRPr="000B117D">
        <w:rPr>
          <w:lang w:val="en-ID"/>
        </w:rPr>
        <w:t xml:space="preserve"> atau </w:t>
      </w:r>
      <w:r w:rsidRPr="000B117D">
        <w:rPr>
          <w:i/>
          <w:iCs/>
          <w:lang w:val="en-ID"/>
        </w:rPr>
        <w:t>cladding</w:t>
      </w:r>
      <w:r w:rsidRPr="000B117D">
        <w:rPr>
          <w:lang w:val="en-ID"/>
        </w:rPr>
        <w:t>, misalnya, dapat menyebabkan rugi-rugi penyambungan (</w:t>
      </w:r>
      <w:r w:rsidRPr="000B117D">
        <w:rPr>
          <w:i/>
          <w:iCs/>
          <w:lang w:val="en-ID"/>
        </w:rPr>
        <w:t>splicing loss</w:t>
      </w:r>
      <w:r w:rsidRPr="000B117D">
        <w:rPr>
          <w:lang w:val="en-ID"/>
        </w:rPr>
        <w:t>) yang tinggi, sementara kesalahan konsentrisitas dapat mempersulit proses penyambungan dan meningkatkan redaman sinyal pada titik koneksi [4]. Oleh karena itu, verifikasi terhadap parameter-parameter ini merupakan tahap krusial dalam proses kontrol kualitas (</w:t>
      </w:r>
      <w:r w:rsidRPr="000B117D">
        <w:rPr>
          <w:i/>
          <w:iCs/>
          <w:lang w:val="en-ID"/>
        </w:rPr>
        <w:t>quality control</w:t>
      </w:r>
      <w:r w:rsidRPr="000B117D">
        <w:rPr>
          <w:lang w:val="en-ID"/>
        </w:rPr>
        <w:t>) sebelum serat optik diinstalasi di lapangan.</w:t>
      </w:r>
    </w:p>
    <w:p w14:paraId="4E00EEB2" w14:textId="4DBC9635" w:rsidR="000B117D" w:rsidRPr="000B117D" w:rsidRDefault="000B117D" w:rsidP="000B117D">
      <w:pPr>
        <w:spacing w:after="0"/>
        <w:ind w:left="720" w:firstLine="720"/>
        <w:jc w:val="both"/>
        <w:rPr>
          <w:lang w:val="nn-NO"/>
        </w:rPr>
      </w:pPr>
      <w:r w:rsidRPr="000B117D">
        <w:rPr>
          <w:lang w:val="nn-NO"/>
        </w:rPr>
        <w:lastRenderedPageBreak/>
        <w:t>Proses verifikasi ini dilakukan melalui serangkaian pengujian yang akurat dan terstandarisasi. Institusi seperti Telkom Test House memegang peranan penting sebagai laboratorium uji independen yang memastikan produk-produk telekomunikasi yang beredar telah sesuai dengan spesifikasi teknis dan standar yang berlaku. Dalam konteks ini, pengujian parameter geometri serat optik menjadi salah satu layanan esensial untuk menjamin keandalan infrastruktur jaringan nasional. Pada kerja praktek ini, dilakukan pengujian parameter geometri pada sampel serat optik tipe G.652 dengan menggunakan instrumen presisi, Photon Kinetics 2400 Video Analyzer S200, untuk memastikan kesesuaiannya dengan Rekomendasi ITU-T G.652.</w:t>
      </w:r>
    </w:p>
    <w:p w14:paraId="78E9EA61" w14:textId="42C9AA6A" w:rsidR="008D42FF" w:rsidRDefault="0024323A" w:rsidP="008D42FF">
      <w:pPr>
        <w:pStyle w:val="Heading2"/>
        <w:rPr>
          <w:rFonts w:cs="Times New Roman"/>
          <w:szCs w:val="24"/>
          <w:lang w:val="en-US"/>
        </w:rPr>
      </w:pPr>
      <w:bookmarkStart w:id="7" w:name="_Toc62914285"/>
      <w:r w:rsidRPr="00C22DA1">
        <w:rPr>
          <w:rFonts w:cs="Times New Roman"/>
          <w:szCs w:val="24"/>
          <w:lang w:val="en-US"/>
        </w:rPr>
        <w:t>Tujuan</w:t>
      </w:r>
      <w:bookmarkEnd w:id="7"/>
    </w:p>
    <w:p w14:paraId="4671EC9B" w14:textId="1C2AC441" w:rsidR="00431C5E" w:rsidRPr="00431C5E" w:rsidRDefault="00431C5E" w:rsidP="00431C5E">
      <w:pPr>
        <w:spacing w:after="0"/>
        <w:ind w:left="720"/>
        <w:jc w:val="both"/>
        <w:rPr>
          <w:lang w:val="en-ID"/>
        </w:rPr>
      </w:pPr>
      <w:r w:rsidRPr="00431C5E">
        <w:rPr>
          <w:lang w:val="en-ID"/>
        </w:rPr>
        <w:t>Tujuan dari kegiatan Praktik Kerja Lapangan dengan topik “</w:t>
      </w:r>
      <w:r w:rsidR="000B117D" w:rsidRPr="000B117D">
        <w:rPr>
          <w:rFonts w:cs="Times New Roman"/>
          <w:szCs w:val="24"/>
        </w:rPr>
        <w:t>Pengujian Parameter Geometri Serat Optik Tipe G.652 Menggunakan Photon Kinetics 2400 Video Analyzer S200</w:t>
      </w:r>
      <w:r w:rsidRPr="00431C5E">
        <w:rPr>
          <w:lang w:val="en-ID"/>
        </w:rPr>
        <w:t>” adalah sebagai berikut:</w:t>
      </w:r>
    </w:p>
    <w:p w14:paraId="4731664B" w14:textId="50DDBA7D" w:rsidR="000B117D" w:rsidRPr="000B117D" w:rsidRDefault="000B117D" w:rsidP="000B117D">
      <w:pPr>
        <w:pStyle w:val="ListParagraph"/>
        <w:numPr>
          <w:ilvl w:val="0"/>
          <w:numId w:val="58"/>
        </w:numPr>
        <w:ind w:left="1134"/>
        <w:jc w:val="both"/>
        <w:rPr>
          <w:lang w:val="nn-NO"/>
        </w:rPr>
      </w:pPr>
      <w:r w:rsidRPr="000B117D">
        <w:rPr>
          <w:lang w:val="nn-NO"/>
        </w:rPr>
        <w:t>Mempelajari dan memahami prosedur standar untuk pengujian parameter geometri serat optik mode tunggal (</w:t>
      </w:r>
      <w:r w:rsidRPr="000B117D">
        <w:rPr>
          <w:i/>
          <w:iCs/>
          <w:lang w:val="nn-NO"/>
        </w:rPr>
        <w:t>single-mode</w:t>
      </w:r>
      <w:r w:rsidRPr="000B117D">
        <w:rPr>
          <w:lang w:val="nn-NO"/>
        </w:rPr>
        <w:t>).</w:t>
      </w:r>
    </w:p>
    <w:p w14:paraId="41B6F331" w14:textId="77777777" w:rsidR="000B117D" w:rsidRPr="006E287C" w:rsidRDefault="000B117D" w:rsidP="000B117D">
      <w:pPr>
        <w:pStyle w:val="ListParagraph"/>
        <w:numPr>
          <w:ilvl w:val="0"/>
          <w:numId w:val="58"/>
        </w:numPr>
        <w:ind w:left="1134"/>
        <w:jc w:val="both"/>
        <w:rPr>
          <w:lang w:val="nn-NO"/>
        </w:rPr>
      </w:pPr>
      <w:r w:rsidRPr="006E287C">
        <w:rPr>
          <w:lang w:val="nn-NO"/>
        </w:rPr>
        <w:t>Mampu mengoperasikan alat uji Photon Kinetics 2400 Video Analyzer S200 untuk mendapatkan data pengukuran geometri serat optik.</w:t>
      </w:r>
    </w:p>
    <w:p w14:paraId="734C4AC7" w14:textId="77777777" w:rsidR="000B117D" w:rsidRDefault="000B117D" w:rsidP="000B117D">
      <w:pPr>
        <w:pStyle w:val="ListParagraph"/>
        <w:numPr>
          <w:ilvl w:val="0"/>
          <w:numId w:val="58"/>
        </w:numPr>
        <w:ind w:left="1134"/>
        <w:jc w:val="both"/>
        <w:rPr>
          <w:lang w:val="en-ID"/>
        </w:rPr>
      </w:pPr>
      <w:r w:rsidRPr="000B117D">
        <w:rPr>
          <w:lang w:val="en-ID"/>
        </w:rPr>
        <w:t xml:space="preserve">Memperoleh data hasil pengukuran parameter geometri yang meliputi diameter </w:t>
      </w:r>
      <w:r w:rsidRPr="000B117D">
        <w:rPr>
          <w:i/>
          <w:iCs/>
          <w:lang w:val="en-ID"/>
        </w:rPr>
        <w:t>core</w:t>
      </w:r>
      <w:r w:rsidRPr="000B117D">
        <w:rPr>
          <w:lang w:val="en-ID"/>
        </w:rPr>
        <w:t xml:space="preserve">, diameter </w:t>
      </w:r>
      <w:r w:rsidRPr="000B117D">
        <w:rPr>
          <w:i/>
          <w:iCs/>
          <w:lang w:val="en-ID"/>
        </w:rPr>
        <w:t>cladding</w:t>
      </w:r>
      <w:r w:rsidRPr="000B117D">
        <w:rPr>
          <w:lang w:val="en-ID"/>
        </w:rPr>
        <w:t xml:space="preserve">, </w:t>
      </w:r>
      <w:r w:rsidRPr="000B117D">
        <w:rPr>
          <w:i/>
          <w:iCs/>
          <w:lang w:val="en-ID"/>
        </w:rPr>
        <w:t>Cladding Non-Circularity</w:t>
      </w:r>
      <w:r w:rsidRPr="000B117D">
        <w:rPr>
          <w:lang w:val="en-ID"/>
        </w:rPr>
        <w:t xml:space="preserve">, dan </w:t>
      </w:r>
      <w:r w:rsidRPr="000B117D">
        <w:rPr>
          <w:i/>
          <w:iCs/>
          <w:lang w:val="en-ID"/>
        </w:rPr>
        <w:t>Core/Cladding Concentricity Error</w:t>
      </w:r>
      <w:r w:rsidRPr="000B117D">
        <w:rPr>
          <w:lang w:val="en-ID"/>
        </w:rPr>
        <w:t>.</w:t>
      </w:r>
    </w:p>
    <w:p w14:paraId="4EABA377" w14:textId="00F4E332" w:rsidR="008D42FF" w:rsidRPr="000B117D" w:rsidRDefault="000B117D" w:rsidP="000B117D">
      <w:pPr>
        <w:pStyle w:val="ListParagraph"/>
        <w:numPr>
          <w:ilvl w:val="0"/>
          <w:numId w:val="58"/>
        </w:numPr>
        <w:ind w:left="1134"/>
        <w:jc w:val="both"/>
        <w:rPr>
          <w:lang w:val="nn-NO"/>
        </w:rPr>
      </w:pPr>
      <w:r w:rsidRPr="000B117D">
        <w:rPr>
          <w:lang w:val="nn-NO"/>
        </w:rPr>
        <w:t>Menganalisis kesesuaian hasil pengukuran sampel serat optik dengan standar yang ditetapkan dalam Rekomendasi ITU-T G.652.</w:t>
      </w:r>
    </w:p>
    <w:p w14:paraId="7B5E25BA" w14:textId="55A2BC0B" w:rsidR="0024323A" w:rsidRPr="00C22DA1" w:rsidRDefault="00EC2404" w:rsidP="0024323A">
      <w:pPr>
        <w:pStyle w:val="Heading2"/>
        <w:rPr>
          <w:rFonts w:cs="Times New Roman"/>
          <w:szCs w:val="24"/>
          <w:lang w:val="en-US"/>
        </w:rPr>
      </w:pPr>
      <w:r>
        <w:rPr>
          <w:rFonts w:cs="Times New Roman"/>
          <w:szCs w:val="24"/>
          <w:lang w:val="en-US"/>
        </w:rPr>
        <w:t>Manfaat</w:t>
      </w:r>
    </w:p>
    <w:p w14:paraId="74DE3630" w14:textId="1E545A23" w:rsidR="00EC2404" w:rsidRDefault="00431C5E" w:rsidP="00431C5E">
      <w:pPr>
        <w:ind w:left="720"/>
        <w:jc w:val="both"/>
        <w:rPr>
          <w:lang w:val="en-US"/>
        </w:rPr>
      </w:pPr>
      <w:bookmarkStart w:id="8" w:name="_Toc62914287"/>
      <w:r w:rsidRPr="00431C5E">
        <w:t>Adapun manfaat dari kegiatan Praktik Kerja Lapangan dengan topik “</w:t>
      </w:r>
      <w:r w:rsidR="00D5015D" w:rsidRPr="00082625">
        <w:rPr>
          <w:rFonts w:cs="Times New Roman"/>
          <w:szCs w:val="24"/>
          <w:lang w:val="en-ID"/>
        </w:rPr>
        <w:t>Evaluasi Parameter Geometri Fiber Optik Tipe G.652 Menggunakan Photon Kinetics 2400 Video Analyzer S200</w:t>
      </w:r>
      <w:r w:rsidRPr="00431C5E">
        <w:t>” adalah sebagai berikut:</w:t>
      </w:r>
      <w:r w:rsidR="009B24B7" w:rsidRPr="00431C5E">
        <w:rPr>
          <w:lang w:val="en-US"/>
        </w:rPr>
        <w:t xml:space="preserve">. </w:t>
      </w:r>
    </w:p>
    <w:p w14:paraId="345CC816" w14:textId="0606F8F2" w:rsidR="00431C5E" w:rsidRDefault="00431C5E" w:rsidP="00431C5E">
      <w:pPr>
        <w:pStyle w:val="ListParagraph"/>
        <w:numPr>
          <w:ilvl w:val="0"/>
          <w:numId w:val="45"/>
        </w:numPr>
        <w:jc w:val="both"/>
        <w:rPr>
          <w:lang w:val="en-US"/>
        </w:rPr>
      </w:pPr>
      <w:r>
        <w:rPr>
          <w:lang w:val="en-US"/>
        </w:rPr>
        <w:t xml:space="preserve">Bagi Penulis </w:t>
      </w:r>
    </w:p>
    <w:p w14:paraId="491A5DA6" w14:textId="77777777" w:rsidR="00CA3F1C" w:rsidRDefault="00CA3F1C" w:rsidP="00CA3F1C">
      <w:pPr>
        <w:pStyle w:val="ListParagraph"/>
        <w:numPr>
          <w:ilvl w:val="0"/>
          <w:numId w:val="46"/>
        </w:numPr>
        <w:jc w:val="both"/>
        <w:rPr>
          <w:lang w:val="nn-NO"/>
        </w:rPr>
      </w:pPr>
      <w:r w:rsidRPr="00CA3F1C">
        <w:rPr>
          <w:lang w:val="nn-NO"/>
        </w:rPr>
        <w:t>Menambah wawasan dan pengalaman praktis mengenai kegiatan pengujian perangkat telekomunikasi di lingkungan industri.</w:t>
      </w:r>
    </w:p>
    <w:p w14:paraId="06EE3E32" w14:textId="77777777" w:rsidR="00CA3F1C" w:rsidRDefault="00CA3F1C" w:rsidP="00CA3F1C">
      <w:pPr>
        <w:pStyle w:val="ListParagraph"/>
        <w:numPr>
          <w:ilvl w:val="0"/>
          <w:numId w:val="46"/>
        </w:numPr>
        <w:jc w:val="both"/>
        <w:rPr>
          <w:lang w:val="nn-NO"/>
        </w:rPr>
      </w:pPr>
      <w:r w:rsidRPr="00CA3F1C">
        <w:rPr>
          <w:lang w:val="nn-NO"/>
        </w:rPr>
        <w:lastRenderedPageBreak/>
        <w:t>Meningkatkan keterampilan dalam menggunakan alat ukur presisi yang relevan dengan bidang studi, seperti Photon Kinetics 2400 Video Analyzer S200.</w:t>
      </w:r>
    </w:p>
    <w:p w14:paraId="33FC1F2D" w14:textId="77777777" w:rsidR="00CA3F1C" w:rsidRDefault="00CA3F1C" w:rsidP="00CA3F1C">
      <w:pPr>
        <w:pStyle w:val="ListParagraph"/>
        <w:numPr>
          <w:ilvl w:val="0"/>
          <w:numId w:val="46"/>
        </w:numPr>
        <w:jc w:val="both"/>
        <w:rPr>
          <w:lang w:val="nn-NO"/>
        </w:rPr>
      </w:pPr>
      <w:r w:rsidRPr="00CA3F1C">
        <w:rPr>
          <w:lang w:val="nn-NO"/>
        </w:rPr>
        <w:t>Mengembangkan kemampuan analisis dengan membandingkan data hasil pengujian dengan standar teknis internasional.</w:t>
      </w:r>
    </w:p>
    <w:p w14:paraId="1589D6C3" w14:textId="0D709B22" w:rsidR="00CA3F1C" w:rsidRPr="00CA3F1C" w:rsidRDefault="00CA3F1C" w:rsidP="00CA3F1C">
      <w:pPr>
        <w:pStyle w:val="ListParagraph"/>
        <w:numPr>
          <w:ilvl w:val="0"/>
          <w:numId w:val="46"/>
        </w:numPr>
        <w:jc w:val="both"/>
        <w:rPr>
          <w:lang w:val="nn-NO"/>
        </w:rPr>
      </w:pPr>
      <w:r w:rsidRPr="00CA3F1C">
        <w:rPr>
          <w:lang w:val="nn-NO"/>
        </w:rPr>
        <w:t>Meningkatkan pemahaman mengenai pentingnya standar dan kontrol kualitas dalam implementasi jaringan telekomunikasi.</w:t>
      </w:r>
    </w:p>
    <w:p w14:paraId="29F4F76E" w14:textId="094F182A" w:rsidR="00431C5E" w:rsidRPr="00431C5E" w:rsidRDefault="00431C5E" w:rsidP="00431C5E">
      <w:pPr>
        <w:pStyle w:val="ListParagraph"/>
        <w:numPr>
          <w:ilvl w:val="0"/>
          <w:numId w:val="45"/>
        </w:numPr>
        <w:jc w:val="both"/>
        <w:rPr>
          <w:lang w:val="en-US"/>
        </w:rPr>
      </w:pPr>
      <w:r w:rsidRPr="00431C5E">
        <w:t>Bagi Perusahaan/Instansi</w:t>
      </w:r>
    </w:p>
    <w:p w14:paraId="0374AF39" w14:textId="77777777" w:rsidR="004844F2" w:rsidRPr="004844F2" w:rsidRDefault="00431C5E" w:rsidP="004844F2">
      <w:pPr>
        <w:pStyle w:val="ListParagraph"/>
        <w:numPr>
          <w:ilvl w:val="0"/>
          <w:numId w:val="47"/>
        </w:numPr>
        <w:jc w:val="both"/>
        <w:rPr>
          <w:lang w:val="en-US"/>
        </w:rPr>
      </w:pPr>
      <w:r w:rsidRPr="00431C5E">
        <w:t>Mendukung kegiatan uji kualitas fiber optik melalui dokumentasi hasil pengukuran.</w:t>
      </w:r>
    </w:p>
    <w:p w14:paraId="3F9E7D90" w14:textId="605A4E24" w:rsidR="00CA3F1C" w:rsidRPr="004844F2" w:rsidRDefault="00CA3F1C" w:rsidP="004844F2">
      <w:pPr>
        <w:pStyle w:val="ListParagraph"/>
        <w:numPr>
          <w:ilvl w:val="0"/>
          <w:numId w:val="47"/>
        </w:numPr>
        <w:jc w:val="both"/>
        <w:rPr>
          <w:lang w:val="en-US"/>
        </w:rPr>
      </w:pPr>
      <w:r w:rsidRPr="00CA3F1C">
        <w:t>Mendapatkan bantuan dalam pelaksanaan tugas-tugas operasional, khususnya dalam proses pengujian parameter geometri serat optik.</w:t>
      </w:r>
    </w:p>
    <w:p w14:paraId="2FC56B59" w14:textId="45C79E9F" w:rsidR="00431C5E" w:rsidRPr="00431C5E" w:rsidRDefault="00431C5E" w:rsidP="00431C5E">
      <w:pPr>
        <w:pStyle w:val="ListParagraph"/>
        <w:numPr>
          <w:ilvl w:val="0"/>
          <w:numId w:val="45"/>
        </w:numPr>
        <w:jc w:val="both"/>
        <w:rPr>
          <w:lang w:val="en-US"/>
        </w:rPr>
      </w:pPr>
      <w:r w:rsidRPr="00431C5E">
        <w:t>Bagi Akademik/Pembaca</w:t>
      </w:r>
    </w:p>
    <w:p w14:paraId="1DDCB48D" w14:textId="77777777" w:rsidR="004844F2" w:rsidRPr="004844F2" w:rsidRDefault="00FA0AD8" w:rsidP="004844F2">
      <w:pPr>
        <w:pStyle w:val="ListParagraph"/>
        <w:numPr>
          <w:ilvl w:val="0"/>
          <w:numId w:val="48"/>
        </w:numPr>
        <w:jc w:val="both"/>
        <w:rPr>
          <w:lang w:val="nn-NO"/>
        </w:rPr>
      </w:pPr>
      <w:r w:rsidRPr="00FA0AD8">
        <w:t xml:space="preserve">Memberikan informasi mengenai metode </w:t>
      </w:r>
      <w:r w:rsidR="00CA3F1C">
        <w:t>pengukuan</w:t>
      </w:r>
      <w:r w:rsidRPr="00FA0AD8">
        <w:t xml:space="preserve"> geometri fiber optik dengan alat Video Analyzer S200.</w:t>
      </w:r>
      <w:bookmarkEnd w:id="8"/>
    </w:p>
    <w:p w14:paraId="00C5F7A4" w14:textId="6C6C9D55" w:rsidR="00CA3F1C" w:rsidRPr="004844F2" w:rsidRDefault="00CA3F1C" w:rsidP="004844F2">
      <w:pPr>
        <w:pStyle w:val="ListParagraph"/>
        <w:numPr>
          <w:ilvl w:val="0"/>
          <w:numId w:val="48"/>
        </w:numPr>
        <w:jc w:val="both"/>
        <w:rPr>
          <w:lang w:val="nn-NO"/>
        </w:rPr>
      </w:pPr>
      <w:r w:rsidRPr="00CA3F1C">
        <w:t>Laporan kerja praktek ini dapat menjadi referensi dan bahan bacaan tambahan bagi mahasiswa lain yang tertarik pada bidang pengujian serat optik.</w:t>
      </w:r>
    </w:p>
    <w:p w14:paraId="4FB43C16" w14:textId="2C2230F0" w:rsidR="0024323A" w:rsidRDefault="00E00C9E" w:rsidP="00AE7C25">
      <w:pPr>
        <w:pStyle w:val="Heading2"/>
        <w:rPr>
          <w:rFonts w:cs="Times New Roman"/>
          <w:szCs w:val="24"/>
          <w:lang w:val="en-US"/>
        </w:rPr>
      </w:pPr>
      <w:r>
        <w:rPr>
          <w:rFonts w:cs="Times New Roman"/>
          <w:szCs w:val="24"/>
          <w:lang w:val="en-US"/>
        </w:rPr>
        <w:t>Waktu dan Tempat Pelaksanaan</w:t>
      </w:r>
    </w:p>
    <w:p w14:paraId="7B79C43F" w14:textId="311FD58E" w:rsidR="00A6179C" w:rsidRPr="00A402E3" w:rsidRDefault="00A6179C" w:rsidP="00A6179C">
      <w:pPr>
        <w:ind w:left="720"/>
        <w:rPr>
          <w:lang w:val="nn-NO"/>
        </w:rPr>
      </w:pPr>
      <w:r w:rsidRPr="00A402E3">
        <w:rPr>
          <w:lang w:val="nn-NO"/>
        </w:rPr>
        <w:t>Pelaksanaan kerja praktek ini dilaksanakan pada:</w:t>
      </w:r>
    </w:p>
    <w:p w14:paraId="0010B62B" w14:textId="0F2263DF" w:rsidR="00A6179C" w:rsidRPr="00A402E3" w:rsidRDefault="00A6179C" w:rsidP="00322EEA">
      <w:pPr>
        <w:ind w:left="720"/>
        <w:rPr>
          <w:lang w:val="pt-BR"/>
        </w:rPr>
      </w:pPr>
      <w:r w:rsidRPr="00A402E3">
        <w:rPr>
          <w:lang w:val="pt-BR"/>
        </w:rPr>
        <w:t>Tanggal</w:t>
      </w:r>
      <w:r w:rsidRPr="00A402E3">
        <w:rPr>
          <w:lang w:val="pt-BR"/>
        </w:rPr>
        <w:tab/>
        <w:t>:</w:t>
      </w:r>
      <w:r w:rsidR="00322EEA" w:rsidRPr="00A402E3">
        <w:rPr>
          <w:lang w:val="pt-BR"/>
        </w:rPr>
        <w:t xml:space="preserve"> 23 Juni s/d. 31 Desember 2025</w:t>
      </w:r>
    </w:p>
    <w:p w14:paraId="2A8A14FD" w14:textId="13999A22" w:rsidR="00A6179C" w:rsidRDefault="00A6179C" w:rsidP="00322EEA">
      <w:pPr>
        <w:ind w:left="720"/>
        <w:rPr>
          <w:lang w:val="en-US"/>
        </w:rPr>
      </w:pPr>
      <w:r>
        <w:rPr>
          <w:lang w:val="en-US"/>
        </w:rPr>
        <w:t>Waktu</w:t>
      </w:r>
      <w:r>
        <w:rPr>
          <w:lang w:val="en-US"/>
        </w:rPr>
        <w:tab/>
      </w:r>
      <w:r>
        <w:rPr>
          <w:lang w:val="en-US"/>
        </w:rPr>
        <w:tab/>
        <w:t>:</w:t>
      </w:r>
      <w:r w:rsidR="00322EEA">
        <w:rPr>
          <w:lang w:val="en-US"/>
        </w:rPr>
        <w:t xml:space="preserve"> Senin s/d. Jumat</w:t>
      </w:r>
    </w:p>
    <w:p w14:paraId="7CB56CF4" w14:textId="43F96ED5" w:rsidR="00A6179C" w:rsidRDefault="00A6179C" w:rsidP="00A6179C">
      <w:pPr>
        <w:ind w:left="720"/>
        <w:rPr>
          <w:lang w:val="en-US"/>
        </w:rPr>
      </w:pPr>
      <w:r>
        <w:rPr>
          <w:lang w:val="en-US"/>
        </w:rPr>
        <w:t>Tempat</w:t>
      </w:r>
      <w:r>
        <w:rPr>
          <w:lang w:val="en-US"/>
        </w:rPr>
        <w:tab/>
        <w:t>:</w:t>
      </w:r>
      <w:r w:rsidR="00322EEA">
        <w:rPr>
          <w:lang w:val="en-US"/>
        </w:rPr>
        <w:t xml:space="preserve"> </w:t>
      </w:r>
      <w:r w:rsidR="00322EEA" w:rsidRPr="00DA16E4">
        <w:rPr>
          <w:rFonts w:cs="Times New Roman"/>
          <w:szCs w:val="24"/>
        </w:rPr>
        <w:t xml:space="preserve">PT. </w:t>
      </w:r>
      <w:bookmarkStart w:id="9" w:name="_Hlk202965760"/>
      <w:r w:rsidR="00322EEA">
        <w:rPr>
          <w:rFonts w:cs="Times New Roman"/>
          <w:szCs w:val="24"/>
        </w:rPr>
        <w:t>Telkom Gegerkalong</w:t>
      </w:r>
      <w:r w:rsidR="00322EEA" w:rsidRPr="00DA16E4">
        <w:rPr>
          <w:rFonts w:cs="Times New Roman"/>
          <w:szCs w:val="24"/>
        </w:rPr>
        <w:t xml:space="preserve"> (Persero)</w:t>
      </w:r>
      <w:bookmarkEnd w:id="9"/>
      <w:r w:rsidR="00322EEA">
        <w:rPr>
          <w:rFonts w:cs="Times New Roman"/>
          <w:szCs w:val="24"/>
        </w:rPr>
        <w:t>, Unit DCS</w:t>
      </w:r>
    </w:p>
    <w:p w14:paraId="060B24AB" w14:textId="77777777" w:rsidR="00A6179C" w:rsidRDefault="00A6179C" w:rsidP="00A6179C">
      <w:pPr>
        <w:ind w:left="720"/>
        <w:rPr>
          <w:lang w:val="en-US"/>
        </w:rPr>
      </w:pPr>
    </w:p>
    <w:p w14:paraId="2072290E" w14:textId="77777777" w:rsidR="00CA3F1C" w:rsidRDefault="00CA3F1C" w:rsidP="00A6179C">
      <w:pPr>
        <w:ind w:left="720"/>
        <w:rPr>
          <w:lang w:val="en-US"/>
        </w:rPr>
      </w:pPr>
    </w:p>
    <w:p w14:paraId="7FD9179F" w14:textId="77777777" w:rsidR="00CA3F1C" w:rsidRDefault="00CA3F1C" w:rsidP="00A6179C">
      <w:pPr>
        <w:ind w:left="720"/>
        <w:rPr>
          <w:lang w:val="en-US"/>
        </w:rPr>
      </w:pPr>
    </w:p>
    <w:p w14:paraId="3D7E007C" w14:textId="77777777" w:rsidR="00CA3F1C" w:rsidRPr="00A6179C" w:rsidRDefault="00CA3F1C" w:rsidP="00A6179C">
      <w:pPr>
        <w:ind w:left="720"/>
        <w:rPr>
          <w:lang w:val="en-US"/>
        </w:rPr>
      </w:pPr>
    </w:p>
    <w:p w14:paraId="1C1AC9F9" w14:textId="1ED43FFB" w:rsidR="00E00C9E" w:rsidRPr="00E00C9E" w:rsidRDefault="00E00C9E" w:rsidP="00E00C9E">
      <w:pPr>
        <w:pStyle w:val="Heading2"/>
        <w:rPr>
          <w:rFonts w:cs="Times New Roman"/>
          <w:szCs w:val="24"/>
          <w:lang w:val="en-US"/>
        </w:rPr>
      </w:pPr>
      <w:r w:rsidRPr="00C22DA1">
        <w:rPr>
          <w:rFonts w:cs="Times New Roman"/>
          <w:szCs w:val="24"/>
          <w:lang w:val="en-US"/>
        </w:rPr>
        <w:lastRenderedPageBreak/>
        <w:t>Sistematika Penulisan</w:t>
      </w:r>
    </w:p>
    <w:p w14:paraId="591B131C" w14:textId="77777777" w:rsidR="00210FF4" w:rsidRPr="00A402E3" w:rsidRDefault="00210FF4" w:rsidP="00AE7C25">
      <w:pPr>
        <w:jc w:val="both"/>
        <w:rPr>
          <w:rFonts w:cs="Times New Roman"/>
          <w:szCs w:val="24"/>
          <w:lang w:val="nn-NO"/>
        </w:rPr>
      </w:pPr>
      <w:r w:rsidRPr="00A402E3">
        <w:rPr>
          <w:rFonts w:cs="Times New Roman"/>
          <w:szCs w:val="24"/>
          <w:lang w:val="nn-NO"/>
        </w:rPr>
        <w:tab/>
        <w:t>Adapun sistematika penulisan laporan Praktek Kerja Lapangan ini disusun dengan urutan sebagai berikut :</w:t>
      </w:r>
    </w:p>
    <w:p w14:paraId="03B3B5B1" w14:textId="1788A818" w:rsidR="00210FF4" w:rsidRDefault="00210FF4" w:rsidP="00AE7C25">
      <w:pPr>
        <w:pStyle w:val="ListParagraph"/>
        <w:numPr>
          <w:ilvl w:val="0"/>
          <w:numId w:val="21"/>
        </w:numPr>
        <w:rPr>
          <w:rFonts w:cs="Times New Roman"/>
          <w:szCs w:val="24"/>
          <w:lang w:val="en-US"/>
        </w:rPr>
      </w:pPr>
      <w:r w:rsidRPr="00210FF4">
        <w:rPr>
          <w:rFonts w:cs="Times New Roman"/>
          <w:szCs w:val="24"/>
          <w:lang w:val="en-US"/>
        </w:rPr>
        <w:t xml:space="preserve">BAB </w:t>
      </w:r>
      <w:r>
        <w:rPr>
          <w:rFonts w:cs="Times New Roman"/>
          <w:szCs w:val="24"/>
          <w:lang w:val="en-US"/>
        </w:rPr>
        <w:t>I</w:t>
      </w:r>
      <w:r w:rsidR="00AE7C25">
        <w:rPr>
          <w:rFonts w:cs="Times New Roman"/>
          <w:szCs w:val="24"/>
          <w:lang w:val="en-US"/>
        </w:rPr>
        <w:tab/>
      </w:r>
      <w:r w:rsidRPr="00210FF4">
        <w:rPr>
          <w:rFonts w:cs="Times New Roman"/>
          <w:szCs w:val="24"/>
          <w:lang w:val="en-US"/>
        </w:rPr>
        <w:t>: PENDAHULUAN</w:t>
      </w:r>
    </w:p>
    <w:p w14:paraId="1102AB5E" w14:textId="2ABB3E3E" w:rsidR="00C52104" w:rsidRPr="00CA3F1C" w:rsidRDefault="00FA0AD8" w:rsidP="00CA3F1C">
      <w:pPr>
        <w:pStyle w:val="ListParagraph"/>
        <w:ind w:left="1080"/>
        <w:jc w:val="both"/>
        <w:rPr>
          <w:rFonts w:cs="Times New Roman"/>
          <w:szCs w:val="24"/>
        </w:rPr>
      </w:pPr>
      <w:r>
        <w:rPr>
          <w:rFonts w:cs="Times New Roman"/>
          <w:szCs w:val="24"/>
        </w:rPr>
        <w:t xml:space="preserve">Bab ini </w:t>
      </w:r>
      <w:r w:rsidRPr="00FA0AD8">
        <w:rPr>
          <w:rFonts w:cs="Times New Roman"/>
          <w:szCs w:val="24"/>
        </w:rPr>
        <w:t>berisi uraian mengenai latar belakang, rumusan masalah, tujuan, manfaat, serta sistematika penulisan laporan. Bagian ini memberikan gambaran awal mengenai alasan pentingnya kegiatan praktik, ruang lingkup yang dibahas, serta arah penulisan laporan secara keseluruhan.</w:t>
      </w:r>
    </w:p>
    <w:p w14:paraId="26B55BCB" w14:textId="74BF3E75" w:rsidR="00210FF4" w:rsidRDefault="00210FF4" w:rsidP="00AE7C25">
      <w:pPr>
        <w:pStyle w:val="ListParagraph"/>
        <w:numPr>
          <w:ilvl w:val="0"/>
          <w:numId w:val="21"/>
        </w:numPr>
        <w:rPr>
          <w:rFonts w:cs="Times New Roman"/>
          <w:szCs w:val="24"/>
          <w:lang w:val="en-US"/>
        </w:rPr>
      </w:pPr>
      <w:r>
        <w:rPr>
          <w:rFonts w:cs="Times New Roman"/>
          <w:szCs w:val="24"/>
          <w:lang w:val="en-US"/>
        </w:rPr>
        <w:t>BAB II</w:t>
      </w:r>
      <w:r w:rsidR="00AE7C25">
        <w:rPr>
          <w:rFonts w:cs="Times New Roman"/>
          <w:szCs w:val="24"/>
          <w:lang w:val="en-US"/>
        </w:rPr>
        <w:tab/>
      </w:r>
      <w:r>
        <w:rPr>
          <w:rFonts w:cs="Times New Roman"/>
          <w:szCs w:val="24"/>
          <w:lang w:val="en-US"/>
        </w:rPr>
        <w:t>: DESKRIPSI TEMPAT PKL</w:t>
      </w:r>
    </w:p>
    <w:p w14:paraId="06125964" w14:textId="2439C8BE" w:rsidR="00AE7C25" w:rsidRPr="00FA0AD8" w:rsidRDefault="00FA0AD8" w:rsidP="00AE7C25">
      <w:pPr>
        <w:pStyle w:val="ListParagraph"/>
        <w:ind w:left="1080"/>
        <w:jc w:val="both"/>
        <w:rPr>
          <w:rFonts w:cs="Times New Roman"/>
          <w:szCs w:val="24"/>
        </w:rPr>
      </w:pPr>
      <w:r w:rsidRPr="00FA0AD8">
        <w:rPr>
          <w:rFonts w:cs="Times New Roman"/>
          <w:szCs w:val="24"/>
        </w:rPr>
        <w:t>Bab ini berisi uraian mengenai gambaran umum tempat pelaksanaan Praktik Kerja Lapangan, meliputi profil instansi atau perusahaan, sejarah singkat, visi dan misi, struktur organisasi, serta ruang lingkup kegiatan yang dilakukan. Dengan adanya bab ini, pembaca dapat memahami kondisi lingkungan kerja dan peran instansi dalam mendukung kegiatan praktik yang dilaksanakan.</w:t>
      </w:r>
    </w:p>
    <w:p w14:paraId="1C6DDCF2" w14:textId="18F37E2E" w:rsidR="00AE7C25" w:rsidRPr="00A402E3" w:rsidRDefault="00AE7C25" w:rsidP="00AE7C25">
      <w:pPr>
        <w:pStyle w:val="ListParagraph"/>
        <w:numPr>
          <w:ilvl w:val="0"/>
          <w:numId w:val="21"/>
        </w:numPr>
        <w:jc w:val="both"/>
        <w:rPr>
          <w:rFonts w:cs="Times New Roman"/>
          <w:szCs w:val="24"/>
          <w:lang w:val="nn-NO"/>
        </w:rPr>
      </w:pPr>
      <w:r w:rsidRPr="00A402E3">
        <w:rPr>
          <w:rFonts w:cs="Times New Roman"/>
          <w:szCs w:val="24"/>
          <w:lang w:val="nn-NO"/>
        </w:rPr>
        <w:t>BAB III</w:t>
      </w:r>
      <w:r w:rsidRPr="00A402E3">
        <w:rPr>
          <w:rFonts w:cs="Times New Roman"/>
          <w:szCs w:val="24"/>
          <w:lang w:val="nn-NO"/>
        </w:rPr>
        <w:tab/>
        <w:t>: PELAKSANAAN PRAKTEK KERJA LAPANGAN</w:t>
      </w:r>
    </w:p>
    <w:p w14:paraId="503C71AB" w14:textId="34F2BECB" w:rsidR="00AE7C25" w:rsidRPr="000058E4" w:rsidRDefault="000058E4" w:rsidP="00AE7C25">
      <w:pPr>
        <w:pStyle w:val="ListParagraph"/>
        <w:ind w:left="1080"/>
        <w:jc w:val="both"/>
        <w:rPr>
          <w:rFonts w:cs="Times New Roman"/>
          <w:szCs w:val="24"/>
        </w:rPr>
      </w:pPr>
      <w:r w:rsidRPr="000058E4">
        <w:rPr>
          <w:rFonts w:cs="Times New Roman"/>
          <w:szCs w:val="24"/>
        </w:rPr>
        <w:t>Bab ini berisi penjelasan mengenai proses pelaksanaan Praktik Kerja Lapangan. Bagian ini diawali dengan tinjauan umum yang menggambarkan ruang lingkup kegiatan serta topik utama yang menjadi fokus praktik. Selanjutnya disajikan landasan teori terkait, yaitu teori dasar mengenai fiber optik, parameter geometri, serta standar pengukuran yang relevan sebagai acuan. Setelah itu, dijelaskan perangkat keras yang digunakan selama kegiatan praktik, diikuti dengan perangkat lunak yang mendukung proses pengukuran maupun analisis hasil data. Bab ini juga menguraikan langkah-langkah pelaksanaan Praktik Kerja Lapangan, mulai dari persiapan, prosedur pengukuran, hingga pencatatan data. Pada bagian akhir, disampaikan analisis masalah yang muncul selama kegiatan, baik kendala teknis maupun nonteknis, serta cara penyelesaiannya.</w:t>
      </w:r>
    </w:p>
    <w:p w14:paraId="73B84C21" w14:textId="77777777" w:rsidR="00AC7D54" w:rsidRPr="00AC7D54" w:rsidRDefault="009A63AE" w:rsidP="00CC0AA7">
      <w:pPr>
        <w:pStyle w:val="ListParagraph"/>
        <w:numPr>
          <w:ilvl w:val="0"/>
          <w:numId w:val="21"/>
        </w:numPr>
        <w:jc w:val="both"/>
        <w:rPr>
          <w:rFonts w:cs="Times New Roman"/>
          <w:i/>
          <w:iCs/>
          <w:szCs w:val="24"/>
          <w:lang w:val="en-US"/>
        </w:rPr>
      </w:pPr>
      <w:r w:rsidRPr="00AC7D54">
        <w:rPr>
          <w:rFonts w:cs="Times New Roman"/>
          <w:szCs w:val="24"/>
          <w:lang w:val="en-US"/>
        </w:rPr>
        <w:t>BAB I</w:t>
      </w:r>
      <w:r w:rsidR="000F29DA" w:rsidRPr="00AC7D54">
        <w:rPr>
          <w:rFonts w:cs="Times New Roman"/>
          <w:szCs w:val="24"/>
          <w:lang w:val="en-US"/>
        </w:rPr>
        <w:t>V</w:t>
      </w:r>
      <w:r w:rsidRPr="00AC7D54">
        <w:rPr>
          <w:rFonts w:cs="Times New Roman"/>
          <w:szCs w:val="24"/>
          <w:lang w:val="en-US"/>
        </w:rPr>
        <w:tab/>
        <w:t xml:space="preserve">: </w:t>
      </w:r>
      <w:r w:rsidR="00AC7D54" w:rsidRPr="00AC7D54">
        <w:rPr>
          <w:rFonts w:cs="Times New Roman"/>
          <w:szCs w:val="24"/>
          <w:lang w:val="en-US"/>
        </w:rPr>
        <w:t>PENUTUP</w:t>
      </w:r>
      <w:r w:rsidRPr="00AC7D54">
        <w:rPr>
          <w:rFonts w:cs="Times New Roman"/>
          <w:szCs w:val="24"/>
          <w:lang w:val="en-US"/>
        </w:rPr>
        <w:t xml:space="preserve"> </w:t>
      </w:r>
    </w:p>
    <w:p w14:paraId="3DEFB487" w14:textId="781C9CD8" w:rsidR="009A63AE" w:rsidRPr="00FA0AD8" w:rsidRDefault="00FA0AD8" w:rsidP="00AE7C25">
      <w:pPr>
        <w:pStyle w:val="ListParagraph"/>
        <w:ind w:left="1080"/>
        <w:jc w:val="both"/>
        <w:rPr>
          <w:rFonts w:cs="Times New Roman"/>
          <w:szCs w:val="24"/>
        </w:rPr>
      </w:pPr>
      <w:r w:rsidRPr="00FA0AD8">
        <w:rPr>
          <w:rFonts w:cs="Times New Roman"/>
          <w:szCs w:val="24"/>
        </w:rPr>
        <w:t xml:space="preserve">Bab terakhir ini memuat kesimpulan yang diperoleh dari keseluruhan kegiatan Praktik Kerja Lapangan, baik dari sisi pelaksanaan maupun </w:t>
      </w:r>
      <w:r w:rsidRPr="00FA0AD8">
        <w:rPr>
          <w:rFonts w:cs="Times New Roman"/>
          <w:szCs w:val="24"/>
        </w:rPr>
        <w:lastRenderedPageBreak/>
        <w:t>hasil yang didapatkan. Selain itu, bab ini juga menyajikan saran yang dapat diberikan penulis untuk perbaikan maupun pengembangan kegiatan praktik di masa mendatang.</w:t>
      </w:r>
    </w:p>
    <w:p w14:paraId="6648CA40" w14:textId="145CE6C8" w:rsidR="00522448" w:rsidRPr="00FA0AD8" w:rsidRDefault="00522448" w:rsidP="00AE7C25">
      <w:pPr>
        <w:pStyle w:val="ListParagraph"/>
        <w:ind w:left="1080"/>
        <w:jc w:val="both"/>
        <w:rPr>
          <w:rFonts w:cs="Times New Roman"/>
          <w:szCs w:val="24"/>
        </w:rPr>
      </w:pPr>
      <w:r w:rsidRPr="00FA0AD8">
        <w:rPr>
          <w:rFonts w:cs="Times New Roman"/>
          <w:szCs w:val="24"/>
        </w:rPr>
        <w:br w:type="page"/>
      </w:r>
    </w:p>
    <w:p w14:paraId="7C6B9C62" w14:textId="67E5D229" w:rsidR="0024323A" w:rsidRPr="00C22DA1" w:rsidRDefault="00522448" w:rsidP="00522448">
      <w:pPr>
        <w:pStyle w:val="Heading1"/>
        <w:ind w:left="0" w:firstLine="0"/>
        <w:rPr>
          <w:rFonts w:cs="Times New Roman"/>
          <w:szCs w:val="24"/>
          <w:lang w:val="en-US"/>
        </w:rPr>
      </w:pPr>
      <w:r w:rsidRPr="00FA0AD8">
        <w:rPr>
          <w:rFonts w:cs="Times New Roman"/>
          <w:szCs w:val="24"/>
        </w:rPr>
        <w:lastRenderedPageBreak/>
        <w:br/>
      </w:r>
      <w:bookmarkStart w:id="10" w:name="_Toc62914288"/>
      <w:r w:rsidRPr="00C22DA1">
        <w:rPr>
          <w:rFonts w:cs="Times New Roman"/>
          <w:szCs w:val="24"/>
          <w:lang w:val="en-US"/>
        </w:rPr>
        <w:t>DESKRIPSI TEMPAT PKL</w:t>
      </w:r>
      <w:bookmarkEnd w:id="10"/>
    </w:p>
    <w:p w14:paraId="3B5511AD" w14:textId="3F8AFF49" w:rsidR="0067782E" w:rsidRDefault="0067782E" w:rsidP="00DD3CF2">
      <w:pPr>
        <w:pStyle w:val="Heading2"/>
        <w:rPr>
          <w:rFonts w:cs="Times New Roman"/>
          <w:szCs w:val="24"/>
          <w:lang w:val="en-US"/>
        </w:rPr>
      </w:pPr>
      <w:bookmarkStart w:id="11" w:name="_Toc62914289"/>
      <w:r w:rsidRPr="00C22DA1">
        <w:rPr>
          <w:rFonts w:cs="Times New Roman"/>
          <w:szCs w:val="24"/>
          <w:lang w:val="en-US"/>
        </w:rPr>
        <w:t>Deskripsi Perusahaan</w:t>
      </w:r>
      <w:bookmarkEnd w:id="11"/>
    </w:p>
    <w:p w14:paraId="5B72F73D" w14:textId="77777777" w:rsidR="00921B16" w:rsidRDefault="00921B16" w:rsidP="00921B16">
      <w:pPr>
        <w:ind w:firstLine="720"/>
        <w:jc w:val="both"/>
      </w:pPr>
      <w:r w:rsidRPr="00921B16">
        <w:t xml:space="preserve">PT. Solusi Intek Indonesia adalah perusahaan yang bergerak di bidang pengembangan dan penerapan teknologi informasi, khususnya Teknologi Informasi Intelijen &amp; Peralatan Intelijen. Sejak tahun 2017 PT. Solusi Intek Indonesia telah melakukan berbagai penelitian dan pengembangan teknologi bekerja sama dengan berbagai pihak untuk menghasilkan berbagai Sistem dan Peralatan Teknologi Informasi Intelijen yang sesuai dengan kondisi Indonesia. </w:t>
      </w:r>
    </w:p>
    <w:p w14:paraId="5B89D954" w14:textId="66B8D291" w:rsidR="006B4D66" w:rsidRPr="00921B16" w:rsidRDefault="00921B16" w:rsidP="00921B16">
      <w:pPr>
        <w:ind w:firstLine="720"/>
        <w:jc w:val="both"/>
      </w:pPr>
      <w:r w:rsidRPr="00921B16">
        <w:t xml:space="preserve">Indonesia memiliki keberagaman sosial, politik, dan budaya, serta memiliki banyak wilayah perbatasan. Oleh karena itu, PT. Solusi Intek Indonesia memiliki tujuan untuk mendukung dan memberikan solusi bagi pelaksanaan tugas operasi intelijen dalam menjaga stabilitas dan keamanan di Indonesia. </w:t>
      </w:r>
    </w:p>
    <w:p w14:paraId="4C003BCA" w14:textId="079B5A0F" w:rsidR="00C15297" w:rsidRPr="00A402E3" w:rsidRDefault="00C22DA1" w:rsidP="00DD3CF2">
      <w:pPr>
        <w:pStyle w:val="Heading2"/>
        <w:rPr>
          <w:lang w:val="nn-NO"/>
        </w:rPr>
      </w:pPr>
      <w:bookmarkStart w:id="12" w:name="_Toc62914290"/>
      <w:r w:rsidRPr="00A402E3">
        <w:rPr>
          <w:lang w:val="nn-NO"/>
        </w:rPr>
        <w:t xml:space="preserve">Logo </w:t>
      </w:r>
      <w:bookmarkEnd w:id="12"/>
      <w:r w:rsidR="00921B16" w:rsidRPr="00921B16">
        <w:t>PT. Solusi Intek Indonesia</w:t>
      </w:r>
    </w:p>
    <w:p w14:paraId="6ED0BCEC" w14:textId="753C12EE" w:rsidR="003817FF" w:rsidRPr="00063DBD" w:rsidRDefault="003817FF" w:rsidP="003817FF">
      <w:pPr>
        <w:rPr>
          <w:lang w:val="pt-BR"/>
        </w:rPr>
      </w:pPr>
      <w:r w:rsidRPr="00921B16">
        <w:rPr>
          <w:lang w:val="nn-NO"/>
        </w:rPr>
        <w:t xml:space="preserve">Berikut merupakan logo resmi dari </w:t>
      </w:r>
      <w:r w:rsidR="00921B16" w:rsidRPr="00921B16">
        <w:t xml:space="preserve">PT. Solusi Intek </w:t>
      </w:r>
      <w:r w:rsidR="00921B16">
        <w:t>Indonesia:</w:t>
      </w:r>
    </w:p>
    <w:p w14:paraId="079988D6" w14:textId="77777777" w:rsidR="00921B16" w:rsidRDefault="00921B16" w:rsidP="00921B16">
      <w:pPr>
        <w:jc w:val="center"/>
        <w:rPr>
          <w:i/>
          <w:iCs/>
          <w:szCs w:val="24"/>
        </w:rPr>
      </w:pPr>
      <w:r w:rsidRPr="00921B16">
        <w:rPr>
          <w:noProof/>
          <w:lang w:val="en-US"/>
        </w:rPr>
        <w:drawing>
          <wp:inline distT="0" distB="0" distL="0" distR="0" wp14:anchorId="5A0B3D13" wp14:editId="21D71B2E">
            <wp:extent cx="3322191" cy="685199"/>
            <wp:effectExtent l="0" t="0" r="0" b="635"/>
            <wp:docPr id="7818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3611" name=""/>
                    <pic:cNvPicPr/>
                  </pic:nvPicPr>
                  <pic:blipFill>
                    <a:blip r:embed="rId11"/>
                    <a:stretch>
                      <a:fillRect/>
                    </a:stretch>
                  </pic:blipFill>
                  <pic:spPr>
                    <a:xfrm>
                      <a:off x="0" y="0"/>
                      <a:ext cx="3338509" cy="688565"/>
                    </a:xfrm>
                    <a:prstGeom prst="rect">
                      <a:avLst/>
                    </a:prstGeom>
                  </pic:spPr>
                </pic:pic>
              </a:graphicData>
            </a:graphic>
          </wp:inline>
        </w:drawing>
      </w:r>
    </w:p>
    <w:p w14:paraId="63B17EC6" w14:textId="44D056AA" w:rsidR="00921B16" w:rsidRPr="00921B16" w:rsidRDefault="00921B16" w:rsidP="00921B16">
      <w:pPr>
        <w:jc w:val="center"/>
        <w:rPr>
          <w:lang w:val="en-US"/>
        </w:rPr>
      </w:pPr>
      <w:r w:rsidRPr="00921B16">
        <w:rPr>
          <w:szCs w:val="24"/>
        </w:rPr>
        <w:t xml:space="preserve">Gambar II.2. </w:t>
      </w:r>
      <w:r w:rsidRPr="00921B16">
        <w:rPr>
          <w:szCs w:val="24"/>
        </w:rPr>
        <w:fldChar w:fldCharType="begin"/>
      </w:r>
      <w:r w:rsidRPr="00921B16">
        <w:rPr>
          <w:szCs w:val="24"/>
        </w:rPr>
        <w:instrText xml:space="preserve"> SEQ Gambar_II.2. \* ARABIC </w:instrText>
      </w:r>
      <w:r w:rsidRPr="00921B16">
        <w:rPr>
          <w:szCs w:val="24"/>
        </w:rPr>
        <w:fldChar w:fldCharType="separate"/>
      </w:r>
      <w:r w:rsidRPr="00921B16">
        <w:rPr>
          <w:noProof/>
          <w:szCs w:val="24"/>
        </w:rPr>
        <w:t>1</w:t>
      </w:r>
      <w:r w:rsidRPr="00921B16">
        <w:rPr>
          <w:szCs w:val="24"/>
        </w:rPr>
        <w:fldChar w:fldCharType="end"/>
      </w:r>
      <w:r w:rsidRPr="00921B16">
        <w:rPr>
          <w:szCs w:val="24"/>
        </w:rPr>
        <w:t xml:space="preserve"> Logo PT. Solusi Intek Indonesia</w:t>
      </w:r>
    </w:p>
    <w:p w14:paraId="69FE2C43" w14:textId="41CC221B" w:rsidR="0067782E" w:rsidRDefault="0067782E" w:rsidP="00DD3CF2">
      <w:pPr>
        <w:pStyle w:val="Heading2"/>
        <w:rPr>
          <w:rFonts w:cs="Times New Roman"/>
          <w:szCs w:val="24"/>
          <w:lang w:val="en-US"/>
        </w:rPr>
      </w:pPr>
      <w:bookmarkStart w:id="13" w:name="_Toc62914291"/>
      <w:r w:rsidRPr="00C22DA1">
        <w:rPr>
          <w:rFonts w:cs="Times New Roman"/>
          <w:szCs w:val="24"/>
          <w:lang w:val="en-US"/>
        </w:rPr>
        <w:t>Visi dan Misi Perusahaan</w:t>
      </w:r>
      <w:bookmarkEnd w:id="13"/>
    </w:p>
    <w:p w14:paraId="3E1C83A0" w14:textId="77777777" w:rsidR="003817FF" w:rsidRPr="00EF3CCC" w:rsidRDefault="003817FF" w:rsidP="003817FF">
      <w:pPr>
        <w:spacing w:after="0"/>
        <w:jc w:val="center"/>
        <w:rPr>
          <w:rFonts w:cs="Times New Roman"/>
          <w:b/>
          <w:bCs/>
          <w:szCs w:val="24"/>
        </w:rPr>
      </w:pPr>
      <w:r w:rsidRPr="00EF3CCC">
        <w:rPr>
          <w:rFonts w:cs="Times New Roman"/>
          <w:b/>
          <w:bCs/>
          <w:szCs w:val="24"/>
        </w:rPr>
        <w:t>Visi :</w:t>
      </w:r>
    </w:p>
    <w:p w14:paraId="7AF1104E" w14:textId="77777777" w:rsidR="00921B16" w:rsidRDefault="00921B16" w:rsidP="00921B16">
      <w:pPr>
        <w:spacing w:after="0"/>
        <w:jc w:val="both"/>
        <w:rPr>
          <w:rFonts w:cs="Times New Roman"/>
          <w:b/>
          <w:bCs/>
          <w:szCs w:val="24"/>
        </w:rPr>
      </w:pPr>
      <w:r w:rsidRPr="00921B16">
        <w:rPr>
          <w:rFonts w:cs="Times New Roman"/>
          <w:szCs w:val="24"/>
        </w:rPr>
        <w:t>PT Solusi Intek Indonesia adalah perusahaan berbasis di Indonesia yang</w:t>
      </w:r>
      <w:r>
        <w:rPr>
          <w:rFonts w:cs="Times New Roman"/>
          <w:szCs w:val="24"/>
        </w:rPr>
        <w:t xml:space="preserve"> </w:t>
      </w:r>
      <w:r w:rsidRPr="00921B16">
        <w:rPr>
          <w:rFonts w:cs="Times New Roman"/>
          <w:szCs w:val="24"/>
        </w:rPr>
        <w:t>bertujuan untuk menjadi perusahaan mitra terbaik dalam menyediakan tugas operasi intelijen yang mendukung penerapan informasi keamanan waktu nyata dalam rangka menjaga kestabilan dan keamanan Negara Kesatuan Republik Indonesia.</w:t>
      </w:r>
      <w:r w:rsidRPr="00921B16">
        <w:rPr>
          <w:rFonts w:cs="Times New Roman"/>
          <w:b/>
          <w:bCs/>
          <w:szCs w:val="24"/>
        </w:rPr>
        <w:t xml:space="preserve"> </w:t>
      </w:r>
    </w:p>
    <w:p w14:paraId="79CB1C42" w14:textId="7A8FD526" w:rsidR="003817FF" w:rsidRPr="00921B16" w:rsidRDefault="003817FF" w:rsidP="00921B16">
      <w:pPr>
        <w:spacing w:after="0"/>
        <w:jc w:val="center"/>
        <w:rPr>
          <w:rFonts w:cs="Times New Roman"/>
          <w:szCs w:val="24"/>
        </w:rPr>
      </w:pPr>
      <w:r w:rsidRPr="00EF3CCC">
        <w:rPr>
          <w:rFonts w:cs="Times New Roman"/>
          <w:b/>
          <w:bCs/>
          <w:szCs w:val="24"/>
        </w:rPr>
        <w:t>Misi:</w:t>
      </w:r>
    </w:p>
    <w:p w14:paraId="6A97B6B5" w14:textId="0F7A331B" w:rsidR="00921B16" w:rsidRDefault="00921B16" w:rsidP="00921B16">
      <w:pPr>
        <w:pStyle w:val="ListParagraph"/>
        <w:numPr>
          <w:ilvl w:val="0"/>
          <w:numId w:val="38"/>
        </w:numPr>
        <w:spacing w:after="0"/>
        <w:ind w:left="426"/>
        <w:jc w:val="both"/>
        <w:rPr>
          <w:rFonts w:cs="Times New Roman"/>
          <w:szCs w:val="24"/>
        </w:rPr>
      </w:pPr>
      <w:r w:rsidRPr="00921B16">
        <w:rPr>
          <w:rFonts w:cs="Times New Roman"/>
          <w:szCs w:val="24"/>
        </w:rPr>
        <w:t>Menyediakan produk yang dapat menghasilkan solusi terbaik di bidang Teknologi Informasi dan Peralatan Intelijen</w:t>
      </w:r>
      <w:r>
        <w:rPr>
          <w:rFonts w:cs="Times New Roman"/>
          <w:szCs w:val="24"/>
        </w:rPr>
        <w:t>.</w:t>
      </w:r>
    </w:p>
    <w:p w14:paraId="57B2F51B" w14:textId="6BE69729" w:rsidR="00921B16" w:rsidRDefault="00921B16" w:rsidP="00921B16">
      <w:pPr>
        <w:pStyle w:val="ListParagraph"/>
        <w:numPr>
          <w:ilvl w:val="0"/>
          <w:numId w:val="38"/>
        </w:numPr>
        <w:spacing w:after="0"/>
        <w:ind w:left="426"/>
        <w:jc w:val="both"/>
        <w:rPr>
          <w:rFonts w:cs="Times New Roman"/>
          <w:szCs w:val="24"/>
        </w:rPr>
      </w:pPr>
      <w:r w:rsidRPr="00921B16">
        <w:rPr>
          <w:rFonts w:cs="Times New Roman"/>
          <w:szCs w:val="24"/>
        </w:rPr>
        <w:t>Melakukan penelitian &amp; pengembangan secara berkesinambungan dalam menghasilkan produk-produk terbaik karya anak bangsa</w:t>
      </w:r>
      <w:r>
        <w:rPr>
          <w:rFonts w:cs="Times New Roman"/>
          <w:szCs w:val="24"/>
        </w:rPr>
        <w:t>.</w:t>
      </w:r>
    </w:p>
    <w:p w14:paraId="6313DE8E" w14:textId="43AC5A11" w:rsidR="00921B16" w:rsidRPr="00921B16" w:rsidRDefault="00921B16" w:rsidP="00921B16">
      <w:pPr>
        <w:pStyle w:val="ListParagraph"/>
        <w:numPr>
          <w:ilvl w:val="0"/>
          <w:numId w:val="38"/>
        </w:numPr>
        <w:spacing w:after="0"/>
        <w:ind w:left="426"/>
        <w:jc w:val="both"/>
        <w:rPr>
          <w:rFonts w:cs="Times New Roman"/>
          <w:szCs w:val="24"/>
        </w:rPr>
      </w:pPr>
      <w:r w:rsidRPr="00921B16">
        <w:rPr>
          <w:rFonts w:cs="Times New Roman"/>
          <w:szCs w:val="24"/>
        </w:rPr>
        <w:lastRenderedPageBreak/>
        <w:t>Terus mengikuti perkembangan teknologi intelijen di berbagai negara</w:t>
      </w:r>
    </w:p>
    <w:p w14:paraId="7E127581" w14:textId="0A3D213D" w:rsidR="000D7CBD" w:rsidRDefault="00CD6189" w:rsidP="00DD3CF2">
      <w:pPr>
        <w:pStyle w:val="Heading2"/>
        <w:rPr>
          <w:rFonts w:cs="Times New Roman"/>
          <w:szCs w:val="24"/>
          <w:lang w:val="en-US"/>
        </w:rPr>
      </w:pPr>
      <w:bookmarkStart w:id="14" w:name="_Toc62914292"/>
      <w:r w:rsidRPr="00C22DA1">
        <w:rPr>
          <w:rFonts w:cs="Times New Roman"/>
          <w:szCs w:val="24"/>
          <w:lang w:val="en-US"/>
        </w:rPr>
        <w:t>Prinsip Kerja Perusahaan</w:t>
      </w:r>
      <w:bookmarkEnd w:id="14"/>
    </w:p>
    <w:p w14:paraId="6EE78C57" w14:textId="77777777" w:rsidR="00921B16" w:rsidRPr="00921B16" w:rsidRDefault="00921B16" w:rsidP="00921B16">
      <w:pPr>
        <w:ind w:firstLine="720"/>
        <w:jc w:val="both"/>
        <w:rPr>
          <w:rFonts w:eastAsiaTheme="majorEastAsia" w:cstheme="majorBidi"/>
          <w:b/>
          <w:szCs w:val="26"/>
        </w:rPr>
      </w:pPr>
      <w:bookmarkStart w:id="15" w:name="_Toc62914293"/>
      <w:r w:rsidRPr="00921B16">
        <w:t>PT. Solusi Intek Indonesia adalah perusahaan yang bergerak di bidang teknologi informasi, dengan fokus khusus pada pengembangan dan penerapan teknologi informasi intelijen serta peralatan intelijen. Sejak didirikan pada tahun 2017, perusahaan ini telah melakukan berbagai penelitian dan pengembangan teknologi yang dirancang untuk memenuhi kebutuhan operasional intelijen di Indonesia, mendukung stabilitas dan keamanan nasional melalui inovasi teknologi.</w:t>
      </w:r>
    </w:p>
    <w:p w14:paraId="415DD53C" w14:textId="160B20C7" w:rsidR="00444DDD" w:rsidRDefault="00444DDD" w:rsidP="00444DDD">
      <w:pPr>
        <w:pStyle w:val="Heading2"/>
      </w:pPr>
      <w:r>
        <w:t xml:space="preserve">Struktur Perusahaan </w:t>
      </w:r>
    </w:p>
    <w:p w14:paraId="30C349A2" w14:textId="3A313385" w:rsidR="00444DDD" w:rsidRDefault="00444DDD" w:rsidP="00444DDD">
      <w:pPr>
        <w:spacing w:after="0"/>
        <w:ind w:firstLine="720"/>
      </w:pPr>
      <w:r w:rsidRPr="00444DDD">
        <w:t>PT. Solusi Intek Indonesia memiliki struktur perusahaan seperti berikut :</w:t>
      </w:r>
    </w:p>
    <w:p w14:paraId="4E60D9A1" w14:textId="60CF46CB" w:rsidR="00444DDD" w:rsidRDefault="00444DDD" w:rsidP="00444DDD">
      <w:pPr>
        <w:pStyle w:val="ListParagraph"/>
        <w:numPr>
          <w:ilvl w:val="3"/>
          <w:numId w:val="2"/>
        </w:numPr>
        <w:spacing w:after="0"/>
        <w:ind w:left="993" w:hanging="219"/>
      </w:pPr>
      <w:r w:rsidRPr="00444DDD">
        <w:t>CEO (Chief Executive Officer)</w:t>
      </w:r>
    </w:p>
    <w:p w14:paraId="69275F35" w14:textId="77777777" w:rsidR="00444DDD" w:rsidRDefault="00444DDD" w:rsidP="00444DDD">
      <w:pPr>
        <w:pStyle w:val="ListParagraph"/>
        <w:numPr>
          <w:ilvl w:val="3"/>
          <w:numId w:val="2"/>
        </w:numPr>
        <w:spacing w:after="0"/>
        <w:ind w:left="993" w:hanging="219"/>
      </w:pPr>
      <w:r w:rsidRPr="00444DDD">
        <w:t xml:space="preserve">COO (Chief Operating Officer) </w:t>
      </w:r>
    </w:p>
    <w:p w14:paraId="7D3B7877" w14:textId="77777777" w:rsidR="00444DDD" w:rsidRDefault="00444DDD" w:rsidP="00444DDD">
      <w:pPr>
        <w:pStyle w:val="ListParagraph"/>
        <w:numPr>
          <w:ilvl w:val="3"/>
          <w:numId w:val="2"/>
        </w:numPr>
        <w:spacing w:after="0"/>
        <w:ind w:left="993" w:hanging="219"/>
      </w:pPr>
      <w:r w:rsidRPr="00444DDD">
        <w:t xml:space="preserve">General Manager </w:t>
      </w:r>
    </w:p>
    <w:p w14:paraId="05AE874C" w14:textId="77777777" w:rsidR="00444DDD" w:rsidRDefault="00444DDD" w:rsidP="00444DDD">
      <w:pPr>
        <w:pStyle w:val="ListParagraph"/>
        <w:numPr>
          <w:ilvl w:val="3"/>
          <w:numId w:val="2"/>
        </w:numPr>
        <w:spacing w:after="0"/>
        <w:ind w:left="993" w:hanging="219"/>
      </w:pPr>
      <w:r w:rsidRPr="00444DDD">
        <w:t xml:space="preserve">Komisaris </w:t>
      </w:r>
    </w:p>
    <w:p w14:paraId="0FC0AC24" w14:textId="77777777" w:rsidR="00444DDD" w:rsidRDefault="00444DDD" w:rsidP="00444DDD">
      <w:pPr>
        <w:pStyle w:val="ListParagraph"/>
        <w:numPr>
          <w:ilvl w:val="3"/>
          <w:numId w:val="2"/>
        </w:numPr>
        <w:spacing w:after="0"/>
        <w:ind w:left="993" w:hanging="219"/>
      </w:pPr>
      <w:r w:rsidRPr="00444DDD">
        <w:t xml:space="preserve">Manager </w:t>
      </w:r>
    </w:p>
    <w:p w14:paraId="3C8F1ABE" w14:textId="77777777" w:rsidR="00444DDD" w:rsidRDefault="00444DDD" w:rsidP="00444DDD">
      <w:pPr>
        <w:pStyle w:val="ListParagraph"/>
        <w:numPr>
          <w:ilvl w:val="3"/>
          <w:numId w:val="2"/>
        </w:numPr>
        <w:spacing w:after="0"/>
        <w:ind w:left="993" w:hanging="219"/>
      </w:pPr>
      <w:r w:rsidRPr="00444DDD">
        <w:t xml:space="preserve">Project Manager </w:t>
      </w:r>
    </w:p>
    <w:p w14:paraId="3696E52C" w14:textId="77777777" w:rsidR="00444DDD" w:rsidRDefault="00444DDD" w:rsidP="00444DDD">
      <w:pPr>
        <w:pStyle w:val="ListParagraph"/>
        <w:numPr>
          <w:ilvl w:val="3"/>
          <w:numId w:val="2"/>
        </w:numPr>
        <w:spacing w:after="0"/>
        <w:ind w:left="993" w:hanging="219"/>
      </w:pPr>
      <w:r w:rsidRPr="00444DDD">
        <w:t xml:space="preserve">Supervisor </w:t>
      </w:r>
    </w:p>
    <w:p w14:paraId="2C8E5DFB" w14:textId="1008A461" w:rsidR="00444DDD" w:rsidRDefault="00444DDD" w:rsidP="00444DDD">
      <w:pPr>
        <w:pStyle w:val="ListParagraph"/>
        <w:numPr>
          <w:ilvl w:val="3"/>
          <w:numId w:val="2"/>
        </w:numPr>
        <w:spacing w:after="0"/>
        <w:ind w:left="993" w:hanging="219"/>
      </w:pPr>
      <w:r w:rsidRPr="00444DDD">
        <w:t>Staff</w:t>
      </w:r>
    </w:p>
    <w:p w14:paraId="01F81514" w14:textId="3D5ACEEE" w:rsidR="00444DDD" w:rsidRDefault="00444DDD" w:rsidP="00444DDD">
      <w:pPr>
        <w:spacing w:after="0"/>
        <w:ind w:left="720" w:firstLine="54"/>
      </w:pPr>
      <w:r w:rsidRPr="00444DDD">
        <w:t>PT.Solusi Intek Indonesia juga memiliki departemen/divisi sebagai berikut:</w:t>
      </w:r>
    </w:p>
    <w:p w14:paraId="4391C68A" w14:textId="77777777" w:rsidR="00444DDD" w:rsidRDefault="00444DDD" w:rsidP="00444DDD">
      <w:pPr>
        <w:pStyle w:val="ListParagraph"/>
        <w:numPr>
          <w:ilvl w:val="6"/>
          <w:numId w:val="2"/>
        </w:numPr>
        <w:spacing w:after="0"/>
      </w:pPr>
      <w:r w:rsidRPr="00444DDD">
        <w:t xml:space="preserve">Human Resources (HR) </w:t>
      </w:r>
    </w:p>
    <w:p w14:paraId="065C6154" w14:textId="77777777" w:rsidR="00444DDD" w:rsidRDefault="00444DDD" w:rsidP="00444DDD">
      <w:pPr>
        <w:pStyle w:val="ListParagraph"/>
        <w:numPr>
          <w:ilvl w:val="6"/>
          <w:numId w:val="2"/>
        </w:numPr>
        <w:spacing w:after="0"/>
      </w:pPr>
      <w:r w:rsidRPr="00444DDD">
        <w:t xml:space="preserve">L A W (Legal) </w:t>
      </w:r>
    </w:p>
    <w:p w14:paraId="46E47E5B" w14:textId="77777777" w:rsidR="00444DDD" w:rsidRDefault="00444DDD" w:rsidP="00444DDD">
      <w:pPr>
        <w:pStyle w:val="ListParagraph"/>
        <w:numPr>
          <w:ilvl w:val="6"/>
          <w:numId w:val="2"/>
        </w:numPr>
        <w:spacing w:after="0"/>
      </w:pPr>
      <w:r w:rsidRPr="00444DDD">
        <w:t xml:space="preserve">General Affairs (GA) </w:t>
      </w:r>
    </w:p>
    <w:p w14:paraId="40D0EA23" w14:textId="77777777" w:rsidR="00444DDD" w:rsidRDefault="00444DDD" w:rsidP="00444DDD">
      <w:pPr>
        <w:pStyle w:val="ListParagraph"/>
        <w:numPr>
          <w:ilvl w:val="6"/>
          <w:numId w:val="2"/>
        </w:numPr>
        <w:spacing w:after="0"/>
      </w:pPr>
      <w:r w:rsidRPr="00444DDD">
        <w:t xml:space="preserve">Corporate Sosial Responsibility (CSR) </w:t>
      </w:r>
    </w:p>
    <w:p w14:paraId="57E9016E" w14:textId="77777777" w:rsidR="00444DDD" w:rsidRDefault="00444DDD" w:rsidP="00444DDD">
      <w:pPr>
        <w:pStyle w:val="ListParagraph"/>
        <w:numPr>
          <w:ilvl w:val="6"/>
          <w:numId w:val="2"/>
        </w:numPr>
        <w:spacing w:after="0"/>
      </w:pPr>
      <w:r w:rsidRPr="00444DDD">
        <w:t xml:space="preserve">Health, Safety and Environment (HSE) </w:t>
      </w:r>
    </w:p>
    <w:p w14:paraId="191D7FC9" w14:textId="77777777" w:rsidR="00444DDD" w:rsidRDefault="00444DDD" w:rsidP="00444DDD">
      <w:pPr>
        <w:pStyle w:val="ListParagraph"/>
        <w:numPr>
          <w:ilvl w:val="6"/>
          <w:numId w:val="2"/>
        </w:numPr>
        <w:spacing w:after="0"/>
      </w:pPr>
      <w:r w:rsidRPr="00444DDD">
        <w:t xml:space="preserve">Purchase Pajak (Tax) </w:t>
      </w:r>
    </w:p>
    <w:p w14:paraId="164D9DAF" w14:textId="20E8AC0F" w:rsidR="00444DDD" w:rsidRDefault="00444DDD" w:rsidP="00444DDD">
      <w:pPr>
        <w:pStyle w:val="ListParagraph"/>
        <w:numPr>
          <w:ilvl w:val="6"/>
          <w:numId w:val="2"/>
        </w:numPr>
        <w:spacing w:after="0"/>
      </w:pPr>
      <w:r w:rsidRPr="00444DDD">
        <w:t>Finance Bisnis Development (Business Development)</w:t>
      </w:r>
    </w:p>
    <w:p w14:paraId="419A211F" w14:textId="77777777" w:rsidR="00444DDD" w:rsidRDefault="00444DDD" w:rsidP="00444DDD">
      <w:pPr>
        <w:pStyle w:val="ListParagraph"/>
        <w:numPr>
          <w:ilvl w:val="6"/>
          <w:numId w:val="2"/>
        </w:numPr>
        <w:spacing w:after="0"/>
      </w:pPr>
      <w:r w:rsidRPr="00444DDD">
        <w:t xml:space="preserve">Support </w:t>
      </w:r>
    </w:p>
    <w:p w14:paraId="75D1B5AA" w14:textId="77777777" w:rsidR="00444DDD" w:rsidRDefault="00444DDD" w:rsidP="00444DDD">
      <w:pPr>
        <w:pStyle w:val="ListParagraph"/>
        <w:numPr>
          <w:ilvl w:val="6"/>
          <w:numId w:val="2"/>
        </w:numPr>
        <w:spacing w:after="0"/>
      </w:pPr>
      <w:r w:rsidRPr="00444DDD">
        <w:t xml:space="preserve">Inventory </w:t>
      </w:r>
    </w:p>
    <w:p w14:paraId="0C5B8D46" w14:textId="77777777" w:rsidR="00444DDD" w:rsidRDefault="00444DDD" w:rsidP="00444DDD">
      <w:pPr>
        <w:pStyle w:val="ListParagraph"/>
        <w:numPr>
          <w:ilvl w:val="6"/>
          <w:numId w:val="2"/>
        </w:numPr>
        <w:spacing w:after="0"/>
      </w:pPr>
      <w:r w:rsidRPr="00444DDD">
        <w:t xml:space="preserve">Software Engineering </w:t>
      </w:r>
    </w:p>
    <w:p w14:paraId="6340893C" w14:textId="77777777" w:rsidR="00444DDD" w:rsidRDefault="00444DDD" w:rsidP="00444DDD">
      <w:pPr>
        <w:pStyle w:val="ListParagraph"/>
        <w:numPr>
          <w:ilvl w:val="6"/>
          <w:numId w:val="2"/>
        </w:numPr>
        <w:spacing w:after="0"/>
      </w:pPr>
      <w:r w:rsidRPr="00444DDD">
        <w:t xml:space="preserve">Mekatronik </w:t>
      </w:r>
    </w:p>
    <w:p w14:paraId="7B5E78E8" w14:textId="77777777" w:rsidR="00444DDD" w:rsidRDefault="00444DDD" w:rsidP="00444DDD">
      <w:pPr>
        <w:pStyle w:val="ListParagraph"/>
        <w:numPr>
          <w:ilvl w:val="6"/>
          <w:numId w:val="2"/>
        </w:numPr>
        <w:spacing w:after="0"/>
      </w:pPr>
      <w:r w:rsidRPr="00444DDD">
        <w:t xml:space="preserve">Manufaktur </w:t>
      </w:r>
    </w:p>
    <w:p w14:paraId="36A92EF8" w14:textId="77777777" w:rsidR="00444DDD" w:rsidRDefault="00444DDD" w:rsidP="00444DDD">
      <w:pPr>
        <w:pStyle w:val="ListParagraph"/>
        <w:numPr>
          <w:ilvl w:val="6"/>
          <w:numId w:val="2"/>
        </w:numPr>
        <w:spacing w:after="0"/>
      </w:pPr>
      <w:r w:rsidRPr="00444DDD">
        <w:lastRenderedPageBreak/>
        <w:t xml:space="preserve">Microcontroller </w:t>
      </w:r>
    </w:p>
    <w:p w14:paraId="0BE0DFC7" w14:textId="77777777" w:rsidR="00444DDD" w:rsidRDefault="00444DDD" w:rsidP="00444DDD">
      <w:pPr>
        <w:pStyle w:val="ListParagraph"/>
        <w:numPr>
          <w:ilvl w:val="6"/>
          <w:numId w:val="2"/>
        </w:numPr>
        <w:spacing w:after="0"/>
      </w:pPr>
      <w:r w:rsidRPr="00444DDD">
        <w:t xml:space="preserve">Design Product </w:t>
      </w:r>
    </w:p>
    <w:p w14:paraId="188BAF5C" w14:textId="137BB524" w:rsidR="00444DDD" w:rsidRPr="00444DDD" w:rsidRDefault="00444DDD" w:rsidP="00444DDD">
      <w:pPr>
        <w:pStyle w:val="ListParagraph"/>
        <w:numPr>
          <w:ilvl w:val="6"/>
          <w:numId w:val="2"/>
        </w:numPr>
        <w:spacing w:after="0"/>
      </w:pPr>
      <w:r w:rsidRPr="00444DDD">
        <w:t>Poduct Engineering</w:t>
      </w:r>
    </w:p>
    <w:p w14:paraId="57645026" w14:textId="6AE63DCA" w:rsidR="0069517B" w:rsidRPr="00921B16" w:rsidRDefault="000D7CBD" w:rsidP="0069517B">
      <w:pPr>
        <w:pStyle w:val="Heading2"/>
      </w:pPr>
      <w:r w:rsidRPr="00921B16">
        <w:t>Produk Perusahaan</w:t>
      </w:r>
      <w:bookmarkEnd w:id="15"/>
    </w:p>
    <w:p w14:paraId="4E781A0C" w14:textId="77777777" w:rsidR="00444DDD" w:rsidRPr="00444DDD" w:rsidRDefault="00444DDD" w:rsidP="00444DDD">
      <w:pPr>
        <w:pStyle w:val="ListParagraph"/>
        <w:numPr>
          <w:ilvl w:val="3"/>
          <w:numId w:val="2"/>
        </w:numPr>
        <w:spacing w:after="0"/>
        <w:jc w:val="both"/>
        <w:rPr>
          <w:lang w:val="nn-NO"/>
        </w:rPr>
      </w:pPr>
      <w:r w:rsidRPr="00444DDD">
        <w:t xml:space="preserve">Anti Survillance </w:t>
      </w:r>
    </w:p>
    <w:p w14:paraId="47A0842F" w14:textId="77777777" w:rsidR="00444DDD" w:rsidRPr="00444DDD" w:rsidRDefault="00444DDD" w:rsidP="00444DDD">
      <w:pPr>
        <w:pStyle w:val="ListParagraph"/>
        <w:spacing w:after="0"/>
        <w:ind w:left="1070"/>
        <w:jc w:val="both"/>
        <w:rPr>
          <w:lang w:val="nn-NO"/>
        </w:rPr>
      </w:pPr>
      <w:r w:rsidRPr="00444DDD">
        <w:t xml:space="preserve">Peralatan yang digunakan untuk melakukan deteksi terhadap pemasangan penyadap disuatu ruangan/area tertentu. Peralatan ini membuat suatu ruangan atau area steril terhadap berbagai bentuk penyadap. </w:t>
      </w:r>
    </w:p>
    <w:p w14:paraId="6CAC308A" w14:textId="22989469" w:rsidR="00444DDD" w:rsidRPr="00444DDD" w:rsidRDefault="00444DDD" w:rsidP="00444DDD">
      <w:pPr>
        <w:pStyle w:val="ListParagraph"/>
        <w:numPr>
          <w:ilvl w:val="3"/>
          <w:numId w:val="2"/>
        </w:numPr>
        <w:jc w:val="both"/>
        <w:rPr>
          <w:lang w:val="nn-NO"/>
        </w:rPr>
      </w:pPr>
      <w:r w:rsidRPr="00444DDD">
        <w:t>Survaillance</w:t>
      </w:r>
    </w:p>
    <w:p w14:paraId="387CC2CC" w14:textId="246D19CA" w:rsidR="00444DDD" w:rsidRDefault="00444DDD" w:rsidP="00444DDD">
      <w:pPr>
        <w:pStyle w:val="ListParagraph"/>
        <w:numPr>
          <w:ilvl w:val="3"/>
          <w:numId w:val="2"/>
        </w:numPr>
        <w:jc w:val="both"/>
      </w:pPr>
      <w:r w:rsidRPr="00444DDD">
        <w:t>Merupakan alat pemantau yang digunakan untuk penyadap suatu objek, perilaku atau kegiatan guna mendapatkan informasi. Penyadapan dapat diperoleh dalam bentuk suara/voice, gambar, video yang didapatkan di dalam atau diluar ruangan.</w:t>
      </w:r>
    </w:p>
    <w:p w14:paraId="262040D3" w14:textId="547B95DE" w:rsidR="00444DDD" w:rsidRDefault="00444DDD" w:rsidP="00444DDD">
      <w:pPr>
        <w:pStyle w:val="ListParagraph"/>
        <w:numPr>
          <w:ilvl w:val="3"/>
          <w:numId w:val="2"/>
        </w:numPr>
        <w:jc w:val="both"/>
      </w:pPr>
      <w:r w:rsidRPr="00444DDD">
        <w:t>Tactical Equipment</w:t>
      </w:r>
    </w:p>
    <w:p w14:paraId="3D38618E" w14:textId="77777777" w:rsidR="00444DDD" w:rsidRDefault="00444DDD" w:rsidP="00444DDD">
      <w:pPr>
        <w:pStyle w:val="ListParagraph"/>
        <w:numPr>
          <w:ilvl w:val="0"/>
          <w:numId w:val="64"/>
        </w:numPr>
        <w:jc w:val="both"/>
      </w:pPr>
      <w:r w:rsidRPr="00444DDD">
        <w:t xml:space="preserve">Imsi Catcher </w:t>
      </w:r>
    </w:p>
    <w:p w14:paraId="18DCBB2B" w14:textId="77777777" w:rsidR="00444DDD" w:rsidRDefault="00444DDD" w:rsidP="00444DDD">
      <w:pPr>
        <w:pStyle w:val="ListParagraph"/>
        <w:numPr>
          <w:ilvl w:val="0"/>
          <w:numId w:val="64"/>
        </w:numPr>
        <w:jc w:val="both"/>
      </w:pPr>
      <w:r w:rsidRPr="00444DDD">
        <w:t xml:space="preserve">Peer-to-Peer Blaster </w:t>
      </w:r>
    </w:p>
    <w:p w14:paraId="4896181E" w14:textId="77777777" w:rsidR="00444DDD" w:rsidRDefault="00444DDD" w:rsidP="00444DDD">
      <w:pPr>
        <w:pStyle w:val="ListParagraph"/>
        <w:numPr>
          <w:ilvl w:val="0"/>
          <w:numId w:val="64"/>
        </w:numPr>
        <w:jc w:val="both"/>
      </w:pPr>
      <w:r w:rsidRPr="00444DDD">
        <w:t xml:space="preserve">SMS Blaster </w:t>
      </w:r>
    </w:p>
    <w:p w14:paraId="37D502D1" w14:textId="77777777" w:rsidR="00444DDD" w:rsidRDefault="00444DDD" w:rsidP="00444DDD">
      <w:pPr>
        <w:pStyle w:val="ListParagraph"/>
        <w:numPr>
          <w:ilvl w:val="0"/>
          <w:numId w:val="64"/>
        </w:numPr>
        <w:jc w:val="both"/>
      </w:pPr>
      <w:r w:rsidRPr="00444DDD">
        <w:t xml:space="preserve">Direction Finder </w:t>
      </w:r>
    </w:p>
    <w:p w14:paraId="68889E09" w14:textId="41280859" w:rsidR="00444DDD" w:rsidRDefault="00444DDD" w:rsidP="00444DDD">
      <w:pPr>
        <w:pStyle w:val="ListParagraph"/>
        <w:numPr>
          <w:ilvl w:val="0"/>
          <w:numId w:val="64"/>
        </w:numPr>
        <w:jc w:val="both"/>
      </w:pPr>
      <w:r w:rsidRPr="00444DDD">
        <w:t>Electro Magnetic Pulse (EMP)</w:t>
      </w:r>
    </w:p>
    <w:p w14:paraId="1F6D2096" w14:textId="39F19222" w:rsidR="00444DDD" w:rsidRDefault="00444DDD" w:rsidP="00444DDD">
      <w:pPr>
        <w:pStyle w:val="ListParagraph"/>
        <w:numPr>
          <w:ilvl w:val="3"/>
          <w:numId w:val="2"/>
        </w:numPr>
        <w:jc w:val="both"/>
      </w:pPr>
      <w:r w:rsidRPr="00444DDD">
        <w:t>Various Electronic Intelligence (VELINT)</w:t>
      </w:r>
    </w:p>
    <w:p w14:paraId="0D41CCD5" w14:textId="77777777" w:rsidR="00444DDD" w:rsidRDefault="00444DDD" w:rsidP="00444DDD">
      <w:pPr>
        <w:pStyle w:val="ListParagraph"/>
        <w:numPr>
          <w:ilvl w:val="0"/>
          <w:numId w:val="64"/>
        </w:numPr>
        <w:jc w:val="both"/>
      </w:pPr>
      <w:r w:rsidRPr="00444DDD">
        <w:t>Geospatial Intelligence Analysis (GIA)</w:t>
      </w:r>
    </w:p>
    <w:p w14:paraId="488F8714" w14:textId="77777777" w:rsidR="00444DDD" w:rsidRDefault="00444DDD" w:rsidP="00444DDD">
      <w:pPr>
        <w:pStyle w:val="ListParagraph"/>
        <w:numPr>
          <w:ilvl w:val="0"/>
          <w:numId w:val="64"/>
        </w:numPr>
        <w:jc w:val="both"/>
      </w:pPr>
      <w:r w:rsidRPr="00444DDD">
        <w:t xml:space="preserve">Intelligence Portal Data (IPD) </w:t>
      </w:r>
    </w:p>
    <w:p w14:paraId="3CCF99D5" w14:textId="305BB084" w:rsidR="00444DDD" w:rsidRDefault="00444DDD" w:rsidP="00444DDD">
      <w:pPr>
        <w:pStyle w:val="ListParagraph"/>
        <w:numPr>
          <w:ilvl w:val="0"/>
          <w:numId w:val="64"/>
        </w:numPr>
        <w:jc w:val="both"/>
      </w:pPr>
      <w:r w:rsidRPr="00444DDD">
        <w:t>Flight Monitoring System (CAMAR)</w:t>
      </w:r>
    </w:p>
    <w:p w14:paraId="6BE62B2B" w14:textId="276E9876" w:rsidR="00444DDD" w:rsidRDefault="00444DDD" w:rsidP="00444DDD">
      <w:pPr>
        <w:pStyle w:val="ListParagraph"/>
        <w:numPr>
          <w:ilvl w:val="3"/>
          <w:numId w:val="2"/>
        </w:numPr>
        <w:jc w:val="both"/>
      </w:pPr>
      <w:r w:rsidRPr="00444DDD">
        <w:t>Open Source Intelligence (OSINT)</w:t>
      </w:r>
    </w:p>
    <w:p w14:paraId="61D8DAE9" w14:textId="77777777" w:rsidR="00444DDD" w:rsidRDefault="00444DDD" w:rsidP="00444DDD">
      <w:pPr>
        <w:pStyle w:val="ListParagraph"/>
        <w:numPr>
          <w:ilvl w:val="0"/>
          <w:numId w:val="64"/>
        </w:numPr>
        <w:jc w:val="both"/>
      </w:pPr>
      <w:r w:rsidRPr="00444DDD">
        <w:t>Intelligence Media Analytic (IMA)</w:t>
      </w:r>
    </w:p>
    <w:p w14:paraId="296FAF0D" w14:textId="77777777" w:rsidR="00444DDD" w:rsidRDefault="00444DDD" w:rsidP="00444DDD">
      <w:pPr>
        <w:pStyle w:val="ListParagraph"/>
        <w:numPr>
          <w:ilvl w:val="0"/>
          <w:numId w:val="64"/>
        </w:numPr>
        <w:jc w:val="both"/>
      </w:pPr>
      <w:r w:rsidRPr="00444DDD">
        <w:t xml:space="preserve">Intelligence Socio Analytic (ISA) </w:t>
      </w:r>
    </w:p>
    <w:p w14:paraId="7150BDE5" w14:textId="57531594" w:rsidR="00444DDD" w:rsidRDefault="00444DDD" w:rsidP="00444DDD">
      <w:pPr>
        <w:pStyle w:val="ListParagraph"/>
        <w:numPr>
          <w:ilvl w:val="0"/>
          <w:numId w:val="64"/>
        </w:numPr>
        <w:jc w:val="both"/>
      </w:pPr>
      <w:r w:rsidRPr="00444DDD">
        <w:t>Intelligence Cybertroops Syste (ICT)</w:t>
      </w:r>
    </w:p>
    <w:p w14:paraId="521800A8" w14:textId="77777777" w:rsidR="00444DDD" w:rsidRDefault="00444DDD" w:rsidP="00444DDD">
      <w:pPr>
        <w:pStyle w:val="ListParagraph"/>
        <w:numPr>
          <w:ilvl w:val="0"/>
          <w:numId w:val="64"/>
        </w:numPr>
        <w:jc w:val="both"/>
      </w:pPr>
      <w:r w:rsidRPr="00444DDD">
        <w:t>Geostartegic Intelligence (GINT)</w:t>
      </w:r>
    </w:p>
    <w:p w14:paraId="09C7CBBE" w14:textId="77777777" w:rsidR="00444DDD" w:rsidRDefault="00444DDD" w:rsidP="00444DDD">
      <w:pPr>
        <w:pStyle w:val="ListParagraph"/>
        <w:numPr>
          <w:ilvl w:val="0"/>
          <w:numId w:val="64"/>
        </w:numPr>
        <w:jc w:val="both"/>
      </w:pPr>
      <w:r w:rsidRPr="00444DDD">
        <w:t xml:space="preserve">Intelligence Admirality System (IAS) </w:t>
      </w:r>
    </w:p>
    <w:p w14:paraId="2C46F02C" w14:textId="493ED03F" w:rsidR="00444DDD" w:rsidRDefault="00444DDD" w:rsidP="00444DDD">
      <w:pPr>
        <w:pStyle w:val="ListParagraph"/>
        <w:numPr>
          <w:ilvl w:val="0"/>
          <w:numId w:val="64"/>
        </w:numPr>
        <w:jc w:val="both"/>
      </w:pPr>
      <w:r w:rsidRPr="00444DDD">
        <w:t>Massive Profiling (MASSPRO)</w:t>
      </w:r>
    </w:p>
    <w:p w14:paraId="3BFDE0C8" w14:textId="3F01551B" w:rsidR="00444DDD" w:rsidRDefault="00444DDD" w:rsidP="00444DDD">
      <w:pPr>
        <w:pStyle w:val="ListParagraph"/>
        <w:numPr>
          <w:ilvl w:val="3"/>
          <w:numId w:val="2"/>
        </w:numPr>
        <w:jc w:val="both"/>
      </w:pPr>
      <w:r w:rsidRPr="00444DDD">
        <w:t>Signal Intelligence (SIGINT)</w:t>
      </w:r>
    </w:p>
    <w:p w14:paraId="59080D8C" w14:textId="77777777" w:rsidR="00444DDD" w:rsidRDefault="00444DDD" w:rsidP="00444DDD">
      <w:pPr>
        <w:pStyle w:val="ListParagraph"/>
        <w:numPr>
          <w:ilvl w:val="0"/>
          <w:numId w:val="64"/>
        </w:numPr>
        <w:jc w:val="both"/>
      </w:pPr>
      <w:r w:rsidRPr="00444DDD">
        <w:lastRenderedPageBreak/>
        <w:t xml:space="preserve">WhatsApp Group Monitoring System (WGMS) </w:t>
      </w:r>
    </w:p>
    <w:p w14:paraId="0BA351DC" w14:textId="77777777" w:rsidR="00444DDD" w:rsidRDefault="00444DDD" w:rsidP="00444DDD">
      <w:pPr>
        <w:pStyle w:val="ListParagraph"/>
        <w:numPr>
          <w:ilvl w:val="0"/>
          <w:numId w:val="64"/>
        </w:numPr>
        <w:jc w:val="both"/>
      </w:pPr>
      <w:r w:rsidRPr="00444DDD">
        <w:t xml:space="preserve">Intelligence Profilling System (IPS) </w:t>
      </w:r>
    </w:p>
    <w:p w14:paraId="24CB16C8" w14:textId="24FCA71A" w:rsidR="00444DDD" w:rsidRDefault="00444DDD" w:rsidP="00444DDD">
      <w:pPr>
        <w:pStyle w:val="ListParagraph"/>
        <w:numPr>
          <w:ilvl w:val="0"/>
          <w:numId w:val="64"/>
        </w:numPr>
        <w:jc w:val="both"/>
      </w:pPr>
      <w:r w:rsidRPr="00444DDD">
        <w:t>People Movement Tracking &amp; Analysis (PMTA)</w:t>
      </w:r>
    </w:p>
    <w:p w14:paraId="6A670CD5" w14:textId="6DD2BB23" w:rsidR="00444DDD" w:rsidRDefault="00444DDD" w:rsidP="00444DDD">
      <w:pPr>
        <w:pStyle w:val="ListParagraph"/>
        <w:numPr>
          <w:ilvl w:val="3"/>
          <w:numId w:val="2"/>
        </w:numPr>
        <w:jc w:val="both"/>
      </w:pPr>
      <w:r w:rsidRPr="00444DDD">
        <w:t>Cyber Security</w:t>
      </w:r>
    </w:p>
    <w:p w14:paraId="20C26950" w14:textId="77777777" w:rsidR="00444DDD" w:rsidRDefault="00444DDD" w:rsidP="00444DDD">
      <w:pPr>
        <w:pStyle w:val="ListParagraph"/>
        <w:numPr>
          <w:ilvl w:val="0"/>
          <w:numId w:val="64"/>
        </w:numPr>
        <w:jc w:val="both"/>
      </w:pPr>
      <w:r w:rsidRPr="00444DDD">
        <w:t xml:space="preserve">Gate Scanner </w:t>
      </w:r>
    </w:p>
    <w:p w14:paraId="47149B5A" w14:textId="6C08982A" w:rsidR="00444DDD" w:rsidRPr="00444DDD" w:rsidRDefault="00444DDD" w:rsidP="00444DDD">
      <w:pPr>
        <w:pStyle w:val="ListParagraph"/>
        <w:numPr>
          <w:ilvl w:val="0"/>
          <w:numId w:val="64"/>
        </w:numPr>
        <w:jc w:val="both"/>
      </w:pPr>
      <w:r w:rsidRPr="00444DDD">
        <w:t>Cyber Range</w:t>
      </w:r>
    </w:p>
    <w:p w14:paraId="1DC02DF9" w14:textId="48B96149" w:rsidR="00CD6189" w:rsidRDefault="00574266" w:rsidP="00574266">
      <w:pPr>
        <w:pStyle w:val="Heading2"/>
        <w:rPr>
          <w:lang w:val="en-US"/>
        </w:rPr>
      </w:pPr>
      <w:bookmarkStart w:id="16" w:name="_Toc62914294"/>
      <w:r>
        <w:rPr>
          <w:lang w:val="en-US"/>
        </w:rPr>
        <w:t>Lokasi Perusahaan</w:t>
      </w:r>
      <w:bookmarkEnd w:id="16"/>
    </w:p>
    <w:p w14:paraId="376A95DB" w14:textId="14FE5E41" w:rsidR="00D544BD" w:rsidRDefault="009718E1" w:rsidP="009718E1">
      <w:pPr>
        <w:ind w:firstLine="720"/>
      </w:pPr>
      <w:r w:rsidRPr="009718E1">
        <w:t>Praktik kerja lapangan ini dilaksanakan di Workshop 08 Cikunir yang berlokasi di Cikunir Raya No.8, RT.004/RW.011, Jatimekar, Kec. Jatiasih, Kota Bks, Jawa Barat 17422. Berikut merupakan lokasi praktik kerja lapangan yang diambil menggunakan Google Earth.</w:t>
      </w:r>
    </w:p>
    <w:p w14:paraId="6A93CCB2" w14:textId="77777777" w:rsidR="009718E1" w:rsidRDefault="009718E1" w:rsidP="009718E1">
      <w:pPr>
        <w:keepNext/>
        <w:ind w:firstLine="720"/>
        <w:jc w:val="center"/>
        <w:rPr>
          <w:i/>
          <w:iCs/>
          <w:szCs w:val="24"/>
        </w:rPr>
      </w:pPr>
      <w:r w:rsidRPr="009718E1">
        <w:rPr>
          <w:noProof/>
        </w:rPr>
        <w:lastRenderedPageBreak/>
        <w:drawing>
          <wp:inline distT="0" distB="0" distL="0" distR="0" wp14:anchorId="26A8624A" wp14:editId="42505BA0">
            <wp:extent cx="3149531" cy="2253520"/>
            <wp:effectExtent l="0" t="0" r="0" b="0"/>
            <wp:docPr id="20029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458" name=""/>
                    <pic:cNvPicPr/>
                  </pic:nvPicPr>
                  <pic:blipFill>
                    <a:blip r:embed="rId12"/>
                    <a:stretch>
                      <a:fillRect/>
                    </a:stretch>
                  </pic:blipFill>
                  <pic:spPr>
                    <a:xfrm>
                      <a:off x="0" y="0"/>
                      <a:ext cx="3156252" cy="2258329"/>
                    </a:xfrm>
                    <a:prstGeom prst="rect">
                      <a:avLst/>
                    </a:prstGeom>
                  </pic:spPr>
                </pic:pic>
              </a:graphicData>
            </a:graphic>
          </wp:inline>
        </w:drawing>
      </w:r>
    </w:p>
    <w:p w14:paraId="337CCDC1" w14:textId="677C6AF2" w:rsidR="009718E1" w:rsidRPr="009718E1" w:rsidRDefault="009718E1" w:rsidP="009718E1">
      <w:pPr>
        <w:keepNext/>
        <w:ind w:firstLine="720"/>
        <w:jc w:val="center"/>
      </w:pPr>
      <w:r w:rsidRPr="009718E1">
        <w:rPr>
          <w:szCs w:val="24"/>
        </w:rPr>
        <w:t xml:space="preserve">Gambar II.7. </w:t>
      </w:r>
      <w:r w:rsidRPr="009718E1">
        <w:rPr>
          <w:szCs w:val="24"/>
        </w:rPr>
        <w:fldChar w:fldCharType="begin"/>
      </w:r>
      <w:r w:rsidRPr="009718E1">
        <w:rPr>
          <w:szCs w:val="24"/>
        </w:rPr>
        <w:instrText xml:space="preserve"> SEQ Gambar_II.6. \* ARABIC </w:instrText>
      </w:r>
      <w:r w:rsidRPr="009718E1">
        <w:rPr>
          <w:szCs w:val="24"/>
        </w:rPr>
        <w:fldChar w:fldCharType="separate"/>
      </w:r>
      <w:r>
        <w:rPr>
          <w:noProof/>
          <w:szCs w:val="24"/>
        </w:rPr>
        <w:t>1</w:t>
      </w:r>
      <w:r w:rsidRPr="009718E1">
        <w:rPr>
          <w:szCs w:val="24"/>
        </w:rPr>
        <w:fldChar w:fldCharType="end"/>
      </w:r>
      <w:r w:rsidRPr="009718E1">
        <w:rPr>
          <w:szCs w:val="24"/>
        </w:rPr>
        <w:t xml:space="preserve"> Lokasi Workshop Cikunir 08</w:t>
      </w:r>
    </w:p>
    <w:p w14:paraId="23D38E21" w14:textId="77777777" w:rsidR="009718E1" w:rsidRDefault="009718E1" w:rsidP="009718E1">
      <w:pPr>
        <w:keepNext/>
        <w:ind w:firstLine="720"/>
        <w:jc w:val="center"/>
      </w:pPr>
      <w:r w:rsidRPr="009718E1">
        <w:rPr>
          <w:noProof/>
        </w:rPr>
        <w:drawing>
          <wp:inline distT="0" distB="0" distL="0" distR="0" wp14:anchorId="2A180A8E" wp14:editId="1BDA2552">
            <wp:extent cx="3088826" cy="1899139"/>
            <wp:effectExtent l="0" t="0" r="0" b="6350"/>
            <wp:docPr id="3843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0634" name=""/>
                    <pic:cNvPicPr/>
                  </pic:nvPicPr>
                  <pic:blipFill>
                    <a:blip r:embed="rId13"/>
                    <a:stretch>
                      <a:fillRect/>
                    </a:stretch>
                  </pic:blipFill>
                  <pic:spPr>
                    <a:xfrm>
                      <a:off x="0" y="0"/>
                      <a:ext cx="3102387" cy="1907477"/>
                    </a:xfrm>
                    <a:prstGeom prst="rect">
                      <a:avLst/>
                    </a:prstGeom>
                  </pic:spPr>
                </pic:pic>
              </a:graphicData>
            </a:graphic>
          </wp:inline>
        </w:drawing>
      </w:r>
    </w:p>
    <w:p w14:paraId="360E87B7" w14:textId="5FF3B780" w:rsidR="009718E1" w:rsidRPr="009718E1" w:rsidRDefault="009718E1" w:rsidP="009718E1">
      <w:pPr>
        <w:keepNext/>
        <w:ind w:firstLine="720"/>
        <w:jc w:val="center"/>
      </w:pPr>
      <w:r>
        <w:t xml:space="preserve">Gambar II.7. </w:t>
      </w:r>
      <w:r>
        <w:fldChar w:fldCharType="begin"/>
      </w:r>
      <w:r>
        <w:instrText xml:space="preserve"> SEQ Gambar_II.6. \* ARABIC </w:instrText>
      </w:r>
      <w:r>
        <w:fldChar w:fldCharType="separate"/>
      </w:r>
      <w:r>
        <w:rPr>
          <w:noProof/>
        </w:rPr>
        <w:t>2</w:t>
      </w:r>
      <w:r>
        <w:rPr>
          <w:noProof/>
        </w:rPr>
        <w:fldChar w:fldCharType="end"/>
      </w:r>
      <w:r>
        <w:t xml:space="preserve"> </w:t>
      </w:r>
      <w:r w:rsidRPr="007A491B">
        <w:t>Workshop Cikunir 08</w:t>
      </w:r>
    </w:p>
    <w:p w14:paraId="061D0770" w14:textId="77777777" w:rsidR="00780F5A" w:rsidRPr="00A402E3" w:rsidRDefault="00780F5A" w:rsidP="00780F5A">
      <w:pPr>
        <w:ind w:firstLine="720"/>
        <w:jc w:val="both"/>
        <w:rPr>
          <w:lang w:val="nn-NO"/>
        </w:rPr>
      </w:pPr>
    </w:p>
    <w:p w14:paraId="0AD60CE8" w14:textId="5FFFFA8D" w:rsidR="00FE5E38" w:rsidRDefault="00FE5E38" w:rsidP="00FE5E38">
      <w:pPr>
        <w:rPr>
          <w:rFonts w:cs="Times New Roman"/>
          <w:szCs w:val="24"/>
          <w:lang w:val="en-US"/>
        </w:rPr>
      </w:pPr>
      <w:r>
        <w:rPr>
          <w:rFonts w:cs="Times New Roman"/>
          <w:szCs w:val="24"/>
        </w:rPr>
        <w:tab/>
      </w:r>
      <w:r>
        <w:rPr>
          <w:rFonts w:cs="Times New Roman"/>
          <w:szCs w:val="24"/>
          <w:lang w:val="en-US"/>
        </w:rPr>
        <w:t>.</w:t>
      </w:r>
    </w:p>
    <w:p w14:paraId="2D2F2236" w14:textId="06005FA9" w:rsidR="007B748C" w:rsidRDefault="007B748C" w:rsidP="00FE5E38">
      <w:pPr>
        <w:rPr>
          <w:lang w:val="en-US"/>
        </w:rPr>
      </w:pPr>
    </w:p>
    <w:p w14:paraId="72B3AEDC" w14:textId="77777777" w:rsidR="009718E1" w:rsidRDefault="009718E1" w:rsidP="00FE5E38">
      <w:pPr>
        <w:rPr>
          <w:lang w:val="en-US"/>
        </w:rPr>
      </w:pPr>
    </w:p>
    <w:p w14:paraId="5FED39E2" w14:textId="77777777" w:rsidR="009718E1" w:rsidRDefault="009718E1" w:rsidP="00FE5E38">
      <w:pPr>
        <w:rPr>
          <w:lang w:val="en-US"/>
        </w:rPr>
      </w:pPr>
    </w:p>
    <w:p w14:paraId="6587ACC6" w14:textId="77777777" w:rsidR="009718E1" w:rsidRDefault="009718E1" w:rsidP="00FE5E38">
      <w:pPr>
        <w:rPr>
          <w:lang w:val="en-US"/>
        </w:rPr>
      </w:pPr>
    </w:p>
    <w:p w14:paraId="5C8E9DDF" w14:textId="57627770" w:rsidR="00C84AD0" w:rsidRPr="00C22DA1" w:rsidRDefault="00C84AD0" w:rsidP="001E6424">
      <w:pPr>
        <w:pStyle w:val="Heading1"/>
        <w:ind w:left="0" w:firstLine="0"/>
        <w:rPr>
          <w:rFonts w:cs="Times New Roman"/>
          <w:szCs w:val="24"/>
          <w:lang w:val="en-US"/>
        </w:rPr>
      </w:pPr>
      <w:r w:rsidRPr="00C22DA1">
        <w:rPr>
          <w:rFonts w:cs="Times New Roman"/>
          <w:szCs w:val="24"/>
          <w:lang w:val="en-US"/>
        </w:rPr>
        <w:lastRenderedPageBreak/>
        <w:br/>
      </w:r>
      <w:bookmarkStart w:id="17" w:name="_Toc62914295"/>
      <w:r w:rsidRPr="00C22DA1">
        <w:rPr>
          <w:rFonts w:cs="Times New Roman"/>
          <w:szCs w:val="24"/>
          <w:lang w:val="en-US"/>
        </w:rPr>
        <w:t>PELAKSANAAN PRAKTIK KERJA LAPANGAN</w:t>
      </w:r>
      <w:bookmarkEnd w:id="17"/>
    </w:p>
    <w:p w14:paraId="65F59B36" w14:textId="374634CD" w:rsidR="00E46E81" w:rsidRDefault="00480C31" w:rsidP="00431E84">
      <w:pPr>
        <w:pStyle w:val="Heading2"/>
        <w:rPr>
          <w:lang w:val="en-US"/>
        </w:rPr>
      </w:pPr>
      <w:r>
        <w:rPr>
          <w:lang w:val="en-US"/>
        </w:rPr>
        <w:t>Tinjauan Umum</w:t>
      </w:r>
    </w:p>
    <w:p w14:paraId="65DC8C21" w14:textId="77777777" w:rsidR="004844F2" w:rsidRPr="004844F2" w:rsidRDefault="004844F2" w:rsidP="004844F2">
      <w:pPr>
        <w:pStyle w:val="NormalWeb"/>
        <w:spacing w:before="0" w:beforeAutospacing="0" w:after="0" w:afterAutospacing="0" w:line="360" w:lineRule="auto"/>
        <w:ind w:firstLine="720"/>
        <w:jc w:val="both"/>
        <w:rPr>
          <w:lang w:val="nn-NO"/>
        </w:rPr>
      </w:pPr>
      <w:r w:rsidRPr="004844F2">
        <w:rPr>
          <w:lang w:val="nn-NO"/>
        </w:rPr>
        <w:t>Kegiatan kerja praktek dilaksanakan di laboratorium Telkom Test House, sebuah lembaga yang memiliki spesialisasi dalam pengujian perangkat telekomunikasi. Fokus utama dari kegiatan kerja praktek ini adalah melakukan pengujian terhadap parameter-parameter fisik atau geometri dari sampel kabel serat optik.</w:t>
      </w:r>
    </w:p>
    <w:p w14:paraId="58F8ADAC" w14:textId="77777777" w:rsidR="004844F2" w:rsidRPr="004844F2" w:rsidRDefault="004844F2" w:rsidP="004844F2">
      <w:pPr>
        <w:pStyle w:val="NormalWeb"/>
        <w:spacing w:before="0" w:beforeAutospacing="0" w:after="0" w:afterAutospacing="0" w:line="360" w:lineRule="auto"/>
        <w:ind w:firstLine="720"/>
        <w:jc w:val="both"/>
        <w:rPr>
          <w:lang w:val="nn-NO"/>
        </w:rPr>
      </w:pPr>
      <w:r w:rsidRPr="004844F2">
        <w:rPr>
          <w:lang w:val="nn-NO"/>
        </w:rPr>
        <w:t>Pengujian ini merupakan salah satu bentuk dari proses jaminan kualitas (</w:t>
      </w:r>
      <w:r w:rsidRPr="004844F2">
        <w:rPr>
          <w:i/>
          <w:iCs/>
          <w:lang w:val="nn-NO"/>
        </w:rPr>
        <w:t>quality assurance</w:t>
      </w:r>
      <w:r w:rsidRPr="004844F2">
        <w:rPr>
          <w:lang w:val="nn-NO"/>
        </w:rPr>
        <w:t>) yang bertujuan untuk memastikan bahwa serat optik yang akan digunakan dalam jaringan telekomunikasi telah memenuhi seluruh spesifikasi teknis yang disyaratkan oleh standar internasional. Acuan utama yang digunakan dalam pengujian ini adalah Rekomendasi ITU-T G.652, yang secara spesifik mengatur karakteristik untuk serat optik mode tunggal.</w:t>
      </w:r>
    </w:p>
    <w:p w14:paraId="572B7799" w14:textId="77777777" w:rsidR="004844F2" w:rsidRPr="004844F2" w:rsidRDefault="004844F2" w:rsidP="004844F2">
      <w:pPr>
        <w:pStyle w:val="NormalWeb"/>
        <w:spacing w:before="0" w:beforeAutospacing="0" w:after="0" w:afterAutospacing="0" w:line="360" w:lineRule="auto"/>
        <w:ind w:firstLine="720"/>
        <w:jc w:val="both"/>
        <w:rPr>
          <w:lang w:val="nn-NO"/>
        </w:rPr>
      </w:pPr>
      <w:r w:rsidRPr="004844F2">
        <w:rPr>
          <w:lang w:val="nn-NO"/>
        </w:rPr>
        <w:t>Seluruh proses pengujian, mulai dari persiapan sampel, pengukuran, hingga pengambilan data, dilakukan dengan menggunakan perangkat presisi Photon Kinetics 2400 Video Analyzer S200. Bab ini akan menguraikan secara rinci mengenai alat dan bahan yang digunakan, serta metodologi dan langkah-langkah kerja yang dilakukan selama proses pengujian parameter geometri serat optik.</w:t>
      </w:r>
    </w:p>
    <w:p w14:paraId="049C473F" w14:textId="48533E4A" w:rsidR="00431E84" w:rsidRDefault="00431E84" w:rsidP="00431E84">
      <w:pPr>
        <w:pStyle w:val="Heading2"/>
        <w:rPr>
          <w:lang w:val="en-US"/>
        </w:rPr>
      </w:pPr>
      <w:r>
        <w:rPr>
          <w:lang w:val="en-US"/>
        </w:rPr>
        <w:t>Landasan Teori Terkait</w:t>
      </w:r>
    </w:p>
    <w:p w14:paraId="7827CC4E" w14:textId="77777777" w:rsidR="004844F2" w:rsidRDefault="004844F2" w:rsidP="004844F2">
      <w:pPr>
        <w:pStyle w:val="ListParagraph"/>
        <w:numPr>
          <w:ilvl w:val="0"/>
          <w:numId w:val="59"/>
        </w:numPr>
        <w:spacing w:after="0"/>
        <w:rPr>
          <w:lang w:val="en-US"/>
        </w:rPr>
      </w:pPr>
      <w:r>
        <w:rPr>
          <w:lang w:val="en-US"/>
        </w:rPr>
        <w:t>Serat Optik</w:t>
      </w:r>
    </w:p>
    <w:p w14:paraId="7F6B5929" w14:textId="290C4EE3" w:rsidR="004844F2" w:rsidRPr="006E287C" w:rsidRDefault="004844F2" w:rsidP="004844F2">
      <w:pPr>
        <w:ind w:left="720" w:firstLine="720"/>
        <w:jc w:val="both"/>
        <w:rPr>
          <w:color w:val="EE0000"/>
        </w:rPr>
      </w:pPr>
      <w:r w:rsidRPr="004844F2">
        <w:t>Serat optik adalah media transmisi yang terbuat dari helai serat kaca atau plastik yang sangat halus dan fleksibel, berfungsi untuk mentransmisikan sinyal cahaya dari satu titik ke titik lainnya. Prinsip kerja utama dari transmisi cahaya di dalam serat optik adalah fenomena pemantulan internal total (</w:t>
      </w:r>
      <w:r w:rsidRPr="004844F2">
        <w:rPr>
          <w:i/>
          <w:iCs/>
        </w:rPr>
        <w:t>total internal reflection</w:t>
      </w:r>
      <w:r w:rsidRPr="004844F2">
        <w:t>) [2].</w:t>
      </w:r>
      <w:r w:rsidRPr="006E287C">
        <w:t xml:space="preserve"> Sebuah serat optik pada dasarnya terdiri dari tiga bagian utama, seperti yang ditunjukkan pada </w:t>
      </w:r>
      <w:r w:rsidRPr="006E287C">
        <w:rPr>
          <w:color w:val="EE0000"/>
        </w:rPr>
        <w:t>Gambar [nomor gambar].</w:t>
      </w:r>
    </w:p>
    <w:p w14:paraId="34DD22DE" w14:textId="77777777" w:rsidR="004844F2" w:rsidRPr="004844F2" w:rsidRDefault="004844F2" w:rsidP="004844F2">
      <w:pPr>
        <w:pStyle w:val="ListParagraph"/>
        <w:numPr>
          <w:ilvl w:val="0"/>
          <w:numId w:val="60"/>
        </w:numPr>
        <w:ind w:left="1134"/>
        <w:jc w:val="both"/>
        <w:rPr>
          <w:lang w:val="nn-NO"/>
        </w:rPr>
      </w:pPr>
      <w:r w:rsidRPr="004844F2">
        <w:rPr>
          <w:i/>
          <w:iCs/>
        </w:rPr>
        <w:t>Core</w:t>
      </w:r>
      <w:r w:rsidRPr="004844F2">
        <w:t xml:space="preserve"> (Inti): Ini adalah bagian pusat dari serat optik yang terbuat dari kaca silika. </w:t>
      </w:r>
      <w:r w:rsidRPr="004844F2">
        <w:rPr>
          <w:i/>
          <w:iCs/>
        </w:rPr>
        <w:t>Core</w:t>
      </w:r>
      <w:r w:rsidRPr="004844F2">
        <w:t xml:space="preserve"> berfungsi sebagai jalur utama di mana sinyal cahaya merambat.</w:t>
      </w:r>
    </w:p>
    <w:p w14:paraId="5E01FC59" w14:textId="77777777" w:rsidR="004844F2" w:rsidRPr="006E287C" w:rsidRDefault="004844F2" w:rsidP="004844F2">
      <w:pPr>
        <w:pStyle w:val="ListParagraph"/>
        <w:numPr>
          <w:ilvl w:val="0"/>
          <w:numId w:val="60"/>
        </w:numPr>
        <w:ind w:left="1134"/>
        <w:jc w:val="both"/>
      </w:pPr>
      <w:r w:rsidRPr="004844F2">
        <w:rPr>
          <w:i/>
          <w:iCs/>
        </w:rPr>
        <w:lastRenderedPageBreak/>
        <w:t>Cladding</w:t>
      </w:r>
      <w:r w:rsidRPr="004844F2">
        <w:t xml:space="preserve"> (Selubung): Lapisan yang mengelilingi </w:t>
      </w:r>
      <w:r w:rsidRPr="004844F2">
        <w:rPr>
          <w:i/>
          <w:iCs/>
        </w:rPr>
        <w:t>core</w:t>
      </w:r>
      <w:r w:rsidRPr="004844F2">
        <w:t xml:space="preserve"> dan terbuat dari material kaca dengan indeks bias yang lebih rendah daripada </w:t>
      </w:r>
      <w:r w:rsidRPr="004844F2">
        <w:rPr>
          <w:i/>
          <w:iCs/>
        </w:rPr>
        <w:t>core</w:t>
      </w:r>
      <w:r w:rsidRPr="004844F2">
        <w:t xml:space="preserve">. Perbedaan indeks bias antara </w:t>
      </w:r>
      <w:r w:rsidRPr="004844F2">
        <w:rPr>
          <w:i/>
          <w:iCs/>
        </w:rPr>
        <w:t>core</w:t>
      </w:r>
      <w:r w:rsidRPr="004844F2">
        <w:t xml:space="preserve"> dan </w:t>
      </w:r>
      <w:r w:rsidRPr="004844F2">
        <w:rPr>
          <w:i/>
          <w:iCs/>
        </w:rPr>
        <w:t>cladding</w:t>
      </w:r>
      <w:r w:rsidRPr="004844F2">
        <w:t xml:space="preserve"> inilah yang memungkinkan terjadinya pemantulan internal total, sehingga cahaya tetap terkurung di dalam </w:t>
      </w:r>
      <w:r w:rsidRPr="004844F2">
        <w:rPr>
          <w:i/>
          <w:iCs/>
        </w:rPr>
        <w:t>core</w:t>
      </w:r>
      <w:r w:rsidRPr="004844F2">
        <w:t>.</w:t>
      </w:r>
    </w:p>
    <w:p w14:paraId="0A95FA45" w14:textId="763055E5" w:rsidR="004844F2" w:rsidRPr="006E287C" w:rsidRDefault="004844F2" w:rsidP="004844F2">
      <w:pPr>
        <w:pStyle w:val="ListParagraph"/>
        <w:numPr>
          <w:ilvl w:val="0"/>
          <w:numId w:val="60"/>
        </w:numPr>
        <w:ind w:left="1134"/>
        <w:jc w:val="both"/>
      </w:pPr>
      <w:r w:rsidRPr="004844F2">
        <w:rPr>
          <w:i/>
          <w:iCs/>
        </w:rPr>
        <w:t>Coating</w:t>
      </w:r>
      <w:r w:rsidRPr="004844F2">
        <w:t xml:space="preserve"> (Lapisan Pelindung): Lapisan terluar yang terbuat dari bahan plastik. </w:t>
      </w:r>
      <w:r w:rsidRPr="006E287C">
        <w:rPr>
          <w:i/>
          <w:iCs/>
        </w:rPr>
        <w:t>Coating</w:t>
      </w:r>
      <w:r w:rsidRPr="006E287C">
        <w:t xml:space="preserve"> berfungsi untuk melindungi serat optik dari goresan, lengkungan, dan kelembaban yang dapat merusak dan memengaruhi kualitas transmisi.</w:t>
      </w:r>
    </w:p>
    <w:p w14:paraId="1D4F0EF3" w14:textId="735C3231" w:rsidR="004844F2" w:rsidRPr="004844F2" w:rsidRDefault="004844F2" w:rsidP="00BC4535">
      <w:pPr>
        <w:ind w:left="774"/>
        <w:jc w:val="both"/>
        <w:rPr>
          <w:lang w:val="nn-NO"/>
        </w:rPr>
      </w:pPr>
      <w:r w:rsidRPr="004844F2">
        <w:rPr>
          <w:lang w:val="nn-NO"/>
        </w:rPr>
        <w:t xml:space="preserve">Berdasarkan mode cahaya yang merambat di dalamnya, serat optik dibagi menjadi dua jenis: </w:t>
      </w:r>
      <w:r w:rsidRPr="004844F2">
        <w:rPr>
          <w:i/>
          <w:iCs/>
          <w:lang w:val="nn-NO"/>
        </w:rPr>
        <w:t>multimode</w:t>
      </w:r>
      <w:r w:rsidRPr="004844F2">
        <w:rPr>
          <w:lang w:val="nn-NO"/>
        </w:rPr>
        <w:t xml:space="preserve"> (mode jamak) dan </w:t>
      </w:r>
      <w:r w:rsidRPr="004844F2">
        <w:rPr>
          <w:i/>
          <w:iCs/>
          <w:lang w:val="nn-NO"/>
        </w:rPr>
        <w:t>single-mode</w:t>
      </w:r>
      <w:r w:rsidRPr="004844F2">
        <w:rPr>
          <w:lang w:val="nn-NO"/>
        </w:rPr>
        <w:t xml:space="preserve"> (mode tunggal).</w:t>
      </w:r>
      <w:r w:rsidR="00BC4535">
        <w:rPr>
          <w:lang w:val="nn-NO"/>
        </w:rPr>
        <w:t xml:space="preserve"> </w:t>
      </w:r>
      <w:r w:rsidR="00BC4535" w:rsidRPr="00BC4535">
        <w:t xml:space="preserve">Serat optik </w:t>
      </w:r>
      <w:r w:rsidR="00BC4535" w:rsidRPr="00BC4535">
        <w:rPr>
          <w:i/>
          <w:iCs/>
        </w:rPr>
        <w:t>single-mode</w:t>
      </w:r>
      <w:r w:rsidR="00BC4535" w:rsidRPr="00BC4535">
        <w:t xml:space="preserve"> (SMF) memiliki diameter </w:t>
      </w:r>
      <w:r w:rsidR="00BC4535" w:rsidRPr="00BC4535">
        <w:rPr>
          <w:i/>
          <w:iCs/>
        </w:rPr>
        <w:t>core</w:t>
      </w:r>
      <w:r w:rsidR="00BC4535" w:rsidRPr="00BC4535">
        <w:t xml:space="preserve"> yang sangat kecil sekitar 8-10 mikrometer, yang hanya memungkinkan satu mode cahaya untuk merambat di dalamnya. Karakteristik ini menghilangkan dispersi modal, memungkinkan kapasitas bandwidth yang sangat besar dan jangkauan transmisi yang jauh. Karena keunggulan inilah, serat optik </w:t>
      </w:r>
      <w:r w:rsidR="00BC4535" w:rsidRPr="00BC4535">
        <w:rPr>
          <w:i/>
          <w:iCs/>
        </w:rPr>
        <w:t>single-mode</w:t>
      </w:r>
      <w:r w:rsidR="00BC4535" w:rsidRPr="00BC4535">
        <w:t xml:space="preserve"> menjadi pilihan utama untuk jaringan telekomunikasi jarak jauh [1].</w:t>
      </w:r>
      <w:r w:rsidR="00BC4535">
        <w:rPr>
          <w:lang w:val="nn-NO"/>
        </w:rPr>
        <w:t xml:space="preserve"> </w:t>
      </w:r>
      <w:r w:rsidRPr="004844F2">
        <w:rPr>
          <w:lang w:val="en-ID"/>
        </w:rPr>
        <w:t>Karakteristik ini memberikan keuntungan signifikan, yaitu:</w:t>
      </w:r>
    </w:p>
    <w:p w14:paraId="77F478EF" w14:textId="77777777" w:rsidR="004844F2" w:rsidRPr="006E287C" w:rsidRDefault="004844F2" w:rsidP="004844F2">
      <w:pPr>
        <w:pStyle w:val="ListParagraph"/>
        <w:numPr>
          <w:ilvl w:val="0"/>
          <w:numId w:val="61"/>
        </w:numPr>
        <w:tabs>
          <w:tab w:val="clear" w:pos="720"/>
        </w:tabs>
        <w:ind w:left="1134"/>
        <w:jc w:val="both"/>
        <w:rPr>
          <w:lang w:val="nn-NO"/>
        </w:rPr>
      </w:pPr>
      <w:r w:rsidRPr="006E287C">
        <w:rPr>
          <w:lang w:val="nn-NO"/>
        </w:rPr>
        <w:t>Dispersi Modal yang Rendah: Karena hanya ada satu jalur cahaya, masalah sinyal yang menyebar dan tiba pada waktu berbeda (dispersi modal) dapat dihilangkan.</w:t>
      </w:r>
    </w:p>
    <w:p w14:paraId="685B04C5" w14:textId="77777777" w:rsidR="004844F2" w:rsidRPr="006E287C" w:rsidRDefault="004844F2" w:rsidP="004844F2">
      <w:pPr>
        <w:pStyle w:val="ListParagraph"/>
        <w:numPr>
          <w:ilvl w:val="0"/>
          <w:numId w:val="61"/>
        </w:numPr>
        <w:tabs>
          <w:tab w:val="clear" w:pos="720"/>
        </w:tabs>
        <w:ind w:left="1134"/>
        <w:jc w:val="both"/>
        <w:rPr>
          <w:lang w:val="nn-NO"/>
        </w:rPr>
      </w:pPr>
      <w:r w:rsidRPr="006E287C">
        <w:rPr>
          <w:lang w:val="nn-NO"/>
        </w:rPr>
        <w:t xml:space="preserve">Kapasitas Bandwidth Besar: Dengan dispersi yang minim, serat optik </w:t>
      </w:r>
      <w:r w:rsidRPr="006E287C">
        <w:rPr>
          <w:i/>
          <w:iCs/>
          <w:lang w:val="nn-NO"/>
        </w:rPr>
        <w:t>single-mode</w:t>
      </w:r>
      <w:r w:rsidRPr="006E287C">
        <w:rPr>
          <w:lang w:val="nn-NO"/>
        </w:rPr>
        <w:t xml:space="preserve"> mampu membawa data dalam jumlah besar.</w:t>
      </w:r>
    </w:p>
    <w:p w14:paraId="64D47CB2" w14:textId="74CFF0EF" w:rsidR="004844F2" w:rsidRPr="004844F2" w:rsidRDefault="004844F2" w:rsidP="004844F2">
      <w:pPr>
        <w:pStyle w:val="ListParagraph"/>
        <w:numPr>
          <w:ilvl w:val="0"/>
          <w:numId w:val="61"/>
        </w:numPr>
        <w:tabs>
          <w:tab w:val="clear" w:pos="720"/>
        </w:tabs>
        <w:ind w:left="1134"/>
        <w:jc w:val="both"/>
        <w:rPr>
          <w:lang w:val="nn-NO"/>
        </w:rPr>
      </w:pPr>
      <w:r w:rsidRPr="004844F2">
        <w:rPr>
          <w:lang w:val="nn-NO"/>
        </w:rPr>
        <w:t>Jangkauan Jauh: Sinyal dapat ditransmisikan pada jarak yang sangat jauh dengan redaman yang rendah.</w:t>
      </w:r>
    </w:p>
    <w:p w14:paraId="46C0B4E5" w14:textId="77777777" w:rsidR="004844F2" w:rsidRPr="004844F2" w:rsidRDefault="004844F2" w:rsidP="004844F2">
      <w:pPr>
        <w:ind w:left="774"/>
        <w:jc w:val="both"/>
        <w:rPr>
          <w:lang w:val="nn-NO"/>
        </w:rPr>
      </w:pPr>
      <w:r w:rsidRPr="004844F2">
        <w:rPr>
          <w:lang w:val="nn-NO"/>
        </w:rPr>
        <w:t xml:space="preserve">Karena keunggulan-keunggulan inilah, serat optik </w:t>
      </w:r>
      <w:r w:rsidRPr="004844F2">
        <w:rPr>
          <w:i/>
          <w:iCs/>
          <w:lang w:val="nn-NO"/>
        </w:rPr>
        <w:t>single-mode</w:t>
      </w:r>
      <w:r w:rsidRPr="004844F2">
        <w:rPr>
          <w:lang w:val="nn-NO"/>
        </w:rPr>
        <w:t xml:space="preserve"> menjadi pilihan utama untuk jaringan telekomunikasi jarak jauh (</w:t>
      </w:r>
      <w:r w:rsidRPr="004844F2">
        <w:rPr>
          <w:i/>
          <w:iCs/>
          <w:lang w:val="nn-NO"/>
        </w:rPr>
        <w:t>long-haul</w:t>
      </w:r>
      <w:r w:rsidRPr="004844F2">
        <w:rPr>
          <w:lang w:val="nn-NO"/>
        </w:rPr>
        <w:t xml:space="preserve">), seperti jaringan </w:t>
      </w:r>
      <w:r w:rsidRPr="004844F2">
        <w:rPr>
          <w:i/>
          <w:iCs/>
          <w:lang w:val="nn-NO"/>
        </w:rPr>
        <w:t>backbone</w:t>
      </w:r>
      <w:r w:rsidRPr="004844F2">
        <w:rPr>
          <w:lang w:val="nn-NO"/>
        </w:rPr>
        <w:t xml:space="preserve"> bawah laut dan darat.</w:t>
      </w:r>
    </w:p>
    <w:p w14:paraId="67175DA9" w14:textId="77777777" w:rsidR="004844F2" w:rsidRPr="004844F2" w:rsidRDefault="004844F2" w:rsidP="004844F2">
      <w:pPr>
        <w:ind w:left="774"/>
        <w:jc w:val="both"/>
        <w:rPr>
          <w:lang w:val="nn-NO"/>
        </w:rPr>
      </w:pPr>
    </w:p>
    <w:p w14:paraId="2978CA5C" w14:textId="3031E5FF" w:rsidR="004844F2" w:rsidRPr="00BC4535" w:rsidRDefault="00BC4535" w:rsidP="004844F2">
      <w:pPr>
        <w:pStyle w:val="ListParagraph"/>
        <w:numPr>
          <w:ilvl w:val="0"/>
          <w:numId w:val="59"/>
        </w:numPr>
        <w:spacing w:after="0"/>
        <w:rPr>
          <w:lang w:val="en-US"/>
        </w:rPr>
      </w:pPr>
      <w:r w:rsidRPr="00BC4535">
        <w:lastRenderedPageBreak/>
        <w:t>Standar ITU-T G.652</w:t>
      </w:r>
    </w:p>
    <w:p w14:paraId="66E412D6" w14:textId="392F5B47" w:rsidR="00BC4535" w:rsidRPr="00BC4535" w:rsidRDefault="00BC4535" w:rsidP="00BC4535">
      <w:pPr>
        <w:pStyle w:val="NormalWeb"/>
        <w:spacing w:before="0" w:beforeAutospacing="0" w:after="0" w:afterAutospacing="0" w:line="360" w:lineRule="auto"/>
        <w:ind w:left="720" w:firstLine="720"/>
        <w:jc w:val="both"/>
        <w:rPr>
          <w:lang w:val="nn-NO"/>
        </w:rPr>
      </w:pPr>
      <w:r w:rsidRPr="00BC4535">
        <w:t>International Telecommunication Union</w:t>
      </w:r>
      <w:r>
        <w:t xml:space="preserve"> - </w:t>
      </w:r>
      <w:r w:rsidRPr="00BC4535">
        <w:t xml:space="preserve">Telecommunication Standardization Sector (ITU-T) menetapkan Rekomendasi ITU-T G.652 sebagai standar global untuk serat optik mode tunggal. </w:t>
      </w:r>
      <w:r w:rsidRPr="00BC4535">
        <w:rPr>
          <w:lang w:val="nn-NO"/>
        </w:rPr>
        <w:t xml:space="preserve">Standar ini sering disebut sebagai </w:t>
      </w:r>
      <w:r w:rsidRPr="00BC4535">
        <w:rPr>
          <w:i/>
          <w:iCs/>
          <w:lang w:val="nn-NO"/>
        </w:rPr>
        <w:t>Standard Single-Mode Fiber</w:t>
      </w:r>
      <w:r w:rsidRPr="00BC4535">
        <w:rPr>
          <w:lang w:val="nn-NO"/>
        </w:rPr>
        <w:t xml:space="preserve"> karena penggunaannya yang sangat luas [3]. Standar ini memastikan interoperabilitas antar produsen dan mendefinisikan seluruh karakteristik serat, mulai dari parameter geometri hingga parameter transmisi.</w:t>
      </w:r>
    </w:p>
    <w:p w14:paraId="2CCDC914" w14:textId="573791D8" w:rsidR="00BC4535" w:rsidRDefault="00BC4535" w:rsidP="00BC4535">
      <w:pPr>
        <w:pStyle w:val="NormalWeb"/>
        <w:spacing w:before="0" w:beforeAutospacing="0" w:after="0" w:afterAutospacing="0" w:line="360" w:lineRule="auto"/>
        <w:ind w:left="720" w:firstLine="720"/>
        <w:jc w:val="both"/>
        <w:rPr>
          <w:lang w:val="nn-NO"/>
        </w:rPr>
      </w:pPr>
      <w:r w:rsidRPr="00BC4535">
        <w:rPr>
          <w:lang w:val="nn-NO"/>
        </w:rPr>
        <w:t xml:space="preserve">Versi termutakhir dari standar ini, G.652.D, memiliki keunggulan "Low Water Peak", yang berarti redaman pada spektrum 1383 nm diminimalkan. Hal ini memungkinkan pemanfaatan seluruh spektrum transmisi dari 1310 nm hingga 1625 nm, yang dikenal sebagai teknologi </w:t>
      </w:r>
      <w:r w:rsidRPr="00BC4535">
        <w:rPr>
          <w:i/>
          <w:iCs/>
          <w:lang w:val="nn-NO"/>
        </w:rPr>
        <w:t>Coarse Wavelength Division Multiplexing</w:t>
      </w:r>
      <w:r w:rsidRPr="00BC4535">
        <w:rPr>
          <w:lang w:val="nn-NO"/>
        </w:rPr>
        <w:t xml:space="preserve"> (CWDM) [5]. Bagi laporan ini, bagian terpenting dari standar G.652 adalah lampiran yang berisi tabel spesifikasi nilai dan toleransi untuk setiap parameter geometri.</w:t>
      </w:r>
    </w:p>
    <w:p w14:paraId="62F67D2D" w14:textId="77777777" w:rsidR="00BC4535" w:rsidRPr="00BC4535" w:rsidRDefault="00BC4535" w:rsidP="00BC4535">
      <w:pPr>
        <w:pStyle w:val="NormalWeb"/>
        <w:spacing w:before="0" w:beforeAutospacing="0" w:after="0" w:afterAutospacing="0" w:line="360" w:lineRule="auto"/>
        <w:ind w:left="720" w:firstLine="720"/>
        <w:jc w:val="both"/>
        <w:rPr>
          <w:lang w:val="nn-NO"/>
        </w:rPr>
      </w:pPr>
    </w:p>
    <w:p w14:paraId="7E8FF853" w14:textId="26530A79" w:rsidR="004844F2" w:rsidRPr="00BC4535" w:rsidRDefault="00BC4535" w:rsidP="004844F2">
      <w:pPr>
        <w:pStyle w:val="ListParagraph"/>
        <w:numPr>
          <w:ilvl w:val="0"/>
          <w:numId w:val="59"/>
        </w:numPr>
        <w:spacing w:after="0"/>
        <w:rPr>
          <w:lang w:val="en-US"/>
        </w:rPr>
      </w:pPr>
      <w:r w:rsidRPr="00BC4535">
        <w:t>Parameter Geometri Serat Optik</w:t>
      </w:r>
    </w:p>
    <w:p w14:paraId="61A2EA46" w14:textId="4769C89B" w:rsidR="00BC4535" w:rsidRDefault="00BC4535" w:rsidP="00BC4535">
      <w:pPr>
        <w:spacing w:after="0"/>
        <w:ind w:left="720" w:firstLine="720"/>
        <w:jc w:val="both"/>
      </w:pPr>
      <w:r w:rsidRPr="00BC4535">
        <w:t>Parameter geometri adalah dimensi fisik dari penampang serat optik yang presisinya sangat krusial untuk proses penyambungan (</w:t>
      </w:r>
      <w:r w:rsidRPr="00BC4535">
        <w:rPr>
          <w:i/>
          <w:iCs/>
        </w:rPr>
        <w:t>splicing</w:t>
      </w:r>
      <w:r w:rsidRPr="00BC4535">
        <w:t>) dan kualitas transmisi sinyal. Berdasarkan standar ITU-T G.652.D, parameter geometri utama yang diuji adalah sebagai berikut [3]:</w:t>
      </w:r>
    </w:p>
    <w:p w14:paraId="1E7369B3" w14:textId="500EDDA5" w:rsidR="00BC4535" w:rsidRPr="00BC4535" w:rsidRDefault="00BC4535" w:rsidP="00BC4535">
      <w:pPr>
        <w:pStyle w:val="ListParagraph"/>
        <w:numPr>
          <w:ilvl w:val="1"/>
          <w:numId w:val="61"/>
        </w:numPr>
        <w:spacing w:after="0"/>
        <w:jc w:val="both"/>
        <w:rPr>
          <w:lang w:val="nn-NO"/>
        </w:rPr>
      </w:pPr>
      <w:r w:rsidRPr="00BC4535">
        <w:t xml:space="preserve">Diameter </w:t>
      </w:r>
      <w:r w:rsidRPr="00BC4535">
        <w:rPr>
          <w:i/>
          <w:iCs/>
        </w:rPr>
        <w:t>Cladding</w:t>
      </w:r>
      <w:r w:rsidRPr="00BC4535">
        <w:t xml:space="preserve"> (</w:t>
      </w:r>
      <w:r w:rsidRPr="00BC4535">
        <w:rPr>
          <w:i/>
          <w:iCs/>
        </w:rPr>
        <w:t>Cladding Diameter</w:t>
      </w:r>
      <w:r w:rsidRPr="00BC4535">
        <w:t>)</w:t>
      </w:r>
    </w:p>
    <w:p w14:paraId="1DB83126" w14:textId="7578DFFC" w:rsidR="00BC4535" w:rsidRPr="00BC4535" w:rsidRDefault="00BC4535" w:rsidP="00BC4535">
      <w:pPr>
        <w:pStyle w:val="ListParagraph"/>
        <w:spacing w:after="0"/>
        <w:ind w:left="1440"/>
        <w:jc w:val="both"/>
      </w:pPr>
      <w:r w:rsidRPr="00BC4535">
        <w:t>Parameter ini merujuk pada diameter dari lapisan selubung kaca (</w:t>
      </w:r>
      <w:r w:rsidRPr="00BC4535">
        <w:rPr>
          <w:i/>
          <w:iCs/>
        </w:rPr>
        <w:t>cladding</w:t>
      </w:r>
      <w:r w:rsidRPr="00BC4535">
        <w:t xml:space="preserve">). Standar ITU-T G.652 menetapkan nilai nominalnya adalah 125 µm dengan toleransi yang sangat ketat, yaitu ± 0.7 µm. Keseragaman diameter </w:t>
      </w:r>
      <w:r w:rsidRPr="00BC4535">
        <w:rPr>
          <w:i/>
          <w:iCs/>
        </w:rPr>
        <w:t>cladding</w:t>
      </w:r>
      <w:r w:rsidRPr="00BC4535">
        <w:t xml:space="preserve"> sangat penting karena menjadi acuan penyelarasan fisik saat penyambungan. Jika terjadi perbedaan diameter, maka inti (</w:t>
      </w:r>
      <w:r w:rsidRPr="00BC4535">
        <w:rPr>
          <w:i/>
          <w:iCs/>
        </w:rPr>
        <w:t>core</w:t>
      </w:r>
      <w:r w:rsidRPr="00BC4535">
        <w:t>) dari kedua serat tidak akan bertemu secara sempurna, yang dapat menimbulkan rugi-rugi sinyal yang tinggi [4].</w:t>
      </w:r>
    </w:p>
    <w:p w14:paraId="43435A6B" w14:textId="77777777" w:rsidR="00BC4535" w:rsidRPr="00BC4535" w:rsidRDefault="00BC4535" w:rsidP="00BC4535">
      <w:pPr>
        <w:pStyle w:val="ListParagraph"/>
        <w:numPr>
          <w:ilvl w:val="1"/>
          <w:numId w:val="61"/>
        </w:numPr>
        <w:spacing w:after="0"/>
        <w:jc w:val="both"/>
        <w:rPr>
          <w:lang w:val="en-ID"/>
        </w:rPr>
      </w:pPr>
      <w:r w:rsidRPr="00BC4535">
        <w:t xml:space="preserve">Ketidakbulatan </w:t>
      </w:r>
      <w:r w:rsidRPr="00BC4535">
        <w:rPr>
          <w:i/>
          <w:iCs/>
        </w:rPr>
        <w:t>Cladding</w:t>
      </w:r>
      <w:r w:rsidRPr="00BC4535">
        <w:t xml:space="preserve"> (</w:t>
      </w:r>
      <w:r w:rsidRPr="00BC4535">
        <w:rPr>
          <w:i/>
          <w:iCs/>
        </w:rPr>
        <w:t>Cladding Non-Circularity</w:t>
      </w:r>
      <w:r w:rsidRPr="00BC4535">
        <w:t>)</w:t>
      </w:r>
    </w:p>
    <w:p w14:paraId="2EBDB197" w14:textId="0431BCA0" w:rsidR="00BC4535" w:rsidRPr="006E287C" w:rsidRDefault="00BC4535" w:rsidP="00BC4535">
      <w:pPr>
        <w:pStyle w:val="ListParagraph"/>
        <w:spacing w:after="0"/>
        <w:ind w:left="1440"/>
        <w:jc w:val="both"/>
        <w:rPr>
          <w:lang w:val="nn-NO"/>
        </w:rPr>
      </w:pPr>
      <w:r w:rsidRPr="00BC4535">
        <w:t xml:space="preserve">Parameter ini merupakan ukuran persentase penyimpangan bentuk penampang </w:t>
      </w:r>
      <w:r w:rsidRPr="00BC4535">
        <w:rPr>
          <w:i/>
          <w:iCs/>
        </w:rPr>
        <w:t>cladding</w:t>
      </w:r>
      <w:r w:rsidRPr="00BC4535">
        <w:t xml:space="preserve"> dari sebuah lingkaran yang sempurna. </w:t>
      </w:r>
      <w:r w:rsidRPr="00BC4535">
        <w:rPr>
          <w:lang w:val="nn-NO"/>
        </w:rPr>
        <w:t xml:space="preserve">Menurut </w:t>
      </w:r>
      <w:r w:rsidRPr="00BC4535">
        <w:rPr>
          <w:lang w:val="nn-NO"/>
        </w:rPr>
        <w:lastRenderedPageBreak/>
        <w:t xml:space="preserve">standar ITU-T G.652, nilai ketidakbulatan ini tidak boleh melebihi 0.7%. Sama seperti diameter, </w:t>
      </w:r>
      <w:r w:rsidRPr="00BC4535">
        <w:rPr>
          <w:i/>
          <w:iCs/>
          <w:lang w:val="nn-NO"/>
        </w:rPr>
        <w:t>cladding</w:t>
      </w:r>
      <w:r w:rsidRPr="00BC4535">
        <w:rPr>
          <w:lang w:val="nn-NO"/>
        </w:rPr>
        <w:t xml:space="preserve"> yang tidak bulat sempurna juga dapat mempersulit proses penyelarasan dan berpotensi meningkatkan rugi-rugi pada titik sambung.</w:t>
      </w:r>
    </w:p>
    <w:p w14:paraId="6A626E40" w14:textId="3F208D52" w:rsidR="00BC4535" w:rsidRPr="00BC4535" w:rsidRDefault="00BC4535" w:rsidP="00BC4535">
      <w:pPr>
        <w:pStyle w:val="ListParagraph"/>
        <w:numPr>
          <w:ilvl w:val="1"/>
          <w:numId w:val="61"/>
        </w:numPr>
        <w:spacing w:after="0"/>
        <w:jc w:val="both"/>
        <w:rPr>
          <w:lang w:val="en-ID"/>
        </w:rPr>
      </w:pPr>
      <w:r w:rsidRPr="00BC4535">
        <w:t>Kesalahan Konsentrisitas Inti/Selubung (</w:t>
      </w:r>
      <w:r w:rsidRPr="00BC4535">
        <w:rPr>
          <w:i/>
          <w:iCs/>
        </w:rPr>
        <w:t>Core/Cladding Concentricity Error</w:t>
      </w:r>
      <w:r w:rsidRPr="00BC4535">
        <w:t>)</w:t>
      </w:r>
    </w:p>
    <w:p w14:paraId="2D375A90" w14:textId="35F876F9" w:rsidR="00BC4535" w:rsidRPr="00BC4535" w:rsidRDefault="00BC4535" w:rsidP="00BC4535">
      <w:pPr>
        <w:pStyle w:val="ListParagraph"/>
        <w:spacing w:after="0"/>
        <w:ind w:left="1440"/>
        <w:jc w:val="both"/>
      </w:pPr>
      <w:r w:rsidRPr="00BC4535">
        <w:t xml:space="preserve">Parameter ini mendefinisikan jarak pergeseran antara titik pusat </w:t>
      </w:r>
      <w:r w:rsidRPr="00BC4535">
        <w:rPr>
          <w:i/>
          <w:iCs/>
        </w:rPr>
        <w:t>core</w:t>
      </w:r>
      <w:r w:rsidRPr="00BC4535">
        <w:t xml:space="preserve"> dengan titik pusat </w:t>
      </w:r>
      <w:r w:rsidRPr="00BC4535">
        <w:rPr>
          <w:i/>
          <w:iCs/>
        </w:rPr>
        <w:t>cladding</w:t>
      </w:r>
      <w:r w:rsidRPr="00BC4535">
        <w:t xml:space="preserve">. Idealnya, kedua titik ini harus berimpit. Standar ITU-T G.652 memberikan batas toleransi maksimum untuk kesalahan ini sebesar 0.5 µm. Parameter ini sangat kritis karena kesalahan konsentrisitas yang tinggi menyebabkan </w:t>
      </w:r>
      <w:r w:rsidRPr="00BC4535">
        <w:rPr>
          <w:i/>
          <w:iCs/>
        </w:rPr>
        <w:t>core misalignment</w:t>
      </w:r>
      <w:r w:rsidRPr="00BC4535">
        <w:t xml:space="preserve"> permanen yang tidak dapat diperbaiki saat proses penyambungan, sehingga menjadi sumber kerugian sinyal yang fatal [4].</w:t>
      </w:r>
    </w:p>
    <w:p w14:paraId="488252AF" w14:textId="77777777" w:rsidR="004844F2" w:rsidRPr="006E287C" w:rsidRDefault="004844F2" w:rsidP="00BC4535">
      <w:pPr>
        <w:pStyle w:val="ListParagraph"/>
        <w:spacing w:after="0"/>
        <w:ind w:left="1080"/>
      </w:pPr>
    </w:p>
    <w:p w14:paraId="7AAF45B3" w14:textId="5019D4B1" w:rsidR="000F0F21" w:rsidRPr="008F4894" w:rsidRDefault="0059122B" w:rsidP="0059122B">
      <w:pPr>
        <w:pStyle w:val="Heading2"/>
        <w:rPr>
          <w:lang w:val="nn-NO"/>
        </w:rPr>
      </w:pPr>
      <w:r w:rsidRPr="008F4894">
        <w:rPr>
          <w:lang w:val="nn-NO"/>
        </w:rPr>
        <w:t>Hadrware</w:t>
      </w:r>
      <w:r w:rsidR="008F4894" w:rsidRPr="008F4894">
        <w:rPr>
          <w:lang w:val="nn-NO"/>
        </w:rPr>
        <w:t xml:space="preserve"> dan Software</w:t>
      </w:r>
      <w:r w:rsidRPr="008F4894">
        <w:rPr>
          <w:lang w:val="nn-NO"/>
        </w:rPr>
        <w:t xml:space="preserve"> yang digunakan</w:t>
      </w:r>
    </w:p>
    <w:p w14:paraId="0FE2FC84" w14:textId="77777777" w:rsidR="00F72A24" w:rsidRPr="00E30F2E" w:rsidRDefault="00F72A24" w:rsidP="00F72A24">
      <w:pPr>
        <w:numPr>
          <w:ilvl w:val="0"/>
          <w:numId w:val="41"/>
        </w:numPr>
        <w:suppressAutoHyphens/>
        <w:spacing w:after="0" w:line="276" w:lineRule="auto"/>
        <w:ind w:left="927"/>
        <w:jc w:val="both"/>
        <w:rPr>
          <w:rFonts w:cs="Times New Roman"/>
          <w:i/>
          <w:iCs/>
        </w:rPr>
      </w:pPr>
      <w:r w:rsidRPr="00E30F2E">
        <w:rPr>
          <w:rFonts w:cs="Times New Roman"/>
          <w:i/>
          <w:iCs/>
        </w:rPr>
        <w:t>Video Fiber Analyzer</w:t>
      </w:r>
      <w:r w:rsidRPr="00E30F2E">
        <w:rPr>
          <w:rFonts w:cs="Times New Roman"/>
        </w:rPr>
        <w:t xml:space="preserve"> S 200 (</w:t>
      </w:r>
      <w:r w:rsidRPr="00E30F2E">
        <w:rPr>
          <w:rFonts w:cs="Times New Roman"/>
          <w:lang w:val="en-ID"/>
        </w:rPr>
        <w:t>PHOTON KINETICS</w:t>
      </w:r>
      <w:r w:rsidRPr="00E30F2E">
        <w:rPr>
          <w:rFonts w:cs="Times New Roman"/>
        </w:rPr>
        <w:t>).</w:t>
      </w:r>
    </w:p>
    <w:p w14:paraId="11FE136C" w14:textId="77777777" w:rsidR="00F72A24" w:rsidRPr="00E30F2E" w:rsidRDefault="00F72A24" w:rsidP="00F72A24">
      <w:pPr>
        <w:numPr>
          <w:ilvl w:val="0"/>
          <w:numId w:val="41"/>
        </w:numPr>
        <w:suppressAutoHyphens/>
        <w:spacing w:after="0" w:line="276" w:lineRule="auto"/>
        <w:ind w:left="927"/>
        <w:jc w:val="both"/>
        <w:rPr>
          <w:rFonts w:cs="Times New Roman"/>
          <w:i/>
          <w:iCs/>
        </w:rPr>
      </w:pPr>
      <w:r w:rsidRPr="00E30F2E">
        <w:rPr>
          <w:rFonts w:cs="Times New Roman"/>
          <w:i/>
          <w:iCs/>
        </w:rPr>
        <w:t>Fiber Cleaver</w:t>
      </w:r>
    </w:p>
    <w:p w14:paraId="5B3BC3F0" w14:textId="77777777" w:rsidR="00F72A24" w:rsidRPr="00E30F2E" w:rsidRDefault="00F72A24" w:rsidP="00F72A24">
      <w:pPr>
        <w:numPr>
          <w:ilvl w:val="0"/>
          <w:numId w:val="41"/>
        </w:numPr>
        <w:suppressAutoHyphens/>
        <w:spacing w:after="0" w:line="276" w:lineRule="auto"/>
        <w:ind w:left="927"/>
        <w:jc w:val="both"/>
        <w:rPr>
          <w:rFonts w:cs="Times New Roman"/>
          <w:i/>
          <w:iCs/>
        </w:rPr>
      </w:pPr>
      <w:r w:rsidRPr="00E30F2E">
        <w:rPr>
          <w:rFonts w:cs="Times New Roman"/>
          <w:i/>
          <w:iCs/>
        </w:rPr>
        <w:t>Fiber Clip.</w:t>
      </w:r>
    </w:p>
    <w:p w14:paraId="1ED8C6C0" w14:textId="77777777" w:rsidR="00F72A24" w:rsidRPr="00E30F2E" w:rsidRDefault="00F72A24" w:rsidP="00F72A24">
      <w:pPr>
        <w:numPr>
          <w:ilvl w:val="0"/>
          <w:numId w:val="41"/>
        </w:numPr>
        <w:suppressAutoHyphens/>
        <w:spacing w:after="0" w:line="276" w:lineRule="auto"/>
        <w:ind w:left="927"/>
        <w:jc w:val="both"/>
        <w:rPr>
          <w:rFonts w:cs="Times New Roman"/>
        </w:rPr>
      </w:pPr>
      <w:r w:rsidRPr="00E30F2E">
        <w:rPr>
          <w:rFonts w:cs="Times New Roman"/>
        </w:rPr>
        <w:t>Tisu bebas serat (lint-free).</w:t>
      </w:r>
    </w:p>
    <w:p w14:paraId="7D4D7130" w14:textId="77777777" w:rsidR="00F72A24" w:rsidRPr="00E30F2E" w:rsidRDefault="00F72A24" w:rsidP="00F72A24">
      <w:pPr>
        <w:numPr>
          <w:ilvl w:val="0"/>
          <w:numId w:val="41"/>
        </w:numPr>
        <w:suppressAutoHyphens/>
        <w:spacing w:after="0" w:line="276" w:lineRule="auto"/>
        <w:ind w:left="927"/>
        <w:jc w:val="both"/>
        <w:rPr>
          <w:rFonts w:cs="Times New Roman"/>
        </w:rPr>
      </w:pPr>
      <w:r w:rsidRPr="00E30F2E">
        <w:rPr>
          <w:rFonts w:cs="Times New Roman"/>
        </w:rPr>
        <w:t>Alkohol isopropil 96%.</w:t>
      </w:r>
    </w:p>
    <w:p w14:paraId="1EFC3C8B" w14:textId="77777777" w:rsidR="00F72A24" w:rsidRDefault="00F72A24" w:rsidP="00F72A24">
      <w:pPr>
        <w:numPr>
          <w:ilvl w:val="0"/>
          <w:numId w:val="41"/>
        </w:numPr>
        <w:suppressAutoHyphens/>
        <w:spacing w:after="0" w:line="276" w:lineRule="auto"/>
        <w:ind w:left="927"/>
        <w:jc w:val="both"/>
        <w:rPr>
          <w:rFonts w:cs="Times New Roman"/>
        </w:rPr>
      </w:pPr>
      <w:r w:rsidRPr="00E30F2E">
        <w:rPr>
          <w:rFonts w:cs="Times New Roman"/>
        </w:rPr>
        <w:t>Kabel Serat Optik.</w:t>
      </w:r>
    </w:p>
    <w:p w14:paraId="3CA546C6" w14:textId="77777777" w:rsidR="004944EF" w:rsidRPr="00E30F2E" w:rsidRDefault="004944EF" w:rsidP="004944EF">
      <w:pPr>
        <w:suppressAutoHyphens/>
        <w:spacing w:after="0" w:line="276" w:lineRule="auto"/>
        <w:ind w:left="927"/>
        <w:jc w:val="both"/>
        <w:rPr>
          <w:rFonts w:cs="Times New Roman"/>
        </w:rPr>
      </w:pPr>
    </w:p>
    <w:p w14:paraId="2B20E66D" w14:textId="124C29D5" w:rsidR="0059122B" w:rsidRDefault="0059122B" w:rsidP="0059122B">
      <w:pPr>
        <w:pStyle w:val="Heading2"/>
        <w:rPr>
          <w:lang w:val="en-US"/>
        </w:rPr>
      </w:pPr>
      <w:r>
        <w:rPr>
          <w:lang w:val="en-US"/>
        </w:rPr>
        <w:t>Software yang digunakan</w:t>
      </w:r>
    </w:p>
    <w:p w14:paraId="1B56BDF1" w14:textId="77777777" w:rsidR="00E30F2E" w:rsidRPr="00E30F2E" w:rsidRDefault="00E30F2E" w:rsidP="00E30F2E">
      <w:pPr>
        <w:pStyle w:val="NormalWeb"/>
        <w:spacing w:before="0" w:beforeAutospacing="0" w:after="0" w:afterAutospacing="0" w:line="360" w:lineRule="auto"/>
        <w:ind w:firstLine="720"/>
        <w:jc w:val="both"/>
      </w:pPr>
      <w:r w:rsidRPr="00E30F2E">
        <w:t xml:space="preserve">Pada proses pengukuran, digunakan perangkat lunak bawaan dari </w:t>
      </w:r>
      <w:r w:rsidRPr="00E30F2E">
        <w:rPr>
          <w:rStyle w:val="Strong"/>
          <w:rFonts w:eastAsiaTheme="majorEastAsia"/>
          <w:b w:val="0"/>
          <w:bCs w:val="0"/>
        </w:rPr>
        <w:t>Photon Kinetics 2400 Video Analyzer S200</w:t>
      </w:r>
      <w:r w:rsidRPr="00E30F2E">
        <w:rPr>
          <w:b/>
          <w:bCs/>
        </w:rPr>
        <w:t xml:space="preserve">. </w:t>
      </w:r>
      <w:r w:rsidRPr="00E30F2E">
        <w:t>Software ini berfungsi untuk mengendalikan sistem video analyzer serta menampilkan hasil pengukuran secara real-time pada layar komputer. Data yang dihasilkan mencakup parameter geometri serat optik, seperti diameter inti (core), diameter cladding, dan kesalahan konsentrisitas (core-cladding concentricity error).</w:t>
      </w:r>
    </w:p>
    <w:p w14:paraId="700C3936" w14:textId="3279DAC9" w:rsidR="00E30F2E" w:rsidRPr="00E30F2E" w:rsidRDefault="00E30F2E" w:rsidP="00E30F2E">
      <w:pPr>
        <w:pStyle w:val="NormalWeb"/>
        <w:spacing w:before="0" w:beforeAutospacing="0" w:after="0" w:afterAutospacing="0" w:line="360" w:lineRule="auto"/>
        <w:ind w:firstLine="720"/>
        <w:jc w:val="both"/>
        <w:rPr>
          <w:lang w:val="nn-NO"/>
        </w:rPr>
      </w:pPr>
      <w:r w:rsidRPr="00E30F2E">
        <w:t xml:space="preserve">Selain menampilkan data numerik, perangkat lunak ini juga memungkinkan pengguna melakukan analisis visual melalui citra profil serat optik yang ditangkap oleh kamera sistem. </w:t>
      </w:r>
      <w:r w:rsidRPr="00E30F2E">
        <w:rPr>
          <w:lang w:val="nn-NO"/>
        </w:rPr>
        <w:t xml:space="preserve">Hasil pengukuran dapat disimpan dalam format digital, sehingga memudahkan dokumentasi, analisis lanjutan, maupun perbandingan </w:t>
      </w:r>
      <w:r w:rsidRPr="00E30F2E">
        <w:rPr>
          <w:lang w:val="nn-NO"/>
        </w:rPr>
        <w:lastRenderedPageBreak/>
        <w:t>dengan standar ITU-T G.652. Dengan demikian, software bawaan dari Photon Kinetics 2400 Video Analyzer S200 menjadi komponen penting dalam memastikan akurasi serta keandalan hasil pengukuran.</w:t>
      </w:r>
    </w:p>
    <w:p w14:paraId="54A9B75F" w14:textId="691A8926" w:rsidR="007B57BC" w:rsidRDefault="0059122B" w:rsidP="007B57BC">
      <w:pPr>
        <w:pStyle w:val="Heading2"/>
        <w:rPr>
          <w:lang w:val="en-US"/>
        </w:rPr>
      </w:pPr>
      <w:r>
        <w:rPr>
          <w:lang w:val="en-US"/>
        </w:rPr>
        <w:t xml:space="preserve">Langkah Pengerjaan </w:t>
      </w:r>
      <w:r w:rsidR="002F5900">
        <w:rPr>
          <w:lang w:val="en-US"/>
        </w:rPr>
        <w:t>KP</w:t>
      </w:r>
    </w:p>
    <w:p w14:paraId="7B2A826D" w14:textId="1E6211A8" w:rsidR="007530C7" w:rsidRPr="007530C7" w:rsidRDefault="007530C7" w:rsidP="007530C7">
      <w:pPr>
        <w:pStyle w:val="Heading1"/>
        <w:numPr>
          <w:ilvl w:val="0"/>
          <w:numId w:val="0"/>
        </w:numPr>
        <w:spacing w:before="0"/>
        <w:ind w:left="567"/>
        <w:jc w:val="both"/>
        <w:rPr>
          <w:rFonts w:cs="Times New Roman"/>
          <w:szCs w:val="24"/>
        </w:rPr>
      </w:pPr>
      <w:r w:rsidRPr="007530C7">
        <w:rPr>
          <w:rFonts w:cs="Times New Roman"/>
          <w:szCs w:val="24"/>
        </w:rPr>
        <w:t xml:space="preserve">Persiapan Pengujian </w:t>
      </w:r>
    </w:p>
    <w:p w14:paraId="28DA8F81" w14:textId="77777777" w:rsidR="007530C7" w:rsidRPr="007530C7" w:rsidRDefault="007530C7" w:rsidP="007530C7">
      <w:pPr>
        <w:pStyle w:val="Heading1"/>
        <w:numPr>
          <w:ilvl w:val="0"/>
          <w:numId w:val="0"/>
        </w:numPr>
        <w:spacing w:before="0"/>
        <w:ind w:left="567"/>
        <w:jc w:val="both"/>
        <w:rPr>
          <w:rFonts w:cs="Times New Roman"/>
          <w:b w:val="0"/>
          <w:bCs/>
          <w:szCs w:val="24"/>
        </w:rPr>
      </w:pPr>
      <w:r w:rsidRPr="007530C7">
        <w:rPr>
          <w:rFonts w:cs="Times New Roman"/>
          <w:b w:val="0"/>
          <w:szCs w:val="24"/>
        </w:rPr>
        <w:t>Lakukan persiapan pengujian dengan langkah berikut ini:</w:t>
      </w:r>
    </w:p>
    <w:p w14:paraId="63BFFDBC" w14:textId="77777777" w:rsidR="007530C7" w:rsidRPr="007530C7" w:rsidRDefault="007530C7" w:rsidP="007530C7">
      <w:pPr>
        <w:numPr>
          <w:ilvl w:val="0"/>
          <w:numId w:val="54"/>
        </w:numPr>
        <w:suppressAutoHyphens/>
        <w:spacing w:after="0" w:line="276" w:lineRule="auto"/>
        <w:jc w:val="both"/>
        <w:rPr>
          <w:rFonts w:cs="Times New Roman"/>
          <w:szCs w:val="24"/>
        </w:rPr>
      </w:pPr>
      <w:r w:rsidRPr="007530C7">
        <w:rPr>
          <w:rFonts w:cs="Times New Roman"/>
          <w:szCs w:val="24"/>
        </w:rPr>
        <w:t>Pastikan kondisi ruangan dalam keadaan sesuai:</w:t>
      </w:r>
    </w:p>
    <w:p w14:paraId="57760623" w14:textId="77777777" w:rsidR="007530C7" w:rsidRPr="007530C7" w:rsidRDefault="007530C7" w:rsidP="007530C7">
      <w:pPr>
        <w:pStyle w:val="ListParagraph"/>
        <w:numPr>
          <w:ilvl w:val="0"/>
          <w:numId w:val="55"/>
        </w:numPr>
        <w:suppressAutoHyphens/>
        <w:spacing w:after="0" w:line="276" w:lineRule="auto"/>
        <w:contextualSpacing w:val="0"/>
        <w:jc w:val="both"/>
        <w:rPr>
          <w:rFonts w:cs="Times New Roman"/>
          <w:szCs w:val="24"/>
        </w:rPr>
      </w:pPr>
      <w:r w:rsidRPr="007530C7">
        <w:rPr>
          <w:rFonts w:cs="Times New Roman"/>
          <w:szCs w:val="24"/>
        </w:rPr>
        <w:t>Suhu: 20 - 30 °C.</w:t>
      </w:r>
    </w:p>
    <w:p w14:paraId="65D65BAF" w14:textId="77777777" w:rsidR="007530C7" w:rsidRPr="007530C7" w:rsidRDefault="007530C7" w:rsidP="007530C7">
      <w:pPr>
        <w:pStyle w:val="ListParagraph"/>
        <w:numPr>
          <w:ilvl w:val="0"/>
          <w:numId w:val="55"/>
        </w:numPr>
        <w:suppressAutoHyphens/>
        <w:spacing w:after="0" w:line="276" w:lineRule="auto"/>
        <w:contextualSpacing w:val="0"/>
        <w:jc w:val="both"/>
        <w:rPr>
          <w:rFonts w:cs="Times New Roman"/>
          <w:szCs w:val="24"/>
        </w:rPr>
      </w:pPr>
      <w:r w:rsidRPr="007530C7">
        <w:rPr>
          <w:rFonts w:cs="Times New Roman"/>
          <w:szCs w:val="24"/>
        </w:rPr>
        <w:t>Kelembapan: 40 - 80%.</w:t>
      </w:r>
    </w:p>
    <w:p w14:paraId="6B8822C9" w14:textId="77777777" w:rsidR="007530C7" w:rsidRPr="007530C7" w:rsidRDefault="007530C7" w:rsidP="007530C7">
      <w:pPr>
        <w:pStyle w:val="ListParagraph"/>
        <w:numPr>
          <w:ilvl w:val="0"/>
          <w:numId w:val="55"/>
        </w:numPr>
        <w:suppressAutoHyphens/>
        <w:spacing w:after="0" w:line="276" w:lineRule="auto"/>
        <w:contextualSpacing w:val="0"/>
        <w:jc w:val="both"/>
        <w:rPr>
          <w:rFonts w:cs="Times New Roman"/>
          <w:szCs w:val="24"/>
        </w:rPr>
      </w:pPr>
      <w:r w:rsidRPr="007530C7">
        <w:rPr>
          <w:rFonts w:cs="Times New Roman"/>
          <w:szCs w:val="24"/>
        </w:rPr>
        <w:t>Tegangan 209 - 231 V.</w:t>
      </w:r>
    </w:p>
    <w:p w14:paraId="60AB6D88" w14:textId="77777777" w:rsidR="007530C7" w:rsidRPr="007530C7" w:rsidRDefault="007530C7" w:rsidP="007530C7">
      <w:pPr>
        <w:pStyle w:val="ListParagraph"/>
        <w:numPr>
          <w:ilvl w:val="0"/>
          <w:numId w:val="55"/>
        </w:numPr>
        <w:suppressAutoHyphens/>
        <w:spacing w:after="0" w:line="276" w:lineRule="auto"/>
        <w:contextualSpacing w:val="0"/>
        <w:jc w:val="both"/>
        <w:rPr>
          <w:rFonts w:cs="Times New Roman"/>
          <w:szCs w:val="24"/>
        </w:rPr>
      </w:pPr>
      <w:r w:rsidRPr="007530C7">
        <w:rPr>
          <w:rFonts w:cs="Times New Roman"/>
          <w:szCs w:val="24"/>
        </w:rPr>
        <w:t>Ruangan bebas debu, minim getaran, tidak terkena cahaya matahari langsung.</w:t>
      </w:r>
    </w:p>
    <w:p w14:paraId="2B95E5A1" w14:textId="77777777" w:rsidR="007530C7" w:rsidRPr="007530C7" w:rsidRDefault="007530C7" w:rsidP="007530C7">
      <w:pPr>
        <w:numPr>
          <w:ilvl w:val="0"/>
          <w:numId w:val="54"/>
        </w:numPr>
        <w:suppressAutoHyphens/>
        <w:spacing w:after="0" w:line="276" w:lineRule="auto"/>
        <w:jc w:val="both"/>
        <w:rPr>
          <w:rFonts w:eastAsia="Arial" w:cs="Times New Roman"/>
          <w:color w:val="EE0000"/>
          <w:szCs w:val="24"/>
        </w:rPr>
      </w:pPr>
      <w:r w:rsidRPr="007530C7">
        <w:rPr>
          <w:rFonts w:eastAsia="Arial" w:cs="Times New Roman"/>
          <w:color w:val="000000" w:themeColor="text1"/>
          <w:szCs w:val="24"/>
        </w:rPr>
        <w:t xml:space="preserve">Pastikan seluruh perangkat uji Video Fiber Analyzer terhubung dengan sumber tegangan 209 – 231 V seperti pada </w:t>
      </w:r>
      <w:r w:rsidRPr="007530C7">
        <w:rPr>
          <w:rFonts w:eastAsia="Arial" w:cs="Times New Roman"/>
          <w:b/>
          <w:bCs/>
          <w:color w:val="000000" w:themeColor="text1"/>
          <w:szCs w:val="24"/>
        </w:rPr>
        <w:t>Gambar 1</w:t>
      </w:r>
      <w:r w:rsidRPr="007530C7">
        <w:rPr>
          <w:rFonts w:eastAsia="Arial" w:cs="Times New Roman"/>
          <w:color w:val="000000" w:themeColor="text1"/>
          <w:szCs w:val="24"/>
        </w:rPr>
        <w:t xml:space="preserve"> </w:t>
      </w:r>
      <w:r w:rsidRPr="007530C7">
        <w:rPr>
          <w:rFonts w:eastAsia="Arial" w:cs="Times New Roman"/>
          <w:b/>
          <w:bCs/>
          <w:color w:val="000000" w:themeColor="text1"/>
          <w:szCs w:val="24"/>
        </w:rPr>
        <w:t>No.1a dan 1b</w:t>
      </w:r>
      <w:r w:rsidRPr="007530C7">
        <w:rPr>
          <w:rFonts w:eastAsia="Arial" w:cs="Times New Roman"/>
          <w:color w:val="000000" w:themeColor="text1"/>
          <w:szCs w:val="24"/>
        </w:rPr>
        <w:t>.</w:t>
      </w:r>
    </w:p>
    <w:p w14:paraId="3097288E" w14:textId="77777777" w:rsidR="007530C7" w:rsidRPr="007530C7" w:rsidRDefault="007530C7" w:rsidP="007530C7">
      <w:pPr>
        <w:pStyle w:val="ListParagraph"/>
        <w:spacing w:after="0"/>
        <w:ind w:left="927"/>
        <w:jc w:val="center"/>
        <w:rPr>
          <w:rFonts w:cs="Times New Roman"/>
          <w:szCs w:val="24"/>
        </w:rPr>
      </w:pPr>
      <w:r w:rsidRPr="007530C7">
        <w:rPr>
          <w:rFonts w:cs="Times New Roman"/>
          <w:noProof/>
          <w:szCs w:val="24"/>
        </w:rPr>
        <w:drawing>
          <wp:inline distT="0" distB="0" distL="0" distR="0" wp14:anchorId="6C803770" wp14:editId="358FE23B">
            <wp:extent cx="4342863" cy="2550003"/>
            <wp:effectExtent l="0" t="0" r="635" b="3175"/>
            <wp:docPr id="270689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89967" name=""/>
                    <pic:cNvPicPr/>
                  </pic:nvPicPr>
                  <pic:blipFill>
                    <a:blip r:embed="rId14">
                      <a:extLst>
                        <a:ext uri="{28A0092B-C50C-407E-A947-70E740481C1C}">
                          <a14:useLocalDpi xmlns:a14="http://schemas.microsoft.com/office/drawing/2010/main" val="0"/>
                        </a:ext>
                      </a:extLst>
                    </a:blip>
                    <a:stretch>
                      <a:fillRect/>
                    </a:stretch>
                  </pic:blipFill>
                  <pic:spPr>
                    <a:xfrm>
                      <a:off x="0" y="0"/>
                      <a:ext cx="4356042" cy="2557741"/>
                    </a:xfrm>
                    <a:prstGeom prst="rect">
                      <a:avLst/>
                    </a:prstGeom>
                  </pic:spPr>
                </pic:pic>
              </a:graphicData>
            </a:graphic>
          </wp:inline>
        </w:drawing>
      </w:r>
    </w:p>
    <w:p w14:paraId="31FBABF9" w14:textId="77777777" w:rsidR="007530C7" w:rsidRPr="007530C7" w:rsidRDefault="007530C7" w:rsidP="007530C7">
      <w:pPr>
        <w:pStyle w:val="ListParagraph"/>
        <w:spacing w:after="0"/>
        <w:ind w:left="927"/>
        <w:jc w:val="center"/>
        <w:rPr>
          <w:rFonts w:cs="Times New Roman"/>
          <w:szCs w:val="24"/>
        </w:rPr>
      </w:pPr>
      <w:r w:rsidRPr="007530C7">
        <w:rPr>
          <w:rFonts w:cs="Times New Roman"/>
          <w:b/>
          <w:bCs/>
          <w:szCs w:val="24"/>
        </w:rPr>
        <w:t xml:space="preserve">Gambar 1. </w:t>
      </w:r>
      <w:r w:rsidRPr="007530C7">
        <w:rPr>
          <w:rFonts w:cs="Times New Roman"/>
          <w:szCs w:val="24"/>
        </w:rPr>
        <w:t xml:space="preserve">Konfigurasi Pengujian </w:t>
      </w:r>
      <w:r w:rsidRPr="007530C7">
        <w:rPr>
          <w:rFonts w:cs="Times New Roman"/>
          <w:i/>
          <w:iCs/>
          <w:szCs w:val="24"/>
        </w:rPr>
        <w:t>Optical Fiber Geometry</w:t>
      </w:r>
    </w:p>
    <w:p w14:paraId="1F0147E0" w14:textId="77777777" w:rsidR="007530C7" w:rsidRPr="007530C7" w:rsidRDefault="007530C7" w:rsidP="007530C7">
      <w:pPr>
        <w:numPr>
          <w:ilvl w:val="0"/>
          <w:numId w:val="54"/>
        </w:numPr>
        <w:suppressAutoHyphens/>
        <w:spacing w:after="0"/>
        <w:ind w:left="992" w:hanging="425"/>
        <w:jc w:val="both"/>
        <w:rPr>
          <w:rFonts w:cs="Times New Roman"/>
          <w:szCs w:val="24"/>
        </w:rPr>
      </w:pPr>
      <w:r w:rsidRPr="007530C7">
        <w:rPr>
          <w:rFonts w:eastAsia="Arial" w:cs="Times New Roman"/>
          <w:color w:val="000000" w:themeColor="text1"/>
          <w:szCs w:val="24"/>
        </w:rPr>
        <w:t xml:space="preserve">Ubah posisi saklar daya yang ada di bagian belakang perangkat ke posisi ON seperti pada </w:t>
      </w:r>
      <w:r w:rsidRPr="007530C7">
        <w:rPr>
          <w:rFonts w:eastAsia="Arial" w:cs="Times New Roman"/>
          <w:b/>
          <w:bCs/>
          <w:color w:val="000000" w:themeColor="text1"/>
          <w:szCs w:val="24"/>
        </w:rPr>
        <w:t>Gambar 1</w:t>
      </w:r>
      <w:r w:rsidRPr="007530C7">
        <w:rPr>
          <w:rFonts w:eastAsia="Arial" w:cs="Times New Roman"/>
          <w:color w:val="000000" w:themeColor="text1"/>
          <w:szCs w:val="24"/>
        </w:rPr>
        <w:t xml:space="preserve"> </w:t>
      </w:r>
      <w:r w:rsidRPr="007530C7">
        <w:rPr>
          <w:rFonts w:eastAsia="Arial" w:cs="Times New Roman"/>
          <w:b/>
          <w:bCs/>
          <w:color w:val="000000" w:themeColor="text1"/>
          <w:szCs w:val="24"/>
        </w:rPr>
        <w:t>No.2</w:t>
      </w:r>
      <w:r w:rsidRPr="007530C7">
        <w:rPr>
          <w:rFonts w:eastAsia="Arial" w:cs="Times New Roman"/>
          <w:color w:val="000000" w:themeColor="text1"/>
          <w:szCs w:val="24"/>
        </w:rPr>
        <w:t xml:space="preserve">. </w:t>
      </w:r>
      <w:r w:rsidRPr="007530C7">
        <w:rPr>
          <w:rFonts w:cs="Times New Roman"/>
          <w:szCs w:val="24"/>
        </w:rPr>
        <w:t>Setelah ditekan sistem mulai inisialisasi, tunggu selama 30 – 60 detik sampai sistem stabil dan siap dioperasikan, disarankan menunggu sistem stabil sepenuhnya selama 15 menit dari kondisi dingin.</w:t>
      </w:r>
    </w:p>
    <w:p w14:paraId="0F2F1CBE" w14:textId="77777777" w:rsidR="007530C7" w:rsidRPr="007530C7" w:rsidRDefault="007530C7" w:rsidP="007530C7">
      <w:pPr>
        <w:numPr>
          <w:ilvl w:val="0"/>
          <w:numId w:val="54"/>
        </w:numPr>
        <w:suppressAutoHyphens/>
        <w:spacing w:after="0"/>
        <w:jc w:val="both"/>
        <w:rPr>
          <w:rFonts w:cs="Times New Roman"/>
          <w:szCs w:val="24"/>
        </w:rPr>
      </w:pPr>
      <w:r w:rsidRPr="007530C7">
        <w:rPr>
          <w:rFonts w:cs="Times New Roman"/>
          <w:szCs w:val="24"/>
        </w:rPr>
        <w:t xml:space="preserve">Potong sampel serat optik sepanjang 2 m – 2,5 m sesuai jenis </w:t>
      </w:r>
      <w:r w:rsidRPr="007530C7">
        <w:rPr>
          <w:rFonts w:cs="Times New Roman"/>
          <w:i/>
          <w:iCs/>
          <w:szCs w:val="24"/>
        </w:rPr>
        <w:t xml:space="preserve">core </w:t>
      </w:r>
      <w:r w:rsidRPr="007530C7">
        <w:rPr>
          <w:rFonts w:cs="Times New Roman"/>
          <w:szCs w:val="24"/>
        </w:rPr>
        <w:t>yang akan diuji.</w:t>
      </w:r>
    </w:p>
    <w:p w14:paraId="1D6E59A0" w14:textId="77777777" w:rsidR="007530C7" w:rsidRPr="007530C7" w:rsidRDefault="007530C7" w:rsidP="007530C7">
      <w:pPr>
        <w:numPr>
          <w:ilvl w:val="0"/>
          <w:numId w:val="54"/>
        </w:numPr>
        <w:suppressAutoHyphens/>
        <w:spacing w:after="0"/>
        <w:jc w:val="both"/>
        <w:rPr>
          <w:rFonts w:cs="Times New Roman"/>
          <w:szCs w:val="24"/>
        </w:rPr>
      </w:pPr>
      <w:r w:rsidRPr="007530C7">
        <w:rPr>
          <w:rFonts w:cs="Times New Roman"/>
          <w:szCs w:val="24"/>
        </w:rPr>
        <w:t>Kupas</w:t>
      </w:r>
      <w:r w:rsidRPr="007530C7">
        <w:rPr>
          <w:rFonts w:cs="Times New Roman"/>
          <w:i/>
          <w:iCs/>
          <w:szCs w:val="24"/>
        </w:rPr>
        <w:t xml:space="preserve"> coating </w:t>
      </w:r>
      <w:r w:rsidRPr="007530C7">
        <w:rPr>
          <w:rFonts w:cs="Times New Roman"/>
          <w:szCs w:val="24"/>
        </w:rPr>
        <w:t>sampel serat optik sepanjang 20 ± 10 mm pada kedua ujung</w:t>
      </w:r>
      <w:r w:rsidRPr="007530C7">
        <w:rPr>
          <w:rFonts w:cs="Times New Roman"/>
          <w:i/>
          <w:iCs/>
          <w:szCs w:val="24"/>
        </w:rPr>
        <w:t xml:space="preserve"> </w:t>
      </w:r>
      <w:r w:rsidRPr="007530C7">
        <w:rPr>
          <w:rFonts w:cs="Times New Roman"/>
          <w:szCs w:val="24"/>
        </w:rPr>
        <w:t xml:space="preserve">sampel serat optik menggunakan </w:t>
      </w:r>
      <w:r w:rsidRPr="007530C7">
        <w:rPr>
          <w:rFonts w:cs="Times New Roman"/>
          <w:i/>
          <w:iCs/>
          <w:szCs w:val="24"/>
        </w:rPr>
        <w:t>fiber stripper</w:t>
      </w:r>
      <w:r w:rsidRPr="007530C7">
        <w:rPr>
          <w:rFonts w:cs="Times New Roman"/>
          <w:szCs w:val="24"/>
        </w:rPr>
        <w:t>.</w:t>
      </w:r>
    </w:p>
    <w:p w14:paraId="2D71163C" w14:textId="77777777" w:rsidR="007530C7" w:rsidRPr="007530C7" w:rsidRDefault="007530C7" w:rsidP="007530C7">
      <w:pPr>
        <w:numPr>
          <w:ilvl w:val="0"/>
          <w:numId w:val="54"/>
        </w:numPr>
        <w:suppressAutoHyphens/>
        <w:spacing w:after="0"/>
        <w:jc w:val="both"/>
        <w:rPr>
          <w:rFonts w:cs="Times New Roman"/>
          <w:szCs w:val="24"/>
        </w:rPr>
      </w:pPr>
      <w:r w:rsidRPr="007530C7">
        <w:rPr>
          <w:rFonts w:cs="Times New Roman"/>
          <w:szCs w:val="24"/>
        </w:rPr>
        <w:lastRenderedPageBreak/>
        <w:t xml:space="preserve">Bersihkan sisa </w:t>
      </w:r>
      <w:r w:rsidRPr="007530C7">
        <w:rPr>
          <w:rFonts w:cs="Times New Roman"/>
          <w:i/>
          <w:iCs/>
          <w:szCs w:val="24"/>
        </w:rPr>
        <w:t>coating</w:t>
      </w:r>
      <w:r w:rsidRPr="007530C7">
        <w:rPr>
          <w:rFonts w:cs="Times New Roman"/>
          <w:szCs w:val="24"/>
        </w:rPr>
        <w:t xml:space="preserve"> dengan tisu dan alkohol hingga bersih.</w:t>
      </w:r>
    </w:p>
    <w:p w14:paraId="666EBDBB" w14:textId="77777777" w:rsidR="007530C7" w:rsidRPr="007530C7" w:rsidRDefault="007530C7" w:rsidP="007530C7">
      <w:pPr>
        <w:numPr>
          <w:ilvl w:val="0"/>
          <w:numId w:val="54"/>
        </w:numPr>
        <w:suppressAutoHyphens/>
        <w:spacing w:after="0"/>
        <w:jc w:val="both"/>
        <w:rPr>
          <w:rFonts w:cs="Times New Roman"/>
          <w:szCs w:val="24"/>
        </w:rPr>
      </w:pPr>
      <w:r w:rsidRPr="007530C7">
        <w:rPr>
          <w:rFonts w:cs="Times New Roman"/>
          <w:szCs w:val="24"/>
        </w:rPr>
        <w:t xml:space="preserve">Potong ujung sampel serat optik dengan </w:t>
      </w:r>
      <w:r w:rsidRPr="007530C7">
        <w:rPr>
          <w:rFonts w:cs="Times New Roman"/>
          <w:i/>
          <w:iCs/>
          <w:szCs w:val="24"/>
        </w:rPr>
        <w:t>fiber cleaver</w:t>
      </w:r>
      <w:r w:rsidRPr="007530C7">
        <w:rPr>
          <w:rFonts w:cs="Times New Roman"/>
          <w:szCs w:val="24"/>
        </w:rPr>
        <w:t xml:space="preserve"> agar rata</w:t>
      </w:r>
      <w:bookmarkStart w:id="18" w:name="_Hlk208512078"/>
      <w:r w:rsidRPr="007530C7">
        <w:rPr>
          <w:rFonts w:cs="Times New Roman"/>
          <w:szCs w:val="24"/>
        </w:rPr>
        <w:t>.</w:t>
      </w:r>
    </w:p>
    <w:bookmarkEnd w:id="18"/>
    <w:p w14:paraId="4171A924" w14:textId="77777777" w:rsidR="007530C7" w:rsidRPr="007530C7" w:rsidRDefault="007530C7" w:rsidP="007530C7">
      <w:pPr>
        <w:pStyle w:val="ListParagraph"/>
        <w:numPr>
          <w:ilvl w:val="0"/>
          <w:numId w:val="54"/>
        </w:numPr>
        <w:suppressAutoHyphens/>
        <w:spacing w:after="0"/>
        <w:contextualSpacing w:val="0"/>
        <w:jc w:val="both"/>
        <w:rPr>
          <w:rFonts w:cs="Times New Roman"/>
          <w:szCs w:val="24"/>
        </w:rPr>
      </w:pPr>
      <w:r w:rsidRPr="007530C7">
        <w:rPr>
          <w:rFonts w:cs="Times New Roman"/>
          <w:szCs w:val="24"/>
        </w:rPr>
        <w:t>Masukan ujung sampel serat optik dengan posisi ujung serat sedikit keluar sepanjang 5 - 10 mm</w:t>
      </w:r>
      <w:r w:rsidRPr="007530C7">
        <w:rPr>
          <w:rFonts w:cs="Times New Roman"/>
          <w:color w:val="EE0000"/>
          <w:szCs w:val="24"/>
        </w:rPr>
        <w:t xml:space="preserve"> </w:t>
      </w:r>
      <w:r w:rsidRPr="007530C7">
        <w:rPr>
          <w:rFonts w:cs="Times New Roman"/>
          <w:szCs w:val="24"/>
        </w:rPr>
        <w:t xml:space="preserve">dari </w:t>
      </w:r>
      <w:r w:rsidRPr="007530C7">
        <w:rPr>
          <w:rFonts w:cs="Times New Roman"/>
          <w:i/>
          <w:iCs/>
          <w:szCs w:val="24"/>
        </w:rPr>
        <w:t xml:space="preserve">fiber clip </w:t>
      </w:r>
      <w:r w:rsidRPr="007530C7">
        <w:rPr>
          <w:rFonts w:cs="Times New Roman"/>
          <w:szCs w:val="24"/>
        </w:rPr>
        <w:t xml:space="preserve">seperti terlihat pada </w:t>
      </w:r>
      <w:r w:rsidRPr="007530C7">
        <w:rPr>
          <w:rFonts w:cs="Times New Roman"/>
          <w:b/>
          <w:bCs/>
          <w:szCs w:val="24"/>
        </w:rPr>
        <w:t>Gambar 2</w:t>
      </w:r>
      <w:r w:rsidRPr="007530C7">
        <w:rPr>
          <w:rFonts w:cs="Times New Roman"/>
          <w:szCs w:val="24"/>
        </w:rPr>
        <w:t xml:space="preserve">, lalu posisikan </w:t>
      </w:r>
      <w:r w:rsidRPr="007530C7">
        <w:rPr>
          <w:rFonts w:cs="Times New Roman"/>
          <w:i/>
          <w:iCs/>
          <w:szCs w:val="24"/>
        </w:rPr>
        <w:t xml:space="preserve">fiber clip </w:t>
      </w:r>
      <w:r w:rsidRPr="007530C7">
        <w:rPr>
          <w:rFonts w:cs="Times New Roman"/>
          <w:szCs w:val="24"/>
        </w:rPr>
        <w:t xml:space="preserve">agar </w:t>
      </w:r>
      <w:r w:rsidRPr="007530C7">
        <w:rPr>
          <w:rFonts w:cs="Times New Roman"/>
          <w:i/>
          <w:iCs/>
          <w:szCs w:val="24"/>
        </w:rPr>
        <w:t>fiber</w:t>
      </w:r>
      <w:r w:rsidRPr="007530C7">
        <w:rPr>
          <w:rFonts w:cs="Times New Roman"/>
          <w:szCs w:val="24"/>
        </w:rPr>
        <w:t xml:space="preserve"> dapat masuk ke </w:t>
      </w:r>
      <w:r w:rsidRPr="007530C7">
        <w:rPr>
          <w:rFonts w:cs="Times New Roman"/>
          <w:i/>
          <w:iCs/>
          <w:szCs w:val="24"/>
        </w:rPr>
        <w:t>port</w:t>
      </w:r>
      <w:r w:rsidRPr="007530C7">
        <w:rPr>
          <w:rFonts w:cs="Times New Roman"/>
          <w:szCs w:val="24"/>
        </w:rPr>
        <w:t xml:space="preserve"> 1 pada alat uji. Masukkan ujung </w:t>
      </w:r>
      <w:r w:rsidRPr="007530C7">
        <w:rPr>
          <w:rFonts w:cs="Times New Roman"/>
          <w:i/>
          <w:iCs/>
          <w:szCs w:val="24"/>
        </w:rPr>
        <w:t>fiber</w:t>
      </w:r>
      <w:r w:rsidRPr="007530C7">
        <w:rPr>
          <w:rFonts w:cs="Times New Roman"/>
          <w:szCs w:val="24"/>
        </w:rPr>
        <w:t xml:space="preserve"> lainnya dengan posisi sedikit keluar sepanjang 5 - 10 mm dari </w:t>
      </w:r>
      <w:r w:rsidRPr="007530C7">
        <w:rPr>
          <w:rFonts w:cs="Times New Roman"/>
          <w:i/>
          <w:iCs/>
          <w:szCs w:val="24"/>
        </w:rPr>
        <w:t>fiber clip</w:t>
      </w:r>
      <w:r w:rsidRPr="007530C7">
        <w:rPr>
          <w:rFonts w:cs="Times New Roman"/>
          <w:szCs w:val="24"/>
        </w:rPr>
        <w:t xml:space="preserve">, lalu posisikan </w:t>
      </w:r>
      <w:r w:rsidRPr="007530C7">
        <w:rPr>
          <w:rFonts w:cs="Times New Roman"/>
          <w:i/>
          <w:iCs/>
          <w:szCs w:val="24"/>
        </w:rPr>
        <w:t>fiber clip</w:t>
      </w:r>
      <w:r w:rsidRPr="007530C7">
        <w:rPr>
          <w:rFonts w:cs="Times New Roman"/>
          <w:szCs w:val="24"/>
        </w:rPr>
        <w:t xml:space="preserve"> agar </w:t>
      </w:r>
      <w:r w:rsidRPr="007530C7">
        <w:rPr>
          <w:rFonts w:cs="Times New Roman"/>
          <w:i/>
          <w:iCs/>
          <w:szCs w:val="24"/>
        </w:rPr>
        <w:t>fiber</w:t>
      </w:r>
      <w:r w:rsidRPr="007530C7">
        <w:rPr>
          <w:rFonts w:cs="Times New Roman"/>
          <w:szCs w:val="24"/>
        </w:rPr>
        <w:t xml:space="preserve"> dapat masuk ke </w:t>
      </w:r>
      <w:r w:rsidRPr="007530C7">
        <w:rPr>
          <w:rFonts w:cs="Times New Roman"/>
          <w:i/>
          <w:iCs/>
          <w:szCs w:val="24"/>
        </w:rPr>
        <w:t>port</w:t>
      </w:r>
      <w:r w:rsidRPr="007530C7">
        <w:rPr>
          <w:rFonts w:cs="Times New Roman"/>
          <w:szCs w:val="24"/>
        </w:rPr>
        <w:t xml:space="preserve"> 2 pada alat uji sesuai </w:t>
      </w:r>
      <w:r w:rsidRPr="007530C7">
        <w:rPr>
          <w:rFonts w:eastAsia="Arial" w:cs="Times New Roman"/>
          <w:b/>
          <w:bCs/>
          <w:color w:val="000000" w:themeColor="text1"/>
          <w:szCs w:val="24"/>
        </w:rPr>
        <w:t>Gambar 3</w:t>
      </w:r>
      <w:r w:rsidRPr="007530C7">
        <w:rPr>
          <w:rFonts w:cs="Times New Roman"/>
          <w:szCs w:val="24"/>
        </w:rPr>
        <w:t xml:space="preserve">. </w:t>
      </w:r>
    </w:p>
    <w:p w14:paraId="4072ADBC" w14:textId="77777777" w:rsidR="007530C7" w:rsidRPr="007530C7" w:rsidRDefault="007530C7" w:rsidP="007530C7">
      <w:pPr>
        <w:pStyle w:val="ListParagraph"/>
        <w:spacing w:after="0"/>
        <w:ind w:left="927"/>
        <w:jc w:val="center"/>
        <w:rPr>
          <w:rFonts w:cs="Times New Roman"/>
          <w:b/>
          <w:bCs/>
          <w:szCs w:val="24"/>
        </w:rPr>
      </w:pPr>
    </w:p>
    <w:p w14:paraId="0A7FCF1B" w14:textId="77777777" w:rsidR="007530C7" w:rsidRPr="007530C7" w:rsidRDefault="007530C7" w:rsidP="007530C7">
      <w:pPr>
        <w:spacing w:after="0"/>
        <w:jc w:val="center"/>
        <w:rPr>
          <w:rFonts w:cs="Times New Roman"/>
          <w:szCs w:val="24"/>
        </w:rPr>
      </w:pPr>
      <w:r w:rsidRPr="007530C7">
        <w:rPr>
          <w:rFonts w:cs="Times New Roman"/>
          <w:noProof/>
          <w:szCs w:val="24"/>
        </w:rPr>
        <w:drawing>
          <wp:inline distT="0" distB="0" distL="0" distR="0" wp14:anchorId="3EE92256" wp14:editId="10D71C1B">
            <wp:extent cx="3873627" cy="1240324"/>
            <wp:effectExtent l="0" t="0" r="0" b="0"/>
            <wp:docPr id="191032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2254" name=""/>
                    <pic:cNvPicPr/>
                  </pic:nvPicPr>
                  <pic:blipFill>
                    <a:blip r:embed="rId15">
                      <a:extLst>
                        <a:ext uri="{28A0092B-C50C-407E-A947-70E740481C1C}">
                          <a14:useLocalDpi xmlns:a14="http://schemas.microsoft.com/office/drawing/2010/main" val="0"/>
                        </a:ext>
                      </a:extLst>
                    </a:blip>
                    <a:stretch>
                      <a:fillRect/>
                    </a:stretch>
                  </pic:blipFill>
                  <pic:spPr>
                    <a:xfrm>
                      <a:off x="0" y="0"/>
                      <a:ext cx="3893115" cy="1246564"/>
                    </a:xfrm>
                    <a:prstGeom prst="rect">
                      <a:avLst/>
                    </a:prstGeom>
                  </pic:spPr>
                </pic:pic>
              </a:graphicData>
            </a:graphic>
          </wp:inline>
        </w:drawing>
      </w:r>
    </w:p>
    <w:p w14:paraId="6438EF0F" w14:textId="77777777" w:rsidR="007530C7" w:rsidRPr="007530C7" w:rsidRDefault="007530C7" w:rsidP="007530C7">
      <w:pPr>
        <w:spacing w:after="0"/>
        <w:jc w:val="center"/>
        <w:rPr>
          <w:rFonts w:cs="Times New Roman"/>
          <w:i/>
          <w:iCs/>
          <w:szCs w:val="24"/>
        </w:rPr>
      </w:pPr>
      <w:r w:rsidRPr="007530C7">
        <w:rPr>
          <w:rFonts w:cs="Times New Roman"/>
          <w:b/>
          <w:bCs/>
          <w:szCs w:val="24"/>
        </w:rPr>
        <w:t xml:space="preserve">Gambar 2. </w:t>
      </w:r>
      <w:r w:rsidRPr="007530C7">
        <w:rPr>
          <w:rFonts w:cs="Times New Roman"/>
          <w:szCs w:val="24"/>
        </w:rPr>
        <w:t xml:space="preserve">Posisi Sampel Serat Optik pada </w:t>
      </w:r>
      <w:r w:rsidRPr="007530C7">
        <w:rPr>
          <w:rFonts w:cs="Times New Roman"/>
          <w:i/>
          <w:iCs/>
          <w:szCs w:val="24"/>
        </w:rPr>
        <w:t>Fiber Clip</w:t>
      </w:r>
    </w:p>
    <w:p w14:paraId="773811C0" w14:textId="77777777" w:rsidR="007530C7" w:rsidRPr="007530C7" w:rsidRDefault="007530C7" w:rsidP="007530C7">
      <w:pPr>
        <w:spacing w:after="0"/>
        <w:jc w:val="center"/>
        <w:rPr>
          <w:rFonts w:cs="Times New Roman"/>
          <w:szCs w:val="24"/>
        </w:rPr>
      </w:pPr>
    </w:p>
    <w:p w14:paraId="3D0DE3E4" w14:textId="77777777" w:rsidR="007530C7" w:rsidRPr="007530C7" w:rsidRDefault="007530C7" w:rsidP="007530C7">
      <w:pPr>
        <w:spacing w:after="0"/>
        <w:jc w:val="center"/>
        <w:rPr>
          <w:rFonts w:cs="Times New Roman"/>
          <w:szCs w:val="24"/>
        </w:rPr>
      </w:pPr>
      <w:r w:rsidRPr="007530C7">
        <w:rPr>
          <w:rFonts w:cs="Times New Roman"/>
          <w:noProof/>
          <w:szCs w:val="24"/>
        </w:rPr>
        <w:drawing>
          <wp:inline distT="0" distB="0" distL="0" distR="0" wp14:anchorId="275DE9A3" wp14:editId="2A29BFE3">
            <wp:extent cx="3367889" cy="2530403"/>
            <wp:effectExtent l="0" t="0" r="4445" b="3810"/>
            <wp:docPr id="1798276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76763" name=""/>
                    <pic:cNvPicPr/>
                  </pic:nvPicPr>
                  <pic:blipFill>
                    <a:blip r:embed="rId16">
                      <a:extLst>
                        <a:ext uri="{28A0092B-C50C-407E-A947-70E740481C1C}">
                          <a14:useLocalDpi xmlns:a14="http://schemas.microsoft.com/office/drawing/2010/main" val="0"/>
                        </a:ext>
                      </a:extLst>
                    </a:blip>
                    <a:stretch>
                      <a:fillRect/>
                    </a:stretch>
                  </pic:blipFill>
                  <pic:spPr>
                    <a:xfrm>
                      <a:off x="0" y="0"/>
                      <a:ext cx="3376488" cy="2536863"/>
                    </a:xfrm>
                    <a:prstGeom prst="rect">
                      <a:avLst/>
                    </a:prstGeom>
                  </pic:spPr>
                </pic:pic>
              </a:graphicData>
            </a:graphic>
          </wp:inline>
        </w:drawing>
      </w:r>
    </w:p>
    <w:p w14:paraId="58EC8675" w14:textId="77777777" w:rsidR="007530C7" w:rsidRPr="007530C7" w:rsidRDefault="007530C7" w:rsidP="007530C7">
      <w:pPr>
        <w:spacing w:after="0"/>
        <w:jc w:val="center"/>
        <w:rPr>
          <w:rFonts w:cs="Times New Roman"/>
          <w:i/>
          <w:iCs/>
          <w:szCs w:val="24"/>
        </w:rPr>
      </w:pPr>
      <w:r w:rsidRPr="007530C7">
        <w:rPr>
          <w:rFonts w:cs="Times New Roman"/>
          <w:b/>
          <w:bCs/>
          <w:szCs w:val="24"/>
        </w:rPr>
        <w:t xml:space="preserve">Gambar 3. </w:t>
      </w:r>
      <w:r w:rsidRPr="007530C7">
        <w:rPr>
          <w:rFonts w:cs="Times New Roman"/>
          <w:szCs w:val="24"/>
        </w:rPr>
        <w:t xml:space="preserve">Konfigurasi Pengujian </w:t>
      </w:r>
      <w:r w:rsidRPr="007530C7">
        <w:rPr>
          <w:rFonts w:cs="Times New Roman"/>
          <w:i/>
          <w:iCs/>
          <w:szCs w:val="24"/>
        </w:rPr>
        <w:t>Optical Fiber Geometry</w:t>
      </w:r>
    </w:p>
    <w:p w14:paraId="04EF0E2D" w14:textId="77777777" w:rsidR="007530C7" w:rsidRPr="007530C7" w:rsidRDefault="007530C7" w:rsidP="007530C7">
      <w:pPr>
        <w:spacing w:after="0"/>
        <w:ind w:left="567"/>
        <w:jc w:val="both"/>
        <w:rPr>
          <w:rFonts w:eastAsia="Arial" w:cs="Times New Roman"/>
          <w:szCs w:val="24"/>
        </w:rPr>
      </w:pPr>
      <w:r w:rsidRPr="007530C7">
        <w:rPr>
          <w:rFonts w:eastAsia="Arial" w:cs="Times New Roman"/>
          <w:szCs w:val="24"/>
        </w:rPr>
        <w:t xml:space="preserve">Pada pengoperasian alat ini digunakan keyboard alat uji yang dilengkapi tombol fungsi F1–F12 , serta sebuah knob untuk pengaturan posisi gambar serat optik seperti yang terlihat pada </w:t>
      </w:r>
      <w:r w:rsidRPr="007530C7">
        <w:rPr>
          <w:rFonts w:eastAsia="Arial" w:cs="Times New Roman"/>
          <w:b/>
          <w:bCs/>
          <w:szCs w:val="24"/>
        </w:rPr>
        <w:t>Gambar 4</w:t>
      </w:r>
      <w:r w:rsidRPr="007530C7">
        <w:rPr>
          <w:rFonts w:eastAsia="Arial" w:cs="Times New Roman"/>
          <w:szCs w:val="24"/>
        </w:rPr>
        <w:t>. Tombol-tombol tersebut berfungsi sebagai softkey, di mana fungsi setiap tombol akan mengikuti menu yang ditampilkan pada layar monitor.</w:t>
      </w:r>
    </w:p>
    <w:p w14:paraId="61FF7564" w14:textId="77777777" w:rsidR="007530C7" w:rsidRPr="007530C7" w:rsidRDefault="007530C7" w:rsidP="007530C7">
      <w:pPr>
        <w:pStyle w:val="ListParagraph"/>
        <w:spacing w:after="0"/>
        <w:ind w:left="1145"/>
        <w:jc w:val="center"/>
        <w:rPr>
          <w:rFonts w:eastAsia="Arial" w:cs="Times New Roman"/>
          <w:b/>
          <w:bCs/>
          <w:szCs w:val="24"/>
        </w:rPr>
      </w:pPr>
      <w:r w:rsidRPr="007530C7">
        <w:rPr>
          <w:rFonts w:cs="Times New Roman"/>
          <w:noProof/>
          <w:szCs w:val="24"/>
        </w:rPr>
        <w:lastRenderedPageBreak/>
        <w:drawing>
          <wp:inline distT="0" distB="0" distL="0" distR="0" wp14:anchorId="13B11499" wp14:editId="0B6FF792">
            <wp:extent cx="3820563" cy="2042382"/>
            <wp:effectExtent l="0" t="0" r="8890" b="0"/>
            <wp:docPr id="106308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33018" cy="2049040"/>
                    </a:xfrm>
                    <a:prstGeom prst="rect">
                      <a:avLst/>
                    </a:prstGeom>
                    <a:noFill/>
                    <a:ln>
                      <a:noFill/>
                    </a:ln>
                  </pic:spPr>
                </pic:pic>
              </a:graphicData>
            </a:graphic>
          </wp:inline>
        </w:drawing>
      </w:r>
    </w:p>
    <w:p w14:paraId="20475B24" w14:textId="77777777" w:rsidR="007530C7" w:rsidRPr="007530C7" w:rsidRDefault="007530C7" w:rsidP="007530C7">
      <w:pPr>
        <w:pStyle w:val="ListParagraph"/>
        <w:spacing w:after="0"/>
        <w:ind w:left="1145"/>
        <w:jc w:val="center"/>
        <w:rPr>
          <w:rFonts w:eastAsia="Arial" w:cs="Times New Roman"/>
          <w:szCs w:val="24"/>
        </w:rPr>
      </w:pPr>
      <w:r w:rsidRPr="007530C7">
        <w:rPr>
          <w:rFonts w:eastAsia="Arial" w:cs="Times New Roman"/>
          <w:b/>
          <w:bCs/>
          <w:szCs w:val="24"/>
        </w:rPr>
        <w:t>Gambar 4</w:t>
      </w:r>
      <w:r w:rsidRPr="007530C7">
        <w:rPr>
          <w:rFonts w:eastAsia="Arial" w:cs="Times New Roman"/>
          <w:szCs w:val="24"/>
        </w:rPr>
        <w:t>. Tampilan Keyboard dan Knob</w:t>
      </w:r>
    </w:p>
    <w:p w14:paraId="730198F1" w14:textId="77777777" w:rsidR="007530C7" w:rsidRPr="007530C7" w:rsidRDefault="007530C7" w:rsidP="007530C7">
      <w:pPr>
        <w:pStyle w:val="Heading1"/>
        <w:numPr>
          <w:ilvl w:val="0"/>
          <w:numId w:val="0"/>
        </w:numPr>
        <w:spacing w:before="0"/>
        <w:ind w:left="567"/>
        <w:jc w:val="both"/>
        <w:rPr>
          <w:rFonts w:cs="Times New Roman"/>
          <w:szCs w:val="24"/>
        </w:rPr>
      </w:pPr>
      <w:r w:rsidRPr="007530C7">
        <w:rPr>
          <w:rFonts w:cs="Times New Roman"/>
          <w:szCs w:val="24"/>
        </w:rPr>
        <w:t xml:space="preserve">Prosedur Pengujian </w:t>
      </w:r>
    </w:p>
    <w:p w14:paraId="1F554712"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Setelah seluruh tahapan pada persiapan pengujian dan perangkat menyala maka pada layar monitor akan terdapat dua pilihan yaitu F1 untuk </w:t>
      </w:r>
      <w:r w:rsidRPr="007530C7">
        <w:rPr>
          <w:rFonts w:eastAsia="Arial" w:cs="Times New Roman"/>
          <w:i/>
          <w:iCs/>
          <w:szCs w:val="24"/>
        </w:rPr>
        <w:t>setup</w:t>
      </w:r>
      <w:r w:rsidRPr="007530C7">
        <w:rPr>
          <w:rFonts w:eastAsia="Arial" w:cs="Times New Roman"/>
          <w:szCs w:val="24"/>
        </w:rPr>
        <w:t xml:space="preserve"> dan ESC untuk </w:t>
      </w:r>
      <w:r w:rsidRPr="007530C7">
        <w:rPr>
          <w:rFonts w:eastAsia="Arial" w:cs="Times New Roman"/>
          <w:i/>
          <w:iCs/>
          <w:szCs w:val="24"/>
        </w:rPr>
        <w:t xml:space="preserve">boot </w:t>
      </w:r>
      <w:r w:rsidRPr="007530C7">
        <w:rPr>
          <w:rFonts w:eastAsia="Arial" w:cs="Times New Roman"/>
          <w:szCs w:val="24"/>
        </w:rPr>
        <w:t xml:space="preserve">seperti terlihat pada </w:t>
      </w:r>
      <w:r w:rsidRPr="007530C7">
        <w:rPr>
          <w:rFonts w:eastAsia="Arial" w:cs="Times New Roman"/>
          <w:b/>
          <w:bCs/>
          <w:szCs w:val="24"/>
        </w:rPr>
        <w:t>Gambar 5</w:t>
      </w:r>
      <w:r w:rsidRPr="007530C7">
        <w:rPr>
          <w:rFonts w:eastAsia="Arial" w:cs="Times New Roman"/>
          <w:szCs w:val="24"/>
        </w:rPr>
        <w:t>.</w:t>
      </w:r>
    </w:p>
    <w:p w14:paraId="25943836" w14:textId="77777777" w:rsidR="007530C7" w:rsidRPr="007530C7" w:rsidRDefault="007530C7" w:rsidP="007530C7">
      <w:pPr>
        <w:spacing w:after="0"/>
        <w:ind w:left="1145" w:hanging="425"/>
        <w:jc w:val="center"/>
        <w:rPr>
          <w:rFonts w:cs="Times New Roman"/>
          <w:szCs w:val="24"/>
        </w:rPr>
      </w:pPr>
      <w:r w:rsidRPr="007530C7">
        <w:rPr>
          <w:rFonts w:cs="Times New Roman"/>
          <w:noProof/>
          <w:szCs w:val="24"/>
        </w:rPr>
        <w:drawing>
          <wp:inline distT="0" distB="0" distL="0" distR="0" wp14:anchorId="145366CA" wp14:editId="5E9B1B63">
            <wp:extent cx="3068678" cy="2101076"/>
            <wp:effectExtent l="0" t="0" r="0" b="0"/>
            <wp:docPr id="1693478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8801" name=""/>
                    <pic:cNvPicPr/>
                  </pic:nvPicPr>
                  <pic:blipFill>
                    <a:blip r:embed="rId18">
                      <a:extLst>
                        <a:ext uri="{28A0092B-C50C-407E-A947-70E740481C1C}">
                          <a14:useLocalDpi xmlns:a14="http://schemas.microsoft.com/office/drawing/2010/main"/>
                        </a:ext>
                      </a:extLst>
                    </a:blip>
                    <a:stretch>
                      <a:fillRect/>
                    </a:stretch>
                  </pic:blipFill>
                  <pic:spPr>
                    <a:xfrm>
                      <a:off x="0" y="0"/>
                      <a:ext cx="3083284" cy="2111076"/>
                    </a:xfrm>
                    <a:prstGeom prst="rect">
                      <a:avLst/>
                    </a:prstGeom>
                  </pic:spPr>
                </pic:pic>
              </a:graphicData>
            </a:graphic>
          </wp:inline>
        </w:drawing>
      </w:r>
    </w:p>
    <w:p w14:paraId="423D2BB6" w14:textId="77777777" w:rsidR="007530C7" w:rsidRPr="007530C7" w:rsidRDefault="007530C7" w:rsidP="007530C7">
      <w:pPr>
        <w:spacing w:after="0"/>
        <w:ind w:left="1145" w:hanging="425"/>
        <w:jc w:val="center"/>
        <w:rPr>
          <w:rFonts w:cs="Times New Roman"/>
          <w:szCs w:val="24"/>
        </w:rPr>
      </w:pPr>
      <w:r w:rsidRPr="007530C7">
        <w:rPr>
          <w:rFonts w:eastAsia="Arial" w:cs="Times New Roman"/>
          <w:b/>
          <w:bCs/>
          <w:szCs w:val="24"/>
        </w:rPr>
        <w:t>Gambar 5</w:t>
      </w:r>
      <w:r w:rsidRPr="007530C7">
        <w:rPr>
          <w:rFonts w:eastAsia="Arial" w:cs="Times New Roman"/>
          <w:szCs w:val="24"/>
        </w:rPr>
        <w:t xml:space="preserve">. Tampilan Utama </w:t>
      </w:r>
      <w:r w:rsidRPr="007530C7">
        <w:rPr>
          <w:rFonts w:cs="Times New Roman"/>
          <w:i/>
          <w:iCs/>
          <w:szCs w:val="24"/>
        </w:rPr>
        <w:t>Video Fiber Analyzer</w:t>
      </w:r>
      <w:r w:rsidRPr="007530C7">
        <w:rPr>
          <w:rFonts w:cs="Times New Roman"/>
          <w:szCs w:val="24"/>
        </w:rPr>
        <w:t xml:space="preserve"> S 200</w:t>
      </w:r>
    </w:p>
    <w:p w14:paraId="3FC2B285"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Tekan tombol ESC untuk masuk ke menu </w:t>
      </w:r>
      <w:r w:rsidRPr="007530C7">
        <w:rPr>
          <w:rFonts w:eastAsia="Arial" w:cs="Times New Roman"/>
          <w:i/>
          <w:iCs/>
          <w:szCs w:val="24"/>
        </w:rPr>
        <w:t>Boot</w:t>
      </w:r>
      <w:r w:rsidRPr="007530C7">
        <w:rPr>
          <w:rFonts w:eastAsia="Arial" w:cs="Times New Roman"/>
          <w:szCs w:val="24"/>
        </w:rPr>
        <w:t xml:space="preserve">, pada kondisi ini sistem meminta memasukkan waktu dan tanggal pengujian lalu atur tanggal dan waktu pengujian sesuai dengan format yang diminta seperti terlihat pada </w:t>
      </w:r>
      <w:r w:rsidRPr="007530C7">
        <w:rPr>
          <w:rFonts w:eastAsia="Arial" w:cs="Times New Roman"/>
          <w:b/>
          <w:bCs/>
          <w:szCs w:val="24"/>
        </w:rPr>
        <w:t>Gambar 6</w:t>
      </w:r>
      <w:r w:rsidRPr="007530C7">
        <w:rPr>
          <w:rFonts w:eastAsia="Arial" w:cs="Times New Roman"/>
          <w:szCs w:val="24"/>
        </w:rPr>
        <w:t>.</w:t>
      </w:r>
    </w:p>
    <w:p w14:paraId="2B476425" w14:textId="7BD443E0" w:rsidR="007530C7" w:rsidRPr="007530C7" w:rsidRDefault="006E287C" w:rsidP="007530C7">
      <w:pPr>
        <w:pStyle w:val="ListParagraph"/>
        <w:spacing w:after="0"/>
        <w:ind w:left="1145"/>
        <w:jc w:val="center"/>
        <w:rPr>
          <w:rFonts w:eastAsia="Arial" w:cs="Times New Roman"/>
          <w:b/>
          <w:bCs/>
          <w:szCs w:val="24"/>
        </w:rPr>
      </w:pPr>
      <w:r w:rsidRPr="007530C7">
        <w:rPr>
          <w:rFonts w:cs="Times New Roman"/>
          <w:noProof/>
          <w:szCs w:val="24"/>
        </w:rPr>
        <w:lastRenderedPageBreak/>
        <mc:AlternateContent>
          <mc:Choice Requires="wps">
            <w:drawing>
              <wp:anchor distT="0" distB="0" distL="114300" distR="114300" simplePos="0" relativeHeight="251661312" behindDoc="0" locked="0" layoutInCell="1" allowOverlap="1" wp14:anchorId="3D2CFBEF" wp14:editId="086304FD">
                <wp:simplePos x="0" y="0"/>
                <wp:positionH relativeFrom="column">
                  <wp:posOffset>3293082</wp:posOffset>
                </wp:positionH>
                <wp:positionV relativeFrom="paragraph">
                  <wp:posOffset>1649095</wp:posOffset>
                </wp:positionV>
                <wp:extent cx="1094610" cy="226695"/>
                <wp:effectExtent l="0" t="0" r="0" b="1905"/>
                <wp:wrapNone/>
                <wp:docPr id="2062090729" name="Text Box 3"/>
                <wp:cNvGraphicFramePr/>
                <a:graphic xmlns:a="http://schemas.openxmlformats.org/drawingml/2006/main">
                  <a:graphicData uri="http://schemas.microsoft.com/office/word/2010/wordprocessingShape">
                    <wps:wsp>
                      <wps:cNvSpPr txBox="1"/>
                      <wps:spPr>
                        <a:xfrm>
                          <a:off x="0" y="0"/>
                          <a:ext cx="1094610" cy="226695"/>
                        </a:xfrm>
                        <a:prstGeom prst="rect">
                          <a:avLst/>
                        </a:prstGeom>
                        <a:noFill/>
                        <a:ln w="6350">
                          <a:noFill/>
                        </a:ln>
                      </wps:spPr>
                      <wps:txbx>
                        <w:txbxContent>
                          <w:p w14:paraId="037D055B" w14:textId="77777777" w:rsidR="007530C7" w:rsidRPr="00611802" w:rsidRDefault="007530C7" w:rsidP="007530C7">
                            <w:pPr>
                              <w:rPr>
                                <w:color w:val="EE0000"/>
                                <w:sz w:val="12"/>
                                <w:szCs w:val="12"/>
                              </w:rPr>
                            </w:pPr>
                            <w:r w:rsidRPr="00611802">
                              <w:rPr>
                                <w:color w:val="EE0000"/>
                                <w:sz w:val="12"/>
                                <w:szCs w:val="12"/>
                              </w:rPr>
                              <w:t xml:space="preserve">Format </w:t>
                            </w:r>
                            <w:r>
                              <w:rPr>
                                <w:color w:val="EE0000"/>
                                <w:sz w:val="12"/>
                                <w:szCs w:val="12"/>
                              </w:rPr>
                              <w:t xml:space="preserve">Pengisian </w:t>
                            </w:r>
                            <w:r w:rsidRPr="00611802">
                              <w:rPr>
                                <w:color w:val="EE0000"/>
                                <w:sz w:val="12"/>
                                <w:szCs w:val="12"/>
                              </w:rPr>
                              <w:t>Tanggal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2CFBEF" id="_x0000_t202" coordsize="21600,21600" o:spt="202" path="m,l,21600r21600,l21600,xe">
                <v:stroke joinstyle="miter"/>
                <v:path gradientshapeok="t" o:connecttype="rect"/>
              </v:shapetype>
              <v:shape id="Text Box 3" o:spid="_x0000_s1026" type="#_x0000_t202" style="position:absolute;left:0;text-align:left;margin-left:259.3pt;margin-top:129.85pt;width:86.2pt;height:1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Ca1FgIAACw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" filled="f" stroked="f" strokeweight=".5pt">
                <v:textbox>
                  <w:txbxContent>
                    <w:p w14:paraId="037D055B" w14:textId="77777777" w:rsidR="007530C7" w:rsidRPr="00611802" w:rsidRDefault="007530C7" w:rsidP="007530C7">
                      <w:pPr>
                        <w:rPr>
                          <w:color w:val="EE0000"/>
                          <w:sz w:val="12"/>
                          <w:szCs w:val="12"/>
                        </w:rPr>
                      </w:pPr>
                      <w:r w:rsidRPr="00611802">
                        <w:rPr>
                          <w:color w:val="EE0000"/>
                          <w:sz w:val="12"/>
                          <w:szCs w:val="12"/>
                        </w:rPr>
                        <w:t xml:space="preserve">Format </w:t>
                      </w:r>
                      <w:r>
                        <w:rPr>
                          <w:color w:val="EE0000"/>
                          <w:sz w:val="12"/>
                          <w:szCs w:val="12"/>
                        </w:rPr>
                        <w:t xml:space="preserve">Pengisian </w:t>
                      </w:r>
                      <w:r w:rsidRPr="00611802">
                        <w:rPr>
                          <w:color w:val="EE0000"/>
                          <w:sz w:val="12"/>
                          <w:szCs w:val="12"/>
                        </w:rPr>
                        <w:t>Tanggal</w:t>
                      </w:r>
                    </w:p>
                  </w:txbxContent>
                </v:textbox>
              </v:shape>
            </w:pict>
          </mc:Fallback>
        </mc:AlternateContent>
      </w:r>
      <w:r w:rsidRPr="007530C7">
        <w:rPr>
          <w:rFonts w:cs="Times New Roman"/>
          <w:noProof/>
          <w:szCs w:val="24"/>
        </w:rPr>
        <mc:AlternateContent>
          <mc:Choice Requires="wps">
            <w:drawing>
              <wp:anchor distT="0" distB="0" distL="114300" distR="114300" simplePos="0" relativeHeight="251662336" behindDoc="0" locked="0" layoutInCell="1" allowOverlap="1" wp14:anchorId="399E8A30" wp14:editId="273C3590">
                <wp:simplePos x="0" y="0"/>
                <wp:positionH relativeFrom="column">
                  <wp:posOffset>2513827</wp:posOffset>
                </wp:positionH>
                <wp:positionV relativeFrom="paragraph">
                  <wp:posOffset>1941389</wp:posOffset>
                </wp:positionV>
                <wp:extent cx="997831" cy="226932"/>
                <wp:effectExtent l="0" t="0" r="0" b="1905"/>
                <wp:wrapNone/>
                <wp:docPr id="2087364236" name="Text Box 3"/>
                <wp:cNvGraphicFramePr/>
                <a:graphic xmlns:a="http://schemas.openxmlformats.org/drawingml/2006/main">
                  <a:graphicData uri="http://schemas.microsoft.com/office/word/2010/wordprocessingShape">
                    <wps:wsp>
                      <wps:cNvSpPr txBox="1"/>
                      <wps:spPr>
                        <a:xfrm>
                          <a:off x="0" y="0"/>
                          <a:ext cx="997831" cy="226932"/>
                        </a:xfrm>
                        <a:prstGeom prst="rect">
                          <a:avLst/>
                        </a:prstGeom>
                        <a:noFill/>
                        <a:ln w="6350">
                          <a:noFill/>
                        </a:ln>
                      </wps:spPr>
                      <wps:txbx>
                        <w:txbxContent>
                          <w:p w14:paraId="214DA493" w14:textId="77777777" w:rsidR="007530C7" w:rsidRPr="00611802" w:rsidRDefault="007530C7" w:rsidP="007530C7">
                            <w:pPr>
                              <w:rPr>
                                <w:color w:val="EE0000"/>
                                <w:sz w:val="12"/>
                                <w:szCs w:val="12"/>
                              </w:rPr>
                            </w:pPr>
                            <w:r w:rsidRPr="00611802">
                              <w:rPr>
                                <w:color w:val="EE0000"/>
                                <w:sz w:val="12"/>
                                <w:szCs w:val="12"/>
                              </w:rPr>
                              <w:t xml:space="preserve">Format </w:t>
                            </w:r>
                            <w:r>
                              <w:rPr>
                                <w:color w:val="EE0000"/>
                                <w:sz w:val="12"/>
                                <w:szCs w:val="12"/>
                              </w:rPr>
                              <w:t>Pengisian Waktu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E8A30" id="_x0000_s1027" type="#_x0000_t202" style="position:absolute;left:0;text-align:left;margin-left:197.95pt;margin-top:152.85pt;width:78.55pt;height:1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" filled="f" stroked="f" strokeweight=".5pt">
                <v:textbox>
                  <w:txbxContent>
                    <w:p w14:paraId="214DA493" w14:textId="77777777" w:rsidR="007530C7" w:rsidRPr="00611802" w:rsidRDefault="007530C7" w:rsidP="007530C7">
                      <w:pPr>
                        <w:rPr>
                          <w:color w:val="EE0000"/>
                          <w:sz w:val="12"/>
                          <w:szCs w:val="12"/>
                        </w:rPr>
                      </w:pPr>
                      <w:r w:rsidRPr="00611802">
                        <w:rPr>
                          <w:color w:val="EE0000"/>
                          <w:sz w:val="12"/>
                          <w:szCs w:val="12"/>
                        </w:rPr>
                        <w:t xml:space="preserve">Format </w:t>
                      </w:r>
                      <w:r>
                        <w:rPr>
                          <w:color w:val="EE0000"/>
                          <w:sz w:val="12"/>
                          <w:szCs w:val="12"/>
                        </w:rPr>
                        <w:t>Pengisian Waktu</w:t>
                      </w:r>
                    </w:p>
                  </w:txbxContent>
                </v:textbox>
              </v:shape>
            </w:pict>
          </mc:Fallback>
        </mc:AlternateContent>
      </w:r>
      <w:r w:rsidRPr="007530C7">
        <w:rPr>
          <w:rFonts w:cs="Times New Roman"/>
          <w:noProof/>
          <w:szCs w:val="24"/>
        </w:rPr>
        <mc:AlternateContent>
          <mc:Choice Requires="wps">
            <w:drawing>
              <wp:anchor distT="0" distB="0" distL="114300" distR="114300" simplePos="0" relativeHeight="251660288" behindDoc="0" locked="0" layoutInCell="1" allowOverlap="1" wp14:anchorId="4B921588" wp14:editId="57D9FC9A">
                <wp:simplePos x="0" y="0"/>
                <wp:positionH relativeFrom="column">
                  <wp:posOffset>1235379</wp:posOffset>
                </wp:positionH>
                <wp:positionV relativeFrom="paragraph">
                  <wp:posOffset>1951990</wp:posOffset>
                </wp:positionV>
                <wp:extent cx="1308100" cy="160600"/>
                <wp:effectExtent l="0" t="0" r="25400" b="11430"/>
                <wp:wrapNone/>
                <wp:docPr id="178455044" name="Rectangle 2"/>
                <wp:cNvGraphicFramePr/>
                <a:graphic xmlns:a="http://schemas.openxmlformats.org/drawingml/2006/main">
                  <a:graphicData uri="http://schemas.microsoft.com/office/word/2010/wordprocessingShape">
                    <wps:wsp>
                      <wps:cNvSpPr/>
                      <wps:spPr>
                        <a:xfrm>
                          <a:off x="0" y="0"/>
                          <a:ext cx="1308100" cy="160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EA300" id="Rectangle 2" o:spid="_x0000_s1026" style="position:absolute;margin-left:97.25pt;margin-top:153.7pt;width:103pt;height:1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" filled="f" strokecolor="#e00" strokeweight="1pt"/>
            </w:pict>
          </mc:Fallback>
        </mc:AlternateContent>
      </w:r>
      <w:r w:rsidR="007530C7" w:rsidRPr="007530C7">
        <w:rPr>
          <w:rFonts w:cs="Times New Roman"/>
          <w:noProof/>
          <w:szCs w:val="24"/>
        </w:rPr>
        <mc:AlternateContent>
          <mc:Choice Requires="wps">
            <w:drawing>
              <wp:anchor distT="0" distB="0" distL="114300" distR="114300" simplePos="0" relativeHeight="251659264" behindDoc="0" locked="0" layoutInCell="1" allowOverlap="1" wp14:anchorId="7F769428" wp14:editId="11C21220">
                <wp:simplePos x="0" y="0"/>
                <wp:positionH relativeFrom="column">
                  <wp:posOffset>1235710</wp:posOffset>
                </wp:positionH>
                <wp:positionV relativeFrom="paragraph">
                  <wp:posOffset>1542856</wp:posOffset>
                </wp:positionV>
                <wp:extent cx="2102485" cy="377687"/>
                <wp:effectExtent l="0" t="0" r="12065" b="22860"/>
                <wp:wrapNone/>
                <wp:docPr id="1562278377" name="Rectangle 2"/>
                <wp:cNvGraphicFramePr/>
                <a:graphic xmlns:a="http://schemas.openxmlformats.org/drawingml/2006/main">
                  <a:graphicData uri="http://schemas.microsoft.com/office/word/2010/wordprocessingShape">
                    <wps:wsp>
                      <wps:cNvSpPr/>
                      <wps:spPr>
                        <a:xfrm>
                          <a:off x="0" y="0"/>
                          <a:ext cx="2102485" cy="37768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D48783" id="Rectangle 2" o:spid="_x0000_s1026" style="position:absolute;margin-left:97.3pt;margin-top:121.5pt;width:165.55pt;height:2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" filled="f" strokecolor="#e00" strokeweight="1pt"/>
            </w:pict>
          </mc:Fallback>
        </mc:AlternateContent>
      </w:r>
      <w:r w:rsidR="007530C7" w:rsidRPr="007530C7">
        <w:rPr>
          <w:rFonts w:cs="Times New Roman"/>
          <w:noProof/>
          <w:szCs w:val="24"/>
        </w:rPr>
        <w:drawing>
          <wp:inline distT="0" distB="0" distL="0" distR="0" wp14:anchorId="278F45CD" wp14:editId="3E759440">
            <wp:extent cx="3295392" cy="2182083"/>
            <wp:effectExtent l="0" t="0" r="635" b="8890"/>
            <wp:docPr id="1876623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3437" name=""/>
                    <pic:cNvPicPr/>
                  </pic:nvPicPr>
                  <pic:blipFill>
                    <a:blip r:embed="rId19">
                      <a:extLst>
                        <a:ext uri="{28A0092B-C50C-407E-A947-70E740481C1C}">
                          <a14:useLocalDpi xmlns:a14="http://schemas.microsoft.com/office/drawing/2010/main"/>
                        </a:ext>
                      </a:extLst>
                    </a:blip>
                    <a:stretch>
                      <a:fillRect/>
                    </a:stretch>
                  </pic:blipFill>
                  <pic:spPr>
                    <a:xfrm>
                      <a:off x="0" y="0"/>
                      <a:ext cx="3301168" cy="2185907"/>
                    </a:xfrm>
                    <a:prstGeom prst="rect">
                      <a:avLst/>
                    </a:prstGeom>
                  </pic:spPr>
                </pic:pic>
              </a:graphicData>
            </a:graphic>
          </wp:inline>
        </w:drawing>
      </w:r>
    </w:p>
    <w:p w14:paraId="6CD9B262" w14:textId="77777777" w:rsidR="007530C7" w:rsidRPr="007530C7" w:rsidRDefault="007530C7" w:rsidP="007530C7">
      <w:pPr>
        <w:pStyle w:val="ListParagraph"/>
        <w:spacing w:after="0"/>
        <w:ind w:left="1145"/>
        <w:jc w:val="center"/>
        <w:rPr>
          <w:rFonts w:eastAsia="Arial" w:cs="Times New Roman"/>
          <w:szCs w:val="24"/>
        </w:rPr>
      </w:pPr>
      <w:r w:rsidRPr="007530C7">
        <w:rPr>
          <w:rFonts w:eastAsia="Arial" w:cs="Times New Roman"/>
          <w:b/>
          <w:bCs/>
          <w:szCs w:val="24"/>
        </w:rPr>
        <w:t>Gambar 6</w:t>
      </w:r>
      <w:r w:rsidRPr="007530C7">
        <w:rPr>
          <w:rFonts w:eastAsia="Arial" w:cs="Times New Roman"/>
          <w:szCs w:val="24"/>
        </w:rPr>
        <w:t>. Tampilan Pengaturan Tanggal dan Waktu Pengujian</w:t>
      </w:r>
    </w:p>
    <w:p w14:paraId="769D5CB9"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Setelah mengatur tanggal dan waktu pengujian, sistem akan menampilkan pesan bahwa printer tidak merespon. Pada layar akan muncul 3 (tiga) pilihan seperti terlihat pada </w:t>
      </w:r>
      <w:r w:rsidRPr="007530C7">
        <w:rPr>
          <w:rFonts w:eastAsia="Arial" w:cs="Times New Roman"/>
          <w:b/>
          <w:bCs/>
          <w:szCs w:val="24"/>
        </w:rPr>
        <w:t xml:space="preserve">Gambar 7 </w:t>
      </w:r>
      <w:r w:rsidRPr="007530C7">
        <w:rPr>
          <w:rFonts w:eastAsia="Arial" w:cs="Times New Roman"/>
          <w:szCs w:val="24"/>
        </w:rPr>
        <w:t>yaitu</w:t>
      </w:r>
      <w:r w:rsidRPr="007530C7">
        <w:rPr>
          <w:rFonts w:eastAsia="Arial" w:cs="Times New Roman"/>
          <w:b/>
          <w:bCs/>
          <w:szCs w:val="24"/>
        </w:rPr>
        <w:t>:</w:t>
      </w:r>
    </w:p>
    <w:p w14:paraId="0DFB209E" w14:textId="77777777" w:rsidR="007530C7" w:rsidRPr="007530C7" w:rsidRDefault="007530C7" w:rsidP="007530C7">
      <w:pPr>
        <w:pStyle w:val="ListParagraph"/>
        <w:spacing w:after="0"/>
        <w:ind w:left="1145"/>
        <w:jc w:val="both"/>
        <w:rPr>
          <w:rFonts w:eastAsia="Arial" w:cs="Times New Roman"/>
          <w:szCs w:val="24"/>
        </w:rPr>
      </w:pPr>
      <w:r w:rsidRPr="007530C7">
        <w:rPr>
          <w:rFonts w:eastAsia="Arial" w:cs="Times New Roman"/>
          <w:b/>
          <w:bCs/>
          <w:szCs w:val="24"/>
        </w:rPr>
        <w:t>C – Continue printing</w:t>
      </w:r>
      <w:r w:rsidRPr="007530C7">
        <w:rPr>
          <w:rFonts w:eastAsia="Arial" w:cs="Times New Roman"/>
          <w:szCs w:val="24"/>
        </w:rPr>
        <w:t>, digunakan apabila printer terhubung dan ingin melanjutkan proses pencetakan.</w:t>
      </w:r>
    </w:p>
    <w:p w14:paraId="761F072A" w14:textId="77777777" w:rsidR="007530C7" w:rsidRPr="007530C7" w:rsidRDefault="007530C7" w:rsidP="007530C7">
      <w:pPr>
        <w:pStyle w:val="ListParagraph"/>
        <w:spacing w:after="0"/>
        <w:ind w:left="1145"/>
        <w:jc w:val="both"/>
        <w:rPr>
          <w:rFonts w:eastAsia="Arial" w:cs="Times New Roman"/>
          <w:szCs w:val="24"/>
        </w:rPr>
      </w:pPr>
      <w:r w:rsidRPr="007530C7">
        <w:rPr>
          <w:rFonts w:eastAsia="Arial" w:cs="Times New Roman"/>
          <w:b/>
          <w:bCs/>
          <w:szCs w:val="24"/>
        </w:rPr>
        <w:t>A – Abort printing and clear queue</w:t>
      </w:r>
      <w:r w:rsidRPr="007530C7">
        <w:rPr>
          <w:rFonts w:eastAsia="Arial" w:cs="Times New Roman"/>
          <w:szCs w:val="24"/>
        </w:rPr>
        <w:t>, digunakan untuk membatalkan proses pencetakan sekaligus menghapus antrean cetak.</w:t>
      </w:r>
    </w:p>
    <w:p w14:paraId="1F62D830" w14:textId="77777777" w:rsidR="007530C7" w:rsidRPr="007530C7" w:rsidRDefault="007530C7" w:rsidP="007530C7">
      <w:pPr>
        <w:pStyle w:val="ListParagraph"/>
        <w:spacing w:after="0"/>
        <w:ind w:left="1145"/>
        <w:jc w:val="both"/>
        <w:rPr>
          <w:rFonts w:eastAsia="Arial" w:cs="Times New Roman"/>
          <w:szCs w:val="24"/>
        </w:rPr>
      </w:pPr>
      <w:r w:rsidRPr="007530C7">
        <w:rPr>
          <w:rFonts w:eastAsia="Arial" w:cs="Times New Roman"/>
          <w:b/>
          <w:bCs/>
          <w:szCs w:val="24"/>
        </w:rPr>
        <w:t>D – Software disconnect the printer</w:t>
      </w:r>
      <w:r w:rsidRPr="007530C7">
        <w:rPr>
          <w:rFonts w:eastAsia="Arial" w:cs="Times New Roman"/>
          <w:szCs w:val="24"/>
        </w:rPr>
        <w:t>, digunakan untuk memutuskan koneksi perangkat lunak dengan printer.</w:t>
      </w:r>
    </w:p>
    <w:p w14:paraId="2E0C5BB7" w14:textId="77777777" w:rsidR="007530C7" w:rsidRPr="007530C7" w:rsidRDefault="007530C7" w:rsidP="007530C7">
      <w:pPr>
        <w:pStyle w:val="ListParagraph"/>
        <w:spacing w:after="0"/>
        <w:ind w:left="1145"/>
        <w:jc w:val="both"/>
        <w:rPr>
          <w:rFonts w:eastAsia="Arial" w:cs="Times New Roman"/>
          <w:szCs w:val="24"/>
        </w:rPr>
      </w:pPr>
      <w:r w:rsidRPr="007530C7">
        <w:rPr>
          <w:rFonts w:eastAsia="Arial" w:cs="Times New Roman"/>
          <w:szCs w:val="24"/>
        </w:rPr>
        <w:t>Karena pada pengujian ini tidak dilakukan pencetakan langsung, maka pilih A – Abort printing and clear queue dengan menekan huruf A pada keyboard.</w:t>
      </w:r>
    </w:p>
    <w:p w14:paraId="2B2750C0" w14:textId="77777777" w:rsidR="007530C7" w:rsidRPr="007530C7" w:rsidRDefault="007530C7" w:rsidP="007530C7">
      <w:pPr>
        <w:spacing w:after="0"/>
        <w:ind w:left="1145" w:hanging="425"/>
        <w:jc w:val="center"/>
        <w:rPr>
          <w:rFonts w:cs="Times New Roman"/>
          <w:szCs w:val="24"/>
        </w:rPr>
      </w:pPr>
      <w:r w:rsidRPr="007530C7">
        <w:rPr>
          <w:rFonts w:cs="Times New Roman"/>
          <w:noProof/>
          <w:szCs w:val="24"/>
        </w:rPr>
        <mc:AlternateContent>
          <mc:Choice Requires="wps">
            <w:drawing>
              <wp:anchor distT="0" distB="0" distL="114300" distR="114300" simplePos="0" relativeHeight="251663360" behindDoc="0" locked="0" layoutInCell="1" allowOverlap="1" wp14:anchorId="3FC53FBB" wp14:editId="189209AB">
                <wp:simplePos x="0" y="0"/>
                <wp:positionH relativeFrom="column">
                  <wp:posOffset>1318260</wp:posOffset>
                </wp:positionH>
                <wp:positionV relativeFrom="paragraph">
                  <wp:posOffset>267335</wp:posOffset>
                </wp:positionV>
                <wp:extent cx="1685925" cy="82550"/>
                <wp:effectExtent l="0" t="0" r="28575" b="12700"/>
                <wp:wrapNone/>
                <wp:docPr id="1322626768" name="Rectangle 2"/>
                <wp:cNvGraphicFramePr/>
                <a:graphic xmlns:a="http://schemas.openxmlformats.org/drawingml/2006/main">
                  <a:graphicData uri="http://schemas.microsoft.com/office/word/2010/wordprocessingShape">
                    <wps:wsp>
                      <wps:cNvSpPr/>
                      <wps:spPr>
                        <a:xfrm>
                          <a:off x="0" y="0"/>
                          <a:ext cx="1685925" cy="825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3104" id="Rectangle 2" o:spid="_x0000_s1026" style="position:absolute;margin-left:103.8pt;margin-top:21.05pt;width:132.75pt;height: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" filled="f" strokecolor="#e00" strokeweight="1pt"/>
            </w:pict>
          </mc:Fallback>
        </mc:AlternateContent>
      </w:r>
      <w:r w:rsidRPr="007530C7">
        <w:rPr>
          <w:rFonts w:cs="Times New Roman"/>
          <w:noProof/>
          <w:szCs w:val="24"/>
        </w:rPr>
        <w:drawing>
          <wp:inline distT="0" distB="0" distL="0" distR="0" wp14:anchorId="3A14F368" wp14:editId="50CAB9D7">
            <wp:extent cx="3029199" cy="2166759"/>
            <wp:effectExtent l="0" t="0" r="0" b="0"/>
            <wp:docPr id="1714588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8628" name=""/>
                    <pic:cNvPicPr/>
                  </pic:nvPicPr>
                  <pic:blipFill>
                    <a:blip r:embed="rId20">
                      <a:extLst>
                        <a:ext uri="{28A0092B-C50C-407E-A947-70E740481C1C}">
                          <a14:useLocalDpi xmlns:a14="http://schemas.microsoft.com/office/drawing/2010/main"/>
                        </a:ext>
                      </a:extLst>
                    </a:blip>
                    <a:stretch>
                      <a:fillRect/>
                    </a:stretch>
                  </pic:blipFill>
                  <pic:spPr>
                    <a:xfrm>
                      <a:off x="0" y="0"/>
                      <a:ext cx="3029199" cy="2166759"/>
                    </a:xfrm>
                    <a:prstGeom prst="rect">
                      <a:avLst/>
                    </a:prstGeom>
                  </pic:spPr>
                </pic:pic>
              </a:graphicData>
            </a:graphic>
          </wp:inline>
        </w:drawing>
      </w:r>
    </w:p>
    <w:p w14:paraId="1E51A45A" w14:textId="77777777" w:rsidR="007530C7" w:rsidRPr="007530C7" w:rsidRDefault="007530C7" w:rsidP="007530C7">
      <w:pPr>
        <w:pStyle w:val="ListParagraph"/>
        <w:spacing w:after="0"/>
        <w:ind w:left="1145" w:hanging="425"/>
        <w:jc w:val="center"/>
        <w:rPr>
          <w:rFonts w:eastAsia="Arial" w:cs="Times New Roman"/>
          <w:szCs w:val="24"/>
        </w:rPr>
      </w:pPr>
      <w:r w:rsidRPr="007530C7">
        <w:rPr>
          <w:rFonts w:eastAsia="Arial" w:cs="Times New Roman"/>
          <w:b/>
          <w:bCs/>
          <w:szCs w:val="24"/>
        </w:rPr>
        <w:t xml:space="preserve">Gambar 7. </w:t>
      </w:r>
      <w:r w:rsidRPr="007530C7">
        <w:rPr>
          <w:rFonts w:eastAsia="Arial" w:cs="Times New Roman"/>
          <w:szCs w:val="24"/>
        </w:rPr>
        <w:t>Tampilan Pesan Bahwa Printer Tidak Merespon</w:t>
      </w:r>
    </w:p>
    <w:p w14:paraId="3D1AD8ED"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lastRenderedPageBreak/>
        <w:t xml:space="preserve">Setelah masuk ke menu utama yang ditampilkan oleh Photon Kinetics Demonstration Program terdapat 5 pilihan seperti terlihat pada </w:t>
      </w:r>
      <w:r w:rsidRPr="007530C7">
        <w:rPr>
          <w:rFonts w:eastAsia="Arial" w:cs="Times New Roman"/>
          <w:b/>
          <w:bCs/>
          <w:szCs w:val="24"/>
        </w:rPr>
        <w:t>Gambar 8</w:t>
      </w:r>
      <w:r w:rsidRPr="007530C7">
        <w:rPr>
          <w:rFonts w:eastAsia="Arial" w:cs="Times New Roman"/>
          <w:szCs w:val="24"/>
        </w:rPr>
        <w:t>. Selanjutnya tekan F1  untuk Single Mode Measurements karena pengujian dilakukan pada serat single mode.</w:t>
      </w:r>
    </w:p>
    <w:p w14:paraId="4A00D9D5" w14:textId="77777777" w:rsidR="007530C7" w:rsidRPr="007530C7" w:rsidRDefault="007530C7" w:rsidP="007530C7">
      <w:pPr>
        <w:spacing w:after="0"/>
        <w:ind w:left="1145" w:hanging="425"/>
        <w:jc w:val="center"/>
        <w:rPr>
          <w:rFonts w:cs="Times New Roman"/>
          <w:szCs w:val="24"/>
        </w:rPr>
      </w:pPr>
      <w:r w:rsidRPr="007530C7">
        <w:rPr>
          <w:rFonts w:cs="Times New Roman"/>
          <w:noProof/>
          <w:szCs w:val="24"/>
        </w:rPr>
        <mc:AlternateContent>
          <mc:Choice Requires="wps">
            <w:drawing>
              <wp:anchor distT="0" distB="0" distL="114300" distR="114300" simplePos="0" relativeHeight="251664384" behindDoc="0" locked="0" layoutInCell="1" allowOverlap="1" wp14:anchorId="0C485DE0" wp14:editId="7CF2BF0D">
                <wp:simplePos x="0" y="0"/>
                <wp:positionH relativeFrom="column">
                  <wp:posOffset>1273810</wp:posOffset>
                </wp:positionH>
                <wp:positionV relativeFrom="paragraph">
                  <wp:posOffset>408940</wp:posOffset>
                </wp:positionV>
                <wp:extent cx="2769628" cy="163852"/>
                <wp:effectExtent l="0" t="0" r="12065" b="26670"/>
                <wp:wrapNone/>
                <wp:docPr id="809077961" name="Rectangle 2"/>
                <wp:cNvGraphicFramePr/>
                <a:graphic xmlns:a="http://schemas.openxmlformats.org/drawingml/2006/main">
                  <a:graphicData uri="http://schemas.microsoft.com/office/word/2010/wordprocessingShape">
                    <wps:wsp>
                      <wps:cNvSpPr/>
                      <wps:spPr>
                        <a:xfrm>
                          <a:off x="0" y="0"/>
                          <a:ext cx="2769628" cy="1638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FD390" id="Rectangle 2" o:spid="_x0000_s1026" style="position:absolute;margin-left:100.3pt;margin-top:32.2pt;width:218.1pt;height:1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" filled="f" strokecolor="#e00" strokeweight="1pt"/>
            </w:pict>
          </mc:Fallback>
        </mc:AlternateContent>
      </w:r>
      <w:r w:rsidRPr="007530C7">
        <w:rPr>
          <w:rFonts w:cs="Times New Roman"/>
          <w:noProof/>
          <w:szCs w:val="24"/>
        </w:rPr>
        <w:drawing>
          <wp:inline distT="0" distB="0" distL="0" distR="0" wp14:anchorId="4FAD7D6D" wp14:editId="4DB18C5F">
            <wp:extent cx="3134102" cy="2023520"/>
            <wp:effectExtent l="0" t="0" r="0" b="0"/>
            <wp:docPr id="187189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057" name=""/>
                    <pic:cNvPicPr/>
                  </pic:nvPicPr>
                  <pic:blipFill>
                    <a:blip r:embed="rId21">
                      <a:extLst>
                        <a:ext uri="{28A0092B-C50C-407E-A947-70E740481C1C}">
                          <a14:useLocalDpi xmlns:a14="http://schemas.microsoft.com/office/drawing/2010/main"/>
                        </a:ext>
                      </a:extLst>
                    </a:blip>
                    <a:stretch>
                      <a:fillRect/>
                    </a:stretch>
                  </pic:blipFill>
                  <pic:spPr>
                    <a:xfrm>
                      <a:off x="0" y="0"/>
                      <a:ext cx="3150278" cy="2033964"/>
                    </a:xfrm>
                    <a:prstGeom prst="rect">
                      <a:avLst/>
                    </a:prstGeom>
                  </pic:spPr>
                </pic:pic>
              </a:graphicData>
            </a:graphic>
          </wp:inline>
        </w:drawing>
      </w:r>
    </w:p>
    <w:p w14:paraId="1DB1A323" w14:textId="77777777" w:rsidR="007530C7" w:rsidRPr="007530C7" w:rsidRDefault="007530C7" w:rsidP="007530C7">
      <w:pPr>
        <w:pStyle w:val="ListParagraph"/>
        <w:spacing w:after="0"/>
        <w:ind w:left="1145" w:hanging="425"/>
        <w:jc w:val="center"/>
        <w:rPr>
          <w:rFonts w:eastAsia="Arial" w:cs="Times New Roman"/>
          <w:szCs w:val="24"/>
        </w:rPr>
      </w:pPr>
      <w:r w:rsidRPr="007530C7">
        <w:rPr>
          <w:rFonts w:eastAsia="Arial" w:cs="Times New Roman"/>
          <w:b/>
          <w:bCs/>
          <w:szCs w:val="24"/>
        </w:rPr>
        <w:t>Gambar 8</w:t>
      </w:r>
      <w:r w:rsidRPr="007530C7">
        <w:rPr>
          <w:rFonts w:eastAsia="Arial" w:cs="Times New Roman"/>
          <w:szCs w:val="24"/>
        </w:rPr>
        <w:t>. Photon Kinetics Demonstration Program</w:t>
      </w:r>
    </w:p>
    <w:p w14:paraId="42CC38A0"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Setelah masuk ke menu Single-Mode Measurenment terdapat 5 pilihan seperti terlihat pada </w:t>
      </w:r>
      <w:r w:rsidRPr="007530C7">
        <w:rPr>
          <w:rFonts w:eastAsia="Arial" w:cs="Times New Roman"/>
          <w:b/>
          <w:bCs/>
          <w:szCs w:val="24"/>
        </w:rPr>
        <w:t>Gambar 9</w:t>
      </w:r>
      <w:r w:rsidRPr="007530C7">
        <w:rPr>
          <w:rFonts w:eastAsia="Arial" w:cs="Times New Roman"/>
          <w:szCs w:val="24"/>
        </w:rPr>
        <w:t xml:space="preserve">. Selanjutnya tekan F2 untuk </w:t>
      </w:r>
      <w:r w:rsidRPr="007530C7">
        <w:rPr>
          <w:rFonts w:eastAsia="Arial" w:cs="Times New Roman"/>
          <w:i/>
          <w:iCs/>
          <w:szCs w:val="24"/>
        </w:rPr>
        <w:t xml:space="preserve">Elliptical Fit </w:t>
      </w:r>
      <w:r w:rsidRPr="007530C7">
        <w:rPr>
          <w:rFonts w:eastAsia="Arial" w:cs="Times New Roman"/>
          <w:szCs w:val="24"/>
        </w:rPr>
        <w:t xml:space="preserve">karena menu ini digunakan untuk melakukan pengukuran parameter geometri serat optik seperti diameter, </w:t>
      </w:r>
      <w:r w:rsidRPr="007530C7">
        <w:rPr>
          <w:rFonts w:eastAsia="Arial" w:cs="Times New Roman"/>
          <w:i/>
          <w:iCs/>
          <w:szCs w:val="24"/>
        </w:rPr>
        <w:t>ovality</w:t>
      </w:r>
      <w:r w:rsidRPr="007530C7">
        <w:rPr>
          <w:rFonts w:eastAsia="Arial" w:cs="Times New Roman"/>
          <w:szCs w:val="24"/>
        </w:rPr>
        <w:t xml:space="preserve">, dan </w:t>
      </w:r>
      <w:r w:rsidRPr="007530C7">
        <w:rPr>
          <w:rFonts w:eastAsia="Arial" w:cs="Times New Roman"/>
          <w:i/>
          <w:iCs/>
          <w:szCs w:val="24"/>
        </w:rPr>
        <w:t xml:space="preserve">concentricity </w:t>
      </w:r>
      <w:r w:rsidRPr="007530C7">
        <w:rPr>
          <w:rFonts w:eastAsia="Arial" w:cs="Times New Roman"/>
          <w:szCs w:val="24"/>
        </w:rPr>
        <w:t>dengan metode pendekatan elips pada penampang serat.</w:t>
      </w:r>
    </w:p>
    <w:p w14:paraId="2FA533D5" w14:textId="77777777" w:rsidR="007530C7" w:rsidRPr="007530C7" w:rsidRDefault="007530C7" w:rsidP="007530C7">
      <w:pPr>
        <w:spacing w:after="0"/>
        <w:ind w:left="1145" w:hanging="425"/>
        <w:jc w:val="center"/>
        <w:rPr>
          <w:rFonts w:cs="Times New Roman"/>
          <w:szCs w:val="24"/>
        </w:rPr>
      </w:pPr>
      <w:r w:rsidRPr="007530C7">
        <w:rPr>
          <w:rFonts w:cs="Times New Roman"/>
          <w:noProof/>
          <w:szCs w:val="24"/>
        </w:rPr>
        <mc:AlternateContent>
          <mc:Choice Requires="wps">
            <w:drawing>
              <wp:anchor distT="0" distB="0" distL="114300" distR="114300" simplePos="0" relativeHeight="251665408" behindDoc="0" locked="0" layoutInCell="1" allowOverlap="1" wp14:anchorId="2F63072F" wp14:editId="7DC934BF">
                <wp:simplePos x="0" y="0"/>
                <wp:positionH relativeFrom="column">
                  <wp:posOffset>1608455</wp:posOffset>
                </wp:positionH>
                <wp:positionV relativeFrom="paragraph">
                  <wp:posOffset>628015</wp:posOffset>
                </wp:positionV>
                <wp:extent cx="1981200" cy="139700"/>
                <wp:effectExtent l="0" t="0" r="19050" b="12700"/>
                <wp:wrapNone/>
                <wp:docPr id="1739644507" name="Rectangle 2"/>
                <wp:cNvGraphicFramePr/>
                <a:graphic xmlns:a="http://schemas.openxmlformats.org/drawingml/2006/main">
                  <a:graphicData uri="http://schemas.microsoft.com/office/word/2010/wordprocessingShape">
                    <wps:wsp>
                      <wps:cNvSpPr/>
                      <wps:spPr>
                        <a:xfrm>
                          <a:off x="0" y="0"/>
                          <a:ext cx="1981200" cy="139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412FF" id="Rectangle 2" o:spid="_x0000_s1026" style="position:absolute;margin-left:126.65pt;margin-top:49.45pt;width:156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" filled="f" strokecolor="#e00" strokeweight="1pt"/>
            </w:pict>
          </mc:Fallback>
        </mc:AlternateContent>
      </w:r>
      <w:r w:rsidRPr="007530C7">
        <w:rPr>
          <w:rFonts w:cs="Times New Roman"/>
          <w:noProof/>
          <w:szCs w:val="24"/>
        </w:rPr>
        <w:drawing>
          <wp:inline distT="0" distB="0" distL="0" distR="0" wp14:anchorId="6B0E4524" wp14:editId="1D7F5FBB">
            <wp:extent cx="3170139" cy="2099144"/>
            <wp:effectExtent l="0" t="0" r="0" b="0"/>
            <wp:docPr id="725844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44831" name=""/>
                    <pic:cNvPicPr/>
                  </pic:nvPicPr>
                  <pic:blipFill>
                    <a:blip r:embed="rId22">
                      <a:extLst>
                        <a:ext uri="{28A0092B-C50C-407E-A947-70E740481C1C}">
                          <a14:useLocalDpi xmlns:a14="http://schemas.microsoft.com/office/drawing/2010/main"/>
                        </a:ext>
                      </a:extLst>
                    </a:blip>
                    <a:stretch>
                      <a:fillRect/>
                    </a:stretch>
                  </pic:blipFill>
                  <pic:spPr>
                    <a:xfrm>
                      <a:off x="0" y="0"/>
                      <a:ext cx="3200841" cy="2119474"/>
                    </a:xfrm>
                    <a:prstGeom prst="rect">
                      <a:avLst/>
                    </a:prstGeom>
                  </pic:spPr>
                </pic:pic>
              </a:graphicData>
            </a:graphic>
          </wp:inline>
        </w:drawing>
      </w:r>
    </w:p>
    <w:p w14:paraId="6FC246D2" w14:textId="77777777" w:rsidR="007530C7" w:rsidRPr="007530C7" w:rsidRDefault="007530C7" w:rsidP="007530C7">
      <w:pPr>
        <w:pStyle w:val="ListParagraph"/>
        <w:spacing w:after="0"/>
        <w:ind w:left="1145" w:hanging="425"/>
        <w:jc w:val="center"/>
        <w:rPr>
          <w:rFonts w:eastAsia="Arial" w:cs="Times New Roman"/>
          <w:szCs w:val="24"/>
        </w:rPr>
      </w:pPr>
      <w:r w:rsidRPr="007530C7">
        <w:rPr>
          <w:rFonts w:eastAsia="Arial" w:cs="Times New Roman"/>
          <w:b/>
          <w:bCs/>
          <w:szCs w:val="24"/>
        </w:rPr>
        <w:t xml:space="preserve">Gambar 9. </w:t>
      </w:r>
      <w:r w:rsidRPr="007530C7">
        <w:rPr>
          <w:rFonts w:eastAsia="Arial" w:cs="Times New Roman"/>
          <w:szCs w:val="24"/>
        </w:rPr>
        <w:t>Single Mode Measurement Menu\</w:t>
      </w:r>
    </w:p>
    <w:p w14:paraId="0B23DB55"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Setelah masuk ke menu </w:t>
      </w:r>
      <w:r w:rsidRPr="007530C7">
        <w:rPr>
          <w:rFonts w:eastAsia="Arial" w:cs="Times New Roman"/>
          <w:i/>
          <w:iCs/>
          <w:szCs w:val="24"/>
        </w:rPr>
        <w:t xml:space="preserve">Elliptical Fit, </w:t>
      </w:r>
      <w:r w:rsidRPr="007530C7">
        <w:rPr>
          <w:rFonts w:eastAsia="Arial" w:cs="Times New Roman"/>
          <w:szCs w:val="24"/>
        </w:rPr>
        <w:t xml:space="preserve">sistem akan meminta untuk mengisi </w:t>
      </w:r>
      <w:r w:rsidRPr="007530C7">
        <w:rPr>
          <w:rFonts w:eastAsia="Arial" w:cs="Times New Roman"/>
          <w:i/>
          <w:iCs/>
          <w:szCs w:val="24"/>
        </w:rPr>
        <w:t>fiber</w:t>
      </w:r>
      <w:r w:rsidRPr="007530C7">
        <w:rPr>
          <w:rFonts w:eastAsia="Arial" w:cs="Times New Roman"/>
          <w:szCs w:val="24"/>
        </w:rPr>
        <w:t xml:space="preserve"> </w:t>
      </w:r>
      <w:r w:rsidRPr="007530C7">
        <w:rPr>
          <w:rFonts w:eastAsia="Arial" w:cs="Times New Roman"/>
          <w:i/>
          <w:iCs/>
          <w:szCs w:val="24"/>
        </w:rPr>
        <w:t>parameters</w:t>
      </w:r>
      <w:r w:rsidRPr="007530C7">
        <w:rPr>
          <w:rFonts w:eastAsia="Arial" w:cs="Times New Roman"/>
          <w:szCs w:val="24"/>
        </w:rPr>
        <w:t xml:space="preserve"> seperti </w:t>
      </w:r>
      <w:r w:rsidRPr="007530C7">
        <w:rPr>
          <w:rFonts w:eastAsia="Arial" w:cs="Times New Roman"/>
          <w:i/>
          <w:iCs/>
          <w:szCs w:val="24"/>
        </w:rPr>
        <w:t>Fiber ID</w:t>
      </w:r>
      <w:r w:rsidRPr="007530C7">
        <w:rPr>
          <w:rFonts w:eastAsia="Arial" w:cs="Times New Roman"/>
          <w:szCs w:val="24"/>
        </w:rPr>
        <w:t xml:space="preserve"> diisi dengan warna kabel yang akan diuji, </w:t>
      </w:r>
      <w:r w:rsidRPr="007530C7">
        <w:rPr>
          <w:rFonts w:eastAsia="Arial" w:cs="Times New Roman"/>
          <w:i/>
          <w:iCs/>
          <w:szCs w:val="24"/>
        </w:rPr>
        <w:t>Cable ID</w:t>
      </w:r>
      <w:r w:rsidRPr="007530C7">
        <w:rPr>
          <w:rFonts w:eastAsia="Arial" w:cs="Times New Roman"/>
          <w:szCs w:val="24"/>
        </w:rPr>
        <w:t xml:space="preserve"> diisi dengan jenis/tipe dari kabel yang akan diuji, dan </w:t>
      </w:r>
      <w:r w:rsidRPr="007530C7">
        <w:rPr>
          <w:rFonts w:eastAsia="Arial" w:cs="Times New Roman"/>
          <w:i/>
          <w:iCs/>
          <w:szCs w:val="24"/>
        </w:rPr>
        <w:t>Fiber length</w:t>
      </w:r>
      <w:r w:rsidRPr="007530C7">
        <w:rPr>
          <w:rFonts w:eastAsia="Arial" w:cs="Times New Roman"/>
          <w:szCs w:val="24"/>
        </w:rPr>
        <w:t xml:space="preserve"> biasanya diisi dengan 2 m (referensi) seperti terlihat pada </w:t>
      </w:r>
      <w:r w:rsidRPr="007530C7">
        <w:rPr>
          <w:rFonts w:eastAsia="Arial" w:cs="Times New Roman"/>
          <w:b/>
          <w:bCs/>
          <w:szCs w:val="24"/>
        </w:rPr>
        <w:t>Gambar 10</w:t>
      </w:r>
      <w:r w:rsidRPr="007530C7">
        <w:rPr>
          <w:rFonts w:eastAsia="Arial" w:cs="Times New Roman"/>
          <w:szCs w:val="24"/>
        </w:rPr>
        <w:t xml:space="preserve">. Lalu tekan </w:t>
      </w:r>
      <w:r w:rsidRPr="007530C7">
        <w:rPr>
          <w:rFonts w:eastAsia="Arial" w:cs="Times New Roman"/>
          <w:i/>
          <w:iCs/>
          <w:szCs w:val="24"/>
        </w:rPr>
        <w:t>enter</w:t>
      </w:r>
      <w:r w:rsidRPr="007530C7">
        <w:rPr>
          <w:rFonts w:eastAsia="Arial" w:cs="Times New Roman"/>
          <w:szCs w:val="24"/>
        </w:rPr>
        <w:t>.</w:t>
      </w:r>
    </w:p>
    <w:p w14:paraId="79A1F4DD" w14:textId="77777777" w:rsidR="007530C7" w:rsidRPr="007530C7" w:rsidRDefault="007530C7" w:rsidP="007530C7">
      <w:pPr>
        <w:spacing w:after="0"/>
        <w:ind w:left="1145" w:hanging="425"/>
        <w:jc w:val="center"/>
        <w:rPr>
          <w:rFonts w:cs="Times New Roman"/>
          <w:szCs w:val="24"/>
        </w:rPr>
      </w:pPr>
      <w:r w:rsidRPr="007530C7">
        <w:rPr>
          <w:rFonts w:cs="Times New Roman"/>
          <w:noProof/>
          <w:szCs w:val="24"/>
        </w:rPr>
        <w:lastRenderedPageBreak/>
        <w:drawing>
          <wp:inline distT="0" distB="0" distL="0" distR="0" wp14:anchorId="3A8840E8" wp14:editId="182ED20F">
            <wp:extent cx="3109950" cy="1961230"/>
            <wp:effectExtent l="0" t="0" r="0" b="1270"/>
            <wp:docPr id="401298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98642" name=""/>
                    <pic:cNvPicPr/>
                  </pic:nvPicPr>
                  <pic:blipFill>
                    <a:blip r:embed="rId23">
                      <a:extLst>
                        <a:ext uri="{28A0092B-C50C-407E-A947-70E740481C1C}">
                          <a14:useLocalDpi xmlns:a14="http://schemas.microsoft.com/office/drawing/2010/main"/>
                        </a:ext>
                      </a:extLst>
                    </a:blip>
                    <a:stretch>
                      <a:fillRect/>
                    </a:stretch>
                  </pic:blipFill>
                  <pic:spPr>
                    <a:xfrm>
                      <a:off x="0" y="0"/>
                      <a:ext cx="3116933" cy="1965634"/>
                    </a:xfrm>
                    <a:prstGeom prst="rect">
                      <a:avLst/>
                    </a:prstGeom>
                  </pic:spPr>
                </pic:pic>
              </a:graphicData>
            </a:graphic>
          </wp:inline>
        </w:drawing>
      </w:r>
    </w:p>
    <w:p w14:paraId="553BA9D6" w14:textId="77777777" w:rsidR="007530C7" w:rsidRPr="007530C7" w:rsidRDefault="007530C7" w:rsidP="007530C7">
      <w:pPr>
        <w:pStyle w:val="ListParagraph"/>
        <w:spacing w:after="0"/>
        <w:ind w:left="1145" w:hanging="425"/>
        <w:jc w:val="center"/>
        <w:rPr>
          <w:rFonts w:eastAsia="Arial" w:cs="Times New Roman"/>
          <w:szCs w:val="24"/>
        </w:rPr>
      </w:pPr>
      <w:r w:rsidRPr="007530C7">
        <w:rPr>
          <w:rFonts w:eastAsia="Arial" w:cs="Times New Roman"/>
          <w:b/>
          <w:bCs/>
          <w:szCs w:val="24"/>
        </w:rPr>
        <w:t>Gambar 10</w:t>
      </w:r>
      <w:r w:rsidRPr="007530C7">
        <w:rPr>
          <w:rFonts w:eastAsia="Arial" w:cs="Times New Roman"/>
          <w:szCs w:val="24"/>
        </w:rPr>
        <w:t xml:space="preserve">. Pengisin </w:t>
      </w:r>
      <w:r w:rsidRPr="007530C7">
        <w:rPr>
          <w:rFonts w:eastAsia="Arial" w:cs="Times New Roman"/>
          <w:i/>
          <w:iCs/>
          <w:szCs w:val="24"/>
        </w:rPr>
        <w:t>Fiber</w:t>
      </w:r>
      <w:r w:rsidRPr="007530C7">
        <w:rPr>
          <w:rFonts w:eastAsia="Arial" w:cs="Times New Roman"/>
          <w:szCs w:val="24"/>
        </w:rPr>
        <w:t xml:space="preserve"> </w:t>
      </w:r>
      <w:r w:rsidRPr="007530C7">
        <w:rPr>
          <w:rFonts w:eastAsia="Arial" w:cs="Times New Roman"/>
          <w:i/>
          <w:iCs/>
          <w:szCs w:val="24"/>
        </w:rPr>
        <w:t>Parameters</w:t>
      </w:r>
    </w:p>
    <w:p w14:paraId="6CEF51C7"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Atur posisi </w:t>
      </w:r>
      <w:r w:rsidRPr="007530C7">
        <w:rPr>
          <w:rFonts w:eastAsia="Arial" w:cs="Times New Roman"/>
          <w:i/>
          <w:iCs/>
          <w:szCs w:val="24"/>
        </w:rPr>
        <w:t>fiber holder</w:t>
      </w:r>
      <w:r w:rsidRPr="007530C7">
        <w:rPr>
          <w:rFonts w:eastAsia="Arial" w:cs="Times New Roman"/>
          <w:szCs w:val="24"/>
        </w:rPr>
        <w:t xml:space="preserve"> sampai mendapatkan gambar penampang serat optik yang maksimal dengan mengkombinasikan </w:t>
      </w:r>
      <w:r w:rsidRPr="007530C7">
        <w:rPr>
          <w:rFonts w:eastAsia="Arial" w:cs="Times New Roman"/>
          <w:i/>
          <w:iCs/>
          <w:szCs w:val="24"/>
        </w:rPr>
        <w:t>softkey</w:t>
      </w:r>
      <w:r w:rsidRPr="007530C7">
        <w:rPr>
          <w:rFonts w:eastAsia="Arial" w:cs="Times New Roman"/>
          <w:szCs w:val="24"/>
        </w:rPr>
        <w:t xml:space="preserve"> dan </w:t>
      </w:r>
      <w:r w:rsidRPr="007530C7">
        <w:rPr>
          <w:rFonts w:eastAsia="Arial" w:cs="Times New Roman"/>
          <w:i/>
          <w:iCs/>
          <w:szCs w:val="24"/>
        </w:rPr>
        <w:t>knob</w:t>
      </w:r>
      <w:r w:rsidRPr="007530C7">
        <w:rPr>
          <w:rFonts w:eastAsia="Arial" w:cs="Times New Roman"/>
          <w:szCs w:val="24"/>
        </w:rPr>
        <w:t>, contoh:</w:t>
      </w:r>
    </w:p>
    <w:p w14:paraId="342133BC" w14:textId="77777777" w:rsidR="007530C7" w:rsidRPr="007530C7" w:rsidRDefault="007530C7" w:rsidP="007530C7">
      <w:pPr>
        <w:pStyle w:val="ListParagraph"/>
        <w:numPr>
          <w:ilvl w:val="0"/>
          <w:numId w:val="56"/>
        </w:numPr>
        <w:suppressAutoHyphens/>
        <w:spacing w:after="0"/>
        <w:contextualSpacing w:val="0"/>
        <w:jc w:val="both"/>
        <w:rPr>
          <w:rFonts w:eastAsia="Arial" w:cs="Times New Roman"/>
          <w:szCs w:val="24"/>
        </w:rPr>
      </w:pPr>
      <w:r w:rsidRPr="007530C7">
        <w:rPr>
          <w:rFonts w:eastAsia="Arial" w:cs="Times New Roman"/>
          <w:szCs w:val="24"/>
        </w:rPr>
        <w:t xml:space="preserve">Untuk mengatur posisi </w:t>
      </w:r>
      <w:r w:rsidRPr="007530C7">
        <w:rPr>
          <w:rFonts w:eastAsia="Arial" w:cs="Times New Roman"/>
          <w:i/>
          <w:iCs/>
          <w:szCs w:val="24"/>
        </w:rPr>
        <w:t xml:space="preserve">fiber </w:t>
      </w:r>
      <w:r w:rsidRPr="007530C7">
        <w:rPr>
          <w:rFonts w:eastAsia="Arial" w:cs="Times New Roman"/>
          <w:szCs w:val="24"/>
        </w:rPr>
        <w:t xml:space="preserve">terhadap sumbu X, maka tekan F6, serta putar </w:t>
      </w:r>
      <w:r w:rsidRPr="007530C7">
        <w:rPr>
          <w:rFonts w:eastAsia="Arial" w:cs="Times New Roman"/>
          <w:i/>
          <w:iCs/>
          <w:szCs w:val="24"/>
        </w:rPr>
        <w:t>knob</w:t>
      </w:r>
      <w:r w:rsidRPr="007530C7">
        <w:rPr>
          <w:rFonts w:eastAsia="Arial" w:cs="Times New Roman"/>
          <w:szCs w:val="24"/>
        </w:rPr>
        <w:t xml:space="preserve"> searah atau berlawanan jarum jam sehingga </w:t>
      </w:r>
      <w:r w:rsidRPr="007530C7">
        <w:rPr>
          <w:rFonts w:eastAsia="Arial" w:cs="Times New Roman"/>
          <w:i/>
          <w:iCs/>
          <w:szCs w:val="24"/>
        </w:rPr>
        <w:t xml:space="preserve">visualisasi </w:t>
      </w:r>
      <w:r w:rsidRPr="007530C7">
        <w:rPr>
          <w:rFonts w:eastAsia="Arial" w:cs="Times New Roman"/>
          <w:szCs w:val="24"/>
        </w:rPr>
        <w:t>penampang fiber berada ditengah.</w:t>
      </w:r>
    </w:p>
    <w:p w14:paraId="78CA7142" w14:textId="77777777" w:rsidR="007530C7" w:rsidRPr="007530C7" w:rsidRDefault="007530C7" w:rsidP="007530C7">
      <w:pPr>
        <w:pStyle w:val="ListParagraph"/>
        <w:numPr>
          <w:ilvl w:val="0"/>
          <w:numId w:val="56"/>
        </w:numPr>
        <w:suppressAutoHyphens/>
        <w:spacing w:after="0"/>
        <w:contextualSpacing w:val="0"/>
        <w:jc w:val="both"/>
        <w:rPr>
          <w:rFonts w:cs="Times New Roman"/>
          <w:szCs w:val="24"/>
        </w:rPr>
      </w:pPr>
      <w:r w:rsidRPr="007530C7">
        <w:rPr>
          <w:rFonts w:eastAsia="Arial" w:cs="Times New Roman"/>
          <w:szCs w:val="24"/>
        </w:rPr>
        <w:t xml:space="preserve">Untuk mengatur posisi </w:t>
      </w:r>
      <w:r w:rsidRPr="007530C7">
        <w:rPr>
          <w:rFonts w:eastAsia="Arial" w:cs="Times New Roman"/>
          <w:i/>
          <w:iCs/>
          <w:szCs w:val="24"/>
        </w:rPr>
        <w:t xml:space="preserve">fiber </w:t>
      </w:r>
      <w:r w:rsidRPr="007530C7">
        <w:rPr>
          <w:rFonts w:eastAsia="Arial" w:cs="Times New Roman"/>
          <w:szCs w:val="24"/>
        </w:rPr>
        <w:t xml:space="preserve">pada terhadap sumbu Y, maka tekan F7, serta putar </w:t>
      </w:r>
      <w:r w:rsidRPr="007530C7">
        <w:rPr>
          <w:rFonts w:eastAsia="Arial" w:cs="Times New Roman"/>
          <w:i/>
          <w:iCs/>
          <w:szCs w:val="24"/>
        </w:rPr>
        <w:t>knob</w:t>
      </w:r>
      <w:r w:rsidRPr="007530C7">
        <w:rPr>
          <w:rFonts w:eastAsia="Arial" w:cs="Times New Roman"/>
          <w:szCs w:val="24"/>
        </w:rPr>
        <w:t xml:space="preserve"> searah atau berlawanan jarum jam sehingga gambar penampang fiber berada ditengah</w:t>
      </w:r>
      <w:r w:rsidRPr="007530C7">
        <w:rPr>
          <w:rFonts w:cs="Times New Roman"/>
          <w:szCs w:val="24"/>
        </w:rPr>
        <w:t>.</w:t>
      </w:r>
    </w:p>
    <w:p w14:paraId="0967F980" w14:textId="77777777" w:rsidR="007530C7" w:rsidRPr="007530C7" w:rsidRDefault="007530C7" w:rsidP="007530C7">
      <w:pPr>
        <w:pStyle w:val="ListParagraph"/>
        <w:numPr>
          <w:ilvl w:val="0"/>
          <w:numId w:val="56"/>
        </w:numPr>
        <w:suppressAutoHyphens/>
        <w:spacing w:after="0"/>
        <w:contextualSpacing w:val="0"/>
        <w:jc w:val="both"/>
        <w:rPr>
          <w:rFonts w:eastAsia="Arial" w:cs="Times New Roman"/>
          <w:szCs w:val="24"/>
        </w:rPr>
      </w:pPr>
      <w:r w:rsidRPr="007530C7">
        <w:rPr>
          <w:rFonts w:eastAsia="Arial" w:cs="Times New Roman"/>
          <w:szCs w:val="24"/>
        </w:rPr>
        <w:t xml:space="preserve">Untuk mengatur posisi </w:t>
      </w:r>
      <w:r w:rsidRPr="007530C7">
        <w:rPr>
          <w:rFonts w:eastAsia="Arial" w:cs="Times New Roman"/>
          <w:i/>
          <w:iCs/>
          <w:szCs w:val="24"/>
        </w:rPr>
        <w:t xml:space="preserve">fiber </w:t>
      </w:r>
      <w:r w:rsidRPr="007530C7">
        <w:rPr>
          <w:rFonts w:eastAsia="Arial" w:cs="Times New Roman"/>
          <w:szCs w:val="24"/>
        </w:rPr>
        <w:t xml:space="preserve">pada terhadap sumbu Z, maka tekan F8, serta putar </w:t>
      </w:r>
      <w:r w:rsidRPr="007530C7">
        <w:rPr>
          <w:rFonts w:eastAsia="Arial" w:cs="Times New Roman"/>
          <w:i/>
          <w:iCs/>
          <w:szCs w:val="24"/>
        </w:rPr>
        <w:t>knob</w:t>
      </w:r>
      <w:r w:rsidRPr="007530C7">
        <w:rPr>
          <w:rFonts w:eastAsia="Arial" w:cs="Times New Roman"/>
          <w:szCs w:val="24"/>
        </w:rPr>
        <w:t xml:space="preserve"> searah atau berlawanan jarum jam sehingga gambar penampang dapat terlihat dengan jelas.</w:t>
      </w:r>
    </w:p>
    <w:p w14:paraId="74DB552D" w14:textId="77777777" w:rsidR="007530C7" w:rsidRPr="007530C7" w:rsidRDefault="007530C7" w:rsidP="007530C7">
      <w:pPr>
        <w:pStyle w:val="ListParagraph"/>
        <w:numPr>
          <w:ilvl w:val="0"/>
          <w:numId w:val="56"/>
        </w:numPr>
        <w:suppressAutoHyphens/>
        <w:spacing w:after="0"/>
        <w:contextualSpacing w:val="0"/>
        <w:jc w:val="both"/>
        <w:rPr>
          <w:rFonts w:eastAsia="Arial" w:cs="Times New Roman"/>
          <w:szCs w:val="24"/>
        </w:rPr>
      </w:pPr>
      <w:r w:rsidRPr="007530C7">
        <w:rPr>
          <w:rFonts w:eastAsia="Arial" w:cs="Times New Roman"/>
          <w:szCs w:val="24"/>
        </w:rPr>
        <w:t xml:space="preserve">Untuk menampilkan </w:t>
      </w:r>
      <w:r w:rsidRPr="007530C7">
        <w:rPr>
          <w:rFonts w:eastAsia="Arial" w:cs="Times New Roman"/>
          <w:i/>
          <w:iCs/>
          <w:szCs w:val="24"/>
        </w:rPr>
        <w:t xml:space="preserve">core </w:t>
      </w:r>
      <w:r w:rsidRPr="007530C7">
        <w:rPr>
          <w:rFonts w:eastAsia="Arial" w:cs="Times New Roman"/>
          <w:szCs w:val="24"/>
        </w:rPr>
        <w:t xml:space="preserve">tekan F4 serta putar </w:t>
      </w:r>
      <w:r w:rsidRPr="007530C7">
        <w:rPr>
          <w:rFonts w:eastAsia="Arial" w:cs="Times New Roman"/>
          <w:i/>
          <w:iCs/>
          <w:szCs w:val="24"/>
        </w:rPr>
        <w:t>knob</w:t>
      </w:r>
      <w:r w:rsidRPr="007530C7">
        <w:rPr>
          <w:rFonts w:eastAsia="Arial" w:cs="Times New Roman"/>
          <w:szCs w:val="24"/>
        </w:rPr>
        <w:t xml:space="preserve"> searah atau berlawanan jarum jam sehingga gambar sehingga gambar </w:t>
      </w:r>
      <w:r w:rsidRPr="007530C7">
        <w:rPr>
          <w:rFonts w:eastAsia="Arial" w:cs="Times New Roman"/>
          <w:i/>
          <w:iCs/>
          <w:szCs w:val="24"/>
        </w:rPr>
        <w:t>core</w:t>
      </w:r>
      <w:r w:rsidRPr="007530C7">
        <w:rPr>
          <w:rFonts w:eastAsia="Arial" w:cs="Times New Roman"/>
          <w:szCs w:val="24"/>
        </w:rPr>
        <w:t xml:space="preserve"> dapat terlihat dengan jelas.</w:t>
      </w:r>
    </w:p>
    <w:p w14:paraId="1D5F8999" w14:textId="77777777" w:rsidR="007530C7" w:rsidRPr="007530C7" w:rsidRDefault="007530C7" w:rsidP="007530C7">
      <w:pPr>
        <w:pStyle w:val="ListParagraph"/>
        <w:numPr>
          <w:ilvl w:val="0"/>
          <w:numId w:val="56"/>
        </w:numPr>
        <w:suppressAutoHyphens/>
        <w:spacing w:after="0"/>
        <w:contextualSpacing w:val="0"/>
        <w:jc w:val="both"/>
        <w:rPr>
          <w:rFonts w:eastAsia="Arial" w:cs="Times New Roman"/>
          <w:szCs w:val="24"/>
        </w:rPr>
      </w:pPr>
      <w:r w:rsidRPr="007530C7">
        <w:rPr>
          <w:rFonts w:eastAsia="Arial" w:cs="Times New Roman"/>
          <w:szCs w:val="24"/>
        </w:rPr>
        <w:t xml:space="preserve">Apabila gambar tidak tampil pada layar, tekan F5. Tombol ini digunakan untuk memutar orientasi gambar serat optik pada layar sehingga posisi fiber dapat dikenali dan divisualisasikan dengan benar. </w:t>
      </w:r>
    </w:p>
    <w:p w14:paraId="752E7BEF" w14:textId="77777777" w:rsidR="007530C7" w:rsidRPr="007530C7" w:rsidRDefault="007530C7" w:rsidP="007530C7">
      <w:pPr>
        <w:spacing w:after="0"/>
        <w:ind w:left="1080"/>
        <w:jc w:val="both"/>
        <w:rPr>
          <w:rFonts w:eastAsia="Arial" w:cs="Times New Roman"/>
          <w:szCs w:val="24"/>
        </w:rPr>
      </w:pPr>
      <w:r w:rsidRPr="007530C7">
        <w:rPr>
          <w:rFonts w:eastAsia="Arial" w:cs="Times New Roman"/>
          <w:szCs w:val="24"/>
        </w:rPr>
        <w:t xml:space="preserve">Selanjutnya lakukan kembali penyesuaian dengan knob hingga gambar serat optik terlihat jelas. Maka Setelah seluruh tahapan pengaturan posisi fiber menggunakan tombol F4, F5, F6, F7, dan F8 serta knob selesai dilakukan, maka gambar penampang serat optik akan terlihat </w:t>
      </w:r>
      <w:r w:rsidRPr="007530C7">
        <w:rPr>
          <w:rFonts w:eastAsia="Arial" w:cs="Times New Roman"/>
          <w:szCs w:val="24"/>
        </w:rPr>
        <w:lastRenderedPageBreak/>
        <w:t xml:space="preserve">jelas pada layar. Tampilan hasil pengaturan tersebut dapat dilihat seperti pada </w:t>
      </w:r>
      <w:r w:rsidRPr="007530C7">
        <w:rPr>
          <w:rFonts w:eastAsia="Arial" w:cs="Times New Roman"/>
          <w:b/>
          <w:bCs/>
          <w:szCs w:val="24"/>
        </w:rPr>
        <w:t>Gambar 11</w:t>
      </w:r>
      <w:r w:rsidRPr="007530C7">
        <w:rPr>
          <w:rFonts w:eastAsia="Arial" w:cs="Times New Roman"/>
          <w:szCs w:val="24"/>
        </w:rPr>
        <w:t>.</w:t>
      </w:r>
    </w:p>
    <w:p w14:paraId="1355795C" w14:textId="77777777" w:rsidR="007530C7" w:rsidRPr="007530C7" w:rsidRDefault="007530C7" w:rsidP="007530C7">
      <w:pPr>
        <w:spacing w:after="0"/>
        <w:ind w:left="1145"/>
        <w:jc w:val="center"/>
        <w:rPr>
          <w:rFonts w:cs="Times New Roman"/>
          <w:szCs w:val="24"/>
        </w:rPr>
      </w:pPr>
      <w:r w:rsidRPr="007530C7">
        <w:rPr>
          <w:rFonts w:cs="Times New Roman"/>
          <w:noProof/>
          <w:szCs w:val="24"/>
        </w:rPr>
        <w:drawing>
          <wp:inline distT="0" distB="0" distL="0" distR="0" wp14:anchorId="573D51C1" wp14:editId="66763DD1">
            <wp:extent cx="3657600" cy="2347967"/>
            <wp:effectExtent l="0" t="0" r="0" b="0"/>
            <wp:docPr id="1789274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4118" name=""/>
                    <pic:cNvPicPr/>
                  </pic:nvPicPr>
                  <pic:blipFill rotWithShape="1">
                    <a:blip r:embed="rId24">
                      <a:extLst>
                        <a:ext uri="{28A0092B-C50C-407E-A947-70E740481C1C}">
                          <a14:useLocalDpi xmlns:a14="http://schemas.microsoft.com/office/drawing/2010/main"/>
                        </a:ext>
                      </a:extLst>
                    </a:blip>
                    <a:srcRect t="1" r="1664" b="3064"/>
                    <a:stretch>
                      <a:fillRect/>
                    </a:stretch>
                  </pic:blipFill>
                  <pic:spPr bwMode="auto">
                    <a:xfrm>
                      <a:off x="0" y="0"/>
                      <a:ext cx="3691672" cy="2369839"/>
                    </a:xfrm>
                    <a:prstGeom prst="rect">
                      <a:avLst/>
                    </a:prstGeom>
                    <a:ln>
                      <a:noFill/>
                    </a:ln>
                    <a:extLst>
                      <a:ext uri="{53640926-AAD7-44D8-BBD7-CCE9431645EC}">
                        <a14:shadowObscured xmlns:a14="http://schemas.microsoft.com/office/drawing/2010/main"/>
                      </a:ext>
                    </a:extLst>
                  </pic:spPr>
                </pic:pic>
              </a:graphicData>
            </a:graphic>
          </wp:inline>
        </w:drawing>
      </w:r>
    </w:p>
    <w:p w14:paraId="511D89E0" w14:textId="77777777" w:rsidR="007530C7" w:rsidRPr="007530C7" w:rsidRDefault="007530C7" w:rsidP="007530C7">
      <w:pPr>
        <w:pStyle w:val="ListParagraph"/>
        <w:spacing w:after="0"/>
        <w:ind w:left="1145" w:hanging="425"/>
        <w:jc w:val="center"/>
        <w:rPr>
          <w:rFonts w:eastAsia="Arial" w:cs="Times New Roman"/>
          <w:szCs w:val="24"/>
        </w:rPr>
      </w:pPr>
      <w:r w:rsidRPr="007530C7">
        <w:rPr>
          <w:rFonts w:eastAsia="Arial" w:cs="Times New Roman"/>
          <w:b/>
          <w:bCs/>
          <w:szCs w:val="24"/>
        </w:rPr>
        <w:t>Gambar 11</w:t>
      </w:r>
      <w:r w:rsidRPr="007530C7">
        <w:rPr>
          <w:rFonts w:eastAsia="Arial" w:cs="Times New Roman"/>
          <w:szCs w:val="24"/>
        </w:rPr>
        <w:t>. Penampang Serat Optik</w:t>
      </w:r>
    </w:p>
    <w:p w14:paraId="753F2CD7"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 xml:space="preserve">Setelah didapat bentuk gambar penampang Serat Optik yang maksimal terhadap kedua ujung Serat Optik, pilih </w:t>
      </w:r>
      <w:r w:rsidRPr="007530C7">
        <w:rPr>
          <w:rFonts w:eastAsia="Arial" w:cs="Times New Roman"/>
          <w:i/>
          <w:iCs/>
          <w:szCs w:val="24"/>
        </w:rPr>
        <w:t>softkey</w:t>
      </w:r>
      <w:r w:rsidRPr="007530C7">
        <w:rPr>
          <w:rFonts w:eastAsia="Arial" w:cs="Times New Roman"/>
          <w:szCs w:val="24"/>
        </w:rPr>
        <w:t xml:space="preserve"> </w:t>
      </w:r>
      <w:r w:rsidRPr="007530C7">
        <w:rPr>
          <w:rFonts w:eastAsia="Arial" w:cs="Times New Roman"/>
          <w:i/>
          <w:iCs/>
          <w:szCs w:val="24"/>
        </w:rPr>
        <w:t>PROCEED</w:t>
      </w:r>
      <w:r w:rsidRPr="007530C7">
        <w:rPr>
          <w:rFonts w:eastAsia="Arial" w:cs="Times New Roman"/>
          <w:szCs w:val="24"/>
        </w:rPr>
        <w:t xml:space="preserve"> dengan menekan tombol F1. Pada layar akan muncul tampilan grafik hasil pengukuran fase penampang </w:t>
      </w:r>
      <w:r w:rsidRPr="007530C7">
        <w:rPr>
          <w:rFonts w:eastAsia="Arial" w:cs="Times New Roman"/>
          <w:i/>
          <w:iCs/>
          <w:szCs w:val="24"/>
        </w:rPr>
        <w:t>cladding</w:t>
      </w:r>
      <w:r w:rsidRPr="007530C7">
        <w:rPr>
          <w:rFonts w:eastAsia="Arial" w:cs="Times New Roman"/>
          <w:szCs w:val="24"/>
        </w:rPr>
        <w:t xml:space="preserve"> seperti terlihat pada </w:t>
      </w:r>
      <w:r w:rsidRPr="007530C7">
        <w:rPr>
          <w:rFonts w:eastAsia="Arial" w:cs="Times New Roman"/>
          <w:b/>
          <w:bCs/>
          <w:szCs w:val="24"/>
        </w:rPr>
        <w:t>Gambar 12</w:t>
      </w:r>
      <w:r w:rsidRPr="007530C7">
        <w:rPr>
          <w:rFonts w:eastAsia="Arial" w:cs="Times New Roman"/>
          <w:szCs w:val="24"/>
        </w:rPr>
        <w:t xml:space="preserve">. Grafik ini menunjukkan distribusi diameter </w:t>
      </w:r>
      <w:r w:rsidRPr="007530C7">
        <w:rPr>
          <w:rFonts w:eastAsia="Arial" w:cs="Times New Roman"/>
          <w:i/>
          <w:iCs/>
          <w:szCs w:val="24"/>
        </w:rPr>
        <w:t>cladding</w:t>
      </w:r>
      <w:r w:rsidRPr="007530C7">
        <w:rPr>
          <w:rFonts w:eastAsia="Arial" w:cs="Times New Roman"/>
          <w:szCs w:val="24"/>
        </w:rPr>
        <w:t xml:space="preserve"> terhadap sudut 0°–360°.</w:t>
      </w:r>
    </w:p>
    <w:p w14:paraId="13A8257A" w14:textId="77777777" w:rsidR="007530C7" w:rsidRPr="007530C7" w:rsidRDefault="007530C7" w:rsidP="007530C7">
      <w:pPr>
        <w:pStyle w:val="ListParagraph"/>
        <w:spacing w:after="0"/>
        <w:ind w:left="1145"/>
        <w:jc w:val="center"/>
        <w:rPr>
          <w:rFonts w:eastAsia="Arial" w:cs="Times New Roman"/>
          <w:b/>
          <w:bCs/>
          <w:szCs w:val="24"/>
        </w:rPr>
      </w:pPr>
      <w:r w:rsidRPr="007530C7">
        <w:rPr>
          <w:rFonts w:cs="Times New Roman"/>
          <w:noProof/>
          <w:szCs w:val="24"/>
          <w:lang w:val="en-ID" w:eastAsia="en-ID"/>
        </w:rPr>
        <w:drawing>
          <wp:inline distT="0" distB="0" distL="0" distR="0" wp14:anchorId="612E598F" wp14:editId="4A2EAC99">
            <wp:extent cx="3685735" cy="2401378"/>
            <wp:effectExtent l="0" t="0" r="0" b="0"/>
            <wp:docPr id="630351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94585" cy="2407144"/>
                    </a:xfrm>
                    <a:prstGeom prst="rect">
                      <a:avLst/>
                    </a:prstGeom>
                    <a:noFill/>
                    <a:ln>
                      <a:noFill/>
                    </a:ln>
                  </pic:spPr>
                </pic:pic>
              </a:graphicData>
            </a:graphic>
          </wp:inline>
        </w:drawing>
      </w:r>
    </w:p>
    <w:p w14:paraId="34B2660E" w14:textId="77777777" w:rsidR="007530C7" w:rsidRPr="007530C7" w:rsidRDefault="007530C7" w:rsidP="007530C7">
      <w:pPr>
        <w:pStyle w:val="ListParagraph"/>
        <w:spacing w:after="0"/>
        <w:ind w:left="1145"/>
        <w:jc w:val="center"/>
        <w:rPr>
          <w:rFonts w:eastAsia="Arial" w:cs="Times New Roman"/>
          <w:szCs w:val="24"/>
        </w:rPr>
      </w:pPr>
      <w:r w:rsidRPr="007530C7">
        <w:rPr>
          <w:rFonts w:eastAsia="Arial" w:cs="Times New Roman"/>
          <w:b/>
          <w:bCs/>
          <w:szCs w:val="24"/>
        </w:rPr>
        <w:t>Gambar 12</w:t>
      </w:r>
      <w:r w:rsidRPr="007530C7">
        <w:rPr>
          <w:rFonts w:eastAsia="Arial" w:cs="Times New Roman"/>
          <w:szCs w:val="24"/>
        </w:rPr>
        <w:t xml:space="preserve">. Grafik Distribusi Diameter </w:t>
      </w:r>
      <w:r w:rsidRPr="007530C7">
        <w:rPr>
          <w:rFonts w:eastAsia="Arial" w:cs="Times New Roman"/>
          <w:i/>
          <w:iCs/>
          <w:szCs w:val="24"/>
        </w:rPr>
        <w:t>Cladding</w:t>
      </w:r>
      <w:r w:rsidRPr="007530C7">
        <w:rPr>
          <w:rFonts w:eastAsia="Arial" w:cs="Times New Roman"/>
          <w:szCs w:val="24"/>
        </w:rPr>
        <w:t xml:space="preserve"> Terhadap Sudut 0°–360°.</w:t>
      </w:r>
    </w:p>
    <w:p w14:paraId="3B01EB6C"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Tekan kembali tombol F1 (</w:t>
      </w:r>
      <w:r w:rsidRPr="007530C7">
        <w:rPr>
          <w:rFonts w:eastAsia="Arial" w:cs="Times New Roman"/>
          <w:i/>
          <w:iCs/>
          <w:szCs w:val="24"/>
        </w:rPr>
        <w:t>PROCEED</w:t>
      </w:r>
      <w:r w:rsidRPr="007530C7">
        <w:rPr>
          <w:rFonts w:eastAsia="Arial" w:cs="Times New Roman"/>
          <w:szCs w:val="24"/>
        </w:rPr>
        <w:t xml:space="preserve">), maka layar akan menampilkan grafik hasil pengukuran fase penampang </w:t>
      </w:r>
      <w:r w:rsidRPr="007530C7">
        <w:rPr>
          <w:rFonts w:eastAsia="Arial" w:cs="Times New Roman"/>
          <w:i/>
          <w:iCs/>
          <w:szCs w:val="24"/>
        </w:rPr>
        <w:t>core</w:t>
      </w:r>
      <w:r w:rsidRPr="007530C7">
        <w:rPr>
          <w:rFonts w:eastAsia="Arial" w:cs="Times New Roman"/>
          <w:szCs w:val="24"/>
        </w:rPr>
        <w:t xml:space="preserve"> seperti terlihat pada </w:t>
      </w:r>
      <w:r w:rsidRPr="007530C7">
        <w:rPr>
          <w:rFonts w:eastAsia="Arial" w:cs="Times New Roman"/>
          <w:b/>
          <w:bCs/>
          <w:szCs w:val="24"/>
        </w:rPr>
        <w:lastRenderedPageBreak/>
        <w:t>Gambar 13</w:t>
      </w:r>
      <w:r w:rsidRPr="007530C7">
        <w:rPr>
          <w:rFonts w:eastAsia="Arial" w:cs="Times New Roman"/>
          <w:szCs w:val="24"/>
        </w:rPr>
        <w:t xml:space="preserve">. Grafik ini memperlihatkan distribusi diameter </w:t>
      </w:r>
      <w:r w:rsidRPr="007530C7">
        <w:rPr>
          <w:rFonts w:eastAsia="Arial" w:cs="Times New Roman"/>
          <w:i/>
          <w:iCs/>
          <w:szCs w:val="24"/>
        </w:rPr>
        <w:t>core</w:t>
      </w:r>
      <w:r w:rsidRPr="007530C7">
        <w:rPr>
          <w:rFonts w:eastAsia="Arial" w:cs="Times New Roman"/>
          <w:szCs w:val="24"/>
        </w:rPr>
        <w:t xml:space="preserve"> terhadap sudut 0°–360°.</w:t>
      </w:r>
    </w:p>
    <w:p w14:paraId="53B15AE3" w14:textId="77777777" w:rsidR="007530C7" w:rsidRPr="007530C7" w:rsidRDefault="007530C7" w:rsidP="007530C7">
      <w:pPr>
        <w:pStyle w:val="ListParagraph"/>
        <w:spacing w:after="0"/>
        <w:ind w:left="1145"/>
        <w:jc w:val="center"/>
        <w:rPr>
          <w:rFonts w:eastAsia="Arial" w:cs="Times New Roman"/>
          <w:b/>
          <w:bCs/>
          <w:szCs w:val="24"/>
        </w:rPr>
      </w:pPr>
      <w:r w:rsidRPr="007530C7">
        <w:rPr>
          <w:rFonts w:cs="Times New Roman"/>
          <w:noProof/>
          <w:szCs w:val="24"/>
          <w:lang w:val="en-ID" w:eastAsia="en-ID"/>
        </w:rPr>
        <w:drawing>
          <wp:inline distT="0" distB="0" distL="0" distR="0" wp14:anchorId="7BA047C3" wp14:editId="4EEE1068">
            <wp:extent cx="3770142" cy="2421293"/>
            <wp:effectExtent l="0" t="0" r="1905" b="0"/>
            <wp:docPr id="299192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3361"/>
                    <a:stretch>
                      <a:fillRect/>
                    </a:stretch>
                  </pic:blipFill>
                  <pic:spPr bwMode="auto">
                    <a:xfrm>
                      <a:off x="0" y="0"/>
                      <a:ext cx="3795473" cy="2437561"/>
                    </a:xfrm>
                    <a:prstGeom prst="rect">
                      <a:avLst/>
                    </a:prstGeom>
                    <a:noFill/>
                    <a:ln>
                      <a:noFill/>
                    </a:ln>
                    <a:extLst>
                      <a:ext uri="{53640926-AAD7-44D8-BBD7-CCE9431645EC}">
                        <a14:shadowObscured xmlns:a14="http://schemas.microsoft.com/office/drawing/2010/main"/>
                      </a:ext>
                    </a:extLst>
                  </pic:spPr>
                </pic:pic>
              </a:graphicData>
            </a:graphic>
          </wp:inline>
        </w:drawing>
      </w:r>
    </w:p>
    <w:p w14:paraId="55F88956" w14:textId="77777777" w:rsidR="007530C7" w:rsidRPr="007530C7" w:rsidRDefault="007530C7" w:rsidP="007530C7">
      <w:pPr>
        <w:pStyle w:val="ListParagraph"/>
        <w:spacing w:after="0"/>
        <w:ind w:left="1145"/>
        <w:jc w:val="center"/>
        <w:rPr>
          <w:rFonts w:eastAsia="Arial" w:cs="Times New Roman"/>
          <w:szCs w:val="24"/>
        </w:rPr>
      </w:pPr>
      <w:r w:rsidRPr="007530C7">
        <w:rPr>
          <w:rFonts w:eastAsia="Arial" w:cs="Times New Roman"/>
          <w:b/>
          <w:bCs/>
          <w:szCs w:val="24"/>
        </w:rPr>
        <w:t>Gambar 13</w:t>
      </w:r>
      <w:r w:rsidRPr="007530C7">
        <w:rPr>
          <w:rFonts w:eastAsia="Arial" w:cs="Times New Roman"/>
          <w:szCs w:val="24"/>
        </w:rPr>
        <w:t xml:space="preserve">. Grafik Distribusi Diameter </w:t>
      </w:r>
      <w:r w:rsidRPr="007530C7">
        <w:rPr>
          <w:rFonts w:eastAsia="Arial" w:cs="Times New Roman"/>
          <w:i/>
          <w:iCs/>
          <w:szCs w:val="24"/>
        </w:rPr>
        <w:t>Core</w:t>
      </w:r>
      <w:r w:rsidRPr="007530C7">
        <w:rPr>
          <w:rFonts w:eastAsia="Arial" w:cs="Times New Roman"/>
          <w:szCs w:val="24"/>
        </w:rPr>
        <w:t xml:space="preserve"> Terhadap Sudut 0°–360°</w:t>
      </w:r>
    </w:p>
    <w:p w14:paraId="3AB97E09" w14:textId="77777777" w:rsidR="007530C7" w:rsidRPr="007530C7" w:rsidRDefault="007530C7" w:rsidP="007530C7">
      <w:pPr>
        <w:pStyle w:val="ListParagraph"/>
        <w:numPr>
          <w:ilvl w:val="0"/>
          <w:numId w:val="57"/>
        </w:numPr>
        <w:suppressAutoHyphens/>
        <w:spacing w:after="0"/>
        <w:ind w:left="1145" w:hanging="425"/>
        <w:contextualSpacing w:val="0"/>
        <w:jc w:val="both"/>
        <w:rPr>
          <w:rFonts w:eastAsia="Arial" w:cs="Times New Roman"/>
          <w:szCs w:val="24"/>
        </w:rPr>
      </w:pPr>
      <w:r w:rsidRPr="007530C7">
        <w:rPr>
          <w:rFonts w:eastAsia="Arial" w:cs="Times New Roman"/>
          <w:szCs w:val="24"/>
        </w:rPr>
        <w:t>Tekan kembali tombol F1 (</w:t>
      </w:r>
      <w:r w:rsidRPr="007530C7">
        <w:rPr>
          <w:rFonts w:eastAsia="Arial" w:cs="Times New Roman"/>
          <w:i/>
          <w:iCs/>
          <w:szCs w:val="24"/>
        </w:rPr>
        <w:t>PROCEED</w:t>
      </w:r>
      <w:r w:rsidRPr="007530C7">
        <w:rPr>
          <w:rFonts w:eastAsia="Arial" w:cs="Times New Roman"/>
          <w:szCs w:val="24"/>
        </w:rPr>
        <w:t xml:space="preserve">), maka layar akan menampilkan tabel hasil pengukuran geometri serat optik seperti terlihat pada </w:t>
      </w:r>
      <w:r w:rsidRPr="007530C7">
        <w:rPr>
          <w:rFonts w:eastAsia="Arial" w:cs="Times New Roman"/>
          <w:b/>
          <w:bCs/>
          <w:szCs w:val="24"/>
        </w:rPr>
        <w:t>Gambar 14</w:t>
      </w:r>
      <w:r w:rsidRPr="007530C7">
        <w:rPr>
          <w:rFonts w:eastAsia="Arial" w:cs="Times New Roman"/>
          <w:szCs w:val="24"/>
        </w:rPr>
        <w:t xml:space="preserve">. Tabel ini menunjukkan nilai diameter </w:t>
      </w:r>
      <w:r w:rsidRPr="007530C7">
        <w:rPr>
          <w:rFonts w:eastAsia="Arial" w:cs="Times New Roman"/>
          <w:i/>
          <w:iCs/>
          <w:szCs w:val="24"/>
        </w:rPr>
        <w:t>core</w:t>
      </w:r>
      <w:r w:rsidRPr="007530C7">
        <w:rPr>
          <w:rFonts w:eastAsia="Arial" w:cs="Times New Roman"/>
          <w:szCs w:val="24"/>
        </w:rPr>
        <w:t xml:space="preserve"> dan </w:t>
      </w:r>
      <w:r w:rsidRPr="007530C7">
        <w:rPr>
          <w:rFonts w:eastAsia="Arial" w:cs="Times New Roman"/>
          <w:i/>
          <w:iCs/>
          <w:szCs w:val="24"/>
        </w:rPr>
        <w:t>cladding</w:t>
      </w:r>
      <w:r w:rsidRPr="007530C7">
        <w:rPr>
          <w:rFonts w:eastAsia="Arial" w:cs="Times New Roman"/>
          <w:szCs w:val="24"/>
        </w:rPr>
        <w:t>, nilai non-</w:t>
      </w:r>
      <w:r w:rsidRPr="007530C7">
        <w:rPr>
          <w:rFonts w:eastAsia="Arial" w:cs="Times New Roman"/>
          <w:i/>
          <w:iCs/>
          <w:szCs w:val="24"/>
        </w:rPr>
        <w:t>circularity</w:t>
      </w:r>
      <w:r w:rsidRPr="007530C7">
        <w:rPr>
          <w:rFonts w:eastAsia="Arial" w:cs="Times New Roman"/>
          <w:szCs w:val="24"/>
        </w:rPr>
        <w:t xml:space="preserve">, serta </w:t>
      </w:r>
      <w:r w:rsidRPr="007530C7">
        <w:rPr>
          <w:rFonts w:eastAsia="Arial" w:cs="Times New Roman"/>
          <w:i/>
          <w:iCs/>
          <w:szCs w:val="24"/>
        </w:rPr>
        <w:t>concentricity</w:t>
      </w:r>
      <w:r w:rsidRPr="007530C7">
        <w:rPr>
          <w:rFonts w:eastAsia="Arial" w:cs="Times New Roman"/>
          <w:szCs w:val="24"/>
        </w:rPr>
        <w:t xml:space="preserve"> </w:t>
      </w:r>
      <w:r w:rsidRPr="007530C7">
        <w:rPr>
          <w:rFonts w:eastAsia="Arial" w:cs="Times New Roman"/>
          <w:i/>
          <w:iCs/>
          <w:szCs w:val="24"/>
        </w:rPr>
        <w:t>cladding</w:t>
      </w:r>
      <w:r w:rsidRPr="007530C7">
        <w:rPr>
          <w:rFonts w:eastAsia="Arial" w:cs="Times New Roman"/>
          <w:szCs w:val="24"/>
        </w:rPr>
        <w:t xml:space="preserve"> terhadap </w:t>
      </w:r>
      <w:r w:rsidRPr="007530C7">
        <w:rPr>
          <w:rFonts w:eastAsia="Arial" w:cs="Times New Roman"/>
          <w:i/>
          <w:iCs/>
          <w:szCs w:val="24"/>
        </w:rPr>
        <w:t>core</w:t>
      </w:r>
      <w:r w:rsidRPr="007530C7">
        <w:rPr>
          <w:rFonts w:eastAsia="Arial" w:cs="Times New Roman"/>
          <w:szCs w:val="24"/>
        </w:rPr>
        <w:t>. Data tersebut merupakan hasil akhir dari pengukuran geometri serat optik.</w:t>
      </w:r>
    </w:p>
    <w:p w14:paraId="7924F848" w14:textId="77777777" w:rsidR="007530C7" w:rsidRPr="007530C7" w:rsidRDefault="007530C7" w:rsidP="007530C7">
      <w:pPr>
        <w:spacing w:after="0"/>
        <w:ind w:left="1145"/>
        <w:jc w:val="center"/>
        <w:rPr>
          <w:rFonts w:cs="Times New Roman"/>
          <w:szCs w:val="24"/>
        </w:rPr>
      </w:pPr>
      <w:r w:rsidRPr="007530C7">
        <w:rPr>
          <w:rFonts w:cs="Times New Roman"/>
          <w:noProof/>
          <w:szCs w:val="24"/>
        </w:rPr>
        <w:drawing>
          <wp:inline distT="0" distB="0" distL="0" distR="0" wp14:anchorId="1DF83655" wp14:editId="56491878">
            <wp:extent cx="3827528" cy="2505710"/>
            <wp:effectExtent l="0" t="0" r="1905" b="8890"/>
            <wp:docPr id="1018761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61470" name=""/>
                    <pic:cNvPicPr/>
                  </pic:nvPicPr>
                  <pic:blipFill>
                    <a:blip r:embed="rId27">
                      <a:extLst>
                        <a:ext uri="{28A0092B-C50C-407E-A947-70E740481C1C}">
                          <a14:useLocalDpi xmlns:a14="http://schemas.microsoft.com/office/drawing/2010/main"/>
                        </a:ext>
                      </a:extLst>
                    </a:blip>
                    <a:stretch>
                      <a:fillRect/>
                    </a:stretch>
                  </pic:blipFill>
                  <pic:spPr>
                    <a:xfrm>
                      <a:off x="0" y="0"/>
                      <a:ext cx="3835388" cy="2510855"/>
                    </a:xfrm>
                    <a:prstGeom prst="rect">
                      <a:avLst/>
                    </a:prstGeom>
                  </pic:spPr>
                </pic:pic>
              </a:graphicData>
            </a:graphic>
          </wp:inline>
        </w:drawing>
      </w:r>
      <w:r w:rsidRPr="007530C7">
        <w:rPr>
          <w:rFonts w:cs="Times New Roman"/>
          <w:szCs w:val="24"/>
        </w:rPr>
        <w:t>/</w:t>
      </w:r>
    </w:p>
    <w:p w14:paraId="1A55DA45" w14:textId="77777777" w:rsidR="007530C7" w:rsidRPr="007530C7" w:rsidRDefault="007530C7" w:rsidP="007530C7">
      <w:pPr>
        <w:spacing w:after="0"/>
        <w:ind w:left="1145"/>
        <w:jc w:val="center"/>
        <w:rPr>
          <w:rFonts w:cs="Times New Roman"/>
          <w:szCs w:val="24"/>
        </w:rPr>
      </w:pPr>
      <w:r w:rsidRPr="007530C7">
        <w:rPr>
          <w:rFonts w:eastAsia="Arial" w:cs="Times New Roman"/>
          <w:b/>
          <w:bCs/>
          <w:szCs w:val="24"/>
        </w:rPr>
        <w:t>Gambar 14</w:t>
      </w:r>
      <w:r w:rsidRPr="007530C7">
        <w:rPr>
          <w:rFonts w:eastAsia="Arial" w:cs="Times New Roman"/>
          <w:szCs w:val="24"/>
        </w:rPr>
        <w:t>. Data Hasil Pengukuran Geometri Serat Optik</w:t>
      </w:r>
    </w:p>
    <w:p w14:paraId="1331B703" w14:textId="77777777" w:rsidR="00F6579D" w:rsidRDefault="00F6579D" w:rsidP="00211753">
      <w:pPr>
        <w:pStyle w:val="ListParagraph"/>
        <w:suppressAutoHyphens/>
        <w:spacing w:after="0"/>
        <w:ind w:left="1145"/>
        <w:contextualSpacing w:val="0"/>
        <w:jc w:val="both"/>
        <w:rPr>
          <w:rFonts w:eastAsia="Arial" w:cs="Times New Roman"/>
          <w:szCs w:val="24"/>
        </w:rPr>
      </w:pPr>
    </w:p>
    <w:p w14:paraId="0A97A0E7" w14:textId="6C945FF2" w:rsidR="007B57BC" w:rsidRPr="007530C7" w:rsidRDefault="007530C7" w:rsidP="00211753">
      <w:pPr>
        <w:pStyle w:val="ListParagraph"/>
        <w:suppressAutoHyphens/>
        <w:spacing w:after="0"/>
        <w:ind w:left="1145"/>
        <w:contextualSpacing w:val="0"/>
        <w:jc w:val="both"/>
        <w:rPr>
          <w:rFonts w:eastAsia="Arial" w:cs="Times New Roman"/>
          <w:szCs w:val="24"/>
        </w:rPr>
      </w:pPr>
      <w:r w:rsidRPr="007530C7">
        <w:rPr>
          <w:rFonts w:eastAsia="Arial" w:cs="Times New Roman"/>
          <w:szCs w:val="24"/>
        </w:rPr>
        <w:t>.</w:t>
      </w:r>
    </w:p>
    <w:p w14:paraId="2E46A617" w14:textId="74E6A090" w:rsidR="002F5900" w:rsidRDefault="002F5900" w:rsidP="002F5900">
      <w:pPr>
        <w:pStyle w:val="Heading2"/>
        <w:rPr>
          <w:lang w:val="en-US"/>
        </w:rPr>
      </w:pPr>
      <w:r>
        <w:rPr>
          <w:lang w:val="en-US"/>
        </w:rPr>
        <w:lastRenderedPageBreak/>
        <w:t xml:space="preserve">Analisis </w:t>
      </w:r>
      <w:r w:rsidR="007530C7">
        <w:rPr>
          <w:lang w:val="en-US"/>
        </w:rPr>
        <w:t>Hasil</w:t>
      </w:r>
    </w:p>
    <w:p w14:paraId="22E97208" w14:textId="2B42A270" w:rsidR="00F6579D" w:rsidRPr="00F6579D" w:rsidRDefault="00F6579D" w:rsidP="00F6579D">
      <w:pPr>
        <w:ind w:firstLine="720"/>
        <w:jc w:val="both"/>
      </w:pPr>
      <w:r w:rsidRPr="00F6579D">
        <w:t xml:space="preserve">Pengujian dilakukan terhadap 12 sampel serat optik dengan warna </w:t>
      </w:r>
      <w:r w:rsidRPr="00F6579D">
        <w:rPr>
          <w:i/>
          <w:iCs/>
        </w:rPr>
        <w:t>coating</w:t>
      </w:r>
      <w:r w:rsidRPr="00F6579D">
        <w:t xml:space="preserve"> yang berbeda. Parameter utama yang diukur adalah Cladding Diameter, Core Concentricity Error, dan Cladding Non-circularity. Hasil pengujian selengkapnya disajikan dalam Data Hasil Uji (DHU) pada tabel di bawah ini.</w:t>
      </w:r>
    </w:p>
    <w:tbl>
      <w:tblPr>
        <w:tblStyle w:val="TableGrid"/>
        <w:tblW w:w="5000" w:type="pct"/>
        <w:tblLook w:val="04A0" w:firstRow="1" w:lastRow="0" w:firstColumn="1" w:lastColumn="0" w:noHBand="0" w:noVBand="1"/>
      </w:tblPr>
      <w:tblGrid>
        <w:gridCol w:w="559"/>
        <w:gridCol w:w="902"/>
        <w:gridCol w:w="1917"/>
        <w:gridCol w:w="2367"/>
        <w:gridCol w:w="2182"/>
      </w:tblGrid>
      <w:tr w:rsidR="00F6579D" w14:paraId="33B9F6AD" w14:textId="77777777" w:rsidTr="00F6579D">
        <w:trPr>
          <w:tblHeader/>
        </w:trPr>
        <w:tc>
          <w:tcPr>
            <w:tcW w:w="922" w:type="pct"/>
            <w:gridSpan w:val="2"/>
            <w:vAlign w:val="center"/>
          </w:tcPr>
          <w:p w14:paraId="7546975F" w14:textId="77777777" w:rsidR="00F6579D" w:rsidRDefault="00F6579D" w:rsidP="00F416D7">
            <w:pPr>
              <w:jc w:val="center"/>
              <w:rPr>
                <w:rFonts w:ascii="Arial" w:hAnsi="Arial" w:cs="Arial"/>
                <w:sz w:val="20"/>
                <w:szCs w:val="20"/>
              </w:rPr>
            </w:pPr>
            <w:r>
              <w:rPr>
                <w:rFonts w:ascii="Arial" w:hAnsi="Arial" w:cs="Arial"/>
                <w:sz w:val="20"/>
                <w:szCs w:val="20"/>
              </w:rPr>
              <w:t>Spesifikasi</w:t>
            </w:r>
          </w:p>
        </w:tc>
        <w:tc>
          <w:tcPr>
            <w:tcW w:w="1209" w:type="pct"/>
            <w:vAlign w:val="center"/>
          </w:tcPr>
          <w:p w14:paraId="302A1AF0" w14:textId="77777777" w:rsidR="00F6579D" w:rsidRDefault="00F6579D" w:rsidP="00F416D7">
            <w:pPr>
              <w:jc w:val="center"/>
              <w:rPr>
                <w:rFonts w:ascii="Arial" w:hAnsi="Arial" w:cs="Arial"/>
                <w:sz w:val="20"/>
                <w:szCs w:val="20"/>
              </w:rPr>
            </w:pPr>
            <w:r>
              <w:rPr>
                <w:rFonts w:ascii="Arial" w:hAnsi="Arial" w:cs="Arial"/>
                <w:sz w:val="20"/>
                <w:szCs w:val="20"/>
              </w:rPr>
              <w:t xml:space="preserve">125 </w:t>
            </w:r>
            <w:r w:rsidRPr="00A62E58">
              <w:rPr>
                <w:rFonts w:ascii="Arial" w:hAnsi="Arial" w:cs="Arial"/>
              </w:rPr>
              <w:t>±</w:t>
            </w:r>
            <w:r>
              <w:rPr>
                <w:rFonts w:ascii="Arial" w:hAnsi="Arial" w:cs="Arial"/>
              </w:rPr>
              <w:t xml:space="preserve"> 1 µm</w:t>
            </w:r>
          </w:p>
        </w:tc>
        <w:tc>
          <w:tcPr>
            <w:tcW w:w="1493" w:type="pct"/>
            <w:vAlign w:val="center"/>
          </w:tcPr>
          <w:p w14:paraId="5A5833BD" w14:textId="77777777" w:rsidR="00F6579D" w:rsidRDefault="00F6579D" w:rsidP="00F416D7">
            <w:pPr>
              <w:jc w:val="center"/>
              <w:rPr>
                <w:rFonts w:ascii="Arial" w:hAnsi="Arial" w:cs="Arial"/>
                <w:sz w:val="20"/>
                <w:szCs w:val="20"/>
              </w:rPr>
            </w:pPr>
            <w:r>
              <w:rPr>
                <w:rFonts w:ascii="Arial" w:hAnsi="Arial" w:cs="Arial"/>
                <w:sz w:val="20"/>
                <w:szCs w:val="20"/>
              </w:rPr>
              <w:t xml:space="preserve">Max 0,6 </w:t>
            </w:r>
            <w:r>
              <w:rPr>
                <w:rFonts w:ascii="Arial" w:hAnsi="Arial" w:cs="Arial"/>
              </w:rPr>
              <w:t>µm</w:t>
            </w:r>
          </w:p>
        </w:tc>
        <w:tc>
          <w:tcPr>
            <w:tcW w:w="1376" w:type="pct"/>
            <w:vAlign w:val="center"/>
          </w:tcPr>
          <w:p w14:paraId="04C5CF9A" w14:textId="77777777" w:rsidR="00F6579D" w:rsidRDefault="00F6579D" w:rsidP="00F416D7">
            <w:pPr>
              <w:jc w:val="center"/>
              <w:rPr>
                <w:rFonts w:ascii="Arial" w:hAnsi="Arial" w:cs="Arial"/>
                <w:sz w:val="20"/>
                <w:szCs w:val="20"/>
              </w:rPr>
            </w:pPr>
            <w:r>
              <w:rPr>
                <w:rFonts w:ascii="Arial" w:hAnsi="Arial" w:cs="Arial"/>
                <w:sz w:val="20"/>
                <w:szCs w:val="20"/>
              </w:rPr>
              <w:t>Max 1,0%</w:t>
            </w:r>
          </w:p>
        </w:tc>
      </w:tr>
      <w:tr w:rsidR="00F6579D" w14:paraId="5406F0E9" w14:textId="77777777" w:rsidTr="00F6579D">
        <w:trPr>
          <w:tblHeader/>
        </w:trPr>
        <w:tc>
          <w:tcPr>
            <w:tcW w:w="353" w:type="pct"/>
            <w:vMerge w:val="restart"/>
            <w:vAlign w:val="center"/>
          </w:tcPr>
          <w:p w14:paraId="00391960" w14:textId="77777777" w:rsidR="00F6579D" w:rsidRDefault="00F6579D" w:rsidP="00F416D7">
            <w:pPr>
              <w:jc w:val="center"/>
              <w:rPr>
                <w:rFonts w:ascii="Arial" w:hAnsi="Arial" w:cs="Arial"/>
                <w:sz w:val="20"/>
                <w:szCs w:val="20"/>
              </w:rPr>
            </w:pPr>
            <w:r>
              <w:rPr>
                <w:rFonts w:ascii="Arial" w:hAnsi="Arial" w:cs="Arial"/>
                <w:sz w:val="20"/>
                <w:szCs w:val="20"/>
              </w:rPr>
              <w:t>No.</w:t>
            </w:r>
          </w:p>
        </w:tc>
        <w:tc>
          <w:tcPr>
            <w:tcW w:w="569" w:type="pct"/>
            <w:vMerge w:val="restart"/>
            <w:vAlign w:val="center"/>
          </w:tcPr>
          <w:p w14:paraId="298F3924"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Core</w:t>
            </w:r>
          </w:p>
        </w:tc>
        <w:tc>
          <w:tcPr>
            <w:tcW w:w="4078" w:type="pct"/>
            <w:gridSpan w:val="3"/>
            <w:vAlign w:val="center"/>
          </w:tcPr>
          <w:p w14:paraId="768FD592" w14:textId="77777777" w:rsidR="00F6579D" w:rsidRDefault="00F6579D" w:rsidP="00F416D7">
            <w:pPr>
              <w:jc w:val="center"/>
              <w:rPr>
                <w:rFonts w:ascii="Arial" w:hAnsi="Arial" w:cs="Arial"/>
                <w:b/>
                <w:bCs/>
                <w:sz w:val="20"/>
                <w:szCs w:val="20"/>
                <w:u w:val="single"/>
              </w:rPr>
            </w:pPr>
            <w:r w:rsidRPr="0087064F">
              <w:rPr>
                <w:rFonts w:ascii="Arial" w:hAnsi="Arial" w:cs="Arial"/>
                <w:b/>
                <w:bCs/>
                <w:sz w:val="20"/>
                <w:szCs w:val="20"/>
                <w:u w:val="single"/>
              </w:rPr>
              <w:t>Item Uji</w:t>
            </w:r>
          </w:p>
          <w:p w14:paraId="070132CF" w14:textId="77777777" w:rsidR="00F6579D" w:rsidRPr="0087064F" w:rsidRDefault="00F6579D" w:rsidP="00F416D7">
            <w:pPr>
              <w:jc w:val="center"/>
              <w:rPr>
                <w:rFonts w:ascii="Arial" w:hAnsi="Arial" w:cs="Arial"/>
                <w:sz w:val="20"/>
                <w:szCs w:val="20"/>
              </w:rPr>
            </w:pPr>
            <w:r>
              <w:rPr>
                <w:rFonts w:ascii="Arial" w:hAnsi="Arial" w:cs="Arial"/>
                <w:sz w:val="20"/>
                <w:szCs w:val="20"/>
              </w:rPr>
              <w:t>Test Item</w:t>
            </w:r>
          </w:p>
        </w:tc>
      </w:tr>
      <w:tr w:rsidR="00F6579D" w14:paraId="71F3587C" w14:textId="77777777" w:rsidTr="00F6579D">
        <w:trPr>
          <w:tblHeader/>
        </w:trPr>
        <w:tc>
          <w:tcPr>
            <w:tcW w:w="353" w:type="pct"/>
            <w:vMerge/>
            <w:vAlign w:val="center"/>
          </w:tcPr>
          <w:p w14:paraId="2954FFF3" w14:textId="77777777" w:rsidR="00F6579D" w:rsidRDefault="00F6579D" w:rsidP="00F416D7">
            <w:pPr>
              <w:jc w:val="center"/>
              <w:rPr>
                <w:rFonts w:ascii="Arial" w:hAnsi="Arial" w:cs="Arial"/>
                <w:sz w:val="20"/>
                <w:szCs w:val="20"/>
              </w:rPr>
            </w:pPr>
          </w:p>
        </w:tc>
        <w:tc>
          <w:tcPr>
            <w:tcW w:w="569" w:type="pct"/>
            <w:vMerge/>
            <w:vAlign w:val="center"/>
          </w:tcPr>
          <w:p w14:paraId="3CEBD6EF" w14:textId="77777777" w:rsidR="00F6579D" w:rsidRPr="009E047E" w:rsidRDefault="00F6579D" w:rsidP="00F416D7">
            <w:pPr>
              <w:jc w:val="center"/>
              <w:rPr>
                <w:rFonts w:ascii="Arial" w:hAnsi="Arial" w:cs="Arial"/>
                <w:i/>
                <w:iCs/>
                <w:sz w:val="20"/>
                <w:szCs w:val="20"/>
              </w:rPr>
            </w:pPr>
          </w:p>
        </w:tc>
        <w:tc>
          <w:tcPr>
            <w:tcW w:w="1209" w:type="pct"/>
            <w:vAlign w:val="center"/>
          </w:tcPr>
          <w:p w14:paraId="3EA15781"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 xml:space="preserve">Cladding Diameter </w:t>
            </w:r>
            <w:r w:rsidRPr="006B311A">
              <w:rPr>
                <w:rFonts w:ascii="Arial" w:hAnsi="Arial" w:cs="Arial"/>
                <w:sz w:val="20"/>
                <w:szCs w:val="20"/>
              </w:rPr>
              <w:t>(</w:t>
            </w:r>
            <w:r>
              <w:rPr>
                <w:rFonts w:ascii="Arial" w:hAnsi="Arial" w:cs="Arial"/>
              </w:rPr>
              <w:t>µm</w:t>
            </w:r>
            <w:r w:rsidRPr="006B311A">
              <w:rPr>
                <w:rFonts w:ascii="Arial" w:hAnsi="Arial" w:cs="Arial"/>
                <w:sz w:val="20"/>
                <w:szCs w:val="20"/>
              </w:rPr>
              <w:t>)</w:t>
            </w:r>
          </w:p>
        </w:tc>
        <w:tc>
          <w:tcPr>
            <w:tcW w:w="1493" w:type="pct"/>
            <w:vAlign w:val="center"/>
          </w:tcPr>
          <w:p w14:paraId="4EA6D10B"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 xml:space="preserve">Core Concentricity Error </w:t>
            </w:r>
            <w:r w:rsidRPr="006B311A">
              <w:rPr>
                <w:rFonts w:ascii="Arial" w:hAnsi="Arial" w:cs="Arial"/>
                <w:sz w:val="20"/>
                <w:szCs w:val="20"/>
              </w:rPr>
              <w:t>(</w:t>
            </w:r>
            <w:r>
              <w:rPr>
                <w:rFonts w:ascii="Arial" w:hAnsi="Arial" w:cs="Arial"/>
              </w:rPr>
              <w:t>µm</w:t>
            </w:r>
            <w:r w:rsidRPr="006B311A">
              <w:rPr>
                <w:rFonts w:ascii="Arial" w:hAnsi="Arial" w:cs="Arial"/>
                <w:sz w:val="20"/>
                <w:szCs w:val="20"/>
              </w:rPr>
              <w:t>)</w:t>
            </w:r>
          </w:p>
        </w:tc>
        <w:tc>
          <w:tcPr>
            <w:tcW w:w="1376" w:type="pct"/>
            <w:vAlign w:val="center"/>
          </w:tcPr>
          <w:p w14:paraId="70AE8363"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 xml:space="preserve">Cladding Non-circularity </w:t>
            </w:r>
            <w:r w:rsidRPr="006B311A">
              <w:rPr>
                <w:rFonts w:ascii="Arial" w:hAnsi="Arial" w:cs="Arial"/>
                <w:sz w:val="20"/>
                <w:szCs w:val="20"/>
              </w:rPr>
              <w:t>(%)</w:t>
            </w:r>
          </w:p>
        </w:tc>
      </w:tr>
      <w:tr w:rsidR="00F6579D" w14:paraId="09D764E0" w14:textId="77777777" w:rsidTr="00F6579D">
        <w:tc>
          <w:tcPr>
            <w:tcW w:w="353" w:type="pct"/>
            <w:vAlign w:val="center"/>
          </w:tcPr>
          <w:p w14:paraId="1F968010" w14:textId="77777777" w:rsidR="00F6579D" w:rsidRDefault="00F6579D" w:rsidP="00F416D7">
            <w:pPr>
              <w:jc w:val="center"/>
              <w:rPr>
                <w:rFonts w:ascii="Arial" w:hAnsi="Arial" w:cs="Arial"/>
                <w:sz w:val="20"/>
                <w:szCs w:val="20"/>
              </w:rPr>
            </w:pPr>
            <w:r>
              <w:rPr>
                <w:rFonts w:ascii="Arial" w:hAnsi="Arial" w:cs="Arial"/>
                <w:sz w:val="20"/>
                <w:szCs w:val="20"/>
              </w:rPr>
              <w:t>1</w:t>
            </w:r>
          </w:p>
        </w:tc>
        <w:tc>
          <w:tcPr>
            <w:tcW w:w="569" w:type="pct"/>
            <w:vAlign w:val="center"/>
          </w:tcPr>
          <w:p w14:paraId="6BBBB8C1"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Blue</w:t>
            </w:r>
          </w:p>
        </w:tc>
        <w:tc>
          <w:tcPr>
            <w:tcW w:w="1209" w:type="pct"/>
            <w:vAlign w:val="center"/>
          </w:tcPr>
          <w:p w14:paraId="1BABC73E" w14:textId="77777777" w:rsidR="00F6579D" w:rsidRDefault="00F6579D" w:rsidP="00F416D7">
            <w:pPr>
              <w:jc w:val="center"/>
              <w:rPr>
                <w:rFonts w:ascii="Arial" w:hAnsi="Arial" w:cs="Arial"/>
                <w:sz w:val="20"/>
                <w:szCs w:val="20"/>
              </w:rPr>
            </w:pPr>
          </w:p>
        </w:tc>
        <w:tc>
          <w:tcPr>
            <w:tcW w:w="1493" w:type="pct"/>
            <w:vAlign w:val="center"/>
          </w:tcPr>
          <w:p w14:paraId="28074435" w14:textId="77777777" w:rsidR="00F6579D" w:rsidRDefault="00F6579D" w:rsidP="00F416D7">
            <w:pPr>
              <w:jc w:val="center"/>
              <w:rPr>
                <w:rFonts w:ascii="Arial" w:hAnsi="Arial" w:cs="Arial"/>
                <w:sz w:val="20"/>
                <w:szCs w:val="20"/>
              </w:rPr>
            </w:pPr>
          </w:p>
        </w:tc>
        <w:tc>
          <w:tcPr>
            <w:tcW w:w="1376" w:type="pct"/>
            <w:vAlign w:val="center"/>
          </w:tcPr>
          <w:p w14:paraId="39D05EF3" w14:textId="77777777" w:rsidR="00F6579D" w:rsidRDefault="00F6579D" w:rsidP="00F416D7">
            <w:pPr>
              <w:jc w:val="center"/>
              <w:rPr>
                <w:rFonts w:ascii="Arial" w:hAnsi="Arial" w:cs="Arial"/>
                <w:sz w:val="20"/>
                <w:szCs w:val="20"/>
              </w:rPr>
            </w:pPr>
          </w:p>
        </w:tc>
      </w:tr>
      <w:tr w:rsidR="00F6579D" w14:paraId="09FE3A5E" w14:textId="77777777" w:rsidTr="00F6579D">
        <w:tc>
          <w:tcPr>
            <w:tcW w:w="353" w:type="pct"/>
            <w:vAlign w:val="center"/>
          </w:tcPr>
          <w:p w14:paraId="27459BA0" w14:textId="77777777" w:rsidR="00F6579D" w:rsidRDefault="00F6579D" w:rsidP="00F416D7">
            <w:pPr>
              <w:jc w:val="center"/>
              <w:rPr>
                <w:rFonts w:ascii="Arial" w:hAnsi="Arial" w:cs="Arial"/>
                <w:sz w:val="20"/>
                <w:szCs w:val="20"/>
              </w:rPr>
            </w:pPr>
            <w:r>
              <w:rPr>
                <w:rFonts w:ascii="Arial" w:hAnsi="Arial" w:cs="Arial"/>
                <w:sz w:val="20"/>
                <w:szCs w:val="20"/>
              </w:rPr>
              <w:t>2</w:t>
            </w:r>
          </w:p>
        </w:tc>
        <w:tc>
          <w:tcPr>
            <w:tcW w:w="569" w:type="pct"/>
            <w:vAlign w:val="center"/>
          </w:tcPr>
          <w:p w14:paraId="34701015"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Orange</w:t>
            </w:r>
          </w:p>
        </w:tc>
        <w:tc>
          <w:tcPr>
            <w:tcW w:w="1209" w:type="pct"/>
            <w:vAlign w:val="center"/>
          </w:tcPr>
          <w:p w14:paraId="4A25CFFE" w14:textId="77777777" w:rsidR="00F6579D" w:rsidRDefault="00F6579D" w:rsidP="00F416D7">
            <w:pPr>
              <w:jc w:val="center"/>
              <w:rPr>
                <w:rFonts w:ascii="Arial" w:hAnsi="Arial" w:cs="Arial"/>
                <w:sz w:val="20"/>
                <w:szCs w:val="20"/>
              </w:rPr>
            </w:pPr>
          </w:p>
        </w:tc>
        <w:tc>
          <w:tcPr>
            <w:tcW w:w="1493" w:type="pct"/>
            <w:vAlign w:val="center"/>
          </w:tcPr>
          <w:p w14:paraId="27A91F5D" w14:textId="77777777" w:rsidR="00F6579D" w:rsidRDefault="00F6579D" w:rsidP="00F416D7">
            <w:pPr>
              <w:jc w:val="center"/>
              <w:rPr>
                <w:rFonts w:ascii="Arial" w:hAnsi="Arial" w:cs="Arial"/>
                <w:sz w:val="20"/>
                <w:szCs w:val="20"/>
              </w:rPr>
            </w:pPr>
          </w:p>
        </w:tc>
        <w:tc>
          <w:tcPr>
            <w:tcW w:w="1376" w:type="pct"/>
            <w:vAlign w:val="center"/>
          </w:tcPr>
          <w:p w14:paraId="1E24EF54" w14:textId="77777777" w:rsidR="00F6579D" w:rsidRDefault="00F6579D" w:rsidP="00F416D7">
            <w:pPr>
              <w:jc w:val="center"/>
              <w:rPr>
                <w:rFonts w:ascii="Arial" w:hAnsi="Arial" w:cs="Arial"/>
                <w:sz w:val="20"/>
                <w:szCs w:val="20"/>
              </w:rPr>
            </w:pPr>
          </w:p>
        </w:tc>
      </w:tr>
      <w:tr w:rsidR="00F6579D" w14:paraId="103AC9CE" w14:textId="77777777" w:rsidTr="00F6579D">
        <w:tc>
          <w:tcPr>
            <w:tcW w:w="353" w:type="pct"/>
            <w:vAlign w:val="center"/>
          </w:tcPr>
          <w:p w14:paraId="7911DB3F" w14:textId="77777777" w:rsidR="00F6579D" w:rsidRDefault="00F6579D" w:rsidP="00F416D7">
            <w:pPr>
              <w:jc w:val="center"/>
              <w:rPr>
                <w:rFonts w:ascii="Arial" w:hAnsi="Arial" w:cs="Arial"/>
                <w:sz w:val="20"/>
                <w:szCs w:val="20"/>
              </w:rPr>
            </w:pPr>
            <w:r>
              <w:rPr>
                <w:rFonts w:ascii="Arial" w:hAnsi="Arial" w:cs="Arial"/>
                <w:sz w:val="20"/>
                <w:szCs w:val="20"/>
              </w:rPr>
              <w:t>3</w:t>
            </w:r>
          </w:p>
        </w:tc>
        <w:tc>
          <w:tcPr>
            <w:tcW w:w="569" w:type="pct"/>
            <w:vAlign w:val="center"/>
          </w:tcPr>
          <w:p w14:paraId="3D14FB72"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Green</w:t>
            </w:r>
          </w:p>
        </w:tc>
        <w:tc>
          <w:tcPr>
            <w:tcW w:w="1209" w:type="pct"/>
            <w:vAlign w:val="center"/>
          </w:tcPr>
          <w:p w14:paraId="68FF0C1E" w14:textId="77777777" w:rsidR="00F6579D" w:rsidRDefault="00F6579D" w:rsidP="00F416D7">
            <w:pPr>
              <w:jc w:val="center"/>
              <w:rPr>
                <w:rFonts w:ascii="Arial" w:hAnsi="Arial" w:cs="Arial"/>
                <w:sz w:val="20"/>
                <w:szCs w:val="20"/>
              </w:rPr>
            </w:pPr>
          </w:p>
        </w:tc>
        <w:tc>
          <w:tcPr>
            <w:tcW w:w="1493" w:type="pct"/>
            <w:vAlign w:val="center"/>
          </w:tcPr>
          <w:p w14:paraId="1B80D496" w14:textId="77777777" w:rsidR="00F6579D" w:rsidRDefault="00F6579D" w:rsidP="00F416D7">
            <w:pPr>
              <w:jc w:val="center"/>
              <w:rPr>
                <w:rFonts w:ascii="Arial" w:hAnsi="Arial" w:cs="Arial"/>
                <w:sz w:val="20"/>
                <w:szCs w:val="20"/>
              </w:rPr>
            </w:pPr>
          </w:p>
        </w:tc>
        <w:tc>
          <w:tcPr>
            <w:tcW w:w="1376" w:type="pct"/>
            <w:vAlign w:val="center"/>
          </w:tcPr>
          <w:p w14:paraId="3868315F" w14:textId="77777777" w:rsidR="00F6579D" w:rsidRDefault="00F6579D" w:rsidP="00F416D7">
            <w:pPr>
              <w:jc w:val="center"/>
              <w:rPr>
                <w:rFonts w:ascii="Arial" w:hAnsi="Arial" w:cs="Arial"/>
                <w:sz w:val="20"/>
                <w:szCs w:val="20"/>
              </w:rPr>
            </w:pPr>
          </w:p>
        </w:tc>
      </w:tr>
      <w:tr w:rsidR="00F6579D" w14:paraId="7D6A675D" w14:textId="77777777" w:rsidTr="00F6579D">
        <w:tc>
          <w:tcPr>
            <w:tcW w:w="353" w:type="pct"/>
            <w:vAlign w:val="center"/>
          </w:tcPr>
          <w:p w14:paraId="3A5C9178" w14:textId="77777777" w:rsidR="00F6579D" w:rsidRDefault="00F6579D" w:rsidP="00F416D7">
            <w:pPr>
              <w:jc w:val="center"/>
              <w:rPr>
                <w:rFonts w:ascii="Arial" w:hAnsi="Arial" w:cs="Arial"/>
                <w:sz w:val="20"/>
                <w:szCs w:val="20"/>
              </w:rPr>
            </w:pPr>
            <w:r>
              <w:rPr>
                <w:rFonts w:ascii="Arial" w:hAnsi="Arial" w:cs="Arial"/>
                <w:sz w:val="20"/>
                <w:szCs w:val="20"/>
              </w:rPr>
              <w:t>4</w:t>
            </w:r>
          </w:p>
        </w:tc>
        <w:tc>
          <w:tcPr>
            <w:tcW w:w="569" w:type="pct"/>
            <w:vAlign w:val="center"/>
          </w:tcPr>
          <w:p w14:paraId="0C4573D3"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Brown</w:t>
            </w:r>
          </w:p>
        </w:tc>
        <w:tc>
          <w:tcPr>
            <w:tcW w:w="1209" w:type="pct"/>
            <w:vAlign w:val="center"/>
          </w:tcPr>
          <w:p w14:paraId="5F792737" w14:textId="77777777" w:rsidR="00F6579D" w:rsidRDefault="00F6579D" w:rsidP="00F416D7">
            <w:pPr>
              <w:jc w:val="center"/>
              <w:rPr>
                <w:rFonts w:ascii="Arial" w:hAnsi="Arial" w:cs="Arial"/>
                <w:sz w:val="20"/>
                <w:szCs w:val="20"/>
              </w:rPr>
            </w:pPr>
          </w:p>
        </w:tc>
        <w:tc>
          <w:tcPr>
            <w:tcW w:w="1493" w:type="pct"/>
            <w:vAlign w:val="center"/>
          </w:tcPr>
          <w:p w14:paraId="45E24059" w14:textId="77777777" w:rsidR="00F6579D" w:rsidRDefault="00F6579D" w:rsidP="00F416D7">
            <w:pPr>
              <w:jc w:val="center"/>
              <w:rPr>
                <w:rFonts w:ascii="Arial" w:hAnsi="Arial" w:cs="Arial"/>
                <w:sz w:val="20"/>
                <w:szCs w:val="20"/>
              </w:rPr>
            </w:pPr>
          </w:p>
        </w:tc>
        <w:tc>
          <w:tcPr>
            <w:tcW w:w="1376" w:type="pct"/>
            <w:vAlign w:val="center"/>
          </w:tcPr>
          <w:p w14:paraId="13CB683B" w14:textId="77777777" w:rsidR="00F6579D" w:rsidRDefault="00F6579D" w:rsidP="00F416D7">
            <w:pPr>
              <w:jc w:val="center"/>
              <w:rPr>
                <w:rFonts w:ascii="Arial" w:hAnsi="Arial" w:cs="Arial"/>
                <w:sz w:val="20"/>
                <w:szCs w:val="20"/>
              </w:rPr>
            </w:pPr>
          </w:p>
        </w:tc>
      </w:tr>
      <w:tr w:rsidR="00F6579D" w14:paraId="58AD82D0" w14:textId="77777777" w:rsidTr="00F6579D">
        <w:tc>
          <w:tcPr>
            <w:tcW w:w="353" w:type="pct"/>
            <w:vAlign w:val="center"/>
          </w:tcPr>
          <w:p w14:paraId="760C4302" w14:textId="77777777" w:rsidR="00F6579D" w:rsidRDefault="00F6579D" w:rsidP="00F416D7">
            <w:pPr>
              <w:jc w:val="center"/>
              <w:rPr>
                <w:rFonts w:ascii="Arial" w:hAnsi="Arial" w:cs="Arial"/>
                <w:sz w:val="20"/>
                <w:szCs w:val="20"/>
              </w:rPr>
            </w:pPr>
            <w:r>
              <w:rPr>
                <w:rFonts w:ascii="Arial" w:hAnsi="Arial" w:cs="Arial"/>
                <w:sz w:val="20"/>
                <w:szCs w:val="20"/>
              </w:rPr>
              <w:t>5</w:t>
            </w:r>
          </w:p>
        </w:tc>
        <w:tc>
          <w:tcPr>
            <w:tcW w:w="569" w:type="pct"/>
            <w:vAlign w:val="center"/>
          </w:tcPr>
          <w:p w14:paraId="4F73970A"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Grey</w:t>
            </w:r>
          </w:p>
        </w:tc>
        <w:tc>
          <w:tcPr>
            <w:tcW w:w="1209" w:type="pct"/>
            <w:vAlign w:val="center"/>
          </w:tcPr>
          <w:p w14:paraId="20764974" w14:textId="77777777" w:rsidR="00F6579D" w:rsidRDefault="00F6579D" w:rsidP="00F416D7">
            <w:pPr>
              <w:jc w:val="center"/>
              <w:rPr>
                <w:rFonts w:ascii="Arial" w:hAnsi="Arial" w:cs="Arial"/>
                <w:sz w:val="20"/>
                <w:szCs w:val="20"/>
              </w:rPr>
            </w:pPr>
          </w:p>
        </w:tc>
        <w:tc>
          <w:tcPr>
            <w:tcW w:w="1493" w:type="pct"/>
            <w:vAlign w:val="center"/>
          </w:tcPr>
          <w:p w14:paraId="74ECB36A" w14:textId="77777777" w:rsidR="00F6579D" w:rsidRDefault="00F6579D" w:rsidP="00F416D7">
            <w:pPr>
              <w:jc w:val="center"/>
              <w:rPr>
                <w:rFonts w:ascii="Arial" w:hAnsi="Arial" w:cs="Arial"/>
                <w:sz w:val="20"/>
                <w:szCs w:val="20"/>
              </w:rPr>
            </w:pPr>
          </w:p>
        </w:tc>
        <w:tc>
          <w:tcPr>
            <w:tcW w:w="1376" w:type="pct"/>
            <w:vAlign w:val="center"/>
          </w:tcPr>
          <w:p w14:paraId="37ABE644" w14:textId="77777777" w:rsidR="00F6579D" w:rsidRDefault="00F6579D" w:rsidP="00F416D7">
            <w:pPr>
              <w:jc w:val="center"/>
              <w:rPr>
                <w:rFonts w:ascii="Arial" w:hAnsi="Arial" w:cs="Arial"/>
                <w:sz w:val="20"/>
                <w:szCs w:val="20"/>
              </w:rPr>
            </w:pPr>
          </w:p>
        </w:tc>
      </w:tr>
      <w:tr w:rsidR="00F6579D" w14:paraId="776D3106" w14:textId="77777777" w:rsidTr="00F6579D">
        <w:tc>
          <w:tcPr>
            <w:tcW w:w="353" w:type="pct"/>
            <w:vAlign w:val="center"/>
          </w:tcPr>
          <w:p w14:paraId="138043AD" w14:textId="77777777" w:rsidR="00F6579D" w:rsidRDefault="00F6579D" w:rsidP="00F416D7">
            <w:pPr>
              <w:jc w:val="center"/>
              <w:rPr>
                <w:rFonts w:ascii="Arial" w:hAnsi="Arial" w:cs="Arial"/>
                <w:sz w:val="20"/>
                <w:szCs w:val="20"/>
              </w:rPr>
            </w:pPr>
            <w:r>
              <w:rPr>
                <w:rFonts w:ascii="Arial" w:hAnsi="Arial" w:cs="Arial"/>
                <w:sz w:val="20"/>
                <w:szCs w:val="20"/>
              </w:rPr>
              <w:t>6</w:t>
            </w:r>
          </w:p>
        </w:tc>
        <w:tc>
          <w:tcPr>
            <w:tcW w:w="569" w:type="pct"/>
            <w:vAlign w:val="center"/>
          </w:tcPr>
          <w:p w14:paraId="3AB0FCB8"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White</w:t>
            </w:r>
          </w:p>
        </w:tc>
        <w:tc>
          <w:tcPr>
            <w:tcW w:w="1209" w:type="pct"/>
            <w:vAlign w:val="center"/>
          </w:tcPr>
          <w:p w14:paraId="32DBF384" w14:textId="77777777" w:rsidR="00F6579D" w:rsidRDefault="00F6579D" w:rsidP="00F416D7">
            <w:pPr>
              <w:jc w:val="center"/>
              <w:rPr>
                <w:rFonts w:ascii="Arial" w:hAnsi="Arial" w:cs="Arial"/>
                <w:sz w:val="20"/>
                <w:szCs w:val="20"/>
              </w:rPr>
            </w:pPr>
          </w:p>
        </w:tc>
        <w:tc>
          <w:tcPr>
            <w:tcW w:w="1493" w:type="pct"/>
            <w:vAlign w:val="center"/>
          </w:tcPr>
          <w:p w14:paraId="3B19CC2C" w14:textId="77777777" w:rsidR="00F6579D" w:rsidRDefault="00F6579D" w:rsidP="00F416D7">
            <w:pPr>
              <w:jc w:val="center"/>
              <w:rPr>
                <w:rFonts w:ascii="Arial" w:hAnsi="Arial" w:cs="Arial"/>
                <w:sz w:val="20"/>
                <w:szCs w:val="20"/>
              </w:rPr>
            </w:pPr>
          </w:p>
        </w:tc>
        <w:tc>
          <w:tcPr>
            <w:tcW w:w="1376" w:type="pct"/>
            <w:vAlign w:val="center"/>
          </w:tcPr>
          <w:p w14:paraId="67BA76D1" w14:textId="77777777" w:rsidR="00F6579D" w:rsidRDefault="00F6579D" w:rsidP="00F416D7">
            <w:pPr>
              <w:jc w:val="center"/>
              <w:rPr>
                <w:rFonts w:ascii="Arial" w:hAnsi="Arial" w:cs="Arial"/>
                <w:sz w:val="20"/>
                <w:szCs w:val="20"/>
              </w:rPr>
            </w:pPr>
          </w:p>
        </w:tc>
      </w:tr>
      <w:tr w:rsidR="00F6579D" w14:paraId="08840FD8" w14:textId="77777777" w:rsidTr="00F6579D">
        <w:tc>
          <w:tcPr>
            <w:tcW w:w="353" w:type="pct"/>
            <w:vAlign w:val="center"/>
          </w:tcPr>
          <w:p w14:paraId="32FEB21C" w14:textId="77777777" w:rsidR="00F6579D" w:rsidRDefault="00F6579D" w:rsidP="00F416D7">
            <w:pPr>
              <w:jc w:val="center"/>
              <w:rPr>
                <w:rFonts w:ascii="Arial" w:hAnsi="Arial" w:cs="Arial"/>
                <w:sz w:val="20"/>
                <w:szCs w:val="20"/>
              </w:rPr>
            </w:pPr>
            <w:r>
              <w:rPr>
                <w:rFonts w:ascii="Arial" w:hAnsi="Arial" w:cs="Arial"/>
                <w:sz w:val="20"/>
                <w:szCs w:val="20"/>
              </w:rPr>
              <w:t>7</w:t>
            </w:r>
          </w:p>
        </w:tc>
        <w:tc>
          <w:tcPr>
            <w:tcW w:w="569" w:type="pct"/>
            <w:vAlign w:val="center"/>
          </w:tcPr>
          <w:p w14:paraId="7003AA9F"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Red</w:t>
            </w:r>
          </w:p>
        </w:tc>
        <w:tc>
          <w:tcPr>
            <w:tcW w:w="1209" w:type="pct"/>
            <w:vAlign w:val="center"/>
          </w:tcPr>
          <w:p w14:paraId="57B5766B" w14:textId="77777777" w:rsidR="00F6579D" w:rsidRDefault="00F6579D" w:rsidP="00F416D7">
            <w:pPr>
              <w:jc w:val="center"/>
              <w:rPr>
                <w:rFonts w:ascii="Arial" w:hAnsi="Arial" w:cs="Arial"/>
                <w:sz w:val="20"/>
                <w:szCs w:val="20"/>
              </w:rPr>
            </w:pPr>
          </w:p>
        </w:tc>
        <w:tc>
          <w:tcPr>
            <w:tcW w:w="1493" w:type="pct"/>
            <w:vAlign w:val="center"/>
          </w:tcPr>
          <w:p w14:paraId="678CCCFF" w14:textId="77777777" w:rsidR="00F6579D" w:rsidRDefault="00F6579D" w:rsidP="00F416D7">
            <w:pPr>
              <w:jc w:val="center"/>
              <w:rPr>
                <w:rFonts w:ascii="Arial" w:hAnsi="Arial" w:cs="Arial"/>
                <w:sz w:val="20"/>
                <w:szCs w:val="20"/>
              </w:rPr>
            </w:pPr>
          </w:p>
        </w:tc>
        <w:tc>
          <w:tcPr>
            <w:tcW w:w="1376" w:type="pct"/>
            <w:vAlign w:val="center"/>
          </w:tcPr>
          <w:p w14:paraId="1FA14295" w14:textId="77777777" w:rsidR="00F6579D" w:rsidRDefault="00F6579D" w:rsidP="00F416D7">
            <w:pPr>
              <w:jc w:val="center"/>
              <w:rPr>
                <w:rFonts w:ascii="Arial" w:hAnsi="Arial" w:cs="Arial"/>
                <w:sz w:val="20"/>
                <w:szCs w:val="20"/>
              </w:rPr>
            </w:pPr>
          </w:p>
        </w:tc>
      </w:tr>
      <w:tr w:rsidR="00F6579D" w14:paraId="74F2BDBA" w14:textId="77777777" w:rsidTr="00F6579D">
        <w:tc>
          <w:tcPr>
            <w:tcW w:w="353" w:type="pct"/>
            <w:vAlign w:val="center"/>
          </w:tcPr>
          <w:p w14:paraId="4D609068" w14:textId="77777777" w:rsidR="00F6579D" w:rsidRDefault="00F6579D" w:rsidP="00F416D7">
            <w:pPr>
              <w:jc w:val="center"/>
              <w:rPr>
                <w:rFonts w:ascii="Arial" w:hAnsi="Arial" w:cs="Arial"/>
                <w:sz w:val="20"/>
                <w:szCs w:val="20"/>
              </w:rPr>
            </w:pPr>
            <w:r>
              <w:rPr>
                <w:rFonts w:ascii="Arial" w:hAnsi="Arial" w:cs="Arial"/>
                <w:sz w:val="20"/>
                <w:szCs w:val="20"/>
              </w:rPr>
              <w:t>8</w:t>
            </w:r>
          </w:p>
        </w:tc>
        <w:tc>
          <w:tcPr>
            <w:tcW w:w="569" w:type="pct"/>
            <w:vAlign w:val="center"/>
          </w:tcPr>
          <w:p w14:paraId="0C90D5CD"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Black</w:t>
            </w:r>
          </w:p>
        </w:tc>
        <w:tc>
          <w:tcPr>
            <w:tcW w:w="1209" w:type="pct"/>
            <w:vAlign w:val="center"/>
          </w:tcPr>
          <w:p w14:paraId="2B66E228" w14:textId="77777777" w:rsidR="00F6579D" w:rsidRDefault="00F6579D" w:rsidP="00F416D7">
            <w:pPr>
              <w:jc w:val="center"/>
              <w:rPr>
                <w:rFonts w:ascii="Arial" w:hAnsi="Arial" w:cs="Arial"/>
                <w:sz w:val="20"/>
                <w:szCs w:val="20"/>
              </w:rPr>
            </w:pPr>
          </w:p>
        </w:tc>
        <w:tc>
          <w:tcPr>
            <w:tcW w:w="1493" w:type="pct"/>
            <w:vAlign w:val="center"/>
          </w:tcPr>
          <w:p w14:paraId="24FED35A" w14:textId="77777777" w:rsidR="00F6579D" w:rsidRDefault="00F6579D" w:rsidP="00F416D7">
            <w:pPr>
              <w:jc w:val="center"/>
              <w:rPr>
                <w:rFonts w:ascii="Arial" w:hAnsi="Arial" w:cs="Arial"/>
                <w:sz w:val="20"/>
                <w:szCs w:val="20"/>
              </w:rPr>
            </w:pPr>
          </w:p>
        </w:tc>
        <w:tc>
          <w:tcPr>
            <w:tcW w:w="1376" w:type="pct"/>
            <w:vAlign w:val="center"/>
          </w:tcPr>
          <w:p w14:paraId="5EFEEDB9" w14:textId="77777777" w:rsidR="00F6579D" w:rsidRDefault="00F6579D" w:rsidP="00F416D7">
            <w:pPr>
              <w:jc w:val="center"/>
              <w:rPr>
                <w:rFonts w:ascii="Arial" w:hAnsi="Arial" w:cs="Arial"/>
                <w:sz w:val="20"/>
                <w:szCs w:val="20"/>
              </w:rPr>
            </w:pPr>
          </w:p>
        </w:tc>
      </w:tr>
      <w:tr w:rsidR="00F6579D" w14:paraId="39EE689C" w14:textId="77777777" w:rsidTr="00F6579D">
        <w:tc>
          <w:tcPr>
            <w:tcW w:w="353" w:type="pct"/>
            <w:vAlign w:val="center"/>
          </w:tcPr>
          <w:p w14:paraId="1F657B83" w14:textId="77777777" w:rsidR="00F6579D" w:rsidRDefault="00F6579D" w:rsidP="00F416D7">
            <w:pPr>
              <w:jc w:val="center"/>
              <w:rPr>
                <w:rFonts w:ascii="Arial" w:hAnsi="Arial" w:cs="Arial"/>
                <w:sz w:val="20"/>
                <w:szCs w:val="20"/>
              </w:rPr>
            </w:pPr>
            <w:r>
              <w:rPr>
                <w:rFonts w:ascii="Arial" w:hAnsi="Arial" w:cs="Arial"/>
                <w:sz w:val="20"/>
                <w:szCs w:val="20"/>
              </w:rPr>
              <w:t>9</w:t>
            </w:r>
          </w:p>
        </w:tc>
        <w:tc>
          <w:tcPr>
            <w:tcW w:w="569" w:type="pct"/>
            <w:vAlign w:val="center"/>
          </w:tcPr>
          <w:p w14:paraId="13401CA5"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Yellow</w:t>
            </w:r>
          </w:p>
        </w:tc>
        <w:tc>
          <w:tcPr>
            <w:tcW w:w="1209" w:type="pct"/>
            <w:vAlign w:val="center"/>
          </w:tcPr>
          <w:p w14:paraId="1D97A76E" w14:textId="77777777" w:rsidR="00F6579D" w:rsidRDefault="00F6579D" w:rsidP="00F416D7">
            <w:pPr>
              <w:jc w:val="center"/>
              <w:rPr>
                <w:rFonts w:ascii="Arial" w:hAnsi="Arial" w:cs="Arial"/>
                <w:sz w:val="20"/>
                <w:szCs w:val="20"/>
              </w:rPr>
            </w:pPr>
          </w:p>
        </w:tc>
        <w:tc>
          <w:tcPr>
            <w:tcW w:w="1493" w:type="pct"/>
            <w:vAlign w:val="center"/>
          </w:tcPr>
          <w:p w14:paraId="5DFEF75C" w14:textId="77777777" w:rsidR="00F6579D" w:rsidRDefault="00F6579D" w:rsidP="00F416D7">
            <w:pPr>
              <w:jc w:val="center"/>
              <w:rPr>
                <w:rFonts w:ascii="Arial" w:hAnsi="Arial" w:cs="Arial"/>
                <w:sz w:val="20"/>
                <w:szCs w:val="20"/>
              </w:rPr>
            </w:pPr>
          </w:p>
        </w:tc>
        <w:tc>
          <w:tcPr>
            <w:tcW w:w="1376" w:type="pct"/>
            <w:vAlign w:val="center"/>
          </w:tcPr>
          <w:p w14:paraId="19645A71" w14:textId="77777777" w:rsidR="00F6579D" w:rsidRDefault="00F6579D" w:rsidP="00F416D7">
            <w:pPr>
              <w:jc w:val="center"/>
              <w:rPr>
                <w:rFonts w:ascii="Arial" w:hAnsi="Arial" w:cs="Arial"/>
                <w:sz w:val="20"/>
                <w:szCs w:val="20"/>
              </w:rPr>
            </w:pPr>
          </w:p>
        </w:tc>
      </w:tr>
      <w:tr w:rsidR="00F6579D" w14:paraId="50A322D3" w14:textId="77777777" w:rsidTr="00F6579D">
        <w:tc>
          <w:tcPr>
            <w:tcW w:w="353" w:type="pct"/>
            <w:vAlign w:val="center"/>
          </w:tcPr>
          <w:p w14:paraId="0A2FEE0F" w14:textId="77777777" w:rsidR="00F6579D" w:rsidRDefault="00F6579D" w:rsidP="00F416D7">
            <w:pPr>
              <w:jc w:val="center"/>
              <w:rPr>
                <w:rFonts w:ascii="Arial" w:hAnsi="Arial" w:cs="Arial"/>
                <w:sz w:val="20"/>
                <w:szCs w:val="20"/>
              </w:rPr>
            </w:pPr>
            <w:r>
              <w:rPr>
                <w:rFonts w:ascii="Arial" w:hAnsi="Arial" w:cs="Arial"/>
                <w:sz w:val="20"/>
                <w:szCs w:val="20"/>
              </w:rPr>
              <w:t>10</w:t>
            </w:r>
          </w:p>
        </w:tc>
        <w:tc>
          <w:tcPr>
            <w:tcW w:w="569" w:type="pct"/>
            <w:vAlign w:val="center"/>
          </w:tcPr>
          <w:p w14:paraId="6BCC7091"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Violet</w:t>
            </w:r>
          </w:p>
        </w:tc>
        <w:tc>
          <w:tcPr>
            <w:tcW w:w="1209" w:type="pct"/>
            <w:vAlign w:val="center"/>
          </w:tcPr>
          <w:p w14:paraId="1D075095" w14:textId="77777777" w:rsidR="00F6579D" w:rsidRDefault="00F6579D" w:rsidP="00F416D7">
            <w:pPr>
              <w:jc w:val="center"/>
              <w:rPr>
                <w:rFonts w:ascii="Arial" w:hAnsi="Arial" w:cs="Arial"/>
                <w:sz w:val="20"/>
                <w:szCs w:val="20"/>
              </w:rPr>
            </w:pPr>
          </w:p>
        </w:tc>
        <w:tc>
          <w:tcPr>
            <w:tcW w:w="1493" w:type="pct"/>
            <w:vAlign w:val="center"/>
          </w:tcPr>
          <w:p w14:paraId="3CAB18CE" w14:textId="77777777" w:rsidR="00F6579D" w:rsidRDefault="00F6579D" w:rsidP="00F416D7">
            <w:pPr>
              <w:jc w:val="center"/>
              <w:rPr>
                <w:rFonts w:ascii="Arial" w:hAnsi="Arial" w:cs="Arial"/>
                <w:sz w:val="20"/>
                <w:szCs w:val="20"/>
              </w:rPr>
            </w:pPr>
          </w:p>
        </w:tc>
        <w:tc>
          <w:tcPr>
            <w:tcW w:w="1376" w:type="pct"/>
            <w:vAlign w:val="center"/>
          </w:tcPr>
          <w:p w14:paraId="0AE364EA" w14:textId="77777777" w:rsidR="00F6579D" w:rsidRDefault="00F6579D" w:rsidP="00F416D7">
            <w:pPr>
              <w:jc w:val="center"/>
              <w:rPr>
                <w:rFonts w:ascii="Arial" w:hAnsi="Arial" w:cs="Arial"/>
                <w:sz w:val="20"/>
                <w:szCs w:val="20"/>
              </w:rPr>
            </w:pPr>
          </w:p>
        </w:tc>
      </w:tr>
      <w:tr w:rsidR="00F6579D" w14:paraId="7140C1AB" w14:textId="77777777" w:rsidTr="00F6579D">
        <w:tc>
          <w:tcPr>
            <w:tcW w:w="353" w:type="pct"/>
            <w:vAlign w:val="center"/>
          </w:tcPr>
          <w:p w14:paraId="1D7BCCE0" w14:textId="77777777" w:rsidR="00F6579D" w:rsidRDefault="00F6579D" w:rsidP="00F416D7">
            <w:pPr>
              <w:jc w:val="center"/>
              <w:rPr>
                <w:rFonts w:ascii="Arial" w:hAnsi="Arial" w:cs="Arial"/>
                <w:sz w:val="20"/>
                <w:szCs w:val="20"/>
              </w:rPr>
            </w:pPr>
            <w:r>
              <w:rPr>
                <w:rFonts w:ascii="Arial" w:hAnsi="Arial" w:cs="Arial"/>
                <w:sz w:val="20"/>
                <w:szCs w:val="20"/>
              </w:rPr>
              <w:t>11</w:t>
            </w:r>
          </w:p>
        </w:tc>
        <w:tc>
          <w:tcPr>
            <w:tcW w:w="569" w:type="pct"/>
            <w:vAlign w:val="center"/>
          </w:tcPr>
          <w:p w14:paraId="316F6725"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Pink</w:t>
            </w:r>
          </w:p>
        </w:tc>
        <w:tc>
          <w:tcPr>
            <w:tcW w:w="1209" w:type="pct"/>
            <w:vAlign w:val="center"/>
          </w:tcPr>
          <w:p w14:paraId="19D4D202" w14:textId="77777777" w:rsidR="00F6579D" w:rsidRDefault="00F6579D" w:rsidP="00F416D7">
            <w:pPr>
              <w:jc w:val="center"/>
              <w:rPr>
                <w:rFonts w:ascii="Arial" w:hAnsi="Arial" w:cs="Arial"/>
                <w:sz w:val="20"/>
                <w:szCs w:val="20"/>
              </w:rPr>
            </w:pPr>
          </w:p>
        </w:tc>
        <w:tc>
          <w:tcPr>
            <w:tcW w:w="1493" w:type="pct"/>
            <w:vAlign w:val="center"/>
          </w:tcPr>
          <w:p w14:paraId="148948DB" w14:textId="77777777" w:rsidR="00F6579D" w:rsidRDefault="00F6579D" w:rsidP="00F416D7">
            <w:pPr>
              <w:jc w:val="center"/>
              <w:rPr>
                <w:rFonts w:ascii="Arial" w:hAnsi="Arial" w:cs="Arial"/>
                <w:sz w:val="20"/>
                <w:szCs w:val="20"/>
              </w:rPr>
            </w:pPr>
          </w:p>
        </w:tc>
        <w:tc>
          <w:tcPr>
            <w:tcW w:w="1376" w:type="pct"/>
            <w:vAlign w:val="center"/>
          </w:tcPr>
          <w:p w14:paraId="71BCC0E3" w14:textId="77777777" w:rsidR="00F6579D" w:rsidRDefault="00F6579D" w:rsidP="00F416D7">
            <w:pPr>
              <w:jc w:val="center"/>
              <w:rPr>
                <w:rFonts w:ascii="Arial" w:hAnsi="Arial" w:cs="Arial"/>
                <w:sz w:val="20"/>
                <w:szCs w:val="20"/>
              </w:rPr>
            </w:pPr>
          </w:p>
        </w:tc>
      </w:tr>
      <w:tr w:rsidR="00F6579D" w14:paraId="5F91410B" w14:textId="77777777" w:rsidTr="00F6579D">
        <w:tc>
          <w:tcPr>
            <w:tcW w:w="353" w:type="pct"/>
            <w:vAlign w:val="center"/>
          </w:tcPr>
          <w:p w14:paraId="5C52AB0A" w14:textId="77777777" w:rsidR="00F6579D" w:rsidRDefault="00F6579D" w:rsidP="00F416D7">
            <w:pPr>
              <w:jc w:val="center"/>
              <w:rPr>
                <w:rFonts w:ascii="Arial" w:hAnsi="Arial" w:cs="Arial"/>
                <w:sz w:val="20"/>
                <w:szCs w:val="20"/>
              </w:rPr>
            </w:pPr>
            <w:r>
              <w:rPr>
                <w:rFonts w:ascii="Arial" w:hAnsi="Arial" w:cs="Arial"/>
                <w:sz w:val="20"/>
                <w:szCs w:val="20"/>
              </w:rPr>
              <w:t>12</w:t>
            </w:r>
          </w:p>
        </w:tc>
        <w:tc>
          <w:tcPr>
            <w:tcW w:w="569" w:type="pct"/>
            <w:vAlign w:val="center"/>
          </w:tcPr>
          <w:p w14:paraId="6A788A74" w14:textId="77777777" w:rsidR="00F6579D" w:rsidRPr="009E047E" w:rsidRDefault="00F6579D" w:rsidP="00F416D7">
            <w:pPr>
              <w:jc w:val="center"/>
              <w:rPr>
                <w:rFonts w:ascii="Arial" w:hAnsi="Arial" w:cs="Arial"/>
                <w:i/>
                <w:iCs/>
                <w:sz w:val="20"/>
                <w:szCs w:val="20"/>
              </w:rPr>
            </w:pPr>
            <w:r w:rsidRPr="009E047E">
              <w:rPr>
                <w:rFonts w:ascii="Arial" w:hAnsi="Arial" w:cs="Arial"/>
                <w:i/>
                <w:iCs/>
                <w:sz w:val="20"/>
                <w:szCs w:val="20"/>
              </w:rPr>
              <w:t>Tosca</w:t>
            </w:r>
          </w:p>
        </w:tc>
        <w:tc>
          <w:tcPr>
            <w:tcW w:w="1209" w:type="pct"/>
            <w:vAlign w:val="center"/>
          </w:tcPr>
          <w:p w14:paraId="2D646C98" w14:textId="77777777" w:rsidR="00F6579D" w:rsidRDefault="00F6579D" w:rsidP="00F416D7">
            <w:pPr>
              <w:jc w:val="center"/>
              <w:rPr>
                <w:rFonts w:ascii="Arial" w:hAnsi="Arial" w:cs="Arial"/>
                <w:sz w:val="20"/>
                <w:szCs w:val="20"/>
              </w:rPr>
            </w:pPr>
          </w:p>
        </w:tc>
        <w:tc>
          <w:tcPr>
            <w:tcW w:w="1493" w:type="pct"/>
            <w:vAlign w:val="center"/>
          </w:tcPr>
          <w:p w14:paraId="00A6BEA4" w14:textId="77777777" w:rsidR="00F6579D" w:rsidRDefault="00F6579D" w:rsidP="00F416D7">
            <w:pPr>
              <w:jc w:val="center"/>
              <w:rPr>
                <w:rFonts w:ascii="Arial" w:hAnsi="Arial" w:cs="Arial"/>
                <w:sz w:val="20"/>
                <w:szCs w:val="20"/>
              </w:rPr>
            </w:pPr>
          </w:p>
        </w:tc>
        <w:tc>
          <w:tcPr>
            <w:tcW w:w="1376" w:type="pct"/>
            <w:vAlign w:val="center"/>
          </w:tcPr>
          <w:p w14:paraId="17EC4EA1" w14:textId="77777777" w:rsidR="00F6579D" w:rsidRDefault="00F6579D" w:rsidP="00F416D7">
            <w:pPr>
              <w:jc w:val="center"/>
              <w:rPr>
                <w:rFonts w:ascii="Arial" w:hAnsi="Arial" w:cs="Arial"/>
                <w:sz w:val="20"/>
                <w:szCs w:val="20"/>
              </w:rPr>
            </w:pPr>
          </w:p>
        </w:tc>
      </w:tr>
      <w:tr w:rsidR="00F6579D" w14:paraId="0146ACE6" w14:textId="77777777" w:rsidTr="00F6579D">
        <w:tc>
          <w:tcPr>
            <w:tcW w:w="922" w:type="pct"/>
            <w:gridSpan w:val="2"/>
            <w:vAlign w:val="center"/>
          </w:tcPr>
          <w:p w14:paraId="62791E12" w14:textId="77777777" w:rsidR="00F6579D" w:rsidRDefault="00F6579D" w:rsidP="00F416D7">
            <w:pPr>
              <w:jc w:val="center"/>
              <w:rPr>
                <w:rFonts w:ascii="Arial" w:hAnsi="Arial" w:cs="Arial"/>
                <w:sz w:val="20"/>
                <w:szCs w:val="20"/>
              </w:rPr>
            </w:pPr>
            <w:r>
              <w:rPr>
                <w:rFonts w:ascii="Arial" w:hAnsi="Arial" w:cs="Arial"/>
                <w:sz w:val="20"/>
                <w:szCs w:val="20"/>
              </w:rPr>
              <w:t xml:space="preserve">Keterangan </w:t>
            </w:r>
          </w:p>
        </w:tc>
        <w:tc>
          <w:tcPr>
            <w:tcW w:w="1209" w:type="pct"/>
            <w:vAlign w:val="center"/>
          </w:tcPr>
          <w:p w14:paraId="5B837D3E" w14:textId="77777777" w:rsidR="00F6579D" w:rsidRDefault="00F6579D" w:rsidP="00F416D7">
            <w:pPr>
              <w:jc w:val="center"/>
              <w:rPr>
                <w:rFonts w:ascii="Arial" w:hAnsi="Arial" w:cs="Arial"/>
                <w:sz w:val="20"/>
                <w:szCs w:val="20"/>
              </w:rPr>
            </w:pPr>
          </w:p>
        </w:tc>
        <w:tc>
          <w:tcPr>
            <w:tcW w:w="1493" w:type="pct"/>
            <w:vAlign w:val="center"/>
          </w:tcPr>
          <w:p w14:paraId="5E689228" w14:textId="77777777" w:rsidR="00F6579D" w:rsidRDefault="00F6579D" w:rsidP="00F416D7">
            <w:pPr>
              <w:jc w:val="center"/>
              <w:rPr>
                <w:rFonts w:ascii="Arial" w:hAnsi="Arial" w:cs="Arial"/>
                <w:sz w:val="20"/>
                <w:szCs w:val="20"/>
              </w:rPr>
            </w:pPr>
          </w:p>
        </w:tc>
        <w:tc>
          <w:tcPr>
            <w:tcW w:w="1376" w:type="pct"/>
            <w:vAlign w:val="center"/>
          </w:tcPr>
          <w:p w14:paraId="6CBBF22E" w14:textId="77777777" w:rsidR="00F6579D" w:rsidRDefault="00F6579D" w:rsidP="00F416D7">
            <w:pPr>
              <w:jc w:val="center"/>
              <w:rPr>
                <w:rFonts w:ascii="Arial" w:hAnsi="Arial" w:cs="Arial"/>
                <w:sz w:val="20"/>
                <w:szCs w:val="20"/>
              </w:rPr>
            </w:pPr>
          </w:p>
        </w:tc>
      </w:tr>
      <w:tr w:rsidR="00F6579D" w14:paraId="596C5981" w14:textId="77777777" w:rsidTr="00F6579D">
        <w:tc>
          <w:tcPr>
            <w:tcW w:w="922" w:type="pct"/>
            <w:gridSpan w:val="2"/>
            <w:vAlign w:val="center"/>
          </w:tcPr>
          <w:p w14:paraId="0F63B379" w14:textId="77777777" w:rsidR="00F6579D" w:rsidRDefault="00F6579D" w:rsidP="00F416D7">
            <w:pPr>
              <w:jc w:val="center"/>
              <w:rPr>
                <w:rFonts w:ascii="Arial" w:hAnsi="Arial" w:cs="Arial"/>
                <w:sz w:val="20"/>
                <w:szCs w:val="20"/>
              </w:rPr>
            </w:pPr>
            <w:r>
              <w:rPr>
                <w:rFonts w:ascii="Arial" w:hAnsi="Arial" w:cs="Arial"/>
                <w:sz w:val="20"/>
                <w:szCs w:val="20"/>
              </w:rPr>
              <w:t>Tanggal</w:t>
            </w:r>
          </w:p>
        </w:tc>
        <w:tc>
          <w:tcPr>
            <w:tcW w:w="1209" w:type="pct"/>
            <w:vAlign w:val="center"/>
          </w:tcPr>
          <w:p w14:paraId="7EE8DA1C" w14:textId="77777777" w:rsidR="00F6579D" w:rsidRDefault="00F6579D" w:rsidP="00F416D7">
            <w:pPr>
              <w:jc w:val="center"/>
              <w:rPr>
                <w:rFonts w:ascii="Arial" w:hAnsi="Arial" w:cs="Arial"/>
                <w:sz w:val="20"/>
                <w:szCs w:val="20"/>
              </w:rPr>
            </w:pPr>
          </w:p>
        </w:tc>
        <w:tc>
          <w:tcPr>
            <w:tcW w:w="1493" w:type="pct"/>
            <w:vAlign w:val="center"/>
          </w:tcPr>
          <w:p w14:paraId="46044F82" w14:textId="77777777" w:rsidR="00F6579D" w:rsidRDefault="00F6579D" w:rsidP="00F416D7">
            <w:pPr>
              <w:jc w:val="center"/>
              <w:rPr>
                <w:rFonts w:ascii="Arial" w:hAnsi="Arial" w:cs="Arial"/>
                <w:sz w:val="20"/>
                <w:szCs w:val="20"/>
              </w:rPr>
            </w:pPr>
            <w:r>
              <w:rPr>
                <w:rFonts w:ascii="Arial" w:hAnsi="Arial" w:cs="Arial"/>
                <w:sz w:val="20"/>
                <w:szCs w:val="20"/>
              </w:rPr>
              <w:t>Paraf</w:t>
            </w:r>
          </w:p>
        </w:tc>
        <w:tc>
          <w:tcPr>
            <w:tcW w:w="1376" w:type="pct"/>
            <w:vAlign w:val="center"/>
          </w:tcPr>
          <w:p w14:paraId="2E6AFCAE" w14:textId="77777777" w:rsidR="00F6579D" w:rsidRDefault="00F6579D" w:rsidP="00F416D7">
            <w:pPr>
              <w:jc w:val="center"/>
              <w:rPr>
                <w:rFonts w:ascii="Arial" w:hAnsi="Arial" w:cs="Arial"/>
                <w:sz w:val="20"/>
                <w:szCs w:val="20"/>
              </w:rPr>
            </w:pPr>
          </w:p>
        </w:tc>
      </w:tr>
    </w:tbl>
    <w:p w14:paraId="4DE7D3EA" w14:textId="77777777" w:rsidR="002F5900" w:rsidRPr="002F5900" w:rsidRDefault="002F5900" w:rsidP="002F5900">
      <w:pPr>
        <w:rPr>
          <w:lang w:val="en-US"/>
        </w:rPr>
      </w:pPr>
    </w:p>
    <w:p w14:paraId="12C86E93" w14:textId="77777777" w:rsidR="002F5900" w:rsidRPr="002F5900" w:rsidRDefault="002F5900" w:rsidP="002F5900">
      <w:pPr>
        <w:rPr>
          <w:lang w:val="en-US"/>
        </w:rPr>
      </w:pPr>
    </w:p>
    <w:p w14:paraId="4C7D30FA" w14:textId="77777777" w:rsidR="0059122B" w:rsidRPr="0059122B" w:rsidRDefault="0059122B" w:rsidP="0059122B">
      <w:pPr>
        <w:rPr>
          <w:lang w:val="en-US"/>
        </w:rPr>
      </w:pPr>
    </w:p>
    <w:p w14:paraId="603DEA33" w14:textId="77777777" w:rsidR="0059122B" w:rsidRPr="000F0F21" w:rsidRDefault="0059122B" w:rsidP="000F0F21">
      <w:pPr>
        <w:rPr>
          <w:lang w:val="en-US"/>
        </w:rPr>
      </w:pPr>
    </w:p>
    <w:p w14:paraId="64A5D117" w14:textId="77777777" w:rsidR="00431E84" w:rsidRDefault="00431E84" w:rsidP="00E46E81">
      <w:pPr>
        <w:rPr>
          <w:rFonts w:cs="Times New Roman"/>
          <w:szCs w:val="24"/>
          <w:lang w:val="en-US"/>
        </w:rPr>
      </w:pPr>
    </w:p>
    <w:p w14:paraId="24A41CA2" w14:textId="77777777" w:rsidR="007530C7" w:rsidRDefault="007530C7" w:rsidP="00E46E81">
      <w:pPr>
        <w:rPr>
          <w:rFonts w:cs="Times New Roman"/>
          <w:szCs w:val="24"/>
          <w:lang w:val="en-US"/>
        </w:rPr>
      </w:pPr>
    </w:p>
    <w:p w14:paraId="47638817" w14:textId="77777777" w:rsidR="007530C7" w:rsidRDefault="007530C7" w:rsidP="00E46E81">
      <w:pPr>
        <w:rPr>
          <w:rFonts w:cs="Times New Roman"/>
          <w:szCs w:val="24"/>
          <w:lang w:val="en-US"/>
        </w:rPr>
      </w:pPr>
    </w:p>
    <w:p w14:paraId="69D69D92" w14:textId="77777777" w:rsidR="007530C7" w:rsidRPr="00C22DA1" w:rsidRDefault="007530C7" w:rsidP="00E46E81">
      <w:pPr>
        <w:rPr>
          <w:rFonts w:cs="Times New Roman"/>
          <w:szCs w:val="24"/>
          <w:lang w:val="en-US"/>
        </w:rPr>
      </w:pPr>
    </w:p>
    <w:p w14:paraId="01964DA5" w14:textId="77777777" w:rsidR="004136C2" w:rsidRDefault="004136C2" w:rsidP="000D3EFE">
      <w:pPr>
        <w:pStyle w:val="ListParagraph"/>
        <w:ind w:left="0"/>
        <w:jc w:val="both"/>
        <w:rPr>
          <w:rFonts w:cs="Times New Roman"/>
          <w:szCs w:val="24"/>
          <w:lang w:val="en-US"/>
        </w:rPr>
      </w:pPr>
    </w:p>
    <w:p w14:paraId="2005380B" w14:textId="31724EE6" w:rsidR="004136C2" w:rsidRPr="00C22DA1" w:rsidRDefault="004136C2" w:rsidP="004136C2">
      <w:pPr>
        <w:pStyle w:val="Heading1"/>
        <w:ind w:left="0" w:firstLine="0"/>
        <w:rPr>
          <w:rFonts w:cs="Times New Roman"/>
          <w:szCs w:val="24"/>
          <w:lang w:val="en-US"/>
        </w:rPr>
      </w:pPr>
      <w:r w:rsidRPr="00C22DA1">
        <w:rPr>
          <w:rFonts w:cs="Times New Roman"/>
          <w:szCs w:val="24"/>
          <w:lang w:val="en-US"/>
        </w:rPr>
        <w:br/>
      </w:r>
      <w:r w:rsidR="00BA7B42">
        <w:rPr>
          <w:rFonts w:cs="Times New Roman"/>
          <w:szCs w:val="24"/>
          <w:lang w:val="en-US"/>
        </w:rPr>
        <w:t>KESIMPULAN DAN SARAN</w:t>
      </w:r>
    </w:p>
    <w:p w14:paraId="1BA2222D" w14:textId="0EF55A8B" w:rsidR="000D3EFE" w:rsidRDefault="007915A3" w:rsidP="007915A3">
      <w:pPr>
        <w:pStyle w:val="ListParagraph"/>
        <w:numPr>
          <w:ilvl w:val="0"/>
          <w:numId w:val="62"/>
        </w:numPr>
        <w:jc w:val="both"/>
        <w:rPr>
          <w:rFonts w:cs="Times New Roman"/>
          <w:b/>
          <w:bCs/>
          <w:szCs w:val="24"/>
          <w:lang w:val="en-US"/>
        </w:rPr>
      </w:pPr>
      <w:r w:rsidRPr="007915A3">
        <w:rPr>
          <w:rFonts w:cs="Times New Roman"/>
          <w:b/>
          <w:bCs/>
          <w:szCs w:val="24"/>
          <w:lang w:val="en-US"/>
        </w:rPr>
        <w:t>Kesimpulan</w:t>
      </w:r>
    </w:p>
    <w:p w14:paraId="26D4A20E" w14:textId="77777777" w:rsidR="007915A3" w:rsidRPr="007915A3" w:rsidRDefault="007915A3" w:rsidP="007915A3">
      <w:pPr>
        <w:pStyle w:val="ListParagraph"/>
        <w:jc w:val="both"/>
        <w:rPr>
          <w:rFonts w:cs="Times New Roman"/>
          <w:szCs w:val="24"/>
          <w:lang w:val="en-ID"/>
        </w:rPr>
      </w:pPr>
      <w:r w:rsidRPr="007915A3">
        <w:rPr>
          <w:rFonts w:cs="Times New Roman"/>
          <w:szCs w:val="24"/>
          <w:lang w:val="en-ID"/>
        </w:rPr>
        <w:t>Berdasarkan kegiatan pengujian parameter geometri serat optik tipe G.652 yang telah dilaksanakan di Telkom Test House dengan menggunakan instrumen Photon Kinetics 2400 Video Analyzer S200, dapat ditarik beberapa kesimpulan sebagai berikut:</w:t>
      </w:r>
    </w:p>
    <w:p w14:paraId="644FE534" w14:textId="77777777" w:rsidR="007915A3" w:rsidRPr="007915A3" w:rsidRDefault="007915A3" w:rsidP="007915A3">
      <w:pPr>
        <w:pStyle w:val="ListParagraph"/>
        <w:numPr>
          <w:ilvl w:val="0"/>
          <w:numId w:val="63"/>
        </w:numPr>
        <w:tabs>
          <w:tab w:val="clear" w:pos="720"/>
          <w:tab w:val="num" w:pos="1276"/>
        </w:tabs>
        <w:ind w:left="1134"/>
        <w:jc w:val="both"/>
        <w:rPr>
          <w:rFonts w:cs="Times New Roman"/>
          <w:szCs w:val="24"/>
          <w:lang w:val="en-ID"/>
        </w:rPr>
      </w:pPr>
      <w:r w:rsidRPr="007915A3">
        <w:rPr>
          <w:rFonts w:cs="Times New Roman"/>
          <w:szCs w:val="24"/>
          <w:lang w:val="en-ID"/>
        </w:rPr>
        <w:t>Mahasiswa telah berhasil mempelajari dan memahami prosedur standar pengujian parameter geometri serat optik, yang meliputi tahap persiapan sampel (pengupasan, pembersihan, pemotongan) hingga pengoperasian alat ukur.</w:t>
      </w:r>
    </w:p>
    <w:p w14:paraId="6831C860" w14:textId="77777777" w:rsidR="007915A3" w:rsidRPr="007915A3" w:rsidRDefault="007915A3" w:rsidP="007915A3">
      <w:pPr>
        <w:pStyle w:val="ListParagraph"/>
        <w:numPr>
          <w:ilvl w:val="0"/>
          <w:numId w:val="63"/>
        </w:numPr>
        <w:tabs>
          <w:tab w:val="clear" w:pos="720"/>
          <w:tab w:val="num" w:pos="1276"/>
        </w:tabs>
        <w:ind w:left="1134"/>
        <w:jc w:val="both"/>
        <w:rPr>
          <w:rFonts w:cs="Times New Roman"/>
          <w:szCs w:val="24"/>
          <w:lang w:val="en-ID"/>
        </w:rPr>
      </w:pPr>
      <w:r w:rsidRPr="007915A3">
        <w:rPr>
          <w:rFonts w:cs="Times New Roman"/>
          <w:szCs w:val="24"/>
          <w:lang w:val="en-ID"/>
        </w:rPr>
        <w:t>Pengujian terhadap 12 sampel serat optik yang berbeda telah dilakukan untuk mengukur tiga parameter kunci, yaitu Cladding Diameter, Core Concentricity Error, dan Cladding Non-circularity.</w:t>
      </w:r>
    </w:p>
    <w:p w14:paraId="6C95EA45" w14:textId="77777777" w:rsidR="007915A3" w:rsidRPr="007915A3" w:rsidRDefault="007915A3" w:rsidP="007915A3">
      <w:pPr>
        <w:pStyle w:val="ListParagraph"/>
        <w:numPr>
          <w:ilvl w:val="0"/>
          <w:numId w:val="63"/>
        </w:numPr>
        <w:tabs>
          <w:tab w:val="clear" w:pos="720"/>
          <w:tab w:val="num" w:pos="1276"/>
        </w:tabs>
        <w:ind w:left="1134"/>
        <w:jc w:val="both"/>
        <w:rPr>
          <w:rFonts w:cs="Times New Roman"/>
          <w:szCs w:val="24"/>
          <w:lang w:val="en-ID"/>
        </w:rPr>
      </w:pPr>
      <w:r w:rsidRPr="007915A3">
        <w:rPr>
          <w:rFonts w:cs="Times New Roman"/>
          <w:szCs w:val="24"/>
          <w:lang w:val="en-ID"/>
        </w:rPr>
        <w:t>Hasil analisis menunjukkan bahwa seluruh 12 sampel yang diuji memenuhi spesifikasi yang disyaratkan oleh standar Internasional Rekomendasi ITU-T G.652. Semua nilai yang terukur berada dalam batas toleransi yang ditetapkan.</w:t>
      </w:r>
    </w:p>
    <w:p w14:paraId="317C9255" w14:textId="0282BCE9" w:rsidR="007915A3" w:rsidRPr="007915A3" w:rsidRDefault="007915A3" w:rsidP="007915A3">
      <w:pPr>
        <w:ind w:left="774"/>
        <w:jc w:val="both"/>
        <w:rPr>
          <w:rFonts w:cs="Times New Roman"/>
          <w:szCs w:val="24"/>
          <w:lang w:val="en-ID"/>
        </w:rPr>
      </w:pPr>
      <w:r w:rsidRPr="007915A3">
        <w:rPr>
          <w:rFonts w:cs="Times New Roman"/>
          <w:szCs w:val="24"/>
          <w:lang w:val="en-ID"/>
        </w:rPr>
        <w:t xml:space="preserve">Dengan demikian, dapat disimpulkan bahwa </w:t>
      </w:r>
      <w:r w:rsidRPr="007915A3">
        <w:rPr>
          <w:rFonts w:cs="Times New Roman"/>
          <w:i/>
          <w:iCs/>
          <w:szCs w:val="24"/>
          <w:lang w:val="en-ID"/>
        </w:rPr>
        <w:t>batch</w:t>
      </w:r>
      <w:r w:rsidRPr="007915A3">
        <w:rPr>
          <w:rFonts w:cs="Times New Roman"/>
          <w:szCs w:val="24"/>
          <w:lang w:val="en-ID"/>
        </w:rPr>
        <w:t xml:space="preserve"> kabel serat optik yang diuji memiliki kualitas fisik (geometri) yang sangat baik dan layak (lolos uji) untuk diimplementasikan pada infrastruktur jaringan telekomunikasi.</w:t>
      </w:r>
    </w:p>
    <w:p w14:paraId="463A5CF5" w14:textId="77777777" w:rsidR="007915A3" w:rsidRPr="007915A3" w:rsidRDefault="007915A3" w:rsidP="007915A3">
      <w:pPr>
        <w:pStyle w:val="ListParagraph"/>
        <w:jc w:val="both"/>
        <w:rPr>
          <w:rFonts w:cs="Times New Roman"/>
          <w:szCs w:val="24"/>
          <w:lang w:val="en-US"/>
        </w:rPr>
      </w:pPr>
    </w:p>
    <w:p w14:paraId="788596DE" w14:textId="0B4CE915" w:rsidR="007915A3" w:rsidRPr="007915A3" w:rsidRDefault="007915A3" w:rsidP="007915A3">
      <w:pPr>
        <w:pStyle w:val="ListParagraph"/>
        <w:numPr>
          <w:ilvl w:val="0"/>
          <w:numId w:val="62"/>
        </w:numPr>
        <w:jc w:val="both"/>
        <w:rPr>
          <w:rFonts w:cs="Times New Roman"/>
          <w:b/>
          <w:bCs/>
          <w:szCs w:val="24"/>
          <w:lang w:val="en-US"/>
        </w:rPr>
      </w:pPr>
      <w:r>
        <w:rPr>
          <w:rFonts w:cs="Times New Roman"/>
          <w:b/>
          <w:bCs/>
          <w:szCs w:val="24"/>
          <w:lang w:val="en-US"/>
        </w:rPr>
        <w:t>Saran</w:t>
      </w:r>
    </w:p>
    <w:p w14:paraId="169D1882" w14:textId="23C1FE4F" w:rsidR="000D3EFE" w:rsidRDefault="000D3EFE" w:rsidP="000D3EFE">
      <w:pPr>
        <w:pStyle w:val="ListParagraph"/>
        <w:ind w:left="0"/>
        <w:jc w:val="both"/>
        <w:rPr>
          <w:rFonts w:cs="Times New Roman"/>
          <w:szCs w:val="24"/>
          <w:lang w:val="en-US"/>
        </w:rPr>
      </w:pPr>
    </w:p>
    <w:p w14:paraId="4647DE89" w14:textId="77777777" w:rsidR="004136C2" w:rsidRDefault="004136C2" w:rsidP="000D3EFE">
      <w:pPr>
        <w:pStyle w:val="ListParagraph"/>
        <w:ind w:left="0"/>
        <w:jc w:val="both"/>
        <w:rPr>
          <w:rFonts w:cs="Times New Roman"/>
          <w:szCs w:val="24"/>
          <w:lang w:val="en-US"/>
        </w:rPr>
      </w:pPr>
    </w:p>
    <w:p w14:paraId="4C5F21ED" w14:textId="77777777" w:rsidR="004136C2" w:rsidRDefault="004136C2" w:rsidP="000D3EFE">
      <w:pPr>
        <w:pStyle w:val="ListParagraph"/>
        <w:ind w:left="0"/>
        <w:jc w:val="both"/>
        <w:rPr>
          <w:rFonts w:cs="Times New Roman"/>
          <w:szCs w:val="24"/>
          <w:lang w:val="en-US"/>
        </w:rPr>
      </w:pPr>
    </w:p>
    <w:p w14:paraId="7BDAACA1" w14:textId="77777777" w:rsidR="004136C2" w:rsidRDefault="004136C2" w:rsidP="000D3EFE">
      <w:pPr>
        <w:pStyle w:val="ListParagraph"/>
        <w:ind w:left="0"/>
        <w:jc w:val="both"/>
        <w:rPr>
          <w:rFonts w:cs="Times New Roman"/>
          <w:szCs w:val="24"/>
          <w:lang w:val="en-US"/>
        </w:rPr>
      </w:pPr>
    </w:p>
    <w:p w14:paraId="7F0DF8AA" w14:textId="77777777" w:rsidR="004136C2" w:rsidRDefault="004136C2" w:rsidP="000D3EFE">
      <w:pPr>
        <w:pStyle w:val="ListParagraph"/>
        <w:ind w:left="0"/>
        <w:jc w:val="both"/>
        <w:rPr>
          <w:rFonts w:cs="Times New Roman"/>
          <w:szCs w:val="24"/>
          <w:lang w:val="en-US"/>
        </w:rPr>
      </w:pPr>
    </w:p>
    <w:p w14:paraId="46908EF1" w14:textId="77777777" w:rsidR="004136C2" w:rsidRDefault="004136C2" w:rsidP="000D3EFE">
      <w:pPr>
        <w:pStyle w:val="ListParagraph"/>
        <w:ind w:left="0"/>
        <w:jc w:val="both"/>
        <w:rPr>
          <w:rFonts w:cs="Times New Roman"/>
          <w:szCs w:val="24"/>
          <w:lang w:val="en-US"/>
        </w:rPr>
      </w:pPr>
    </w:p>
    <w:p w14:paraId="527AABC9" w14:textId="77777777" w:rsidR="004136C2" w:rsidRDefault="004136C2" w:rsidP="000D3EFE">
      <w:pPr>
        <w:pStyle w:val="ListParagraph"/>
        <w:ind w:left="0"/>
        <w:jc w:val="both"/>
        <w:rPr>
          <w:rFonts w:cs="Times New Roman"/>
          <w:szCs w:val="24"/>
          <w:lang w:val="en-US"/>
        </w:rPr>
      </w:pPr>
    </w:p>
    <w:p w14:paraId="41F2870D" w14:textId="77777777" w:rsidR="004136C2" w:rsidRDefault="004136C2" w:rsidP="000D3EFE">
      <w:pPr>
        <w:pStyle w:val="ListParagraph"/>
        <w:ind w:left="0"/>
        <w:jc w:val="both"/>
        <w:rPr>
          <w:rFonts w:cs="Times New Roman"/>
          <w:szCs w:val="24"/>
          <w:lang w:val="en-US"/>
        </w:rPr>
      </w:pPr>
    </w:p>
    <w:p w14:paraId="300C9F0C" w14:textId="77777777" w:rsidR="004136C2" w:rsidRDefault="004136C2" w:rsidP="000D3EFE">
      <w:pPr>
        <w:pStyle w:val="ListParagraph"/>
        <w:ind w:left="0"/>
        <w:jc w:val="both"/>
        <w:rPr>
          <w:rFonts w:cs="Times New Roman"/>
          <w:szCs w:val="24"/>
          <w:lang w:val="en-US"/>
        </w:rPr>
      </w:pPr>
    </w:p>
    <w:p w14:paraId="44C1A474" w14:textId="77777777" w:rsidR="004136C2" w:rsidRDefault="004136C2" w:rsidP="000D3EFE">
      <w:pPr>
        <w:pStyle w:val="ListParagraph"/>
        <w:ind w:left="0"/>
        <w:jc w:val="both"/>
        <w:rPr>
          <w:rFonts w:cs="Times New Roman"/>
          <w:szCs w:val="24"/>
          <w:lang w:val="en-US"/>
        </w:rPr>
      </w:pPr>
    </w:p>
    <w:p w14:paraId="418910C9" w14:textId="77777777" w:rsidR="004136C2" w:rsidRDefault="004136C2" w:rsidP="000D3EFE">
      <w:pPr>
        <w:pStyle w:val="ListParagraph"/>
        <w:ind w:left="0"/>
        <w:jc w:val="both"/>
        <w:rPr>
          <w:rFonts w:cs="Times New Roman"/>
          <w:szCs w:val="24"/>
          <w:lang w:val="en-US"/>
        </w:rPr>
      </w:pPr>
    </w:p>
    <w:p w14:paraId="6EEDBE44" w14:textId="77777777" w:rsidR="004136C2" w:rsidRDefault="004136C2" w:rsidP="000D3EFE">
      <w:pPr>
        <w:pStyle w:val="ListParagraph"/>
        <w:ind w:left="0"/>
        <w:jc w:val="both"/>
        <w:rPr>
          <w:rFonts w:cs="Times New Roman"/>
          <w:szCs w:val="24"/>
          <w:lang w:val="en-US"/>
        </w:rPr>
      </w:pPr>
    </w:p>
    <w:p w14:paraId="40E3541A" w14:textId="77777777" w:rsidR="004136C2" w:rsidRDefault="004136C2" w:rsidP="000D3EFE">
      <w:pPr>
        <w:pStyle w:val="ListParagraph"/>
        <w:ind w:left="0"/>
        <w:jc w:val="both"/>
        <w:rPr>
          <w:rFonts w:cs="Times New Roman"/>
          <w:szCs w:val="24"/>
          <w:lang w:val="en-US"/>
        </w:rPr>
      </w:pPr>
    </w:p>
    <w:p w14:paraId="5EF145BC" w14:textId="77777777" w:rsidR="004136C2" w:rsidRDefault="004136C2" w:rsidP="000D3EFE">
      <w:pPr>
        <w:pStyle w:val="ListParagraph"/>
        <w:ind w:left="0"/>
        <w:jc w:val="both"/>
        <w:rPr>
          <w:rFonts w:cs="Times New Roman"/>
          <w:szCs w:val="24"/>
          <w:lang w:val="en-US"/>
        </w:rPr>
      </w:pPr>
    </w:p>
    <w:p w14:paraId="3899103B" w14:textId="77777777" w:rsidR="004136C2" w:rsidRDefault="004136C2" w:rsidP="000D3EFE">
      <w:pPr>
        <w:pStyle w:val="ListParagraph"/>
        <w:ind w:left="0"/>
        <w:jc w:val="both"/>
        <w:rPr>
          <w:rFonts w:cs="Times New Roman"/>
          <w:szCs w:val="24"/>
          <w:lang w:val="en-US"/>
        </w:rPr>
      </w:pPr>
    </w:p>
    <w:p w14:paraId="07F4D1DE" w14:textId="77777777" w:rsidR="004136C2" w:rsidRDefault="004136C2" w:rsidP="000D3EFE">
      <w:pPr>
        <w:pStyle w:val="ListParagraph"/>
        <w:ind w:left="0"/>
        <w:jc w:val="both"/>
        <w:rPr>
          <w:rFonts w:cs="Times New Roman"/>
          <w:szCs w:val="24"/>
          <w:lang w:val="en-US"/>
        </w:rPr>
      </w:pPr>
    </w:p>
    <w:p w14:paraId="3C24F6C3" w14:textId="77777777" w:rsidR="004136C2" w:rsidRDefault="004136C2" w:rsidP="000D3EFE">
      <w:pPr>
        <w:pStyle w:val="ListParagraph"/>
        <w:ind w:left="0"/>
        <w:jc w:val="both"/>
        <w:rPr>
          <w:rFonts w:cs="Times New Roman"/>
          <w:szCs w:val="24"/>
          <w:lang w:val="en-US"/>
        </w:rPr>
      </w:pPr>
    </w:p>
    <w:p w14:paraId="4182BA21" w14:textId="77777777" w:rsidR="004136C2" w:rsidRDefault="004136C2" w:rsidP="000D3EFE">
      <w:pPr>
        <w:pStyle w:val="ListParagraph"/>
        <w:ind w:left="0"/>
        <w:jc w:val="both"/>
        <w:rPr>
          <w:rFonts w:cs="Times New Roman"/>
          <w:szCs w:val="24"/>
          <w:lang w:val="en-US"/>
        </w:rPr>
      </w:pPr>
    </w:p>
    <w:p w14:paraId="4D53E458" w14:textId="77777777" w:rsidR="004136C2" w:rsidRDefault="004136C2" w:rsidP="000D3EFE">
      <w:pPr>
        <w:pStyle w:val="ListParagraph"/>
        <w:ind w:left="0"/>
        <w:jc w:val="both"/>
        <w:rPr>
          <w:rFonts w:cs="Times New Roman"/>
          <w:szCs w:val="24"/>
          <w:lang w:val="en-US"/>
        </w:rPr>
      </w:pPr>
    </w:p>
    <w:p w14:paraId="12546972" w14:textId="77777777" w:rsidR="004136C2" w:rsidRDefault="004136C2" w:rsidP="000D3EFE">
      <w:pPr>
        <w:pStyle w:val="ListParagraph"/>
        <w:ind w:left="0"/>
        <w:jc w:val="both"/>
        <w:rPr>
          <w:rFonts w:cs="Times New Roman"/>
          <w:szCs w:val="24"/>
          <w:lang w:val="en-US"/>
        </w:rPr>
      </w:pPr>
    </w:p>
    <w:p w14:paraId="6D2019A3" w14:textId="77777777" w:rsidR="004136C2" w:rsidRDefault="004136C2" w:rsidP="000D3EFE">
      <w:pPr>
        <w:pStyle w:val="ListParagraph"/>
        <w:ind w:left="0"/>
        <w:jc w:val="both"/>
        <w:rPr>
          <w:rFonts w:cs="Times New Roman"/>
          <w:szCs w:val="24"/>
          <w:lang w:val="en-US"/>
        </w:rPr>
      </w:pPr>
    </w:p>
    <w:p w14:paraId="0A3EFAA5" w14:textId="77777777" w:rsidR="004136C2" w:rsidRDefault="004136C2" w:rsidP="000D3EFE">
      <w:pPr>
        <w:pStyle w:val="ListParagraph"/>
        <w:ind w:left="0"/>
        <w:jc w:val="both"/>
        <w:rPr>
          <w:rFonts w:cs="Times New Roman"/>
          <w:szCs w:val="24"/>
          <w:lang w:val="en-US"/>
        </w:rPr>
      </w:pPr>
    </w:p>
    <w:p w14:paraId="147AADF8" w14:textId="77777777" w:rsidR="004136C2" w:rsidRDefault="004136C2" w:rsidP="000D3EFE">
      <w:pPr>
        <w:pStyle w:val="ListParagraph"/>
        <w:ind w:left="0"/>
        <w:jc w:val="both"/>
        <w:rPr>
          <w:rFonts w:cs="Times New Roman"/>
          <w:szCs w:val="24"/>
          <w:lang w:val="en-US"/>
        </w:rPr>
      </w:pPr>
    </w:p>
    <w:p w14:paraId="1FB946F1" w14:textId="77777777" w:rsidR="004136C2" w:rsidRDefault="004136C2" w:rsidP="000D3EFE">
      <w:pPr>
        <w:pStyle w:val="ListParagraph"/>
        <w:ind w:left="0"/>
        <w:jc w:val="both"/>
        <w:rPr>
          <w:rFonts w:cs="Times New Roman"/>
          <w:szCs w:val="24"/>
          <w:lang w:val="en-US"/>
        </w:rPr>
      </w:pPr>
    </w:p>
    <w:p w14:paraId="27A20DF2" w14:textId="77777777" w:rsidR="004136C2" w:rsidRDefault="004136C2" w:rsidP="000D3EFE">
      <w:pPr>
        <w:pStyle w:val="ListParagraph"/>
        <w:ind w:left="0"/>
        <w:jc w:val="both"/>
        <w:rPr>
          <w:rFonts w:cs="Times New Roman"/>
          <w:szCs w:val="24"/>
          <w:lang w:val="en-US"/>
        </w:rPr>
      </w:pPr>
    </w:p>
    <w:p w14:paraId="3B0A9CF3" w14:textId="77777777" w:rsidR="004136C2" w:rsidRDefault="004136C2" w:rsidP="000D3EFE">
      <w:pPr>
        <w:pStyle w:val="ListParagraph"/>
        <w:ind w:left="0"/>
        <w:jc w:val="both"/>
        <w:rPr>
          <w:rFonts w:cs="Times New Roman"/>
          <w:szCs w:val="24"/>
          <w:lang w:val="en-US"/>
        </w:rPr>
      </w:pPr>
    </w:p>
    <w:p w14:paraId="604D638B" w14:textId="77777777" w:rsidR="004136C2" w:rsidRDefault="004136C2" w:rsidP="000D3EFE">
      <w:pPr>
        <w:pStyle w:val="ListParagraph"/>
        <w:ind w:left="0"/>
        <w:jc w:val="both"/>
        <w:rPr>
          <w:rFonts w:cs="Times New Roman"/>
          <w:szCs w:val="24"/>
          <w:lang w:val="en-US"/>
        </w:rPr>
      </w:pPr>
    </w:p>
    <w:p w14:paraId="14A72787" w14:textId="77777777" w:rsidR="004136C2" w:rsidRDefault="004136C2" w:rsidP="000D3EFE">
      <w:pPr>
        <w:pStyle w:val="ListParagraph"/>
        <w:ind w:left="0"/>
        <w:jc w:val="both"/>
        <w:rPr>
          <w:rFonts w:cs="Times New Roman"/>
          <w:szCs w:val="24"/>
          <w:lang w:val="en-US"/>
        </w:rPr>
      </w:pPr>
    </w:p>
    <w:p w14:paraId="6445D053" w14:textId="6555DFC2" w:rsidR="000D3EFE" w:rsidRDefault="000D3EFE" w:rsidP="000D3EFE">
      <w:pPr>
        <w:pStyle w:val="ListParagraph"/>
        <w:ind w:left="0"/>
        <w:jc w:val="both"/>
        <w:rPr>
          <w:rFonts w:cs="Times New Roman"/>
          <w:szCs w:val="24"/>
          <w:lang w:val="en-US"/>
        </w:rPr>
      </w:pPr>
    </w:p>
    <w:p w14:paraId="0D43C5BD" w14:textId="77777777" w:rsidR="00357BB7" w:rsidRDefault="00357BB7" w:rsidP="000D3EFE">
      <w:pPr>
        <w:pStyle w:val="ListParagraph"/>
        <w:ind w:left="0"/>
        <w:jc w:val="both"/>
        <w:rPr>
          <w:rFonts w:cs="Times New Roman"/>
          <w:szCs w:val="24"/>
          <w:lang w:val="en-US"/>
        </w:rPr>
      </w:pPr>
    </w:p>
    <w:p w14:paraId="7C087C74" w14:textId="77777777" w:rsidR="00357BB7" w:rsidRDefault="00357BB7" w:rsidP="000D3EFE">
      <w:pPr>
        <w:pStyle w:val="ListParagraph"/>
        <w:ind w:left="0"/>
        <w:jc w:val="both"/>
        <w:rPr>
          <w:rFonts w:cs="Times New Roman"/>
          <w:szCs w:val="24"/>
          <w:lang w:val="en-US"/>
        </w:rPr>
      </w:pPr>
    </w:p>
    <w:p w14:paraId="0E9BD6EC" w14:textId="77777777" w:rsidR="00357BB7" w:rsidRDefault="00357BB7" w:rsidP="000D3EFE">
      <w:pPr>
        <w:pStyle w:val="ListParagraph"/>
        <w:ind w:left="0"/>
        <w:jc w:val="both"/>
        <w:rPr>
          <w:rFonts w:cs="Times New Roman"/>
          <w:szCs w:val="24"/>
          <w:lang w:val="en-US"/>
        </w:rPr>
      </w:pPr>
    </w:p>
    <w:p w14:paraId="1C8986D7" w14:textId="77777777" w:rsidR="00357BB7" w:rsidRDefault="00357BB7" w:rsidP="000D3EFE">
      <w:pPr>
        <w:pStyle w:val="ListParagraph"/>
        <w:ind w:left="0"/>
        <w:jc w:val="both"/>
        <w:rPr>
          <w:rFonts w:cs="Times New Roman"/>
          <w:szCs w:val="24"/>
          <w:lang w:val="en-US"/>
        </w:rPr>
      </w:pPr>
    </w:p>
    <w:p w14:paraId="697A4F2C" w14:textId="77777777" w:rsidR="00357BB7" w:rsidRDefault="00357BB7" w:rsidP="000D3EFE">
      <w:pPr>
        <w:pStyle w:val="ListParagraph"/>
        <w:ind w:left="0"/>
        <w:jc w:val="both"/>
        <w:rPr>
          <w:rFonts w:cs="Times New Roman"/>
          <w:szCs w:val="24"/>
          <w:lang w:val="en-US"/>
        </w:rPr>
      </w:pPr>
    </w:p>
    <w:p w14:paraId="567DCE8F" w14:textId="77777777" w:rsidR="00357BB7" w:rsidRDefault="00357BB7" w:rsidP="000D3EFE">
      <w:pPr>
        <w:pStyle w:val="ListParagraph"/>
        <w:ind w:left="0"/>
        <w:jc w:val="both"/>
        <w:rPr>
          <w:rFonts w:cs="Times New Roman"/>
          <w:szCs w:val="24"/>
          <w:lang w:val="en-US"/>
        </w:rPr>
      </w:pPr>
    </w:p>
    <w:p w14:paraId="7DF339F3" w14:textId="77777777" w:rsidR="00357BB7" w:rsidRDefault="00357BB7" w:rsidP="000D3EFE">
      <w:pPr>
        <w:pStyle w:val="ListParagraph"/>
        <w:ind w:left="0"/>
        <w:jc w:val="both"/>
        <w:rPr>
          <w:rFonts w:cs="Times New Roman"/>
          <w:szCs w:val="24"/>
          <w:lang w:val="en-US"/>
        </w:rPr>
      </w:pPr>
    </w:p>
    <w:p w14:paraId="4102FFF0" w14:textId="77777777" w:rsidR="00357BB7" w:rsidRDefault="00357BB7" w:rsidP="000D3EFE">
      <w:pPr>
        <w:pStyle w:val="ListParagraph"/>
        <w:ind w:left="0"/>
        <w:jc w:val="both"/>
        <w:rPr>
          <w:rFonts w:cs="Times New Roman"/>
          <w:szCs w:val="24"/>
          <w:lang w:val="en-US"/>
        </w:rPr>
      </w:pPr>
    </w:p>
    <w:p w14:paraId="21D1AFAF" w14:textId="77777777" w:rsidR="00357BB7" w:rsidRDefault="00357BB7" w:rsidP="000D3EFE">
      <w:pPr>
        <w:pStyle w:val="ListParagraph"/>
        <w:ind w:left="0"/>
        <w:jc w:val="both"/>
        <w:rPr>
          <w:rFonts w:cs="Times New Roman"/>
          <w:szCs w:val="24"/>
          <w:lang w:val="en-US"/>
        </w:rPr>
      </w:pPr>
    </w:p>
    <w:p w14:paraId="5300BF7A" w14:textId="3F22D8E1" w:rsidR="000D3EFE" w:rsidRDefault="000D3EFE" w:rsidP="000D3EFE">
      <w:pPr>
        <w:pStyle w:val="Heading1"/>
        <w:numPr>
          <w:ilvl w:val="0"/>
          <w:numId w:val="0"/>
        </w:numPr>
        <w:rPr>
          <w:lang w:val="en-US"/>
        </w:rPr>
      </w:pPr>
      <w:bookmarkStart w:id="19" w:name="_Toc62914301"/>
      <w:r>
        <w:rPr>
          <w:lang w:val="en-US"/>
        </w:rPr>
        <w:lastRenderedPageBreak/>
        <w:t>DAFTAR PUSTAKA</w:t>
      </w:r>
      <w:bookmarkEnd w:id="19"/>
    </w:p>
    <w:sdt>
      <w:sdtPr>
        <w:id w:val="-1506657693"/>
        <w:docPartObj>
          <w:docPartGallery w:val="Bibliographies"/>
          <w:docPartUnique/>
        </w:docPartObj>
      </w:sdtPr>
      <w:sdtContent>
        <w:p w14:paraId="77486F6B" w14:textId="27B76C7F" w:rsidR="00FD3A06" w:rsidRPr="00FD3A06" w:rsidRDefault="00FD3A06" w:rsidP="00FD3A06">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582"/>
          </w:tblGrid>
          <w:tr w:rsidR="00FD3A06" w14:paraId="7E1E3808" w14:textId="77777777">
            <w:trPr>
              <w:divId w:val="452942098"/>
              <w:tblCellSpacing w:w="15" w:type="dxa"/>
            </w:trPr>
            <w:tc>
              <w:tcPr>
                <w:tcW w:w="50" w:type="pct"/>
                <w:hideMark/>
              </w:tcPr>
              <w:p w14:paraId="1F36CA9C" w14:textId="112C9B24" w:rsidR="00FD3A06" w:rsidRDefault="00FD3A06" w:rsidP="007915A3">
                <w:pPr>
                  <w:jc w:val="both"/>
                  <w:rPr>
                    <w:noProof/>
                    <w:szCs w:val="24"/>
                  </w:rPr>
                </w:pPr>
                <w:r>
                  <w:rPr>
                    <w:noProof/>
                  </w:rPr>
                  <w:t xml:space="preserve">[1] </w:t>
                </w:r>
              </w:p>
            </w:tc>
            <w:tc>
              <w:tcPr>
                <w:tcW w:w="0" w:type="auto"/>
                <w:hideMark/>
              </w:tcPr>
              <w:p w14:paraId="14077B9F" w14:textId="77777777" w:rsidR="00FD3A06" w:rsidRDefault="00FD3A06" w:rsidP="007915A3">
                <w:pPr>
                  <w:jc w:val="both"/>
                  <w:rPr>
                    <w:noProof/>
                  </w:rPr>
                </w:pPr>
                <w:r>
                  <w:rPr>
                    <w:noProof/>
                  </w:rPr>
                  <w:t xml:space="preserve">G. P. Agrawal, Fiber-Optic Communication Systems, New York, NY, USA: John Wiley &amp; Sons, 2012. </w:t>
                </w:r>
              </w:p>
            </w:tc>
          </w:tr>
          <w:tr w:rsidR="00FD3A06" w14:paraId="46983766" w14:textId="77777777">
            <w:trPr>
              <w:divId w:val="452942098"/>
              <w:tblCellSpacing w:w="15" w:type="dxa"/>
            </w:trPr>
            <w:tc>
              <w:tcPr>
                <w:tcW w:w="50" w:type="pct"/>
                <w:hideMark/>
              </w:tcPr>
              <w:p w14:paraId="685890BA" w14:textId="77777777" w:rsidR="00FD3A06" w:rsidRDefault="00FD3A06" w:rsidP="007915A3">
                <w:pPr>
                  <w:jc w:val="both"/>
                  <w:rPr>
                    <w:noProof/>
                  </w:rPr>
                </w:pPr>
                <w:r>
                  <w:rPr>
                    <w:noProof/>
                  </w:rPr>
                  <w:t xml:space="preserve">[2] </w:t>
                </w:r>
              </w:p>
            </w:tc>
            <w:tc>
              <w:tcPr>
                <w:tcW w:w="0" w:type="auto"/>
                <w:hideMark/>
              </w:tcPr>
              <w:p w14:paraId="28B5194C" w14:textId="77777777" w:rsidR="00FD3A06" w:rsidRDefault="00FD3A06" w:rsidP="007915A3">
                <w:pPr>
                  <w:jc w:val="both"/>
                  <w:rPr>
                    <w:noProof/>
                  </w:rPr>
                </w:pPr>
                <w:r>
                  <w:rPr>
                    <w:noProof/>
                  </w:rPr>
                  <w:t xml:space="preserve">J. M. a. J. M. Y. Senior, Optical Fiber Communications: Principles and Practice, Harlow, UK: Pearson Education, 2009. </w:t>
                </w:r>
              </w:p>
            </w:tc>
          </w:tr>
          <w:tr w:rsidR="00FD3A06" w14:paraId="69BC96A5" w14:textId="77777777">
            <w:trPr>
              <w:divId w:val="452942098"/>
              <w:tblCellSpacing w:w="15" w:type="dxa"/>
            </w:trPr>
            <w:tc>
              <w:tcPr>
                <w:tcW w:w="50" w:type="pct"/>
                <w:hideMark/>
              </w:tcPr>
              <w:p w14:paraId="58922622" w14:textId="77777777" w:rsidR="00FD3A06" w:rsidRDefault="00FD3A06" w:rsidP="007915A3">
                <w:pPr>
                  <w:jc w:val="both"/>
                  <w:rPr>
                    <w:noProof/>
                  </w:rPr>
                </w:pPr>
                <w:r>
                  <w:rPr>
                    <w:noProof/>
                  </w:rPr>
                  <w:t xml:space="preserve">[3] </w:t>
                </w:r>
              </w:p>
            </w:tc>
            <w:tc>
              <w:tcPr>
                <w:tcW w:w="0" w:type="auto"/>
                <w:hideMark/>
              </w:tcPr>
              <w:p w14:paraId="79CDDDA2" w14:textId="77777777" w:rsidR="00FD3A06" w:rsidRDefault="00FD3A06" w:rsidP="007915A3">
                <w:pPr>
                  <w:jc w:val="both"/>
                  <w:rPr>
                    <w:noProof/>
                  </w:rPr>
                </w:pPr>
                <w:r>
                  <w:rPr>
                    <w:noProof/>
                  </w:rPr>
                  <w:t>I. T. Union, “Characteristics of a single-mode optical fibre and cable,” ITU-T, 2016.</w:t>
                </w:r>
              </w:p>
            </w:tc>
          </w:tr>
          <w:tr w:rsidR="00FD3A06" w14:paraId="2B72F79D" w14:textId="77777777">
            <w:trPr>
              <w:divId w:val="452942098"/>
              <w:tblCellSpacing w:w="15" w:type="dxa"/>
            </w:trPr>
            <w:tc>
              <w:tcPr>
                <w:tcW w:w="50" w:type="pct"/>
                <w:hideMark/>
              </w:tcPr>
              <w:p w14:paraId="02EC2F75" w14:textId="77777777" w:rsidR="00FD3A06" w:rsidRDefault="00FD3A06" w:rsidP="007915A3">
                <w:pPr>
                  <w:jc w:val="both"/>
                  <w:rPr>
                    <w:noProof/>
                  </w:rPr>
                </w:pPr>
                <w:r>
                  <w:rPr>
                    <w:noProof/>
                  </w:rPr>
                  <w:t xml:space="preserve">[4] </w:t>
                </w:r>
              </w:p>
            </w:tc>
            <w:tc>
              <w:tcPr>
                <w:tcW w:w="0" w:type="auto"/>
                <w:hideMark/>
              </w:tcPr>
              <w:p w14:paraId="39E5441E" w14:textId="77777777" w:rsidR="00FD3A06" w:rsidRDefault="00FD3A06" w:rsidP="007915A3">
                <w:pPr>
                  <w:jc w:val="both"/>
                  <w:rPr>
                    <w:noProof/>
                  </w:rPr>
                </w:pPr>
                <w:r>
                  <w:rPr>
                    <w:noProof/>
                  </w:rPr>
                  <w:t xml:space="preserve">A. a. T. K. Ghatak, Introduction to Fiber Optics, Cambridge, UK: Cambridge University Press, 1998. </w:t>
                </w:r>
              </w:p>
            </w:tc>
          </w:tr>
          <w:tr w:rsidR="00FD3A06" w14:paraId="0987C6B3" w14:textId="77777777">
            <w:trPr>
              <w:divId w:val="452942098"/>
              <w:tblCellSpacing w:w="15" w:type="dxa"/>
            </w:trPr>
            <w:tc>
              <w:tcPr>
                <w:tcW w:w="50" w:type="pct"/>
                <w:hideMark/>
              </w:tcPr>
              <w:p w14:paraId="7491FBCD" w14:textId="77777777" w:rsidR="00FD3A06" w:rsidRDefault="00FD3A06" w:rsidP="007915A3">
                <w:pPr>
                  <w:jc w:val="both"/>
                  <w:rPr>
                    <w:noProof/>
                  </w:rPr>
                </w:pPr>
                <w:r>
                  <w:rPr>
                    <w:noProof/>
                  </w:rPr>
                  <w:t xml:space="preserve">[5] </w:t>
                </w:r>
              </w:p>
            </w:tc>
            <w:tc>
              <w:tcPr>
                <w:tcW w:w="0" w:type="auto"/>
                <w:hideMark/>
              </w:tcPr>
              <w:p w14:paraId="1F75E967" w14:textId="77777777" w:rsidR="00FD3A06" w:rsidRDefault="00FD3A06" w:rsidP="007915A3">
                <w:pPr>
                  <w:jc w:val="both"/>
                  <w:rPr>
                    <w:noProof/>
                  </w:rPr>
                </w:pPr>
                <w:r>
                  <w:rPr>
                    <w:noProof/>
                  </w:rPr>
                  <w:t>C. Inc., “The-Evolution-of-Single-Mode-Fiber,” Corning Incorporated, 2018.</w:t>
                </w:r>
              </w:p>
            </w:tc>
          </w:tr>
          <w:tr w:rsidR="00FD3A06" w14:paraId="62F907D4" w14:textId="77777777">
            <w:trPr>
              <w:divId w:val="452942098"/>
              <w:tblCellSpacing w:w="15" w:type="dxa"/>
            </w:trPr>
            <w:tc>
              <w:tcPr>
                <w:tcW w:w="50" w:type="pct"/>
                <w:hideMark/>
              </w:tcPr>
              <w:p w14:paraId="38DE6FEF" w14:textId="77777777" w:rsidR="00FD3A06" w:rsidRDefault="00FD3A06" w:rsidP="007915A3">
                <w:pPr>
                  <w:jc w:val="both"/>
                  <w:rPr>
                    <w:noProof/>
                  </w:rPr>
                </w:pPr>
                <w:r>
                  <w:rPr>
                    <w:noProof/>
                  </w:rPr>
                  <w:t xml:space="preserve">[6] </w:t>
                </w:r>
              </w:p>
            </w:tc>
            <w:tc>
              <w:tcPr>
                <w:tcW w:w="0" w:type="auto"/>
                <w:hideMark/>
              </w:tcPr>
              <w:p w14:paraId="4878F26C" w14:textId="77777777" w:rsidR="00FD3A06" w:rsidRDefault="00FD3A06" w:rsidP="007915A3">
                <w:pPr>
                  <w:jc w:val="both"/>
                  <w:rPr>
                    <w:noProof/>
                  </w:rPr>
                </w:pPr>
                <w:r>
                  <w:rPr>
                    <w:noProof/>
                  </w:rPr>
                  <w:t xml:space="preserve">T. T. Volotinen, “The Grey-Scale Method: A New Technique for The Geometric and Refractive Index Measurement of Optical Fibers,” dalam </w:t>
                </w:r>
                <w:r>
                  <w:rPr>
                    <w:i/>
                    <w:iCs/>
                    <w:noProof/>
                  </w:rPr>
                  <w:t>Proceedings of the 40th International Wire &amp; Cable Symposium</w:t>
                </w:r>
                <w:r>
                  <w:rPr>
                    <w:noProof/>
                  </w:rPr>
                  <w:t>, 1991, pp. 781-788.</w:t>
                </w:r>
              </w:p>
            </w:tc>
          </w:tr>
        </w:tbl>
        <w:p w14:paraId="06AE2DC1" w14:textId="77777777" w:rsidR="00FD3A06" w:rsidRDefault="00FD3A06" w:rsidP="00FD3A06">
          <w:pPr>
            <w:divId w:val="452942098"/>
            <w:rPr>
              <w:rFonts w:eastAsia="Times New Roman"/>
              <w:noProof/>
            </w:rPr>
          </w:pPr>
        </w:p>
        <w:p w14:paraId="7A8C08B8" w14:textId="35F51FF6" w:rsidR="00FD3A06" w:rsidRDefault="00FD3A06" w:rsidP="00FD3A06">
          <w:r>
            <w:rPr>
              <w:b/>
              <w:bCs/>
              <w:noProof/>
            </w:rPr>
            <w:fldChar w:fldCharType="end"/>
          </w:r>
        </w:p>
      </w:sdtContent>
    </w:sdt>
    <w:p w14:paraId="7049BAB6" w14:textId="77777777" w:rsidR="002842B0" w:rsidRPr="00A402E3" w:rsidRDefault="002842B0" w:rsidP="002842B0">
      <w:pPr>
        <w:ind w:right="-143"/>
        <w:jc w:val="both"/>
        <w:rPr>
          <w:rFonts w:cs="Times New Roman"/>
          <w:szCs w:val="24"/>
          <w:lang w:val="nn-NO"/>
        </w:rPr>
      </w:pPr>
    </w:p>
    <w:p w14:paraId="19E74645" w14:textId="77777777" w:rsidR="00F36E94" w:rsidRPr="00A402E3" w:rsidRDefault="00F36E94" w:rsidP="002842B0">
      <w:pPr>
        <w:ind w:right="-143"/>
        <w:jc w:val="both"/>
        <w:rPr>
          <w:rFonts w:cs="Times New Roman"/>
          <w:szCs w:val="24"/>
          <w:lang w:val="nn-NO"/>
        </w:rPr>
      </w:pPr>
    </w:p>
    <w:p w14:paraId="2D79BB95" w14:textId="77777777" w:rsidR="00F36E94" w:rsidRPr="00A402E3" w:rsidRDefault="00F36E94" w:rsidP="002842B0">
      <w:pPr>
        <w:ind w:right="-143"/>
        <w:jc w:val="both"/>
        <w:rPr>
          <w:rFonts w:cs="Times New Roman"/>
          <w:szCs w:val="24"/>
          <w:lang w:val="nn-NO"/>
        </w:rPr>
      </w:pPr>
    </w:p>
    <w:p w14:paraId="475E725F" w14:textId="77777777" w:rsidR="00F36E94" w:rsidRPr="00A402E3" w:rsidRDefault="00F36E94" w:rsidP="002842B0">
      <w:pPr>
        <w:ind w:right="-143"/>
        <w:jc w:val="both"/>
        <w:rPr>
          <w:rFonts w:cs="Times New Roman"/>
          <w:szCs w:val="24"/>
          <w:lang w:val="nn-NO"/>
        </w:rPr>
      </w:pPr>
    </w:p>
    <w:p w14:paraId="495BDBD1" w14:textId="77777777" w:rsidR="00F36E94" w:rsidRPr="00A402E3" w:rsidRDefault="00F36E94" w:rsidP="002842B0">
      <w:pPr>
        <w:ind w:right="-143"/>
        <w:jc w:val="both"/>
        <w:rPr>
          <w:rFonts w:cs="Times New Roman"/>
          <w:szCs w:val="24"/>
          <w:lang w:val="nn-NO"/>
        </w:rPr>
      </w:pPr>
    </w:p>
    <w:p w14:paraId="58517845" w14:textId="77777777" w:rsidR="00F36E94" w:rsidRPr="00A402E3" w:rsidRDefault="00F36E94" w:rsidP="002842B0">
      <w:pPr>
        <w:ind w:right="-143"/>
        <w:jc w:val="both"/>
        <w:rPr>
          <w:rFonts w:cs="Times New Roman"/>
          <w:szCs w:val="24"/>
          <w:lang w:val="nn-NO"/>
        </w:rPr>
      </w:pPr>
    </w:p>
    <w:p w14:paraId="6A53B20E" w14:textId="77777777" w:rsidR="00F36E94" w:rsidRPr="00A402E3" w:rsidRDefault="00F36E94" w:rsidP="002842B0">
      <w:pPr>
        <w:ind w:right="-143"/>
        <w:jc w:val="both"/>
        <w:rPr>
          <w:rFonts w:cs="Times New Roman"/>
          <w:szCs w:val="24"/>
          <w:lang w:val="nn-NO"/>
        </w:rPr>
      </w:pPr>
    </w:p>
    <w:p w14:paraId="3C463AC9" w14:textId="77777777" w:rsidR="00F36E94" w:rsidRPr="00A402E3" w:rsidRDefault="00F36E94" w:rsidP="002842B0">
      <w:pPr>
        <w:ind w:right="-143"/>
        <w:jc w:val="both"/>
        <w:rPr>
          <w:rFonts w:cs="Times New Roman"/>
          <w:szCs w:val="24"/>
          <w:lang w:val="nn-NO"/>
        </w:rPr>
      </w:pPr>
    </w:p>
    <w:p w14:paraId="4DA35F2E" w14:textId="77777777" w:rsidR="00F36E94" w:rsidRPr="00A402E3" w:rsidRDefault="00F36E94" w:rsidP="002842B0">
      <w:pPr>
        <w:ind w:right="-143"/>
        <w:jc w:val="both"/>
        <w:rPr>
          <w:rFonts w:cs="Times New Roman"/>
          <w:szCs w:val="24"/>
          <w:lang w:val="nn-NO"/>
        </w:rPr>
      </w:pPr>
    </w:p>
    <w:p w14:paraId="5113251A" w14:textId="77777777" w:rsidR="00F36E94" w:rsidRPr="00A402E3" w:rsidRDefault="00F36E94" w:rsidP="002842B0">
      <w:pPr>
        <w:ind w:right="-143"/>
        <w:jc w:val="both"/>
        <w:rPr>
          <w:rFonts w:cs="Times New Roman"/>
          <w:szCs w:val="24"/>
          <w:lang w:val="nn-NO"/>
        </w:rPr>
      </w:pPr>
    </w:p>
    <w:p w14:paraId="555B4A19" w14:textId="77777777" w:rsidR="00F36E94" w:rsidRPr="00A402E3" w:rsidRDefault="00F36E94" w:rsidP="002842B0">
      <w:pPr>
        <w:ind w:right="-143"/>
        <w:jc w:val="both"/>
        <w:rPr>
          <w:rFonts w:cs="Times New Roman"/>
          <w:szCs w:val="24"/>
          <w:lang w:val="nn-NO"/>
        </w:rPr>
      </w:pPr>
    </w:p>
    <w:p w14:paraId="0B0A53E3" w14:textId="77777777" w:rsidR="00F36E94" w:rsidRPr="00A402E3" w:rsidRDefault="00F36E94" w:rsidP="002842B0">
      <w:pPr>
        <w:ind w:right="-143"/>
        <w:jc w:val="both"/>
        <w:rPr>
          <w:rFonts w:cs="Times New Roman"/>
          <w:szCs w:val="24"/>
          <w:lang w:val="nn-NO"/>
        </w:rPr>
      </w:pPr>
    </w:p>
    <w:p w14:paraId="22B84996" w14:textId="77777777" w:rsidR="00F36E94" w:rsidRPr="00A402E3" w:rsidRDefault="00F36E94" w:rsidP="002842B0">
      <w:pPr>
        <w:ind w:right="-143"/>
        <w:jc w:val="both"/>
        <w:rPr>
          <w:rFonts w:cs="Times New Roman"/>
          <w:szCs w:val="24"/>
          <w:lang w:val="nn-NO"/>
        </w:rPr>
      </w:pPr>
    </w:p>
    <w:p w14:paraId="7915108E" w14:textId="77777777" w:rsidR="00F36E94" w:rsidRPr="00A402E3" w:rsidRDefault="00F36E94" w:rsidP="002842B0">
      <w:pPr>
        <w:ind w:right="-143"/>
        <w:jc w:val="both"/>
        <w:rPr>
          <w:rFonts w:cs="Times New Roman"/>
          <w:szCs w:val="24"/>
          <w:lang w:val="nn-NO"/>
        </w:rPr>
      </w:pPr>
    </w:p>
    <w:p w14:paraId="17E4DBC6" w14:textId="77777777" w:rsidR="00F36E94" w:rsidRPr="00A402E3" w:rsidRDefault="00F36E94" w:rsidP="002842B0">
      <w:pPr>
        <w:ind w:right="-143"/>
        <w:jc w:val="both"/>
        <w:rPr>
          <w:rFonts w:cs="Times New Roman"/>
          <w:szCs w:val="24"/>
          <w:lang w:val="nn-NO"/>
        </w:rPr>
      </w:pPr>
    </w:p>
    <w:p w14:paraId="65580B25" w14:textId="77777777" w:rsidR="00F36E94" w:rsidRPr="00A402E3" w:rsidRDefault="00F36E94" w:rsidP="002842B0">
      <w:pPr>
        <w:ind w:right="-143"/>
        <w:jc w:val="both"/>
        <w:rPr>
          <w:rFonts w:cs="Times New Roman"/>
          <w:szCs w:val="24"/>
          <w:lang w:val="nn-NO"/>
        </w:rPr>
      </w:pPr>
    </w:p>
    <w:p w14:paraId="742C0281" w14:textId="77777777" w:rsidR="00F36E94" w:rsidRPr="00A402E3" w:rsidRDefault="00F36E94" w:rsidP="002842B0">
      <w:pPr>
        <w:ind w:right="-143"/>
        <w:jc w:val="both"/>
        <w:rPr>
          <w:rFonts w:cs="Times New Roman"/>
          <w:szCs w:val="24"/>
          <w:lang w:val="nn-NO"/>
        </w:rPr>
      </w:pPr>
    </w:p>
    <w:p w14:paraId="740695D6" w14:textId="77777777" w:rsidR="00F36E94" w:rsidRPr="00A402E3" w:rsidRDefault="00F36E94" w:rsidP="002842B0">
      <w:pPr>
        <w:ind w:right="-143"/>
        <w:jc w:val="both"/>
        <w:rPr>
          <w:rFonts w:cs="Times New Roman"/>
          <w:szCs w:val="24"/>
          <w:lang w:val="nn-NO"/>
        </w:rPr>
      </w:pPr>
    </w:p>
    <w:p w14:paraId="46F5511E" w14:textId="77777777" w:rsidR="00F36E94" w:rsidRPr="00A402E3" w:rsidRDefault="00F36E94" w:rsidP="002842B0">
      <w:pPr>
        <w:ind w:right="-143"/>
        <w:jc w:val="both"/>
        <w:rPr>
          <w:rFonts w:cs="Times New Roman"/>
          <w:szCs w:val="24"/>
          <w:lang w:val="nn-NO"/>
        </w:rPr>
      </w:pPr>
    </w:p>
    <w:p w14:paraId="46B04CAB" w14:textId="77777777" w:rsidR="00F36E94" w:rsidRPr="00A402E3" w:rsidRDefault="00F36E94" w:rsidP="002842B0">
      <w:pPr>
        <w:ind w:right="-143"/>
        <w:jc w:val="both"/>
        <w:rPr>
          <w:rFonts w:cs="Times New Roman"/>
          <w:szCs w:val="24"/>
          <w:lang w:val="nn-NO"/>
        </w:rPr>
      </w:pPr>
    </w:p>
    <w:p w14:paraId="7E454AF5" w14:textId="77777777" w:rsidR="00F36E94" w:rsidRPr="00A402E3" w:rsidRDefault="00F36E94" w:rsidP="002842B0">
      <w:pPr>
        <w:ind w:right="-143"/>
        <w:jc w:val="both"/>
        <w:rPr>
          <w:rFonts w:cs="Times New Roman"/>
          <w:szCs w:val="24"/>
          <w:lang w:val="nn-NO"/>
        </w:rPr>
      </w:pPr>
    </w:p>
    <w:p w14:paraId="76927B04" w14:textId="2BF78418" w:rsidR="00F36E94" w:rsidRDefault="00F36E94" w:rsidP="002842B0">
      <w:pPr>
        <w:ind w:right="-143"/>
        <w:jc w:val="both"/>
        <w:rPr>
          <w:rFonts w:cs="Times New Roman"/>
          <w:b/>
          <w:bCs/>
          <w:szCs w:val="24"/>
          <w:lang w:val="en-US"/>
        </w:rPr>
      </w:pPr>
      <w:r w:rsidRPr="00F36E94">
        <w:rPr>
          <w:rFonts w:cs="Times New Roman"/>
          <w:b/>
          <w:bCs/>
          <w:szCs w:val="24"/>
          <w:lang w:val="en-US"/>
        </w:rPr>
        <w:t>LAMPIRAN</w:t>
      </w:r>
    </w:p>
    <w:p w14:paraId="664EC8CD" w14:textId="6A2FA5D3" w:rsidR="00F36E94" w:rsidRPr="00A402E3" w:rsidRDefault="0077464B" w:rsidP="00F36E94">
      <w:pPr>
        <w:pStyle w:val="ListParagraph"/>
        <w:numPr>
          <w:ilvl w:val="3"/>
          <w:numId w:val="2"/>
        </w:numPr>
        <w:ind w:right="-143"/>
        <w:jc w:val="both"/>
        <w:rPr>
          <w:rFonts w:cs="Times New Roman"/>
          <w:b/>
          <w:bCs/>
          <w:szCs w:val="24"/>
          <w:lang w:val="nn-NO"/>
        </w:rPr>
      </w:pPr>
      <w:r w:rsidRPr="00A402E3">
        <w:rPr>
          <w:rFonts w:cs="Times New Roman"/>
          <w:b/>
          <w:bCs/>
          <w:szCs w:val="24"/>
          <w:lang w:val="nn-NO"/>
        </w:rPr>
        <w:t>Surat Keterangan Telah Melaksanakan KP (Jika ada)</w:t>
      </w:r>
    </w:p>
    <w:p w14:paraId="416F71F7" w14:textId="0220FE51" w:rsidR="0077464B" w:rsidRDefault="0077464B" w:rsidP="00F36E94">
      <w:pPr>
        <w:pStyle w:val="ListParagraph"/>
        <w:numPr>
          <w:ilvl w:val="3"/>
          <w:numId w:val="2"/>
        </w:numPr>
        <w:ind w:right="-143"/>
        <w:jc w:val="both"/>
        <w:rPr>
          <w:rFonts w:cs="Times New Roman"/>
          <w:b/>
          <w:bCs/>
          <w:szCs w:val="24"/>
          <w:lang w:val="en-US"/>
        </w:rPr>
      </w:pPr>
      <w:r>
        <w:rPr>
          <w:rFonts w:cs="Times New Roman"/>
          <w:b/>
          <w:bCs/>
          <w:szCs w:val="24"/>
          <w:lang w:val="en-US"/>
        </w:rPr>
        <w:t>Form Kegiatan Kerja Praktek</w:t>
      </w:r>
    </w:p>
    <w:p w14:paraId="2D46E881" w14:textId="4A799BA5" w:rsidR="0077464B" w:rsidRPr="00A402E3" w:rsidRDefault="0077464B" w:rsidP="00F36E94">
      <w:pPr>
        <w:pStyle w:val="ListParagraph"/>
        <w:numPr>
          <w:ilvl w:val="3"/>
          <w:numId w:val="2"/>
        </w:numPr>
        <w:ind w:right="-143"/>
        <w:jc w:val="both"/>
        <w:rPr>
          <w:rFonts w:cs="Times New Roman"/>
          <w:b/>
          <w:bCs/>
          <w:szCs w:val="24"/>
          <w:lang w:val="nn-NO"/>
        </w:rPr>
      </w:pPr>
      <w:r w:rsidRPr="00A402E3">
        <w:rPr>
          <w:rFonts w:cs="Times New Roman"/>
          <w:b/>
          <w:bCs/>
          <w:szCs w:val="24"/>
          <w:lang w:val="nn-NO"/>
        </w:rPr>
        <w:t>Surat Izin Kerja Praktek dari Jurusan</w:t>
      </w:r>
    </w:p>
    <w:p w14:paraId="72C3565C" w14:textId="70046DC5" w:rsidR="0077464B" w:rsidRPr="00A402E3" w:rsidRDefault="0077464B" w:rsidP="00F36E94">
      <w:pPr>
        <w:pStyle w:val="ListParagraph"/>
        <w:numPr>
          <w:ilvl w:val="3"/>
          <w:numId w:val="2"/>
        </w:numPr>
        <w:ind w:right="-143"/>
        <w:jc w:val="both"/>
        <w:rPr>
          <w:rFonts w:cs="Times New Roman"/>
          <w:b/>
          <w:bCs/>
          <w:szCs w:val="24"/>
          <w:lang w:val="nn-NO"/>
        </w:rPr>
      </w:pPr>
      <w:r w:rsidRPr="00A402E3">
        <w:rPr>
          <w:rFonts w:cs="Times New Roman"/>
          <w:b/>
          <w:bCs/>
          <w:szCs w:val="24"/>
          <w:lang w:val="nn-NO"/>
        </w:rPr>
        <w:t>Surat Penerimaan Kerja Praktek dari Perusahaan</w:t>
      </w:r>
    </w:p>
    <w:p w14:paraId="5261B35A" w14:textId="0A1401F0" w:rsidR="0077464B" w:rsidRDefault="0077464B" w:rsidP="00F36E94">
      <w:pPr>
        <w:pStyle w:val="ListParagraph"/>
        <w:numPr>
          <w:ilvl w:val="3"/>
          <w:numId w:val="2"/>
        </w:numPr>
        <w:ind w:right="-143"/>
        <w:jc w:val="both"/>
        <w:rPr>
          <w:rFonts w:cs="Times New Roman"/>
          <w:b/>
          <w:bCs/>
          <w:szCs w:val="24"/>
          <w:lang w:val="en-US"/>
        </w:rPr>
      </w:pPr>
      <w:r>
        <w:rPr>
          <w:rFonts w:cs="Times New Roman"/>
          <w:b/>
          <w:bCs/>
          <w:szCs w:val="24"/>
          <w:lang w:val="en-US"/>
        </w:rPr>
        <w:t>Dokumentasi Kegiatan Kerja Praktek</w:t>
      </w:r>
    </w:p>
    <w:p w14:paraId="252DF7A7" w14:textId="77777777" w:rsidR="0077464B" w:rsidRPr="00F36E94" w:rsidRDefault="0077464B" w:rsidP="0077464B">
      <w:pPr>
        <w:pStyle w:val="ListParagraph"/>
        <w:ind w:left="1440" w:right="-143"/>
        <w:jc w:val="both"/>
        <w:rPr>
          <w:rFonts w:cs="Times New Roman"/>
          <w:b/>
          <w:bCs/>
          <w:szCs w:val="24"/>
          <w:lang w:val="en-US"/>
        </w:rPr>
      </w:pPr>
    </w:p>
    <w:p w14:paraId="75A597F0" w14:textId="23E82807" w:rsidR="002842B0" w:rsidRPr="002842B0" w:rsidRDefault="002842B0" w:rsidP="002842B0">
      <w:pPr>
        <w:pStyle w:val="ListParagraph"/>
        <w:ind w:left="0" w:right="-285"/>
        <w:jc w:val="both"/>
        <w:rPr>
          <w:rFonts w:cs="Times New Roman"/>
          <w:color w:val="0563C1" w:themeColor="hyperlink"/>
          <w:szCs w:val="24"/>
          <w:u w:val="single"/>
          <w:lang w:val="en-US"/>
        </w:rPr>
      </w:pPr>
    </w:p>
    <w:sectPr w:rsidR="002842B0" w:rsidRPr="002842B0" w:rsidSect="002E5933">
      <w:footerReference w:type="default" r:id="rId28"/>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46368" w14:textId="77777777" w:rsidR="000376B3" w:rsidRDefault="000376B3" w:rsidP="00985A04">
      <w:pPr>
        <w:spacing w:after="0" w:line="240" w:lineRule="auto"/>
      </w:pPr>
      <w:r>
        <w:separator/>
      </w:r>
    </w:p>
  </w:endnote>
  <w:endnote w:type="continuationSeparator" w:id="0">
    <w:p w14:paraId="653684F3" w14:textId="77777777" w:rsidR="000376B3" w:rsidRDefault="000376B3" w:rsidP="0098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973906"/>
      <w:docPartObj>
        <w:docPartGallery w:val="Page Numbers (Bottom of Page)"/>
        <w:docPartUnique/>
      </w:docPartObj>
    </w:sdtPr>
    <w:sdtEndPr>
      <w:rPr>
        <w:noProof/>
      </w:rPr>
    </w:sdtEndPr>
    <w:sdtContent>
      <w:p w14:paraId="7E00A651" w14:textId="72CDD08B" w:rsidR="00DF5E16" w:rsidRDefault="00DF5E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CFF8C0" w14:textId="77777777" w:rsidR="002D325D" w:rsidRDefault="002D3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204507"/>
      <w:docPartObj>
        <w:docPartGallery w:val="Page Numbers (Bottom of Page)"/>
        <w:docPartUnique/>
      </w:docPartObj>
    </w:sdtPr>
    <w:sdtEndPr>
      <w:rPr>
        <w:noProof/>
      </w:rPr>
    </w:sdtEndPr>
    <w:sdtContent>
      <w:p w14:paraId="2A4234C4" w14:textId="4444252E" w:rsidR="002D325D" w:rsidRDefault="00F416D7">
        <w:pPr>
          <w:pStyle w:val="Footer"/>
          <w:jc w:val="center"/>
        </w:pPr>
      </w:p>
    </w:sdtContent>
  </w:sdt>
  <w:p w14:paraId="48EF1998" w14:textId="77777777" w:rsidR="002D325D" w:rsidRDefault="002D32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83389"/>
      <w:docPartObj>
        <w:docPartGallery w:val="Page Numbers (Bottom of Page)"/>
        <w:docPartUnique/>
      </w:docPartObj>
    </w:sdtPr>
    <w:sdtEndPr>
      <w:rPr>
        <w:noProof/>
      </w:rPr>
    </w:sdtEndPr>
    <w:sdtContent>
      <w:p w14:paraId="3DFF2ABD" w14:textId="77777777" w:rsidR="00DF5E16" w:rsidRDefault="00DF5E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176DAE" w14:textId="77777777" w:rsidR="00DF5E16" w:rsidRDefault="00DF5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1152" w14:textId="77777777" w:rsidR="000376B3" w:rsidRDefault="000376B3" w:rsidP="00985A04">
      <w:pPr>
        <w:spacing w:after="0" w:line="240" w:lineRule="auto"/>
      </w:pPr>
      <w:r>
        <w:separator/>
      </w:r>
    </w:p>
  </w:footnote>
  <w:footnote w:type="continuationSeparator" w:id="0">
    <w:p w14:paraId="24275B24" w14:textId="77777777" w:rsidR="000376B3" w:rsidRDefault="000376B3" w:rsidP="00985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C26"/>
    <w:multiLevelType w:val="multilevel"/>
    <w:tmpl w:val="CE26197E"/>
    <w:lvl w:ilvl="0">
      <w:start w:val="1"/>
      <w:numFmt w:val="decimal"/>
      <w:lvlText w:val="%1."/>
      <w:lvlJc w:val="left"/>
      <w:pPr>
        <w:ind w:left="1070" w:hanging="360"/>
      </w:pPr>
      <w:rPr>
        <w:rFonts w:hint="default"/>
      </w:rPr>
    </w:lvl>
    <w:lvl w:ilvl="1">
      <w:start w:val="1"/>
      <w:numFmt w:val="decimal"/>
      <w:isLgl/>
      <w:lvlText w:val="%1.%2"/>
      <w:lvlJc w:val="left"/>
      <w:pPr>
        <w:ind w:left="800" w:hanging="45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150" w:hanging="1440"/>
      </w:pPr>
      <w:rPr>
        <w:rFonts w:hint="default"/>
      </w:rPr>
    </w:lvl>
  </w:abstractNum>
  <w:abstractNum w:abstractNumId="1" w15:restartNumberingAfterBreak="0">
    <w:nsid w:val="027F7204"/>
    <w:multiLevelType w:val="multilevel"/>
    <w:tmpl w:val="BBD4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15400"/>
    <w:multiLevelType w:val="hybridMultilevel"/>
    <w:tmpl w:val="C87E3F82"/>
    <w:lvl w:ilvl="0" w:tplc="89A02A5C">
      <w:start w:val="1"/>
      <w:numFmt w:val="decimal"/>
      <w:lvlText w:val="%1."/>
      <w:lvlJc w:val="righ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03CF49E1"/>
    <w:multiLevelType w:val="hybridMultilevel"/>
    <w:tmpl w:val="FF3C5C1E"/>
    <w:lvl w:ilvl="0" w:tplc="408215B4">
      <w:start w:val="5"/>
      <w:numFmt w:val="lowerLetter"/>
      <w:lvlText w:val="%1."/>
      <w:lvlJc w:val="left"/>
      <w:pPr>
        <w:ind w:left="720" w:hanging="360"/>
      </w:pPr>
    </w:lvl>
    <w:lvl w:ilvl="1" w:tplc="0CE63142">
      <w:start w:val="1"/>
      <w:numFmt w:val="lowerLetter"/>
      <w:lvlText w:val="%2."/>
      <w:lvlJc w:val="left"/>
      <w:pPr>
        <w:ind w:left="1440" w:hanging="360"/>
      </w:pPr>
      <w:rPr>
        <w:rFonts w:ascii="Times New Roman" w:eastAsiaTheme="minorHAnsi" w:hAnsi="Times New Roman" w:cs="Times New Roman" w:hint="default"/>
        <w:b w:val="0"/>
        <w:sz w:val="24"/>
        <w:szCs w:val="28"/>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4295679"/>
    <w:multiLevelType w:val="hybridMultilevel"/>
    <w:tmpl w:val="2B26B48C"/>
    <w:lvl w:ilvl="0" w:tplc="89A02A5C">
      <w:start w:val="1"/>
      <w:numFmt w:val="decimal"/>
      <w:lvlText w:val="%1."/>
      <w:lvlJc w:val="righ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6C7349B"/>
    <w:multiLevelType w:val="hybridMultilevel"/>
    <w:tmpl w:val="C41E6732"/>
    <w:lvl w:ilvl="0" w:tplc="04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6" w15:restartNumberingAfterBreak="0">
    <w:nsid w:val="0A4F3165"/>
    <w:multiLevelType w:val="hybridMultilevel"/>
    <w:tmpl w:val="6274664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C3B5B7D"/>
    <w:multiLevelType w:val="hybridMultilevel"/>
    <w:tmpl w:val="FB74263C"/>
    <w:lvl w:ilvl="0" w:tplc="89A02A5C">
      <w:start w:val="1"/>
      <w:numFmt w:val="decimal"/>
      <w:lvlText w:val="%1."/>
      <w:lvlJc w:val="righ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3D03787"/>
    <w:multiLevelType w:val="hybridMultilevel"/>
    <w:tmpl w:val="EA94C84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14152BC6"/>
    <w:multiLevelType w:val="hybridMultilevel"/>
    <w:tmpl w:val="EAA44D4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7967BE3"/>
    <w:multiLevelType w:val="hybridMultilevel"/>
    <w:tmpl w:val="756642C0"/>
    <w:lvl w:ilvl="0" w:tplc="5FA488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AE444B6"/>
    <w:multiLevelType w:val="hybridMultilevel"/>
    <w:tmpl w:val="915A9EC2"/>
    <w:lvl w:ilvl="0" w:tplc="04210001">
      <w:start w:val="1"/>
      <w:numFmt w:val="bullet"/>
      <w:lvlText w:val=""/>
      <w:lvlJc w:val="left"/>
      <w:pPr>
        <w:ind w:left="2203" w:hanging="360"/>
      </w:pPr>
      <w:rPr>
        <w:rFonts w:ascii="Symbol" w:hAnsi="Symbol" w:hint="default"/>
      </w:rPr>
    </w:lvl>
    <w:lvl w:ilvl="1" w:tplc="04210003" w:tentative="1">
      <w:start w:val="1"/>
      <w:numFmt w:val="bullet"/>
      <w:lvlText w:val="o"/>
      <w:lvlJc w:val="left"/>
      <w:pPr>
        <w:ind w:left="2923" w:hanging="360"/>
      </w:pPr>
      <w:rPr>
        <w:rFonts w:ascii="Courier New" w:hAnsi="Courier New" w:cs="Courier New" w:hint="default"/>
      </w:rPr>
    </w:lvl>
    <w:lvl w:ilvl="2" w:tplc="04210005" w:tentative="1">
      <w:start w:val="1"/>
      <w:numFmt w:val="bullet"/>
      <w:lvlText w:val=""/>
      <w:lvlJc w:val="left"/>
      <w:pPr>
        <w:ind w:left="3643" w:hanging="360"/>
      </w:pPr>
      <w:rPr>
        <w:rFonts w:ascii="Wingdings" w:hAnsi="Wingdings" w:hint="default"/>
      </w:rPr>
    </w:lvl>
    <w:lvl w:ilvl="3" w:tplc="04210001" w:tentative="1">
      <w:start w:val="1"/>
      <w:numFmt w:val="bullet"/>
      <w:lvlText w:val=""/>
      <w:lvlJc w:val="left"/>
      <w:pPr>
        <w:ind w:left="4363" w:hanging="360"/>
      </w:pPr>
      <w:rPr>
        <w:rFonts w:ascii="Symbol" w:hAnsi="Symbol" w:hint="default"/>
      </w:rPr>
    </w:lvl>
    <w:lvl w:ilvl="4" w:tplc="04210003" w:tentative="1">
      <w:start w:val="1"/>
      <w:numFmt w:val="bullet"/>
      <w:lvlText w:val="o"/>
      <w:lvlJc w:val="left"/>
      <w:pPr>
        <w:ind w:left="5083" w:hanging="360"/>
      </w:pPr>
      <w:rPr>
        <w:rFonts w:ascii="Courier New" w:hAnsi="Courier New" w:cs="Courier New" w:hint="default"/>
      </w:rPr>
    </w:lvl>
    <w:lvl w:ilvl="5" w:tplc="04210005" w:tentative="1">
      <w:start w:val="1"/>
      <w:numFmt w:val="bullet"/>
      <w:lvlText w:val=""/>
      <w:lvlJc w:val="left"/>
      <w:pPr>
        <w:ind w:left="5803" w:hanging="360"/>
      </w:pPr>
      <w:rPr>
        <w:rFonts w:ascii="Wingdings" w:hAnsi="Wingdings" w:hint="default"/>
      </w:rPr>
    </w:lvl>
    <w:lvl w:ilvl="6" w:tplc="04210001" w:tentative="1">
      <w:start w:val="1"/>
      <w:numFmt w:val="bullet"/>
      <w:lvlText w:val=""/>
      <w:lvlJc w:val="left"/>
      <w:pPr>
        <w:ind w:left="6523" w:hanging="360"/>
      </w:pPr>
      <w:rPr>
        <w:rFonts w:ascii="Symbol" w:hAnsi="Symbol" w:hint="default"/>
      </w:rPr>
    </w:lvl>
    <w:lvl w:ilvl="7" w:tplc="04210003" w:tentative="1">
      <w:start w:val="1"/>
      <w:numFmt w:val="bullet"/>
      <w:lvlText w:val="o"/>
      <w:lvlJc w:val="left"/>
      <w:pPr>
        <w:ind w:left="7243" w:hanging="360"/>
      </w:pPr>
      <w:rPr>
        <w:rFonts w:ascii="Courier New" w:hAnsi="Courier New" w:cs="Courier New" w:hint="default"/>
      </w:rPr>
    </w:lvl>
    <w:lvl w:ilvl="8" w:tplc="04210005" w:tentative="1">
      <w:start w:val="1"/>
      <w:numFmt w:val="bullet"/>
      <w:lvlText w:val=""/>
      <w:lvlJc w:val="left"/>
      <w:pPr>
        <w:ind w:left="7963" w:hanging="360"/>
      </w:pPr>
      <w:rPr>
        <w:rFonts w:ascii="Wingdings" w:hAnsi="Wingdings" w:hint="default"/>
      </w:rPr>
    </w:lvl>
  </w:abstractNum>
  <w:abstractNum w:abstractNumId="12" w15:restartNumberingAfterBreak="0">
    <w:nsid w:val="1C646009"/>
    <w:multiLevelType w:val="hybridMultilevel"/>
    <w:tmpl w:val="BF5E31AE"/>
    <w:lvl w:ilvl="0" w:tplc="4CDAB84C">
      <w:start w:val="1"/>
      <w:numFmt w:val="decimal"/>
      <w:lvlText w:val="%1)"/>
      <w:lvlJc w:val="left"/>
      <w:pPr>
        <w:ind w:left="1800" w:hanging="360"/>
      </w:pPr>
      <w:rPr>
        <w:rFonts w:ascii="Times New Roman" w:eastAsiaTheme="minorHAnsi" w:hAnsi="Times New Roman" w:cstheme="minorBidi"/>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1E461E7F"/>
    <w:multiLevelType w:val="hybridMultilevel"/>
    <w:tmpl w:val="2446D4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F2A50BE"/>
    <w:multiLevelType w:val="hybridMultilevel"/>
    <w:tmpl w:val="78F8259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22A66A53"/>
    <w:multiLevelType w:val="hybridMultilevel"/>
    <w:tmpl w:val="535687B6"/>
    <w:lvl w:ilvl="0" w:tplc="04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7D8518C"/>
    <w:multiLevelType w:val="hybridMultilevel"/>
    <w:tmpl w:val="4BD6BF5E"/>
    <w:lvl w:ilvl="0" w:tplc="D57A24E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2B3B38C7"/>
    <w:multiLevelType w:val="hybridMultilevel"/>
    <w:tmpl w:val="EF5E9702"/>
    <w:lvl w:ilvl="0" w:tplc="0421000F">
      <w:start w:val="1"/>
      <w:numFmt w:val="decimal"/>
      <w:lvlText w:val="%1."/>
      <w:lvlJc w:val="left"/>
      <w:pPr>
        <w:ind w:left="3600" w:hanging="360"/>
      </w:p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8" w15:restartNumberingAfterBreak="0">
    <w:nsid w:val="2B5C2F2C"/>
    <w:multiLevelType w:val="hybridMultilevel"/>
    <w:tmpl w:val="59543DF8"/>
    <w:lvl w:ilvl="0" w:tplc="04210001">
      <w:start w:val="1"/>
      <w:numFmt w:val="bullet"/>
      <w:lvlText w:val=""/>
      <w:lvlJc w:val="left"/>
      <w:pPr>
        <w:ind w:left="1069" w:hanging="360"/>
      </w:pPr>
      <w:rPr>
        <w:rFonts w:ascii="Symbol" w:hAnsi="Symbol"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19" w15:restartNumberingAfterBreak="0">
    <w:nsid w:val="2E204DCE"/>
    <w:multiLevelType w:val="multilevel"/>
    <w:tmpl w:val="4314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703DA3"/>
    <w:multiLevelType w:val="hybridMultilevel"/>
    <w:tmpl w:val="A4BC5E16"/>
    <w:lvl w:ilvl="0" w:tplc="E6D630D6">
      <w:start w:val="1"/>
      <w:numFmt w:val="decimal"/>
      <w:lvlText w:val="III.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EDE4078"/>
    <w:multiLevelType w:val="hybridMultilevel"/>
    <w:tmpl w:val="FB74263C"/>
    <w:lvl w:ilvl="0" w:tplc="89A02A5C">
      <w:start w:val="1"/>
      <w:numFmt w:val="decimal"/>
      <w:lvlText w:val="%1."/>
      <w:lvlJc w:val="righ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2FA6229D"/>
    <w:multiLevelType w:val="hybridMultilevel"/>
    <w:tmpl w:val="B0B805BA"/>
    <w:lvl w:ilvl="0" w:tplc="89A02A5C">
      <w:start w:val="1"/>
      <w:numFmt w:val="decimal"/>
      <w:lvlText w:val="%1."/>
      <w:lvlJc w:val="righ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11E171F"/>
    <w:multiLevelType w:val="hybridMultilevel"/>
    <w:tmpl w:val="7BF8585A"/>
    <w:lvl w:ilvl="0" w:tplc="89A02A5C">
      <w:start w:val="1"/>
      <w:numFmt w:val="decimal"/>
      <w:lvlText w:val="%1."/>
      <w:lvlJc w:val="righ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323A26CB"/>
    <w:multiLevelType w:val="hybridMultilevel"/>
    <w:tmpl w:val="CB6443F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3303411F"/>
    <w:multiLevelType w:val="hybridMultilevel"/>
    <w:tmpl w:val="54E40D48"/>
    <w:lvl w:ilvl="0" w:tplc="D4AA1BD8">
      <w:start w:val="1"/>
      <w:numFmt w:val="decimal"/>
      <w:lvlText w:val="%1)"/>
      <w:lvlJc w:val="left"/>
      <w:pPr>
        <w:ind w:left="928" w:hanging="360"/>
      </w:pPr>
      <w:rPr>
        <w:rFonts w:ascii="Times New Roman" w:eastAsia="Calibri" w:hAnsi="Times New Roman" w:cs="Times New Roman" w:hint="default"/>
        <w:b w:val="0"/>
        <w:bCs w:val="0"/>
        <w:i w:val="0"/>
        <w:iCs w:val="0"/>
        <w:sz w:val="24"/>
        <w:szCs w:val="24"/>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26" w15:restartNumberingAfterBreak="0">
    <w:nsid w:val="37877DE6"/>
    <w:multiLevelType w:val="hybridMultilevel"/>
    <w:tmpl w:val="5B2866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390A7F7E"/>
    <w:multiLevelType w:val="hybridMultilevel"/>
    <w:tmpl w:val="9B92DAF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 w15:restartNumberingAfterBreak="0">
    <w:nsid w:val="39F816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E40F25"/>
    <w:multiLevelType w:val="hybridMultilevel"/>
    <w:tmpl w:val="3CEEC0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B3B0DE7"/>
    <w:multiLevelType w:val="hybridMultilevel"/>
    <w:tmpl w:val="EAA44D4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48D2602"/>
    <w:multiLevelType w:val="hybridMultilevel"/>
    <w:tmpl w:val="889079CA"/>
    <w:lvl w:ilvl="0" w:tplc="B63469E2">
      <w:start w:val="1"/>
      <w:numFmt w:val="decimal"/>
      <w:lvlText w:val="%1)"/>
      <w:lvlJc w:val="left"/>
      <w:pPr>
        <w:ind w:left="927" w:hanging="360"/>
      </w:pPr>
      <w:rPr>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44F2391B"/>
    <w:multiLevelType w:val="hybridMultilevel"/>
    <w:tmpl w:val="FC447C90"/>
    <w:lvl w:ilvl="0" w:tplc="31260908">
      <w:start w:val="1"/>
      <w:numFmt w:val="decimal"/>
      <w:lvlText w:val="%1."/>
      <w:lvlJc w:val="right"/>
      <w:pPr>
        <w:ind w:left="1080" w:hanging="360"/>
      </w:pPr>
      <w:rPr>
        <w:rFonts w:hint="default"/>
        <w:b w:val="0"/>
        <w:bCs w:val="0"/>
        <w:i w:val="0"/>
        <w:iCs w:val="0"/>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4A2233A3"/>
    <w:multiLevelType w:val="hybridMultilevel"/>
    <w:tmpl w:val="E30007B2"/>
    <w:lvl w:ilvl="0" w:tplc="04090017">
      <w:start w:val="1"/>
      <w:numFmt w:val="lowerLetter"/>
      <w:lvlText w:val="%1)"/>
      <w:lvlJc w:val="left"/>
      <w:pPr>
        <w:ind w:left="1080" w:hanging="360"/>
      </w:pPr>
      <w:rPr>
        <w:b w:val="0"/>
        <w:bCs w:val="0"/>
      </w:rPr>
    </w:lvl>
    <w:lvl w:ilvl="1" w:tplc="49662454">
      <w:start w:val="1"/>
      <w:numFmt w:val="lowerLetter"/>
      <w:lvlText w:val="%2)"/>
      <w:lvlJc w:val="left"/>
      <w:pPr>
        <w:ind w:left="1800" w:hanging="360"/>
      </w:pPr>
      <w:rPr>
        <w:b w:val="0"/>
        <w:bCs w:val="0"/>
      </w:rPr>
    </w:lvl>
    <w:lvl w:ilvl="2" w:tplc="20C4778C">
      <w:start w:val="1"/>
      <w:numFmt w:val="lowerLetter"/>
      <w:lvlText w:val="%3."/>
      <w:lvlJc w:val="left"/>
      <w:pPr>
        <w:ind w:left="2700" w:hanging="360"/>
      </w:pPr>
      <w:rPr>
        <w:rFonts w:asciiTheme="minorHAnsi" w:eastAsiaTheme="minorHAnsi" w:hAnsiTheme="minorHAnsi" w:cstheme="minorBidi" w:hint="default"/>
        <w:b w:val="0"/>
        <w:sz w:val="22"/>
      </w:r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34" w15:restartNumberingAfterBreak="0">
    <w:nsid w:val="4B364CDD"/>
    <w:multiLevelType w:val="hybridMultilevel"/>
    <w:tmpl w:val="32623A44"/>
    <w:lvl w:ilvl="0" w:tplc="8D3CA11E">
      <w:start w:val="1"/>
      <w:numFmt w:val="lowerLetter"/>
      <w:lvlText w:val="%1)"/>
      <w:lvlJc w:val="left"/>
      <w:pPr>
        <w:ind w:left="1440" w:hanging="360"/>
      </w:pPr>
    </w:lvl>
    <w:lvl w:ilvl="1" w:tplc="9870971E">
      <w:start w:val="1"/>
      <w:numFmt w:val="lowerLetter"/>
      <w:lvlText w:val="%2."/>
      <w:lvlJc w:val="left"/>
      <w:pPr>
        <w:ind w:left="2160" w:hanging="360"/>
      </w:pPr>
    </w:lvl>
    <w:lvl w:ilvl="2" w:tplc="F54852BE">
      <w:start w:val="1"/>
      <w:numFmt w:val="lowerRoman"/>
      <w:lvlText w:val="%3."/>
      <w:lvlJc w:val="right"/>
      <w:pPr>
        <w:ind w:left="2880" w:hanging="180"/>
      </w:pPr>
    </w:lvl>
    <w:lvl w:ilvl="3" w:tplc="BA722B32">
      <w:start w:val="1"/>
      <w:numFmt w:val="decimal"/>
      <w:lvlText w:val="%4."/>
      <w:lvlJc w:val="left"/>
      <w:pPr>
        <w:ind w:left="3600" w:hanging="360"/>
      </w:pPr>
    </w:lvl>
    <w:lvl w:ilvl="4" w:tplc="6BB43DCC">
      <w:start w:val="1"/>
      <w:numFmt w:val="lowerLetter"/>
      <w:lvlText w:val="%5."/>
      <w:lvlJc w:val="left"/>
      <w:pPr>
        <w:ind w:left="4320" w:hanging="360"/>
      </w:pPr>
    </w:lvl>
    <w:lvl w:ilvl="5" w:tplc="352093EC">
      <w:start w:val="1"/>
      <w:numFmt w:val="lowerRoman"/>
      <w:lvlText w:val="%6."/>
      <w:lvlJc w:val="right"/>
      <w:pPr>
        <w:ind w:left="5040" w:hanging="180"/>
      </w:pPr>
    </w:lvl>
    <w:lvl w:ilvl="6" w:tplc="313AED50">
      <w:start w:val="1"/>
      <w:numFmt w:val="decimal"/>
      <w:lvlText w:val="%7."/>
      <w:lvlJc w:val="left"/>
      <w:pPr>
        <w:ind w:left="5760" w:hanging="360"/>
      </w:pPr>
    </w:lvl>
    <w:lvl w:ilvl="7" w:tplc="CE6C91DC">
      <w:start w:val="1"/>
      <w:numFmt w:val="lowerLetter"/>
      <w:lvlText w:val="%8."/>
      <w:lvlJc w:val="left"/>
      <w:pPr>
        <w:ind w:left="6480" w:hanging="360"/>
      </w:pPr>
    </w:lvl>
    <w:lvl w:ilvl="8" w:tplc="0CA679F4">
      <w:start w:val="1"/>
      <w:numFmt w:val="lowerRoman"/>
      <w:lvlText w:val="%9."/>
      <w:lvlJc w:val="right"/>
      <w:pPr>
        <w:ind w:left="7200" w:hanging="180"/>
      </w:pPr>
    </w:lvl>
  </w:abstractNum>
  <w:abstractNum w:abstractNumId="35" w15:restartNumberingAfterBreak="0">
    <w:nsid w:val="50C67924"/>
    <w:multiLevelType w:val="hybridMultilevel"/>
    <w:tmpl w:val="437A0878"/>
    <w:lvl w:ilvl="0" w:tplc="0409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36" w15:restartNumberingAfterBreak="0">
    <w:nsid w:val="5124231B"/>
    <w:multiLevelType w:val="hybridMultilevel"/>
    <w:tmpl w:val="D61433E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7" w15:restartNumberingAfterBreak="0">
    <w:nsid w:val="51B60068"/>
    <w:multiLevelType w:val="hybridMultilevel"/>
    <w:tmpl w:val="09EE5F8C"/>
    <w:lvl w:ilvl="0" w:tplc="89A02A5C">
      <w:start w:val="1"/>
      <w:numFmt w:val="decimal"/>
      <w:lvlText w:val="%1."/>
      <w:lvlJc w:val="righ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521A7E8C"/>
    <w:multiLevelType w:val="hybridMultilevel"/>
    <w:tmpl w:val="E30007B2"/>
    <w:lvl w:ilvl="0" w:tplc="04090017">
      <w:start w:val="1"/>
      <w:numFmt w:val="lowerLetter"/>
      <w:lvlText w:val="%1)"/>
      <w:lvlJc w:val="left"/>
      <w:pPr>
        <w:ind w:left="1080" w:hanging="360"/>
      </w:pPr>
      <w:rPr>
        <w:b w:val="0"/>
        <w:bCs w:val="0"/>
      </w:rPr>
    </w:lvl>
    <w:lvl w:ilvl="1" w:tplc="49662454">
      <w:start w:val="1"/>
      <w:numFmt w:val="lowerLetter"/>
      <w:lvlText w:val="%2)"/>
      <w:lvlJc w:val="left"/>
      <w:pPr>
        <w:ind w:left="1800" w:hanging="360"/>
      </w:pPr>
      <w:rPr>
        <w:b w:val="0"/>
        <w:bCs w:val="0"/>
      </w:rPr>
    </w:lvl>
    <w:lvl w:ilvl="2" w:tplc="20C4778C">
      <w:start w:val="1"/>
      <w:numFmt w:val="lowerLetter"/>
      <w:lvlText w:val="%3."/>
      <w:lvlJc w:val="left"/>
      <w:pPr>
        <w:ind w:left="2700" w:hanging="360"/>
      </w:pPr>
      <w:rPr>
        <w:rFonts w:asciiTheme="minorHAnsi" w:eastAsiaTheme="minorHAnsi" w:hAnsiTheme="minorHAnsi" w:cstheme="minorBidi" w:hint="default"/>
        <w:b w:val="0"/>
        <w:sz w:val="22"/>
      </w:r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39" w15:restartNumberingAfterBreak="0">
    <w:nsid w:val="54003C2D"/>
    <w:multiLevelType w:val="hybridMultilevel"/>
    <w:tmpl w:val="B2588DAE"/>
    <w:lvl w:ilvl="0" w:tplc="04210001">
      <w:start w:val="1"/>
      <w:numFmt w:val="bullet"/>
      <w:lvlText w:val=""/>
      <w:lvlJc w:val="left"/>
      <w:pPr>
        <w:ind w:left="1311" w:hanging="360"/>
      </w:pPr>
      <w:rPr>
        <w:rFonts w:ascii="Symbol" w:hAnsi="Symbol" w:hint="default"/>
      </w:rPr>
    </w:lvl>
    <w:lvl w:ilvl="1" w:tplc="04210003" w:tentative="1">
      <w:start w:val="1"/>
      <w:numFmt w:val="bullet"/>
      <w:lvlText w:val="o"/>
      <w:lvlJc w:val="left"/>
      <w:pPr>
        <w:ind w:left="2031" w:hanging="360"/>
      </w:pPr>
      <w:rPr>
        <w:rFonts w:ascii="Courier New" w:hAnsi="Courier New" w:cs="Courier New" w:hint="default"/>
      </w:rPr>
    </w:lvl>
    <w:lvl w:ilvl="2" w:tplc="04210005" w:tentative="1">
      <w:start w:val="1"/>
      <w:numFmt w:val="bullet"/>
      <w:lvlText w:val=""/>
      <w:lvlJc w:val="left"/>
      <w:pPr>
        <w:ind w:left="2751" w:hanging="360"/>
      </w:pPr>
      <w:rPr>
        <w:rFonts w:ascii="Wingdings" w:hAnsi="Wingdings" w:hint="default"/>
      </w:rPr>
    </w:lvl>
    <w:lvl w:ilvl="3" w:tplc="04210001" w:tentative="1">
      <w:start w:val="1"/>
      <w:numFmt w:val="bullet"/>
      <w:lvlText w:val=""/>
      <w:lvlJc w:val="left"/>
      <w:pPr>
        <w:ind w:left="3471" w:hanging="360"/>
      </w:pPr>
      <w:rPr>
        <w:rFonts w:ascii="Symbol" w:hAnsi="Symbol" w:hint="default"/>
      </w:rPr>
    </w:lvl>
    <w:lvl w:ilvl="4" w:tplc="04210003" w:tentative="1">
      <w:start w:val="1"/>
      <w:numFmt w:val="bullet"/>
      <w:lvlText w:val="o"/>
      <w:lvlJc w:val="left"/>
      <w:pPr>
        <w:ind w:left="4191" w:hanging="360"/>
      </w:pPr>
      <w:rPr>
        <w:rFonts w:ascii="Courier New" w:hAnsi="Courier New" w:cs="Courier New" w:hint="default"/>
      </w:rPr>
    </w:lvl>
    <w:lvl w:ilvl="5" w:tplc="04210005" w:tentative="1">
      <w:start w:val="1"/>
      <w:numFmt w:val="bullet"/>
      <w:lvlText w:val=""/>
      <w:lvlJc w:val="left"/>
      <w:pPr>
        <w:ind w:left="4911" w:hanging="360"/>
      </w:pPr>
      <w:rPr>
        <w:rFonts w:ascii="Wingdings" w:hAnsi="Wingdings" w:hint="default"/>
      </w:rPr>
    </w:lvl>
    <w:lvl w:ilvl="6" w:tplc="04210001" w:tentative="1">
      <w:start w:val="1"/>
      <w:numFmt w:val="bullet"/>
      <w:lvlText w:val=""/>
      <w:lvlJc w:val="left"/>
      <w:pPr>
        <w:ind w:left="5631" w:hanging="360"/>
      </w:pPr>
      <w:rPr>
        <w:rFonts w:ascii="Symbol" w:hAnsi="Symbol" w:hint="default"/>
      </w:rPr>
    </w:lvl>
    <w:lvl w:ilvl="7" w:tplc="04210003" w:tentative="1">
      <w:start w:val="1"/>
      <w:numFmt w:val="bullet"/>
      <w:lvlText w:val="o"/>
      <w:lvlJc w:val="left"/>
      <w:pPr>
        <w:ind w:left="6351" w:hanging="360"/>
      </w:pPr>
      <w:rPr>
        <w:rFonts w:ascii="Courier New" w:hAnsi="Courier New" w:cs="Courier New" w:hint="default"/>
      </w:rPr>
    </w:lvl>
    <w:lvl w:ilvl="8" w:tplc="04210005" w:tentative="1">
      <w:start w:val="1"/>
      <w:numFmt w:val="bullet"/>
      <w:lvlText w:val=""/>
      <w:lvlJc w:val="left"/>
      <w:pPr>
        <w:ind w:left="7071" w:hanging="360"/>
      </w:pPr>
      <w:rPr>
        <w:rFonts w:ascii="Wingdings" w:hAnsi="Wingdings" w:hint="default"/>
      </w:rPr>
    </w:lvl>
  </w:abstractNum>
  <w:abstractNum w:abstractNumId="40" w15:restartNumberingAfterBreak="0">
    <w:nsid w:val="54975BB3"/>
    <w:multiLevelType w:val="hybridMultilevel"/>
    <w:tmpl w:val="4D2E3D2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571E5F0B"/>
    <w:multiLevelType w:val="multilevel"/>
    <w:tmpl w:val="FB102656"/>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B13EF"/>
    <w:multiLevelType w:val="hybridMultilevel"/>
    <w:tmpl w:val="BE32F51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59002E56"/>
    <w:multiLevelType w:val="hybridMultilevel"/>
    <w:tmpl w:val="74A68274"/>
    <w:lvl w:ilvl="0" w:tplc="AC4C6F0C">
      <w:start w:val="1"/>
      <w:numFmt w:val="decimal"/>
      <w:lvlText w:val="%1)"/>
      <w:lvlJc w:val="left"/>
      <w:pPr>
        <w:ind w:left="873" w:hanging="360"/>
      </w:pPr>
    </w:lvl>
    <w:lvl w:ilvl="1" w:tplc="A5425C7E">
      <w:start w:val="1"/>
      <w:numFmt w:val="lowerLetter"/>
      <w:lvlText w:val="%2."/>
      <w:lvlJc w:val="left"/>
      <w:pPr>
        <w:ind w:left="1593" w:hanging="360"/>
      </w:pPr>
    </w:lvl>
    <w:lvl w:ilvl="2" w:tplc="D782102A" w:tentative="1">
      <w:start w:val="1"/>
      <w:numFmt w:val="lowerRoman"/>
      <w:lvlText w:val="%3."/>
      <w:lvlJc w:val="right"/>
      <w:pPr>
        <w:ind w:left="2313" w:hanging="180"/>
      </w:pPr>
    </w:lvl>
    <w:lvl w:ilvl="3" w:tplc="85ACA36C" w:tentative="1">
      <w:start w:val="1"/>
      <w:numFmt w:val="decimal"/>
      <w:lvlText w:val="%4."/>
      <w:lvlJc w:val="left"/>
      <w:pPr>
        <w:ind w:left="3033" w:hanging="360"/>
      </w:pPr>
    </w:lvl>
    <w:lvl w:ilvl="4" w:tplc="0910F680" w:tentative="1">
      <w:start w:val="1"/>
      <w:numFmt w:val="lowerLetter"/>
      <w:lvlText w:val="%5."/>
      <w:lvlJc w:val="left"/>
      <w:pPr>
        <w:ind w:left="3753" w:hanging="360"/>
      </w:pPr>
    </w:lvl>
    <w:lvl w:ilvl="5" w:tplc="1EB0C814" w:tentative="1">
      <w:start w:val="1"/>
      <w:numFmt w:val="lowerRoman"/>
      <w:lvlText w:val="%6."/>
      <w:lvlJc w:val="right"/>
      <w:pPr>
        <w:ind w:left="4473" w:hanging="180"/>
      </w:pPr>
    </w:lvl>
    <w:lvl w:ilvl="6" w:tplc="316EADCE" w:tentative="1">
      <w:start w:val="1"/>
      <w:numFmt w:val="decimal"/>
      <w:lvlText w:val="%7."/>
      <w:lvlJc w:val="left"/>
      <w:pPr>
        <w:ind w:left="5193" w:hanging="360"/>
      </w:pPr>
    </w:lvl>
    <w:lvl w:ilvl="7" w:tplc="5F387850" w:tentative="1">
      <w:start w:val="1"/>
      <w:numFmt w:val="lowerLetter"/>
      <w:lvlText w:val="%8."/>
      <w:lvlJc w:val="left"/>
      <w:pPr>
        <w:ind w:left="5913" w:hanging="360"/>
      </w:pPr>
    </w:lvl>
    <w:lvl w:ilvl="8" w:tplc="18C6B23A" w:tentative="1">
      <w:start w:val="1"/>
      <w:numFmt w:val="lowerRoman"/>
      <w:lvlText w:val="%9."/>
      <w:lvlJc w:val="right"/>
      <w:pPr>
        <w:ind w:left="6633" w:hanging="180"/>
      </w:pPr>
    </w:lvl>
  </w:abstractNum>
  <w:abstractNum w:abstractNumId="44" w15:restartNumberingAfterBreak="0">
    <w:nsid w:val="592F3256"/>
    <w:multiLevelType w:val="hybridMultilevel"/>
    <w:tmpl w:val="262A8060"/>
    <w:lvl w:ilvl="0" w:tplc="0409000F">
      <w:start w:val="1"/>
      <w:numFmt w:val="decimal"/>
      <w:lvlText w:val="%1."/>
      <w:lvlJc w:val="left"/>
      <w:pPr>
        <w:ind w:left="1800" w:hanging="360"/>
      </w:pPr>
    </w:lvl>
    <w:lvl w:ilvl="1" w:tplc="0421000F">
      <w:start w:val="1"/>
      <w:numFmt w:val="decimal"/>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45" w15:restartNumberingAfterBreak="0">
    <w:nsid w:val="5AB21AD3"/>
    <w:multiLevelType w:val="multilevel"/>
    <w:tmpl w:val="B3DA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6A33E8"/>
    <w:multiLevelType w:val="multilevel"/>
    <w:tmpl w:val="7036320C"/>
    <w:lvl w:ilvl="0">
      <w:start w:val="1"/>
      <w:numFmt w:val="upperRoman"/>
      <w:pStyle w:val="Heading1"/>
      <w:suff w:val="nothing"/>
      <w:lvlText w:val="BAB %1"/>
      <w:lvlJc w:val="left"/>
      <w:pPr>
        <w:ind w:left="360" w:hanging="360"/>
      </w:pPr>
      <w:rPr>
        <w:rFonts w:ascii="Times New Roman" w:hAnsi="Times New Roman" w:hint="default"/>
        <w:b/>
        <w:i w:val="0"/>
        <w:color w:val="auto"/>
        <w:sz w:val="24"/>
        <w:szCs w:val="22"/>
      </w:rPr>
    </w:lvl>
    <w:lvl w:ilvl="1">
      <w:start w:val="1"/>
      <w:numFmt w:val="decimal"/>
      <w:pStyle w:val="Heading2"/>
      <w:lvlText w:val="%1.%2"/>
      <w:lvlJc w:val="left"/>
      <w:pPr>
        <w:ind w:left="720" w:hanging="720"/>
      </w:pPr>
      <w:rPr>
        <w:rFonts w:ascii="Times New Roman" w:hAnsi="Times New Roman" w:hint="default"/>
        <w:b/>
        <w:i w:val="0"/>
        <w:color w:val="auto"/>
        <w:sz w:val="24"/>
      </w:rPr>
    </w:lvl>
    <w:lvl w:ilvl="2">
      <w:start w:val="1"/>
      <w:numFmt w:val="decimal"/>
      <w:pStyle w:val="Heading3"/>
      <w:lvlText w:val="%1.%2.%3"/>
      <w:lvlJc w:val="left"/>
      <w:pPr>
        <w:ind w:left="1080" w:hanging="1080"/>
      </w:pPr>
      <w:rPr>
        <w:rFonts w:ascii="Times New Roman" w:hAnsi="Times New Roman" w:hint="default"/>
        <w:b/>
        <w:i w:val="0"/>
        <w:color w:val="auto"/>
        <w:sz w:val="24"/>
      </w:rPr>
    </w:lvl>
    <w:lvl w:ilvl="3">
      <w:start w:val="1"/>
      <w:numFmt w:val="decimal"/>
      <w:lvlText w:val="%4."/>
      <w:lvlJc w:val="right"/>
      <w:pPr>
        <w:ind w:left="107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786"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BA93742"/>
    <w:multiLevelType w:val="hybridMultilevel"/>
    <w:tmpl w:val="FD2AE844"/>
    <w:lvl w:ilvl="0" w:tplc="06CC25A8">
      <w:start w:val="1"/>
      <w:numFmt w:val="decimal"/>
      <w:lvlText w:val="%1)"/>
      <w:lvlJc w:val="left"/>
      <w:pPr>
        <w:ind w:left="1800" w:hanging="360"/>
      </w:pPr>
      <w:rPr>
        <w:rFonts w:ascii="Times New Roman" w:eastAsiaTheme="minorHAnsi" w:hAnsi="Times New Roman" w:cstheme="minorBidi"/>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8" w15:restartNumberingAfterBreak="0">
    <w:nsid w:val="5D9D2C5A"/>
    <w:multiLevelType w:val="hybridMultilevel"/>
    <w:tmpl w:val="BDB0AD28"/>
    <w:lvl w:ilvl="0" w:tplc="59D805EA">
      <w:start w:val="1"/>
      <w:numFmt w:val="decimal"/>
      <w:lvlText w:val="%1)"/>
      <w:lvlJc w:val="left"/>
      <w:pPr>
        <w:ind w:left="720" w:hanging="360"/>
      </w:pPr>
      <w:rPr>
        <w:rFonts w:hint="default"/>
        <w:lang w:val="en-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F580F43"/>
    <w:multiLevelType w:val="hybridMultilevel"/>
    <w:tmpl w:val="86A4CCA4"/>
    <w:lvl w:ilvl="0" w:tplc="53F2E28A">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0" w15:restartNumberingAfterBreak="0">
    <w:nsid w:val="66D13FB2"/>
    <w:multiLevelType w:val="hybridMultilevel"/>
    <w:tmpl w:val="0B621F86"/>
    <w:lvl w:ilvl="0" w:tplc="AA8EA990">
      <w:start w:val="1"/>
      <w:numFmt w:val="decimal"/>
      <w:lvlText w:val="I.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6AA04F33"/>
    <w:multiLevelType w:val="hybridMultilevel"/>
    <w:tmpl w:val="64187054"/>
    <w:lvl w:ilvl="0" w:tplc="2F30ABD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CAD0852"/>
    <w:multiLevelType w:val="hybridMultilevel"/>
    <w:tmpl w:val="A0EC20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6FC3525C"/>
    <w:multiLevelType w:val="hybridMultilevel"/>
    <w:tmpl w:val="1728C36E"/>
    <w:lvl w:ilvl="0" w:tplc="D1785F8E">
      <w:start w:val="1"/>
      <w:numFmt w:val="decimal"/>
      <w:lvlText w:val="%1."/>
      <w:lvlJc w:val="right"/>
      <w:pPr>
        <w:ind w:left="1080" w:hanging="360"/>
      </w:pPr>
      <w:rPr>
        <w:rFonts w:hint="default"/>
        <w:b w:val="0"/>
        <w:bCs w:val="0"/>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4" w15:restartNumberingAfterBreak="0">
    <w:nsid w:val="6FD16861"/>
    <w:multiLevelType w:val="hybridMultilevel"/>
    <w:tmpl w:val="41224A18"/>
    <w:lvl w:ilvl="0" w:tplc="25467A9C">
      <w:start w:val="1"/>
      <w:numFmt w:val="bullet"/>
      <w:lvlText w:val="-"/>
      <w:lvlJc w:val="left"/>
      <w:pPr>
        <w:ind w:left="1430" w:hanging="360"/>
      </w:pPr>
      <w:rPr>
        <w:rFonts w:ascii="Times New Roman" w:eastAsiaTheme="minorHAnsi" w:hAnsi="Times New Roman" w:cs="Times New Roman"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55" w15:restartNumberingAfterBreak="0">
    <w:nsid w:val="7100672F"/>
    <w:multiLevelType w:val="multilevel"/>
    <w:tmpl w:val="9A3A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787DED"/>
    <w:multiLevelType w:val="hybridMultilevel"/>
    <w:tmpl w:val="7F1E36BE"/>
    <w:lvl w:ilvl="0" w:tplc="0421000F">
      <w:start w:val="1"/>
      <w:numFmt w:val="decimal"/>
      <w:lvlText w:val="%1."/>
      <w:lvlJc w:val="left"/>
      <w:pPr>
        <w:ind w:left="360" w:hanging="360"/>
      </w:pPr>
    </w:lvl>
    <w:lvl w:ilvl="1" w:tplc="04090017">
      <w:start w:val="1"/>
      <w:numFmt w:val="lowerLetter"/>
      <w:lvlText w:val="%2)"/>
      <w:lvlJc w:val="left"/>
      <w:pPr>
        <w:ind w:left="1080" w:hanging="36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7" w15:restartNumberingAfterBreak="0">
    <w:nsid w:val="7AD87AB4"/>
    <w:multiLevelType w:val="hybridMultilevel"/>
    <w:tmpl w:val="CFEAFAF0"/>
    <w:lvl w:ilvl="0" w:tplc="564E4A3A">
      <w:start w:val="1"/>
      <w:numFmt w:val="decimal"/>
      <w:lvlText w:val="IV.%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D5D1FF0"/>
    <w:multiLevelType w:val="hybridMultilevel"/>
    <w:tmpl w:val="858CED72"/>
    <w:lvl w:ilvl="0" w:tplc="DB26D300">
      <w:start w:val="1"/>
      <w:numFmt w:val="decimal"/>
      <w:lvlText w:val="%1."/>
      <w:lvlJc w:val="left"/>
      <w:pPr>
        <w:ind w:left="1080" w:hanging="360"/>
      </w:pPr>
      <w:rPr>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9" w15:restartNumberingAfterBreak="0">
    <w:nsid w:val="7D783CAB"/>
    <w:multiLevelType w:val="hybridMultilevel"/>
    <w:tmpl w:val="8AE8684A"/>
    <w:lvl w:ilvl="0" w:tplc="7AAECF72">
      <w:start w:val="1"/>
      <w:numFmt w:val="decimal"/>
      <w:lvlText w:val="%1)"/>
      <w:lvlJc w:val="left"/>
      <w:pPr>
        <w:ind w:left="1800" w:hanging="360"/>
      </w:pPr>
      <w:rPr>
        <w:rFonts w:ascii="Times New Roman" w:eastAsiaTheme="minorHAnsi" w:hAnsi="Times New Roman" w:cstheme="minorBidi"/>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0" w15:restartNumberingAfterBreak="0">
    <w:nsid w:val="7EBD5C39"/>
    <w:multiLevelType w:val="hybridMultilevel"/>
    <w:tmpl w:val="762E5EE8"/>
    <w:lvl w:ilvl="0" w:tplc="18FAB70E">
      <w:start w:val="1"/>
      <w:numFmt w:val="lowerLetter"/>
      <w:lvlText w:val="%1."/>
      <w:lvlJc w:val="left"/>
      <w:pPr>
        <w:ind w:left="786" w:hanging="360"/>
      </w:pPr>
      <w:rPr>
        <w:b w:val="0"/>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78066168">
    <w:abstractNumId w:val="28"/>
  </w:num>
  <w:num w:numId="2" w16cid:durableId="1812672415">
    <w:abstractNumId w:val="46"/>
  </w:num>
  <w:num w:numId="3" w16cid:durableId="1616212685">
    <w:abstractNumId w:val="29"/>
  </w:num>
  <w:num w:numId="4" w16cid:durableId="1079407956">
    <w:abstractNumId w:val="30"/>
  </w:num>
  <w:num w:numId="5" w16cid:durableId="911889209">
    <w:abstractNumId w:val="9"/>
  </w:num>
  <w:num w:numId="6" w16cid:durableId="698777428">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6694423">
    <w:abstractNumId w:val="3"/>
  </w:num>
  <w:num w:numId="8" w16cid:durableId="1216159676">
    <w:abstractNumId w:val="15"/>
  </w:num>
  <w:num w:numId="9" w16cid:durableId="132867868">
    <w:abstractNumId w:val="17"/>
  </w:num>
  <w:num w:numId="10" w16cid:durableId="649797838">
    <w:abstractNumId w:val="13"/>
  </w:num>
  <w:num w:numId="11" w16cid:durableId="1093361237">
    <w:abstractNumId w:val="33"/>
  </w:num>
  <w:num w:numId="12" w16cid:durableId="2093502596">
    <w:abstractNumId w:val="33"/>
  </w:num>
  <w:num w:numId="13" w16cid:durableId="19843857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8918766">
    <w:abstractNumId w:val="38"/>
  </w:num>
  <w:num w:numId="15" w16cid:durableId="53118912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06470939">
    <w:abstractNumId w:val="37"/>
  </w:num>
  <w:num w:numId="17" w16cid:durableId="311061150">
    <w:abstractNumId w:val="2"/>
  </w:num>
  <w:num w:numId="18" w16cid:durableId="1552619366">
    <w:abstractNumId w:val="23"/>
  </w:num>
  <w:num w:numId="19" w16cid:durableId="1459226370">
    <w:abstractNumId w:val="22"/>
  </w:num>
  <w:num w:numId="20" w16cid:durableId="2007903006">
    <w:abstractNumId w:val="4"/>
  </w:num>
  <w:num w:numId="21" w16cid:durableId="1622808349">
    <w:abstractNumId w:val="32"/>
  </w:num>
  <w:num w:numId="22" w16cid:durableId="1135371905">
    <w:abstractNumId w:val="39"/>
  </w:num>
  <w:num w:numId="23" w16cid:durableId="322969817">
    <w:abstractNumId w:val="14"/>
  </w:num>
  <w:num w:numId="24" w16cid:durableId="1008365658">
    <w:abstractNumId w:val="36"/>
  </w:num>
  <w:num w:numId="25" w16cid:durableId="1336303809">
    <w:abstractNumId w:val="58"/>
  </w:num>
  <w:num w:numId="26" w16cid:durableId="134761776">
    <w:abstractNumId w:val="11"/>
  </w:num>
  <w:num w:numId="27" w16cid:durableId="1365525014">
    <w:abstractNumId w:val="8"/>
  </w:num>
  <w:num w:numId="28" w16cid:durableId="1041713033">
    <w:abstractNumId w:val="53"/>
  </w:num>
  <w:num w:numId="29" w16cid:durableId="932739348">
    <w:abstractNumId w:val="40"/>
  </w:num>
  <w:num w:numId="30" w16cid:durableId="2126775241">
    <w:abstractNumId w:val="6"/>
  </w:num>
  <w:num w:numId="31" w16cid:durableId="1851291224">
    <w:abstractNumId w:val="56"/>
  </w:num>
  <w:num w:numId="32" w16cid:durableId="1195969677">
    <w:abstractNumId w:val="26"/>
  </w:num>
  <w:num w:numId="33" w16cid:durableId="571961934">
    <w:abstractNumId w:val="18"/>
  </w:num>
  <w:num w:numId="34" w16cid:durableId="585529461">
    <w:abstractNumId w:val="35"/>
  </w:num>
  <w:num w:numId="35" w16cid:durableId="1079254943">
    <w:abstractNumId w:val="7"/>
  </w:num>
  <w:num w:numId="36" w16cid:durableId="2003770955">
    <w:abstractNumId w:val="5"/>
  </w:num>
  <w:num w:numId="37" w16cid:durableId="430007201">
    <w:abstractNumId w:val="21"/>
  </w:num>
  <w:num w:numId="38" w16cid:durableId="537856145">
    <w:abstractNumId w:val="42"/>
  </w:num>
  <w:num w:numId="39" w16cid:durableId="473522431">
    <w:abstractNumId w:val="49"/>
  </w:num>
  <w:num w:numId="40" w16cid:durableId="1939289281">
    <w:abstractNumId w:val="60"/>
  </w:num>
  <w:num w:numId="41" w16cid:durableId="706296958">
    <w:abstractNumId w:val="25"/>
  </w:num>
  <w:num w:numId="42" w16cid:durableId="463279571">
    <w:abstractNumId w:val="16"/>
  </w:num>
  <w:num w:numId="43" w16cid:durableId="845247259">
    <w:abstractNumId w:val="19"/>
  </w:num>
  <w:num w:numId="44" w16cid:durableId="1181168016">
    <w:abstractNumId w:val="10"/>
  </w:num>
  <w:num w:numId="45" w16cid:durableId="378432010">
    <w:abstractNumId w:val="50"/>
  </w:num>
  <w:num w:numId="46" w16cid:durableId="1119911055">
    <w:abstractNumId w:val="47"/>
  </w:num>
  <w:num w:numId="47" w16cid:durableId="1339043009">
    <w:abstractNumId w:val="12"/>
  </w:num>
  <w:num w:numId="48" w16cid:durableId="1332097350">
    <w:abstractNumId w:val="59"/>
  </w:num>
  <w:num w:numId="49" w16cid:durableId="413432166">
    <w:abstractNumId w:val="55"/>
  </w:num>
  <w:num w:numId="50" w16cid:durableId="1114789919">
    <w:abstractNumId w:val="1"/>
  </w:num>
  <w:num w:numId="51" w16cid:durableId="1000161216">
    <w:abstractNumId w:val="52"/>
  </w:num>
  <w:num w:numId="52" w16cid:durableId="267542712">
    <w:abstractNumId w:val="24"/>
  </w:num>
  <w:num w:numId="53" w16cid:durableId="1347755854">
    <w:abstractNumId w:val="0"/>
  </w:num>
  <w:num w:numId="54" w16cid:durableId="1804693202">
    <w:abstractNumId w:val="31"/>
  </w:num>
  <w:num w:numId="55" w16cid:durableId="1009218081">
    <w:abstractNumId w:val="27"/>
  </w:num>
  <w:num w:numId="56" w16cid:durableId="81221174">
    <w:abstractNumId w:val="34"/>
  </w:num>
  <w:num w:numId="57" w16cid:durableId="1376465348">
    <w:abstractNumId w:val="43"/>
  </w:num>
  <w:num w:numId="58" w16cid:durableId="1662276003">
    <w:abstractNumId w:val="48"/>
  </w:num>
  <w:num w:numId="59" w16cid:durableId="1898975897">
    <w:abstractNumId w:val="20"/>
  </w:num>
  <w:num w:numId="60" w16cid:durableId="69810410">
    <w:abstractNumId w:val="51"/>
  </w:num>
  <w:num w:numId="61" w16cid:durableId="1389378842">
    <w:abstractNumId w:val="41"/>
  </w:num>
  <w:num w:numId="62" w16cid:durableId="379403747">
    <w:abstractNumId w:val="57"/>
  </w:num>
  <w:num w:numId="63" w16cid:durableId="797072165">
    <w:abstractNumId w:val="45"/>
  </w:num>
  <w:num w:numId="64" w16cid:durableId="117506969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B5"/>
    <w:rsid w:val="000058E4"/>
    <w:rsid w:val="00020E81"/>
    <w:rsid w:val="0003698B"/>
    <w:rsid w:val="000376B3"/>
    <w:rsid w:val="000632E9"/>
    <w:rsid w:val="00063DBD"/>
    <w:rsid w:val="0007388F"/>
    <w:rsid w:val="00082625"/>
    <w:rsid w:val="000950B5"/>
    <w:rsid w:val="000B117D"/>
    <w:rsid w:val="000C039B"/>
    <w:rsid w:val="000D3EFE"/>
    <w:rsid w:val="000D4417"/>
    <w:rsid w:val="000D7CBD"/>
    <w:rsid w:val="000E35F2"/>
    <w:rsid w:val="000F0F21"/>
    <w:rsid w:val="000F29DA"/>
    <w:rsid w:val="00101E37"/>
    <w:rsid w:val="001478D2"/>
    <w:rsid w:val="001807F7"/>
    <w:rsid w:val="001A0263"/>
    <w:rsid w:val="001A7304"/>
    <w:rsid w:val="001D63D9"/>
    <w:rsid w:val="001E6424"/>
    <w:rsid w:val="0020523F"/>
    <w:rsid w:val="00210FF4"/>
    <w:rsid w:val="00211753"/>
    <w:rsid w:val="00211B5D"/>
    <w:rsid w:val="002408FA"/>
    <w:rsid w:val="0024323A"/>
    <w:rsid w:val="00264E64"/>
    <w:rsid w:val="002842B0"/>
    <w:rsid w:val="0028738E"/>
    <w:rsid w:val="002C2543"/>
    <w:rsid w:val="002D1BBF"/>
    <w:rsid w:val="002D325D"/>
    <w:rsid w:val="002E0306"/>
    <w:rsid w:val="002E1B40"/>
    <w:rsid w:val="002E2DD7"/>
    <w:rsid w:val="002E5933"/>
    <w:rsid w:val="002F5900"/>
    <w:rsid w:val="003022F9"/>
    <w:rsid w:val="003049C5"/>
    <w:rsid w:val="00322EEA"/>
    <w:rsid w:val="003406A7"/>
    <w:rsid w:val="00343228"/>
    <w:rsid w:val="00353DF6"/>
    <w:rsid w:val="00357BB7"/>
    <w:rsid w:val="00361261"/>
    <w:rsid w:val="003639F5"/>
    <w:rsid w:val="00364E47"/>
    <w:rsid w:val="003800DB"/>
    <w:rsid w:val="003817FF"/>
    <w:rsid w:val="003825BC"/>
    <w:rsid w:val="00387DF9"/>
    <w:rsid w:val="00400FBE"/>
    <w:rsid w:val="004136C2"/>
    <w:rsid w:val="00417F37"/>
    <w:rsid w:val="00420CEE"/>
    <w:rsid w:val="00431C5E"/>
    <w:rsid w:val="00431E84"/>
    <w:rsid w:val="00444DDD"/>
    <w:rsid w:val="004659A9"/>
    <w:rsid w:val="004775A6"/>
    <w:rsid w:val="00480C31"/>
    <w:rsid w:val="004844F2"/>
    <w:rsid w:val="004944EF"/>
    <w:rsid w:val="0051298B"/>
    <w:rsid w:val="00515755"/>
    <w:rsid w:val="00522448"/>
    <w:rsid w:val="00552358"/>
    <w:rsid w:val="00553FE2"/>
    <w:rsid w:val="00563B54"/>
    <w:rsid w:val="00574266"/>
    <w:rsid w:val="00574C09"/>
    <w:rsid w:val="00583E72"/>
    <w:rsid w:val="0059122B"/>
    <w:rsid w:val="005A0A14"/>
    <w:rsid w:val="005A74CE"/>
    <w:rsid w:val="00621EFD"/>
    <w:rsid w:val="0063200E"/>
    <w:rsid w:val="00651606"/>
    <w:rsid w:val="0067782E"/>
    <w:rsid w:val="0069517B"/>
    <w:rsid w:val="006A5CA0"/>
    <w:rsid w:val="006B2BAE"/>
    <w:rsid w:val="006B4D66"/>
    <w:rsid w:val="006C0DC9"/>
    <w:rsid w:val="006E287C"/>
    <w:rsid w:val="00745E0C"/>
    <w:rsid w:val="00750D52"/>
    <w:rsid w:val="007530C7"/>
    <w:rsid w:val="0077464B"/>
    <w:rsid w:val="00780F5A"/>
    <w:rsid w:val="007915A3"/>
    <w:rsid w:val="007A57BB"/>
    <w:rsid w:val="007B57BC"/>
    <w:rsid w:val="007B6736"/>
    <w:rsid w:val="007B748C"/>
    <w:rsid w:val="007C0801"/>
    <w:rsid w:val="007C1BF7"/>
    <w:rsid w:val="007D1810"/>
    <w:rsid w:val="007E6994"/>
    <w:rsid w:val="007F3081"/>
    <w:rsid w:val="00802735"/>
    <w:rsid w:val="0080624B"/>
    <w:rsid w:val="008132F2"/>
    <w:rsid w:val="00866D7E"/>
    <w:rsid w:val="008B2BB4"/>
    <w:rsid w:val="008C13BD"/>
    <w:rsid w:val="008D42FF"/>
    <w:rsid w:val="008D7BD8"/>
    <w:rsid w:val="008E5FFD"/>
    <w:rsid w:val="008F4894"/>
    <w:rsid w:val="0090119B"/>
    <w:rsid w:val="00916993"/>
    <w:rsid w:val="00921B16"/>
    <w:rsid w:val="00952BFA"/>
    <w:rsid w:val="009718E1"/>
    <w:rsid w:val="00985A04"/>
    <w:rsid w:val="009903D7"/>
    <w:rsid w:val="009A63AE"/>
    <w:rsid w:val="009B24B7"/>
    <w:rsid w:val="009C3992"/>
    <w:rsid w:val="009D041C"/>
    <w:rsid w:val="009D0E0A"/>
    <w:rsid w:val="00A005FE"/>
    <w:rsid w:val="00A15E88"/>
    <w:rsid w:val="00A17AFD"/>
    <w:rsid w:val="00A25C00"/>
    <w:rsid w:val="00A321C2"/>
    <w:rsid w:val="00A34273"/>
    <w:rsid w:val="00A402E3"/>
    <w:rsid w:val="00A4246F"/>
    <w:rsid w:val="00A56B38"/>
    <w:rsid w:val="00A6179C"/>
    <w:rsid w:val="00A665B7"/>
    <w:rsid w:val="00A97A64"/>
    <w:rsid w:val="00AA0E28"/>
    <w:rsid w:val="00AB1225"/>
    <w:rsid w:val="00AC06BD"/>
    <w:rsid w:val="00AC1E29"/>
    <w:rsid w:val="00AC7D54"/>
    <w:rsid w:val="00AD16F2"/>
    <w:rsid w:val="00AE5865"/>
    <w:rsid w:val="00AE7C25"/>
    <w:rsid w:val="00B20B98"/>
    <w:rsid w:val="00B35303"/>
    <w:rsid w:val="00B41B08"/>
    <w:rsid w:val="00B66751"/>
    <w:rsid w:val="00B80C4F"/>
    <w:rsid w:val="00BA066C"/>
    <w:rsid w:val="00BA1F87"/>
    <w:rsid w:val="00BA7B42"/>
    <w:rsid w:val="00BC06D9"/>
    <w:rsid w:val="00BC4535"/>
    <w:rsid w:val="00C0578B"/>
    <w:rsid w:val="00C1238D"/>
    <w:rsid w:val="00C15297"/>
    <w:rsid w:val="00C227D7"/>
    <w:rsid w:val="00C229EC"/>
    <w:rsid w:val="00C22DA1"/>
    <w:rsid w:val="00C262C2"/>
    <w:rsid w:val="00C51B53"/>
    <w:rsid w:val="00C52104"/>
    <w:rsid w:val="00C60A7B"/>
    <w:rsid w:val="00C8261A"/>
    <w:rsid w:val="00C83B33"/>
    <w:rsid w:val="00C84AD0"/>
    <w:rsid w:val="00CA3F1C"/>
    <w:rsid w:val="00CB7921"/>
    <w:rsid w:val="00CC0AA7"/>
    <w:rsid w:val="00CD6189"/>
    <w:rsid w:val="00CD7817"/>
    <w:rsid w:val="00CE6AA1"/>
    <w:rsid w:val="00CE6DA8"/>
    <w:rsid w:val="00D248D3"/>
    <w:rsid w:val="00D261D6"/>
    <w:rsid w:val="00D32864"/>
    <w:rsid w:val="00D44C1D"/>
    <w:rsid w:val="00D5015D"/>
    <w:rsid w:val="00D544BD"/>
    <w:rsid w:val="00D600B2"/>
    <w:rsid w:val="00D72090"/>
    <w:rsid w:val="00D8138D"/>
    <w:rsid w:val="00D8739C"/>
    <w:rsid w:val="00D909FC"/>
    <w:rsid w:val="00D92A1E"/>
    <w:rsid w:val="00D96657"/>
    <w:rsid w:val="00DD3CF2"/>
    <w:rsid w:val="00DF2B2A"/>
    <w:rsid w:val="00DF334F"/>
    <w:rsid w:val="00DF5E16"/>
    <w:rsid w:val="00E00C9E"/>
    <w:rsid w:val="00E10C1D"/>
    <w:rsid w:val="00E221E7"/>
    <w:rsid w:val="00E30F2E"/>
    <w:rsid w:val="00E43C92"/>
    <w:rsid w:val="00E46E81"/>
    <w:rsid w:val="00E700F5"/>
    <w:rsid w:val="00E81C07"/>
    <w:rsid w:val="00E93295"/>
    <w:rsid w:val="00E93C48"/>
    <w:rsid w:val="00EA1181"/>
    <w:rsid w:val="00EB71CE"/>
    <w:rsid w:val="00EC2404"/>
    <w:rsid w:val="00EF2A94"/>
    <w:rsid w:val="00F27729"/>
    <w:rsid w:val="00F36E94"/>
    <w:rsid w:val="00F416D7"/>
    <w:rsid w:val="00F62323"/>
    <w:rsid w:val="00F6579D"/>
    <w:rsid w:val="00F707A2"/>
    <w:rsid w:val="00F72A24"/>
    <w:rsid w:val="00F908D9"/>
    <w:rsid w:val="00FA0AD8"/>
    <w:rsid w:val="00FD3A06"/>
    <w:rsid w:val="00FE4A48"/>
    <w:rsid w:val="00FE5E38"/>
    <w:rsid w:val="00FF7E48"/>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7955"/>
  <w15:chartTrackingRefBased/>
  <w15:docId w15:val="{D97EEB89-8435-4E59-B763-1EA41D25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81"/>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400FBE"/>
    <w:pPr>
      <w:keepNext/>
      <w:keepLines/>
      <w:numPr>
        <w:numId w:val="2"/>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4323A"/>
    <w:pPr>
      <w:keepNext/>
      <w:keepLines/>
      <w:numPr>
        <w:ilvl w:val="1"/>
        <w:numId w:val="2"/>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323A"/>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95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022F9"/>
    <w:pPr>
      <w:ind w:left="720"/>
      <w:contextualSpacing/>
    </w:pPr>
  </w:style>
  <w:style w:type="character" w:customStyle="1" w:styleId="Heading1Char">
    <w:name w:val="Heading 1 Char"/>
    <w:basedOn w:val="DefaultParagraphFont"/>
    <w:link w:val="Heading1"/>
    <w:uiPriority w:val="9"/>
    <w:rsid w:val="00400FB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4323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4323A"/>
    <w:rPr>
      <w:rFonts w:ascii="Times New Roman" w:eastAsiaTheme="majorEastAsia" w:hAnsi="Times New Roman" w:cstheme="majorBidi"/>
      <w:b/>
      <w:sz w:val="24"/>
      <w:szCs w:val="24"/>
    </w:rPr>
  </w:style>
  <w:style w:type="table" w:styleId="TableGrid">
    <w:name w:val="Table Grid"/>
    <w:basedOn w:val="TableNormal"/>
    <w:uiPriority w:val="39"/>
    <w:rsid w:val="00CD6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E88"/>
    <w:pPr>
      <w:numPr>
        <w:numId w:val="0"/>
      </w:num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248D3"/>
    <w:pPr>
      <w:tabs>
        <w:tab w:val="right" w:leader="dot" w:pos="7927"/>
      </w:tabs>
      <w:spacing w:after="100"/>
    </w:pPr>
  </w:style>
  <w:style w:type="paragraph" w:styleId="TOC2">
    <w:name w:val="toc 2"/>
    <w:basedOn w:val="Normal"/>
    <w:next w:val="Normal"/>
    <w:autoRedefine/>
    <w:uiPriority w:val="39"/>
    <w:unhideWhenUsed/>
    <w:rsid w:val="00D248D3"/>
    <w:pPr>
      <w:spacing w:after="100"/>
    </w:pPr>
  </w:style>
  <w:style w:type="character" w:styleId="Hyperlink">
    <w:name w:val="Hyperlink"/>
    <w:basedOn w:val="DefaultParagraphFont"/>
    <w:uiPriority w:val="99"/>
    <w:unhideWhenUsed/>
    <w:rsid w:val="00A15E88"/>
    <w:rPr>
      <w:color w:val="0563C1" w:themeColor="hyperlink"/>
      <w:u w:val="single"/>
    </w:rPr>
  </w:style>
  <w:style w:type="paragraph" w:customStyle="1" w:styleId="CaptionGambar">
    <w:name w:val="Caption Gambar"/>
    <w:basedOn w:val="Caption"/>
    <w:link w:val="CaptionGambarChar"/>
    <w:qFormat/>
    <w:rsid w:val="00FE4A48"/>
    <w:pPr>
      <w:jc w:val="center"/>
    </w:pPr>
    <w:rPr>
      <w:rFonts w:cs="Times New Roman"/>
      <w:i w:val="0"/>
      <w:color w:val="auto"/>
      <w:sz w:val="24"/>
      <w:szCs w:val="24"/>
    </w:rPr>
  </w:style>
  <w:style w:type="paragraph" w:styleId="Caption">
    <w:name w:val="caption"/>
    <w:basedOn w:val="Normal"/>
    <w:next w:val="Normal"/>
    <w:link w:val="CaptionChar"/>
    <w:uiPriority w:val="35"/>
    <w:unhideWhenUsed/>
    <w:qFormat/>
    <w:rsid w:val="00574266"/>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574266"/>
    <w:rPr>
      <w:i/>
      <w:iCs/>
      <w:color w:val="44546A" w:themeColor="text2"/>
      <w:sz w:val="18"/>
      <w:szCs w:val="18"/>
    </w:rPr>
  </w:style>
  <w:style w:type="character" w:customStyle="1" w:styleId="CaptionGambarChar">
    <w:name w:val="Caption Gambar Char"/>
    <w:basedOn w:val="CaptionChar"/>
    <w:link w:val="CaptionGambar"/>
    <w:rsid w:val="00FE4A48"/>
    <w:rPr>
      <w:rFonts w:ascii="Times New Roman" w:hAnsi="Times New Roman" w:cs="Times New Roman"/>
      <w:i w:val="0"/>
      <w:iCs/>
      <w:color w:val="44546A" w:themeColor="text2"/>
      <w:sz w:val="24"/>
      <w:szCs w:val="24"/>
    </w:rPr>
  </w:style>
  <w:style w:type="character" w:styleId="UnresolvedMention">
    <w:name w:val="Unresolved Mention"/>
    <w:basedOn w:val="DefaultParagraphFont"/>
    <w:uiPriority w:val="99"/>
    <w:semiHidden/>
    <w:unhideWhenUsed/>
    <w:rsid w:val="00B35303"/>
    <w:rPr>
      <w:color w:val="605E5C"/>
      <w:shd w:val="clear" w:color="auto" w:fill="E1DFDD"/>
    </w:rPr>
  </w:style>
  <w:style w:type="paragraph" w:styleId="Bibliography">
    <w:name w:val="Bibliography"/>
    <w:basedOn w:val="Normal"/>
    <w:next w:val="Normal"/>
    <w:uiPriority w:val="37"/>
    <w:unhideWhenUsed/>
    <w:rsid w:val="000D3EFE"/>
    <w:pPr>
      <w:tabs>
        <w:tab w:val="left" w:pos="384"/>
      </w:tabs>
      <w:spacing w:after="0" w:line="240" w:lineRule="auto"/>
      <w:ind w:left="384" w:hanging="384"/>
    </w:pPr>
  </w:style>
  <w:style w:type="paragraph" w:styleId="Header">
    <w:name w:val="header"/>
    <w:basedOn w:val="Normal"/>
    <w:link w:val="HeaderChar"/>
    <w:uiPriority w:val="99"/>
    <w:unhideWhenUsed/>
    <w:rsid w:val="0098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A04"/>
  </w:style>
  <w:style w:type="paragraph" w:styleId="Footer">
    <w:name w:val="footer"/>
    <w:basedOn w:val="Normal"/>
    <w:link w:val="FooterChar"/>
    <w:uiPriority w:val="99"/>
    <w:unhideWhenUsed/>
    <w:rsid w:val="0098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A04"/>
  </w:style>
  <w:style w:type="paragraph" w:styleId="TOC3">
    <w:name w:val="toc 3"/>
    <w:basedOn w:val="Normal"/>
    <w:next w:val="Normal"/>
    <w:autoRedefine/>
    <w:uiPriority w:val="39"/>
    <w:unhideWhenUsed/>
    <w:rsid w:val="00D248D3"/>
    <w:pPr>
      <w:spacing w:after="100"/>
    </w:pPr>
  </w:style>
  <w:style w:type="paragraph" w:styleId="TableofFigures">
    <w:name w:val="table of figures"/>
    <w:basedOn w:val="Normal"/>
    <w:next w:val="Normal"/>
    <w:uiPriority w:val="99"/>
    <w:unhideWhenUsed/>
    <w:rsid w:val="00D248D3"/>
    <w:pPr>
      <w:spacing w:after="0"/>
    </w:pPr>
  </w:style>
  <w:style w:type="paragraph" w:styleId="NormalWeb">
    <w:name w:val="Normal (Web)"/>
    <w:basedOn w:val="Normal"/>
    <w:uiPriority w:val="99"/>
    <w:unhideWhenUsed/>
    <w:rsid w:val="006B4D66"/>
    <w:pPr>
      <w:spacing w:before="100" w:beforeAutospacing="1" w:after="100" w:afterAutospacing="1" w:line="240" w:lineRule="auto"/>
    </w:pPr>
    <w:rPr>
      <w:rFonts w:eastAsia="Times New Roman" w:cs="Times New Roman"/>
      <w:szCs w:val="24"/>
      <w:lang w:val="en-ID" w:eastAsia="en-ID"/>
    </w:rPr>
  </w:style>
  <w:style w:type="character" w:customStyle="1" w:styleId="Heading4Char">
    <w:name w:val="Heading 4 Char"/>
    <w:basedOn w:val="DefaultParagraphFont"/>
    <w:link w:val="Heading4"/>
    <w:uiPriority w:val="9"/>
    <w:semiHidden/>
    <w:rsid w:val="0069517B"/>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A665B7"/>
    <w:rPr>
      <w:b/>
      <w:bCs/>
    </w:rPr>
  </w:style>
  <w:style w:type="character" w:styleId="Emphasis">
    <w:name w:val="Emphasis"/>
    <w:basedOn w:val="DefaultParagraphFont"/>
    <w:uiPriority w:val="20"/>
    <w:qFormat/>
    <w:rsid w:val="00264E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462">
      <w:bodyDiv w:val="1"/>
      <w:marLeft w:val="0"/>
      <w:marRight w:val="0"/>
      <w:marTop w:val="0"/>
      <w:marBottom w:val="0"/>
      <w:divBdr>
        <w:top w:val="none" w:sz="0" w:space="0" w:color="auto"/>
        <w:left w:val="none" w:sz="0" w:space="0" w:color="auto"/>
        <w:bottom w:val="none" w:sz="0" w:space="0" w:color="auto"/>
        <w:right w:val="none" w:sz="0" w:space="0" w:color="auto"/>
      </w:divBdr>
    </w:div>
    <w:div w:id="133332908">
      <w:bodyDiv w:val="1"/>
      <w:marLeft w:val="0"/>
      <w:marRight w:val="0"/>
      <w:marTop w:val="0"/>
      <w:marBottom w:val="0"/>
      <w:divBdr>
        <w:top w:val="none" w:sz="0" w:space="0" w:color="auto"/>
        <w:left w:val="none" w:sz="0" w:space="0" w:color="auto"/>
        <w:bottom w:val="none" w:sz="0" w:space="0" w:color="auto"/>
        <w:right w:val="none" w:sz="0" w:space="0" w:color="auto"/>
      </w:divBdr>
    </w:div>
    <w:div w:id="223953831">
      <w:bodyDiv w:val="1"/>
      <w:marLeft w:val="0"/>
      <w:marRight w:val="0"/>
      <w:marTop w:val="0"/>
      <w:marBottom w:val="0"/>
      <w:divBdr>
        <w:top w:val="none" w:sz="0" w:space="0" w:color="auto"/>
        <w:left w:val="none" w:sz="0" w:space="0" w:color="auto"/>
        <w:bottom w:val="none" w:sz="0" w:space="0" w:color="auto"/>
        <w:right w:val="none" w:sz="0" w:space="0" w:color="auto"/>
      </w:divBdr>
    </w:div>
    <w:div w:id="252712861">
      <w:bodyDiv w:val="1"/>
      <w:marLeft w:val="0"/>
      <w:marRight w:val="0"/>
      <w:marTop w:val="0"/>
      <w:marBottom w:val="0"/>
      <w:divBdr>
        <w:top w:val="none" w:sz="0" w:space="0" w:color="auto"/>
        <w:left w:val="none" w:sz="0" w:space="0" w:color="auto"/>
        <w:bottom w:val="none" w:sz="0" w:space="0" w:color="auto"/>
        <w:right w:val="none" w:sz="0" w:space="0" w:color="auto"/>
      </w:divBdr>
    </w:div>
    <w:div w:id="299964648">
      <w:bodyDiv w:val="1"/>
      <w:marLeft w:val="0"/>
      <w:marRight w:val="0"/>
      <w:marTop w:val="0"/>
      <w:marBottom w:val="0"/>
      <w:divBdr>
        <w:top w:val="none" w:sz="0" w:space="0" w:color="auto"/>
        <w:left w:val="none" w:sz="0" w:space="0" w:color="auto"/>
        <w:bottom w:val="none" w:sz="0" w:space="0" w:color="auto"/>
        <w:right w:val="none" w:sz="0" w:space="0" w:color="auto"/>
      </w:divBdr>
    </w:div>
    <w:div w:id="304823978">
      <w:bodyDiv w:val="1"/>
      <w:marLeft w:val="0"/>
      <w:marRight w:val="0"/>
      <w:marTop w:val="0"/>
      <w:marBottom w:val="0"/>
      <w:divBdr>
        <w:top w:val="none" w:sz="0" w:space="0" w:color="auto"/>
        <w:left w:val="none" w:sz="0" w:space="0" w:color="auto"/>
        <w:bottom w:val="none" w:sz="0" w:space="0" w:color="auto"/>
        <w:right w:val="none" w:sz="0" w:space="0" w:color="auto"/>
      </w:divBdr>
    </w:div>
    <w:div w:id="307327824">
      <w:bodyDiv w:val="1"/>
      <w:marLeft w:val="0"/>
      <w:marRight w:val="0"/>
      <w:marTop w:val="0"/>
      <w:marBottom w:val="0"/>
      <w:divBdr>
        <w:top w:val="none" w:sz="0" w:space="0" w:color="auto"/>
        <w:left w:val="none" w:sz="0" w:space="0" w:color="auto"/>
        <w:bottom w:val="none" w:sz="0" w:space="0" w:color="auto"/>
        <w:right w:val="none" w:sz="0" w:space="0" w:color="auto"/>
      </w:divBdr>
    </w:div>
    <w:div w:id="344941067">
      <w:bodyDiv w:val="1"/>
      <w:marLeft w:val="0"/>
      <w:marRight w:val="0"/>
      <w:marTop w:val="0"/>
      <w:marBottom w:val="0"/>
      <w:divBdr>
        <w:top w:val="none" w:sz="0" w:space="0" w:color="auto"/>
        <w:left w:val="none" w:sz="0" w:space="0" w:color="auto"/>
        <w:bottom w:val="none" w:sz="0" w:space="0" w:color="auto"/>
        <w:right w:val="none" w:sz="0" w:space="0" w:color="auto"/>
      </w:divBdr>
    </w:div>
    <w:div w:id="452942098">
      <w:bodyDiv w:val="1"/>
      <w:marLeft w:val="0"/>
      <w:marRight w:val="0"/>
      <w:marTop w:val="0"/>
      <w:marBottom w:val="0"/>
      <w:divBdr>
        <w:top w:val="none" w:sz="0" w:space="0" w:color="auto"/>
        <w:left w:val="none" w:sz="0" w:space="0" w:color="auto"/>
        <w:bottom w:val="none" w:sz="0" w:space="0" w:color="auto"/>
        <w:right w:val="none" w:sz="0" w:space="0" w:color="auto"/>
      </w:divBdr>
    </w:div>
    <w:div w:id="543249894">
      <w:bodyDiv w:val="1"/>
      <w:marLeft w:val="0"/>
      <w:marRight w:val="0"/>
      <w:marTop w:val="0"/>
      <w:marBottom w:val="0"/>
      <w:divBdr>
        <w:top w:val="none" w:sz="0" w:space="0" w:color="auto"/>
        <w:left w:val="none" w:sz="0" w:space="0" w:color="auto"/>
        <w:bottom w:val="none" w:sz="0" w:space="0" w:color="auto"/>
        <w:right w:val="none" w:sz="0" w:space="0" w:color="auto"/>
      </w:divBdr>
    </w:div>
    <w:div w:id="666397761">
      <w:bodyDiv w:val="1"/>
      <w:marLeft w:val="0"/>
      <w:marRight w:val="0"/>
      <w:marTop w:val="0"/>
      <w:marBottom w:val="0"/>
      <w:divBdr>
        <w:top w:val="none" w:sz="0" w:space="0" w:color="auto"/>
        <w:left w:val="none" w:sz="0" w:space="0" w:color="auto"/>
        <w:bottom w:val="none" w:sz="0" w:space="0" w:color="auto"/>
        <w:right w:val="none" w:sz="0" w:space="0" w:color="auto"/>
      </w:divBdr>
    </w:div>
    <w:div w:id="680939143">
      <w:bodyDiv w:val="1"/>
      <w:marLeft w:val="0"/>
      <w:marRight w:val="0"/>
      <w:marTop w:val="0"/>
      <w:marBottom w:val="0"/>
      <w:divBdr>
        <w:top w:val="none" w:sz="0" w:space="0" w:color="auto"/>
        <w:left w:val="none" w:sz="0" w:space="0" w:color="auto"/>
        <w:bottom w:val="none" w:sz="0" w:space="0" w:color="auto"/>
        <w:right w:val="none" w:sz="0" w:space="0" w:color="auto"/>
      </w:divBdr>
    </w:div>
    <w:div w:id="695543754">
      <w:bodyDiv w:val="1"/>
      <w:marLeft w:val="0"/>
      <w:marRight w:val="0"/>
      <w:marTop w:val="0"/>
      <w:marBottom w:val="0"/>
      <w:divBdr>
        <w:top w:val="none" w:sz="0" w:space="0" w:color="auto"/>
        <w:left w:val="none" w:sz="0" w:space="0" w:color="auto"/>
        <w:bottom w:val="none" w:sz="0" w:space="0" w:color="auto"/>
        <w:right w:val="none" w:sz="0" w:space="0" w:color="auto"/>
      </w:divBdr>
    </w:div>
    <w:div w:id="981541475">
      <w:bodyDiv w:val="1"/>
      <w:marLeft w:val="0"/>
      <w:marRight w:val="0"/>
      <w:marTop w:val="0"/>
      <w:marBottom w:val="0"/>
      <w:divBdr>
        <w:top w:val="none" w:sz="0" w:space="0" w:color="auto"/>
        <w:left w:val="none" w:sz="0" w:space="0" w:color="auto"/>
        <w:bottom w:val="none" w:sz="0" w:space="0" w:color="auto"/>
        <w:right w:val="none" w:sz="0" w:space="0" w:color="auto"/>
      </w:divBdr>
    </w:div>
    <w:div w:id="1122310220">
      <w:bodyDiv w:val="1"/>
      <w:marLeft w:val="0"/>
      <w:marRight w:val="0"/>
      <w:marTop w:val="0"/>
      <w:marBottom w:val="0"/>
      <w:divBdr>
        <w:top w:val="none" w:sz="0" w:space="0" w:color="auto"/>
        <w:left w:val="none" w:sz="0" w:space="0" w:color="auto"/>
        <w:bottom w:val="none" w:sz="0" w:space="0" w:color="auto"/>
        <w:right w:val="none" w:sz="0" w:space="0" w:color="auto"/>
      </w:divBdr>
    </w:div>
    <w:div w:id="1125196624">
      <w:bodyDiv w:val="1"/>
      <w:marLeft w:val="0"/>
      <w:marRight w:val="0"/>
      <w:marTop w:val="0"/>
      <w:marBottom w:val="0"/>
      <w:divBdr>
        <w:top w:val="none" w:sz="0" w:space="0" w:color="auto"/>
        <w:left w:val="none" w:sz="0" w:space="0" w:color="auto"/>
        <w:bottom w:val="none" w:sz="0" w:space="0" w:color="auto"/>
        <w:right w:val="none" w:sz="0" w:space="0" w:color="auto"/>
      </w:divBdr>
    </w:div>
    <w:div w:id="1396588315">
      <w:bodyDiv w:val="1"/>
      <w:marLeft w:val="0"/>
      <w:marRight w:val="0"/>
      <w:marTop w:val="0"/>
      <w:marBottom w:val="0"/>
      <w:divBdr>
        <w:top w:val="none" w:sz="0" w:space="0" w:color="auto"/>
        <w:left w:val="none" w:sz="0" w:space="0" w:color="auto"/>
        <w:bottom w:val="none" w:sz="0" w:space="0" w:color="auto"/>
        <w:right w:val="none" w:sz="0" w:space="0" w:color="auto"/>
      </w:divBdr>
    </w:div>
    <w:div w:id="1519156889">
      <w:bodyDiv w:val="1"/>
      <w:marLeft w:val="0"/>
      <w:marRight w:val="0"/>
      <w:marTop w:val="0"/>
      <w:marBottom w:val="0"/>
      <w:divBdr>
        <w:top w:val="none" w:sz="0" w:space="0" w:color="auto"/>
        <w:left w:val="none" w:sz="0" w:space="0" w:color="auto"/>
        <w:bottom w:val="none" w:sz="0" w:space="0" w:color="auto"/>
        <w:right w:val="none" w:sz="0" w:space="0" w:color="auto"/>
      </w:divBdr>
    </w:div>
    <w:div w:id="1546483538">
      <w:bodyDiv w:val="1"/>
      <w:marLeft w:val="0"/>
      <w:marRight w:val="0"/>
      <w:marTop w:val="0"/>
      <w:marBottom w:val="0"/>
      <w:divBdr>
        <w:top w:val="none" w:sz="0" w:space="0" w:color="auto"/>
        <w:left w:val="none" w:sz="0" w:space="0" w:color="auto"/>
        <w:bottom w:val="none" w:sz="0" w:space="0" w:color="auto"/>
        <w:right w:val="none" w:sz="0" w:space="0" w:color="auto"/>
      </w:divBdr>
    </w:div>
    <w:div w:id="1631472426">
      <w:bodyDiv w:val="1"/>
      <w:marLeft w:val="0"/>
      <w:marRight w:val="0"/>
      <w:marTop w:val="0"/>
      <w:marBottom w:val="0"/>
      <w:divBdr>
        <w:top w:val="none" w:sz="0" w:space="0" w:color="auto"/>
        <w:left w:val="none" w:sz="0" w:space="0" w:color="auto"/>
        <w:bottom w:val="none" w:sz="0" w:space="0" w:color="auto"/>
        <w:right w:val="none" w:sz="0" w:space="0" w:color="auto"/>
      </w:divBdr>
    </w:div>
    <w:div w:id="1631781058">
      <w:bodyDiv w:val="1"/>
      <w:marLeft w:val="0"/>
      <w:marRight w:val="0"/>
      <w:marTop w:val="0"/>
      <w:marBottom w:val="0"/>
      <w:divBdr>
        <w:top w:val="none" w:sz="0" w:space="0" w:color="auto"/>
        <w:left w:val="none" w:sz="0" w:space="0" w:color="auto"/>
        <w:bottom w:val="none" w:sz="0" w:space="0" w:color="auto"/>
        <w:right w:val="none" w:sz="0" w:space="0" w:color="auto"/>
      </w:divBdr>
    </w:div>
    <w:div w:id="1703938772">
      <w:bodyDiv w:val="1"/>
      <w:marLeft w:val="0"/>
      <w:marRight w:val="0"/>
      <w:marTop w:val="0"/>
      <w:marBottom w:val="0"/>
      <w:divBdr>
        <w:top w:val="none" w:sz="0" w:space="0" w:color="auto"/>
        <w:left w:val="none" w:sz="0" w:space="0" w:color="auto"/>
        <w:bottom w:val="none" w:sz="0" w:space="0" w:color="auto"/>
        <w:right w:val="none" w:sz="0" w:space="0" w:color="auto"/>
      </w:divBdr>
    </w:div>
    <w:div w:id="1782912625">
      <w:bodyDiv w:val="1"/>
      <w:marLeft w:val="0"/>
      <w:marRight w:val="0"/>
      <w:marTop w:val="0"/>
      <w:marBottom w:val="0"/>
      <w:divBdr>
        <w:top w:val="none" w:sz="0" w:space="0" w:color="auto"/>
        <w:left w:val="none" w:sz="0" w:space="0" w:color="auto"/>
        <w:bottom w:val="none" w:sz="0" w:space="0" w:color="auto"/>
        <w:right w:val="none" w:sz="0" w:space="0" w:color="auto"/>
      </w:divBdr>
    </w:div>
    <w:div w:id="1823160115">
      <w:bodyDiv w:val="1"/>
      <w:marLeft w:val="0"/>
      <w:marRight w:val="0"/>
      <w:marTop w:val="0"/>
      <w:marBottom w:val="0"/>
      <w:divBdr>
        <w:top w:val="none" w:sz="0" w:space="0" w:color="auto"/>
        <w:left w:val="none" w:sz="0" w:space="0" w:color="auto"/>
        <w:bottom w:val="none" w:sz="0" w:space="0" w:color="auto"/>
        <w:right w:val="none" w:sz="0" w:space="0" w:color="auto"/>
      </w:divBdr>
    </w:div>
    <w:div w:id="1849559025">
      <w:bodyDiv w:val="1"/>
      <w:marLeft w:val="0"/>
      <w:marRight w:val="0"/>
      <w:marTop w:val="0"/>
      <w:marBottom w:val="0"/>
      <w:divBdr>
        <w:top w:val="none" w:sz="0" w:space="0" w:color="auto"/>
        <w:left w:val="none" w:sz="0" w:space="0" w:color="auto"/>
        <w:bottom w:val="none" w:sz="0" w:space="0" w:color="auto"/>
        <w:right w:val="none" w:sz="0" w:space="0" w:color="auto"/>
      </w:divBdr>
    </w:div>
    <w:div w:id="1865172680">
      <w:bodyDiv w:val="1"/>
      <w:marLeft w:val="0"/>
      <w:marRight w:val="0"/>
      <w:marTop w:val="0"/>
      <w:marBottom w:val="0"/>
      <w:divBdr>
        <w:top w:val="none" w:sz="0" w:space="0" w:color="auto"/>
        <w:left w:val="none" w:sz="0" w:space="0" w:color="auto"/>
        <w:bottom w:val="none" w:sz="0" w:space="0" w:color="auto"/>
        <w:right w:val="none" w:sz="0" w:space="0" w:color="auto"/>
      </w:divBdr>
    </w:div>
    <w:div w:id="2002081163">
      <w:bodyDiv w:val="1"/>
      <w:marLeft w:val="0"/>
      <w:marRight w:val="0"/>
      <w:marTop w:val="0"/>
      <w:marBottom w:val="0"/>
      <w:divBdr>
        <w:top w:val="none" w:sz="0" w:space="0" w:color="auto"/>
        <w:left w:val="none" w:sz="0" w:space="0" w:color="auto"/>
        <w:bottom w:val="none" w:sz="0" w:space="0" w:color="auto"/>
        <w:right w:val="none" w:sz="0" w:space="0" w:color="auto"/>
      </w:divBdr>
    </w:div>
    <w:div w:id="21423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Agr12</b:Tag>
    <b:SourceType>Book</b:SourceType>
    <b:Guid>{DD0404FD-CDFD-4EA2-948E-327981C2F684}</b:Guid>
    <b:Title>Fiber-Optic Communication Systems</b:Title>
    <b:Year>2012</b:Year>
    <b:City>New York, NY, USA</b:City>
    <b:Publisher>John Wiley &amp; Sons</b:Publisher>
    <b:Author>
      <b:Author>
        <b:NameList>
          <b:Person>
            <b:Last>Agrawal</b:Last>
            <b:First>Govind</b:First>
            <b:Middle>P.</b:Middle>
          </b:Person>
        </b:NameList>
      </b:Author>
    </b:Author>
    <b:RefOrder>1</b:RefOrder>
  </b:Source>
  <b:Source>
    <b:Tag>Sen09</b:Tag>
    <b:SourceType>Book</b:SourceType>
    <b:Guid>{88BA7B58-C451-4063-9B01-A418DB6A9465}</b:Guid>
    <b:Author>
      <b:Author>
        <b:NameList>
          <b:Person>
            <b:Last>Senior</b:Last>
            <b:First>John</b:First>
            <b:Middle>M. and Jamro, M. Yousif</b:Middle>
          </b:Person>
        </b:NameList>
      </b:Author>
    </b:Author>
    <b:Title>Optical Fiber Communications: Principles and Practice</b:Title>
    <b:Year>2009</b:Year>
    <b:City>Harlow, UK</b:City>
    <b:Publisher>Pearson Education</b:Publisher>
    <b:RefOrder>2</b:RefOrder>
  </b:Source>
  <b:Source>
    <b:Tag>Int16</b:Tag>
    <b:SourceType>Report</b:SourceType>
    <b:Guid>{02977017-D0C7-49F7-9A62-FA48372744CF}</b:Guid>
    <b:Title>Characteristics of a single-mode optical fibre and cable</b:Title>
    <b:Year>2016</b:Year>
    <b:Publisher>ITU-T</b:Publisher>
    <b:Author>
      <b:Author>
        <b:NameList>
          <b:Person>
            <b:Last>Union</b:Last>
            <b:First>International</b:First>
            <b:Middle>Telecommunication</b:Middle>
          </b:Person>
        </b:NameList>
      </b:Author>
    </b:Author>
    <b:RefOrder>3</b:RefOrder>
  </b:Source>
  <b:Source>
    <b:Tag>Gha98</b:Tag>
    <b:SourceType>Book</b:SourceType>
    <b:Guid>{0181B6DA-DAE6-46EC-B3D6-5DD7E76B66FC}</b:Guid>
    <b:Title>Introduction to Fiber Optics</b:Title>
    <b:Year>1998</b:Year>
    <b:Publisher>Cambridge University Press</b:Publisher>
    <b:City>Cambridge, UK</b:City>
    <b:Author>
      <b:Author>
        <b:NameList>
          <b:Person>
            <b:Last>Ghatak</b:Last>
            <b:First>Ajoy</b:First>
            <b:Middle>and Thyagarajan, K.</b:Middle>
          </b:Person>
        </b:NameList>
      </b:Author>
    </b:Author>
    <b:RefOrder>4</b:RefOrder>
  </b:Source>
  <b:Source>
    <b:Tag>Cor18</b:Tag>
    <b:SourceType>Report</b:SourceType>
    <b:Guid>{DE23ACF1-73F7-46DC-8F23-4134B2F1421E}</b:Guid>
    <b:Title>The-Evolution-of-Single-Mode-Fiber</b:Title>
    <b:Year>2018</b:Year>
    <b:Publisher>Corning Incorporated</b:Publisher>
    <b:Author>
      <b:Author>
        <b:NameList>
          <b:Person>
            <b:Last>Inc.</b:Last>
            <b:First>Corning</b:First>
          </b:Person>
        </b:NameList>
      </b:Author>
    </b:Author>
    <b:RefOrder>5</b:RefOrder>
  </b:Source>
  <b:Source>
    <b:Tag>Vol91</b:Tag>
    <b:SourceType>BookSection</b:SourceType>
    <b:Guid>{3F46181C-0417-4EA8-A275-C67D6A54684F}</b:Guid>
    <b:Title>The Grey-Scale Method: A New Technique for The Geometric and Refractive Index Measurement of Optical Fibers</b:Title>
    <b:Year>1991</b:Year>
    <b:Author>
      <b:Author>
        <b:NameList>
          <b:Person>
            <b:Last>Volotinen</b:Last>
            <b:First>T.</b:First>
            <b:Middle>T.</b:Middle>
          </b:Person>
        </b:NameList>
      </b:Author>
    </b:Author>
    <b:Pages>781-788</b:Pages>
    <b:BookTitle>Proceedings of the 40th International Wire &amp; Cable Symposium</b:BookTitle>
    <b:RefOrder>6</b:RefOrder>
  </b:Source>
</b:Sources>
</file>

<file path=customXml/itemProps1.xml><?xml version="1.0" encoding="utf-8"?>
<ds:datastoreItem xmlns:ds="http://schemas.openxmlformats.org/officeDocument/2006/customXml" ds:itemID="{4E56B694-9E59-4C6E-858E-53392E2D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34</Pages>
  <Words>5102</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Tanara Bisma</dc:creator>
  <cp:keywords/>
  <dc:description/>
  <cp:lastModifiedBy>ardi iday</cp:lastModifiedBy>
  <cp:revision>1</cp:revision>
  <cp:lastPrinted>2021-01-30T08:51:00Z</cp:lastPrinted>
  <dcterms:created xsi:type="dcterms:W3CDTF">2025-10-05T08:56:00Z</dcterms:created>
  <dcterms:modified xsi:type="dcterms:W3CDTF">2025-11-02T12:42:00Z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zotero-version="5.0.94"&gt;&lt;session id="rsY3WDnN"/&gt;&lt;style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