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91" w:rsidRDefault="00FA4D91" w:rsidP="00FA4D91">
      <w:pPr>
        <w:rPr>
          <w:b/>
          <w:bCs/>
          <w:u w:val="single"/>
        </w:rPr>
      </w:pPr>
      <w:proofErr w:type="gramStart"/>
      <w:r>
        <w:rPr>
          <w:b/>
          <w:bCs/>
          <w:sz w:val="24"/>
          <w:u w:val="single"/>
        </w:rPr>
        <w:t>4.E9</w:t>
      </w:r>
      <w:proofErr w:type="gramEnd"/>
      <w:r>
        <w:rPr>
          <w:b/>
          <w:bCs/>
          <w:sz w:val="24"/>
          <w:u w:val="single"/>
        </w:rPr>
        <w:t xml:space="preserve"> DIAGNOSTIC FILE - (E9H)</w:t>
      </w:r>
      <w:r>
        <w:rPr>
          <w:b/>
          <w:bCs/>
          <w:u w:val="single"/>
        </w:rPr>
        <w:t xml:space="preserve"> </w:t>
      </w:r>
    </w:p>
    <w:p w:rsidR="00FA4D91" w:rsidRDefault="00FA4D91" w:rsidP="00FA4D91">
      <w:pPr>
        <w:ind w:firstLine="360"/>
      </w:pPr>
    </w:p>
    <w:p w:rsidR="00FA4D91" w:rsidRDefault="00FA4D91" w:rsidP="00FA4D91">
      <w:r>
        <w:t>DIAGNOSTIC CODE</w:t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4 BYTES (BCD)</w:t>
      </w:r>
    </w:p>
    <w:p w:rsidR="00FA4D91" w:rsidRDefault="00FA4D91" w:rsidP="00FA4D91">
      <w:r>
        <w:t>DIAGNOSTIC SIZE</w:t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2 </w:t>
      </w:r>
      <w:proofErr w:type="gramStart"/>
      <w:r>
        <w:t>BYTES  (</w:t>
      </w:r>
      <w:proofErr w:type="gramEnd"/>
      <w:r>
        <w:t>HEX)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scaleMode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scaleType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elDisplay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(0 = W/O el; 1 = WITH el)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softwareVersion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64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subcpu1Version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subcpu1Devices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128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subcpu2Version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subcpu2Devices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128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subcpu3Version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subcpu3Devices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128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bootFlashVersion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bootLoaderVersion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osVersion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128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totalRam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freeRam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diskSpaceUsed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diskSpaceUsedPercentage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diskSpaceAvailable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date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time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bootDate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bootTime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softwareUpdateDate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softwareUpdateTime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numberOfPlu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irCount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adCount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spanSwitchStatus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(0= SPAN SWITCH OFF; 1= SPAN </w:t>
      </w:r>
      <w:proofErr w:type="gramStart"/>
      <w:r>
        <w:rPr>
          <w:caps/>
        </w:rPr>
        <w:t>SWITCH  ON</w:t>
      </w:r>
      <w:proofErr w:type="gramEnd"/>
      <w:r>
        <w:rPr>
          <w:caps/>
        </w:rPr>
        <w:t>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macAddress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ipAddress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16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gateway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16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subnet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16 BYTES (CHAR)</w:t>
      </w:r>
    </w:p>
    <w:p w:rsidR="00FA4D91" w:rsidRPr="00B36D01" w:rsidRDefault="00FA4D91" w:rsidP="00FA4D91">
      <w:pPr>
        <w:rPr>
          <w:caps/>
          <w:dstrike/>
        </w:rPr>
      </w:pPr>
      <w:r w:rsidRPr="00B36D01">
        <w:rPr>
          <w:caps/>
          <w:dstrike/>
        </w:rPr>
        <w:t xml:space="preserve">dns </w:t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</w:r>
      <w:r w:rsidRPr="00B36D01">
        <w:rPr>
          <w:caps/>
          <w:dstrike/>
        </w:rPr>
        <w:tab/>
        <w:t>-</w:t>
      </w:r>
      <w:r w:rsidRPr="00B36D01">
        <w:rPr>
          <w:caps/>
          <w:dstrike/>
        </w:rPr>
        <w:tab/>
        <w:t>16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dns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64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printerFirmwareVersion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hasSecondPrinter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printer1ThermalHeaderType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 xml:space="preserve">32 BYTES (CHAR) 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printer1ThermalHeaderUsageCount </w:t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printer1GapMinValue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printer1GapMaxValue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printer1GapThresholdValue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printer1GapSensorValue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printer1PeelMinValue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printer1PeelMaxValue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printer1PeelThresholdValue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printer1PeelSensorValue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printer1PaperEndMinValue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printer1PaperEndMaxValue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printer1PaperEndThresholdValue </w:t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printer1PaperEndSensorValue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printer1Status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printer2ThermalHeaderType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 xml:space="preserve">32 BYTES (CHAR) 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printer2ThermalHeaderUsageCount </w:t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printer2Status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4 BYTES (INTEGER)</w:t>
      </w:r>
    </w:p>
    <w:p w:rsidR="00FA4D91" w:rsidRDefault="00FA4D91" w:rsidP="00FA4D91">
      <w:pPr>
        <w:rPr>
          <w:caps/>
        </w:rPr>
      </w:pPr>
      <w:r>
        <w:rPr>
          <w:caps/>
        </w:rPr>
        <w:t xml:space="preserve">BASESTATIONFirmwareVersion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-</w:t>
      </w:r>
      <w:r>
        <w:rPr>
          <w:caps/>
        </w:rPr>
        <w:tab/>
        <w:t>32 BYTES (CHAR)</w:t>
      </w:r>
    </w:p>
    <w:p w:rsidR="00FA4D91" w:rsidRDefault="00FA4D91" w:rsidP="00FA4D91">
      <w:pPr>
        <w:rPr>
          <w:caps/>
        </w:rPr>
      </w:pPr>
    </w:p>
    <w:p w:rsidR="00FA4D91" w:rsidRDefault="00FA4D91" w:rsidP="00FA4D91">
      <w:pPr>
        <w:ind w:firstLine="360"/>
      </w:pPr>
    </w:p>
    <w:p w:rsidR="00FA4D91" w:rsidRDefault="00FA4D91" w:rsidP="00FA4D91">
      <w:pPr>
        <w:ind w:firstLine="360"/>
      </w:pPr>
    </w:p>
    <w:p w:rsidR="00FA4D91" w:rsidRDefault="00FA4D91" w:rsidP="00FA4D91">
      <w:pPr>
        <w:ind w:firstLine="360"/>
      </w:pPr>
    </w:p>
    <w:p w:rsidR="00FA4D91" w:rsidRDefault="00FA4D91" w:rsidP="00FA4D91"/>
    <w:p w:rsidR="00FA4D91" w:rsidRDefault="00FA4D91" w:rsidP="00FA4D91">
      <w:r>
        <w:t>PRINTER1 &amp; PRINTER2 STATUS</w:t>
      </w:r>
    </w:p>
    <w:p w:rsidR="00FA4D91" w:rsidRDefault="00FA4D91" w:rsidP="00FA4D91">
      <w:pPr>
        <w:ind w:firstLine="720"/>
      </w:pPr>
      <w:r>
        <w:t>BIT 1 – UNDER PRINTING</w:t>
      </w:r>
    </w:p>
    <w:p w:rsidR="00FA4D91" w:rsidRDefault="00FA4D91" w:rsidP="00FA4D91">
      <w:r>
        <w:tab/>
        <w:t>BIT 3 – THERMISTOR WARNING ON</w:t>
      </w:r>
    </w:p>
    <w:p w:rsidR="00FA4D91" w:rsidRDefault="00FA4D91" w:rsidP="00FA4D91">
      <w:r>
        <w:tab/>
        <w:t xml:space="preserve">BIT 4 </w:t>
      </w:r>
      <w:proofErr w:type="gramStart"/>
      <w:r>
        <w:t>–  THERMAL</w:t>
      </w:r>
      <w:proofErr w:type="gramEnd"/>
      <w:r>
        <w:t xml:space="preserve"> HEAD PROBLEM</w:t>
      </w:r>
    </w:p>
    <w:p w:rsidR="00FA4D91" w:rsidRDefault="00FA4D91" w:rsidP="00FA4D91">
      <w:r>
        <w:tab/>
        <w:t xml:space="preserve">BIT 5 </w:t>
      </w:r>
      <w:proofErr w:type="gramStart"/>
      <w:r>
        <w:t>–  LINERLESS</w:t>
      </w:r>
      <w:proofErr w:type="gramEnd"/>
      <w:r>
        <w:t xml:space="preserve"> ACTIVE</w:t>
      </w:r>
    </w:p>
    <w:p w:rsidR="00FA4D91" w:rsidRDefault="00FA4D91" w:rsidP="00FA4D91">
      <w:r>
        <w:tab/>
        <w:t>BIT 7 – CUTTER BUSY</w:t>
      </w:r>
    </w:p>
    <w:p w:rsidR="00FA4D91" w:rsidRDefault="00FA4D91" w:rsidP="00FA4D91">
      <w:r>
        <w:tab/>
        <w:t>BIT 8 – CASETTE OPEN</w:t>
      </w:r>
    </w:p>
    <w:p w:rsidR="00FA4D91" w:rsidRDefault="00FA4D91" w:rsidP="00FA4D91">
      <w:pPr>
        <w:ind w:firstLine="720"/>
      </w:pPr>
      <w:r>
        <w:t xml:space="preserve">BIT 9 </w:t>
      </w:r>
      <w:proofErr w:type="gramStart"/>
      <w:r>
        <w:t>–  HEAD</w:t>
      </w:r>
      <w:proofErr w:type="gramEnd"/>
      <w:r>
        <w:t xml:space="preserve"> OPEN</w:t>
      </w:r>
    </w:p>
    <w:p w:rsidR="00FA4D91" w:rsidRDefault="00FA4D91" w:rsidP="00FA4D91">
      <w:pPr>
        <w:ind w:firstLine="720"/>
      </w:pPr>
      <w:r>
        <w:t>BIT 10 – PEPAR END</w:t>
      </w:r>
    </w:p>
    <w:p w:rsidR="00FA4D91" w:rsidRDefault="00FA4D91" w:rsidP="00FA4D91">
      <w:pPr>
        <w:ind w:firstLine="720"/>
      </w:pPr>
      <w:r>
        <w:t>BIT 11 – LABEL SWITCH</w:t>
      </w:r>
    </w:p>
    <w:p w:rsidR="00FA4D91" w:rsidRDefault="00FA4D91" w:rsidP="00FA4D91">
      <w:pPr>
        <w:ind w:firstLine="720"/>
      </w:pPr>
      <w:r>
        <w:t>BIT 12 – PEEL SENSOR</w:t>
      </w:r>
    </w:p>
    <w:p w:rsidR="00FA4D91" w:rsidRDefault="00FA4D91" w:rsidP="00FA4D91">
      <w:pPr>
        <w:ind w:firstLine="720"/>
      </w:pPr>
      <w:r>
        <w:t>BIT 15 – PRINTER BUSY</w:t>
      </w:r>
    </w:p>
    <w:p w:rsidR="00FA4D91" w:rsidRDefault="00FA4D91" w:rsidP="00FA4D91">
      <w:pPr>
        <w:ind w:firstLine="720"/>
      </w:pPr>
    </w:p>
    <w:p w:rsidR="00FA4D91" w:rsidRDefault="00FA4D91" w:rsidP="00FA4D91">
      <w:bookmarkStart w:id="0" w:name="_GoBack"/>
      <w:bookmarkEnd w:id="0"/>
    </w:p>
    <w:p w:rsidR="00FA4D91" w:rsidRDefault="00FA4D91" w:rsidP="00FA4D91"/>
    <w:p w:rsidR="00E94CA3" w:rsidRDefault="00E94CA3"/>
    <w:sectPr w:rsidR="00E94CA3" w:rsidSect="006C726A">
      <w:headerReference w:type="default" r:id="rId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74" w:rsidRDefault="00DB4474" w:rsidP="00FA4D91">
      <w:r>
        <w:separator/>
      </w:r>
    </w:p>
  </w:endnote>
  <w:endnote w:type="continuationSeparator" w:id="0">
    <w:p w:rsidR="00DB4474" w:rsidRDefault="00DB4474" w:rsidP="00FA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74" w:rsidRDefault="00DB4474" w:rsidP="00FA4D91">
      <w:r>
        <w:separator/>
      </w:r>
    </w:p>
  </w:footnote>
  <w:footnote w:type="continuationSeparator" w:id="0">
    <w:p w:rsidR="00DB4474" w:rsidRDefault="00DB4474" w:rsidP="00FA4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91" w:rsidRDefault="00FA4D91" w:rsidP="00FA4D91">
    <w:pPr>
      <w:pStyle w:val="Header"/>
      <w:jc w:val="right"/>
    </w:pPr>
    <w:r>
      <w:t>V15.37.6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91"/>
    <w:rsid w:val="00211880"/>
    <w:rsid w:val="006C726A"/>
    <w:rsid w:val="00A0181E"/>
    <w:rsid w:val="00DB4474"/>
    <w:rsid w:val="00E94CA3"/>
    <w:rsid w:val="00FA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DB96E-0B2F-4268-9EC2-C4B850C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D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4D91"/>
    <w:pPr>
      <w:keepNext/>
      <w:outlineLvl w:val="0"/>
    </w:pPr>
    <w:rPr>
      <w:rFonts w:eastAsia="MS Mincho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D91"/>
    <w:rPr>
      <w:rFonts w:ascii="Times New Roman" w:eastAsia="MS Mincho" w:hAnsi="Times New Roman" w:cs="Times New Roman"/>
      <w:b/>
      <w:sz w:val="24"/>
      <w:szCs w:val="20"/>
      <w:u w:val="single"/>
      <w:lang w:val="en-US"/>
    </w:rPr>
  </w:style>
  <w:style w:type="paragraph" w:styleId="Footer">
    <w:name w:val="footer"/>
    <w:basedOn w:val="Normal"/>
    <w:link w:val="FooterChar"/>
    <w:rsid w:val="00FA4D91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FA4D91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A4D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D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8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75F3-822D-4C31-8449-2504B038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Liang Beng</dc:creator>
  <cp:keywords/>
  <dc:description/>
  <cp:lastModifiedBy>Tan Liang Beng</cp:lastModifiedBy>
  <cp:revision>1</cp:revision>
  <cp:lastPrinted>2015-10-12T07:25:00Z</cp:lastPrinted>
  <dcterms:created xsi:type="dcterms:W3CDTF">2015-10-12T06:02:00Z</dcterms:created>
  <dcterms:modified xsi:type="dcterms:W3CDTF">2015-10-12T07:46:00Z</dcterms:modified>
</cp:coreProperties>
</file>