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541F" w14:textId="50CCC096" w:rsidR="001725BD" w:rsidRDefault="009C67DE">
      <w:r>
        <w:t>DB: codei</w:t>
      </w:r>
    </w:p>
    <w:sectPr w:rsidR="0017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25"/>
    <w:rsid w:val="00271E70"/>
    <w:rsid w:val="008712CB"/>
    <w:rsid w:val="009C67DE"/>
    <w:rsid w:val="00C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AA79"/>
  <w15:chartTrackingRefBased/>
  <w15:docId w15:val="{CAF3BF10-E2AC-47BC-B6C0-F8941B6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Mannaf</dc:creator>
  <cp:keywords/>
  <dc:description/>
  <cp:lastModifiedBy>Abdul Mannaf</cp:lastModifiedBy>
  <cp:revision>2</cp:revision>
  <dcterms:created xsi:type="dcterms:W3CDTF">2021-07-12T12:38:00Z</dcterms:created>
  <dcterms:modified xsi:type="dcterms:W3CDTF">2021-07-12T12:38:00Z</dcterms:modified>
</cp:coreProperties>
</file>