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Wide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Facebook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r w:rsidR="000E241E" w:rsidRPr="009370FB">
        <w:rPr>
          <w:rFonts w:ascii="Arial" w:hAnsi="Arial" w:cs="Arial"/>
          <w:i/>
          <w:sz w:val="23"/>
          <w:szCs w:val="23"/>
        </w:rPr>
        <w:t>Facebook</w:t>
      </w:r>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r w:rsidR="000E241E" w:rsidRPr="009370FB">
        <w:rPr>
          <w:rFonts w:ascii="Arial" w:hAnsi="Arial" w:cs="Arial"/>
          <w:i/>
          <w:sz w:val="23"/>
          <w:szCs w:val="23"/>
        </w:rPr>
        <w:t xml:space="preserve">Facebook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proofErr w:type="gramStart"/>
      <w:r w:rsidR="00687DC5">
        <w:rPr>
          <w:rFonts w:ascii="Arial" w:hAnsi="Arial" w:cs="Arial"/>
          <w:sz w:val="23"/>
          <w:szCs w:val="23"/>
        </w:rPr>
        <w:t xml:space="preserve">: </w:t>
      </w:r>
      <w:r w:rsidRPr="009370FB">
        <w:rPr>
          <w:rFonts w:ascii="Arial" w:hAnsi="Arial" w:cs="Arial"/>
          <w:sz w:val="23"/>
          <w:szCs w:val="23"/>
        </w:rPr>
        <w:t xml:space="preserve"> Proceso</w:t>
      </w:r>
      <w:proofErr w:type="gramEnd"/>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243C2F"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Stalkers</w:t>
      </w:r>
      <w:proofErr w:type="spellEnd"/>
      <w:r w:rsidRPr="002F775F">
        <w:rPr>
          <w:rFonts w:ascii="Arial" w:hAnsi="Arial" w:cs="Arial"/>
          <w:sz w:val="23"/>
          <w:szCs w:val="23"/>
        </w:rPr>
        <w:t>: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Spammers</w:t>
      </w:r>
      <w:proofErr w:type="spellEnd"/>
      <w:r w:rsidRPr="002F775F">
        <w:rPr>
          <w:rFonts w:ascii="Arial" w:hAnsi="Arial" w:cs="Arial"/>
          <w:sz w:val="23"/>
          <w:szCs w:val="23"/>
        </w:rPr>
        <w:t xml:space="preserve">: aquellos que generan publicaciones bajo un mismo patrón con fines distintos a los de la simple interacción con los demás usuarios, en un periodo de tiempo </w:t>
      </w:r>
      <w:proofErr w:type="spellStart"/>
      <w:r w:rsidRPr="002F775F">
        <w:rPr>
          <w:rFonts w:ascii="Arial" w:hAnsi="Arial" w:cs="Arial"/>
          <w:sz w:val="23"/>
          <w:szCs w:val="23"/>
        </w:rPr>
        <w:t>contínuo</w:t>
      </w:r>
      <w:proofErr w:type="spellEnd"/>
      <w:r w:rsidRPr="002F775F">
        <w:rPr>
          <w:rFonts w:ascii="Arial" w:hAnsi="Arial" w:cs="Arial"/>
          <w:sz w:val="23"/>
          <w:szCs w:val="23"/>
        </w:rPr>
        <w:t>.</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cómo la influencia es afectada por diferentes tipos de objetos en diferentes tópicos</w:t>
      </w:r>
      <w:proofErr w:type="gramStart"/>
      <w:r w:rsidRPr="002F775F">
        <w:rPr>
          <w:rFonts w:ascii="Arial" w:hAnsi="Arial" w:cs="Arial"/>
          <w:sz w:val="23"/>
          <w:szCs w:val="23"/>
        </w:rPr>
        <w:t>?</w:t>
      </w:r>
      <w:proofErr w:type="gramEnd"/>
      <w:r w:rsidRPr="002F775F">
        <w:rPr>
          <w:rFonts w:ascii="Arial" w:hAnsi="Arial" w:cs="Arial"/>
          <w:sz w:val="23"/>
          <w:szCs w:val="23"/>
        </w:rPr>
        <w:t xml:space="preserve">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A0EAC">
      <w:pPr>
        <w:jc w:val="center"/>
        <w:rPr>
          <w:rFonts w:ascii="Arial" w:hAnsi="Arial" w:cs="Arial"/>
          <w:b/>
        </w:rPr>
      </w:pPr>
      <w:r>
        <w:rPr>
          <w:rFonts w:ascii="Arial" w:hAnsi="Arial" w:cs="Arial"/>
          <w:b/>
          <w:sz w:val="28"/>
        </w:rPr>
        <w:lastRenderedPageBreak/>
        <w:t>Experimentación</w:t>
      </w:r>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A2D05">
      <w:pPr>
        <w:jc w:val="both"/>
        <w:rPr>
          <w:rFonts w:ascii="Arial" w:hAnsi="Arial" w:cs="Arial"/>
          <w:sz w:val="23"/>
          <w:szCs w:val="23"/>
        </w:rPr>
      </w:pPr>
      <w:r>
        <w:rPr>
          <w:rFonts w:ascii="Arial" w:hAnsi="Arial" w:cs="Arial"/>
          <w:sz w:val="23"/>
          <w:szCs w:val="23"/>
        </w:rPr>
        <w:t xml:space="preserve">¿Qué es un </w:t>
      </w:r>
      <w:r w:rsidR="00CD6224">
        <w:rPr>
          <w:rFonts w:ascii="Arial" w:hAnsi="Arial" w:cs="Arial"/>
          <w:sz w:val="23"/>
          <w:szCs w:val="23"/>
        </w:rPr>
        <w:t>F</w:t>
      </w:r>
      <w:r>
        <w:rPr>
          <w:rFonts w:ascii="Arial" w:hAnsi="Arial" w:cs="Arial"/>
          <w:sz w:val="23"/>
          <w:szCs w:val="23"/>
        </w:rPr>
        <w:t>ramework Web?</w:t>
      </w:r>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Text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w:t>
      </w:r>
      <w:r>
        <w:rPr>
          <w:rFonts w:ascii="Arial" w:hAnsi="Arial" w:cs="Arial"/>
          <w:sz w:val="23"/>
          <w:szCs w:val="23"/>
        </w:rPr>
        <w:lastRenderedPageBreak/>
        <w:t>posteriormente se evaluarán para clasificar un texto o comentario de acuerdo 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A432D1" w:rsidRPr="00A432D1">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E17F3" w:rsidRPr="000E17F3">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243C2F">
      <w:pPr>
        <w:jc w:val="both"/>
        <w:rPr>
          <w:rFonts w:ascii="Arial" w:hAnsi="Arial" w:cs="Arial"/>
          <w:b/>
        </w:rPr>
      </w:pPr>
      <w:r>
        <w:rPr>
          <w:rFonts w:ascii="Arial" w:hAnsi="Arial" w:cs="Arial"/>
          <w:b/>
        </w:rPr>
        <w:t>¿POR QUÉ FACEBOOK?</w:t>
      </w:r>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0478CB">
      <w:pPr>
        <w:jc w:val="both"/>
        <w:rPr>
          <w:rFonts w:ascii="Arial" w:hAnsi="Arial" w:cs="Arial"/>
          <w:b/>
          <w:sz w:val="23"/>
          <w:szCs w:val="23"/>
        </w:rPr>
      </w:pPr>
      <w:r w:rsidRPr="002B26E5">
        <w:rPr>
          <w:rFonts w:ascii="Arial" w:hAnsi="Arial" w:cs="Arial"/>
          <w:b/>
          <w:sz w:val="23"/>
          <w:szCs w:val="23"/>
        </w:rPr>
        <w:t xml:space="preserve">Proceso de desarrollo del Framework </w:t>
      </w:r>
      <w:proofErr w:type="spellStart"/>
      <w:r w:rsidRPr="002B26E5">
        <w:rPr>
          <w:rFonts w:ascii="Arial" w:hAnsi="Arial" w:cs="Arial"/>
          <w:b/>
          <w:sz w:val="23"/>
          <w:szCs w:val="23"/>
        </w:rPr>
        <w:t>PythonSocialNetworkAnalyzer</w:t>
      </w:r>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2D179D"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04pt;width:473.25pt;height:485.2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A19FF" w:rsidRDefault="00CA19FF" w:rsidP="002D179D">
                    <w:pPr>
                      <w:jc w:val="center"/>
                    </w:pPr>
                  </w:p>
                  <w:p w:rsidR="00CA19FF" w:rsidRPr="003D2F47" w:rsidRDefault="00CA19FF"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A19FF" w:rsidRPr="003D2F47" w:rsidRDefault="00CA19FF" w:rsidP="002D179D">
                    <w:pPr>
                      <w:jc w:val="center"/>
                      <w:rPr>
                        <w:b/>
                        <w:color w:val="FFFFFF" w:themeColor="background1"/>
                        <w:sz w:val="24"/>
                      </w:rPr>
                    </w:pPr>
                  </w:p>
                  <w:p w:rsidR="00CA19FF" w:rsidRPr="003D2F47" w:rsidRDefault="00CA19FF"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A19FF" w:rsidRDefault="00CA19FF" w:rsidP="002D179D">
                    <w:pPr>
                      <w:jc w:val="center"/>
                    </w:pPr>
                  </w:p>
                  <w:p w:rsidR="00CA19FF" w:rsidRDefault="00CA19FF" w:rsidP="002D179D">
                    <w:pPr>
                      <w:jc w:val="center"/>
                    </w:pPr>
                  </w:p>
                  <w:p w:rsidR="00CA19FF" w:rsidRDefault="00CA19FF" w:rsidP="002D179D">
                    <w:pPr>
                      <w:jc w:val="center"/>
                    </w:pPr>
                  </w:p>
                  <w:p w:rsidR="00CA19FF" w:rsidRPr="003D2F47" w:rsidRDefault="00CA19FF"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A19FF" w:rsidRPr="003D2F47" w:rsidRDefault="00CA19FF"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A19FF" w:rsidRDefault="00CA19FF"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A19FF" w:rsidRPr="003D2F47" w:rsidRDefault="00CA19FF" w:rsidP="002D179D">
                    <w:pPr>
                      <w:jc w:val="center"/>
                      <w:rPr>
                        <w:b/>
                        <w:color w:val="FFFFFF" w:themeColor="background1"/>
                      </w:rPr>
                    </w:pPr>
                    <w:r w:rsidRPr="003D2F47">
                      <w:rPr>
                        <w:b/>
                        <w:color w:val="FFFFFF" w:themeColor="background1"/>
                      </w:rPr>
                      <w:t>Procesamiento de Lenguaje Natural</w:t>
                    </w:r>
                  </w:p>
                  <w:p w:rsidR="00CA19FF" w:rsidRDefault="00CA19FF"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A19FF" w:rsidRPr="003D2F47" w:rsidRDefault="00CA19FF"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A19FF" w:rsidRDefault="00CA19FF" w:rsidP="002D179D">
                    <w:pPr>
                      <w:jc w:val="center"/>
                    </w:pPr>
                  </w:p>
                  <w:p w:rsidR="00CA19FF" w:rsidRPr="003D2F47" w:rsidRDefault="00CA19FF"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Pr="002D179D">
        <w:rPr>
          <w:rFonts w:ascii="Arial" w:hAnsi="Arial" w:cs="Arial"/>
          <w:sz w:val="23"/>
          <w:szCs w:val="23"/>
          <w:lang w:val="en-US"/>
        </w:rPr>
        <w:t>del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0" w:name="OLE_LINK1"/>
      <w:bookmarkStart w:id="1"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0"/>
    <w:bookmarkEnd w:id="1"/>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Facebook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proofErr w:type="spellStart"/>
      <w:r w:rsidR="008C4B7D">
        <w:rPr>
          <w:rFonts w:ascii="Arial" w:hAnsi="Arial" w:cs="Arial"/>
          <w:sz w:val="23"/>
          <w:szCs w:val="23"/>
        </w:rPr>
        <w:t>respondio</w:t>
      </w:r>
      <w:proofErr w:type="spellEnd"/>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84648C"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A19FF" w:rsidRDefault="00CA19FF" w:rsidP="0084648C">
                    <w:pPr>
                      <w:jc w:val="center"/>
                    </w:pPr>
                  </w:p>
                  <w:p w:rsidR="00CA19FF" w:rsidRPr="003D2F47" w:rsidRDefault="00CA19FF"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A19FF" w:rsidRPr="003D2F47" w:rsidRDefault="00CA19FF" w:rsidP="0084648C">
                    <w:pPr>
                      <w:jc w:val="center"/>
                      <w:rPr>
                        <w:b/>
                      </w:rPr>
                    </w:pPr>
                    <w:r>
                      <w:rPr>
                        <w:b/>
                      </w:rPr>
                      <w:t>Conector a la Base de Datos</w:t>
                    </w:r>
                  </w:p>
                  <w:p w:rsidR="00CA19FF" w:rsidRDefault="00CA19FF"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A19FF" w:rsidRPr="003D2F47" w:rsidRDefault="00CA19FF" w:rsidP="0084648C">
                    <w:pPr>
                      <w:jc w:val="center"/>
                      <w:rPr>
                        <w:b/>
                      </w:rPr>
                    </w:pPr>
                    <w:r>
                      <w:rPr>
                        <w:b/>
                      </w:rPr>
                      <w:t>Transacciones en Comentarios de Facebook</w:t>
                    </w:r>
                  </w:p>
                  <w:p w:rsidR="00CA19FF" w:rsidRDefault="00CA19FF"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A19FF" w:rsidRPr="003D2F47" w:rsidRDefault="00CA19FF" w:rsidP="0084648C">
                    <w:pPr>
                      <w:jc w:val="center"/>
                      <w:rPr>
                        <w:b/>
                      </w:rPr>
                    </w:pPr>
                    <w:r>
                      <w:rPr>
                        <w:b/>
                      </w:rPr>
                      <w:t xml:space="preserve">Transacciones en </w:t>
                    </w:r>
                    <w:proofErr w:type="spellStart"/>
                    <w:r>
                      <w:rPr>
                        <w:b/>
                      </w:rPr>
                      <w:t>Posts</w:t>
                    </w:r>
                    <w:proofErr w:type="spellEnd"/>
                    <w:r>
                      <w:rPr>
                        <w:b/>
                      </w:rPr>
                      <w:t xml:space="preserve"> de Facebook</w:t>
                    </w:r>
                  </w:p>
                  <w:p w:rsidR="00CA19FF" w:rsidRDefault="00CA19FF"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A19FF" w:rsidRPr="003D2F47" w:rsidRDefault="00CA19FF" w:rsidP="0084648C">
                    <w:pPr>
                      <w:jc w:val="center"/>
                      <w:rPr>
                        <w:b/>
                      </w:rPr>
                    </w:pPr>
                    <w:r>
                      <w:rPr>
                        <w:b/>
                      </w:rPr>
                      <w:t>Transacciones en Comentarios de Facebook</w:t>
                    </w:r>
                  </w:p>
                  <w:p w:rsidR="00CA19FF" w:rsidRDefault="00CA19FF"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A19FF" w:rsidRPr="003D2F47" w:rsidRDefault="00CA19FF" w:rsidP="0084648C">
                    <w:pPr>
                      <w:jc w:val="center"/>
                      <w:rPr>
                        <w:b/>
                      </w:rPr>
                    </w:pPr>
                    <w:r>
                      <w:rPr>
                        <w:b/>
                      </w:rPr>
                      <w:t>Transacciones en Usuarios de Facebook</w:t>
                    </w:r>
                  </w:p>
                  <w:p w:rsidR="00CA19FF" w:rsidRDefault="00CA19FF"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A19FF" w:rsidRPr="003D2F47" w:rsidRDefault="00CA19FF" w:rsidP="0084648C">
                    <w:pPr>
                      <w:jc w:val="center"/>
                      <w:rPr>
                        <w:b/>
                      </w:rPr>
                    </w:pPr>
                    <w:r>
                      <w:rPr>
                        <w:b/>
                      </w:rPr>
                      <w:t xml:space="preserve">Transacciones en Control de </w:t>
                    </w:r>
                    <w:proofErr w:type="spellStart"/>
                    <w:r>
                      <w:rPr>
                        <w:b/>
                      </w:rPr>
                      <w:t>Posts</w:t>
                    </w:r>
                    <w:proofErr w:type="spellEnd"/>
                    <w:r>
                      <w:rPr>
                        <w:b/>
                      </w:rPr>
                      <w:t xml:space="preserve"> de Facebook</w:t>
                    </w:r>
                  </w:p>
                  <w:p w:rsidR="00CA19FF" w:rsidRDefault="00CA19FF"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A19FF" w:rsidRPr="003D2F47" w:rsidRDefault="00CA19FF" w:rsidP="0084648C">
                    <w:pPr>
                      <w:jc w:val="center"/>
                      <w:rPr>
                        <w:b/>
                      </w:rPr>
                    </w:pPr>
                    <w:r>
                      <w:rPr>
                        <w:b/>
                      </w:rPr>
                      <w:t>Transacciones en Páginas de Perfil de Facebook</w:t>
                    </w:r>
                  </w:p>
                  <w:p w:rsidR="00CA19FF" w:rsidRDefault="00CA19FF" w:rsidP="0084648C">
                    <w:pPr>
                      <w:jc w:val="center"/>
                    </w:pPr>
                  </w:p>
                </w:txbxContent>
              </v:textbox>
            </v:rect>
            <w10:wrap type="topAndBottom"/>
          </v:group>
        </w:pict>
      </w:r>
      <w:r>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Facebook: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Facebook: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Facebook.</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0306AA"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A19FF" w:rsidRDefault="00CA19FF" w:rsidP="00397475">
                    <w:pPr>
                      <w:jc w:val="center"/>
                    </w:pPr>
                  </w:p>
                  <w:p w:rsidR="00CA19FF" w:rsidRPr="003D2F47" w:rsidRDefault="00CA19FF"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A19FF" w:rsidRPr="003D2F47" w:rsidRDefault="00CA19FF" w:rsidP="00397475">
                    <w:pPr>
                      <w:jc w:val="center"/>
                      <w:rPr>
                        <w:b/>
                      </w:rPr>
                    </w:pPr>
                    <w:r>
                      <w:rPr>
                        <w:b/>
                      </w:rPr>
                      <w:t>Comentarios de Facebook</w:t>
                    </w:r>
                  </w:p>
                  <w:p w:rsidR="00CA19FF" w:rsidRDefault="00CA19FF"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A19FF" w:rsidRPr="003D2F47" w:rsidRDefault="00CA19FF" w:rsidP="00397475">
                    <w:pPr>
                      <w:jc w:val="center"/>
                      <w:rPr>
                        <w:b/>
                      </w:rPr>
                    </w:pPr>
                    <w:proofErr w:type="spellStart"/>
                    <w:r>
                      <w:rPr>
                        <w:b/>
                      </w:rPr>
                      <w:t>Posts</w:t>
                    </w:r>
                    <w:proofErr w:type="spellEnd"/>
                    <w:r>
                      <w:rPr>
                        <w:b/>
                      </w:rPr>
                      <w:t xml:space="preserve"> de Facebook</w:t>
                    </w:r>
                  </w:p>
                  <w:p w:rsidR="00CA19FF" w:rsidRDefault="00CA19FF"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A19FF" w:rsidRPr="003D2F47" w:rsidRDefault="00CA19FF" w:rsidP="00397475">
                    <w:pPr>
                      <w:jc w:val="center"/>
                      <w:rPr>
                        <w:b/>
                      </w:rPr>
                    </w:pPr>
                    <w:r>
                      <w:rPr>
                        <w:b/>
                      </w:rPr>
                      <w:t>Usuarios de Facebook</w:t>
                    </w:r>
                  </w:p>
                  <w:p w:rsidR="00CA19FF" w:rsidRDefault="00CA19FF"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A19FF" w:rsidRPr="003D2F47" w:rsidRDefault="00CA19FF" w:rsidP="00397475">
                    <w:pPr>
                      <w:jc w:val="center"/>
                      <w:rPr>
                        <w:b/>
                      </w:rPr>
                    </w:pPr>
                    <w:r>
                      <w:rPr>
                        <w:b/>
                      </w:rPr>
                      <w:t xml:space="preserve">Control de </w:t>
                    </w:r>
                    <w:proofErr w:type="spellStart"/>
                    <w:r>
                      <w:rPr>
                        <w:b/>
                      </w:rPr>
                      <w:t>Posts</w:t>
                    </w:r>
                    <w:proofErr w:type="spellEnd"/>
                    <w:r>
                      <w:rPr>
                        <w:b/>
                      </w:rPr>
                      <w:t xml:space="preserve"> de Facebook</w:t>
                    </w:r>
                  </w:p>
                  <w:p w:rsidR="00CA19FF" w:rsidRDefault="00CA19FF"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A19FF" w:rsidRPr="003D2F47" w:rsidRDefault="00CA19FF" w:rsidP="00397475">
                    <w:pPr>
                      <w:jc w:val="center"/>
                      <w:rPr>
                        <w:b/>
                      </w:rPr>
                    </w:pPr>
                    <w:r>
                      <w:rPr>
                        <w:b/>
                      </w:rPr>
                      <w:t>Páginas de Perfil de Facebook</w:t>
                    </w:r>
                  </w:p>
                  <w:p w:rsidR="00CA19FF" w:rsidRDefault="00CA19FF" w:rsidP="00397475">
                    <w:pPr>
                      <w:jc w:val="center"/>
                    </w:pPr>
                  </w:p>
                </w:txbxContent>
              </v:textbox>
            </v:rect>
            <w10:wrap type="topAndBottom"/>
          </v:group>
        </w:pict>
      </w:r>
      <w:r>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Facebook: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Facebook: contiene los métodos y atributos utilizados para enviar la información que es utilizada en la base de datos para sincronizar el almacenamiento de los agentes a la base de datos.</w:t>
      </w:r>
    </w:p>
    <w:p w:rsidR="0080375E" w:rsidRDefault="0063337A"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A19FF" w:rsidRDefault="00CA19FF" w:rsidP="0063337A">
                    <w:pPr>
                      <w:jc w:val="center"/>
                    </w:pPr>
                  </w:p>
                  <w:p w:rsidR="00CA19FF" w:rsidRPr="003D2F47" w:rsidRDefault="00CA19FF"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A19FF" w:rsidRPr="003D2F47" w:rsidRDefault="00CA19FF" w:rsidP="0063337A">
                    <w:pPr>
                      <w:jc w:val="center"/>
                      <w:rPr>
                        <w:b/>
                      </w:rPr>
                    </w:pPr>
                    <w:r>
                      <w:rPr>
                        <w:b/>
                      </w:rPr>
                      <w:t>Pre-procesamiento de Lenguaje Natural</w:t>
                    </w:r>
                  </w:p>
                  <w:p w:rsidR="00CA19FF" w:rsidRDefault="00CA19FF"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A19FF" w:rsidRPr="003D2F47" w:rsidRDefault="00CA19FF" w:rsidP="0063337A">
                    <w:pPr>
                      <w:jc w:val="center"/>
                      <w:rPr>
                        <w:b/>
                      </w:rPr>
                    </w:pPr>
                    <w:r>
                      <w:rPr>
                        <w:b/>
                      </w:rPr>
                      <w:t>Mapeo de Símbolos Restringidos</w:t>
                    </w:r>
                  </w:p>
                  <w:p w:rsidR="00CA19FF" w:rsidRDefault="00CA19FF"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A19FF" w:rsidRPr="003D2F47" w:rsidRDefault="00CA19FF" w:rsidP="0063337A">
                    <w:pPr>
                      <w:jc w:val="center"/>
                      <w:rPr>
                        <w:b/>
                      </w:rPr>
                    </w:pPr>
                    <w:r>
                      <w:rPr>
                        <w:b/>
                      </w:rPr>
                      <w:t>Diccionario de Palabras Positivas (Inglés)</w:t>
                    </w:r>
                  </w:p>
                  <w:p w:rsidR="00CA19FF" w:rsidRDefault="00CA19FF"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A19FF" w:rsidRPr="003D2F47" w:rsidRDefault="00CA19FF" w:rsidP="0063337A">
                    <w:pPr>
                      <w:jc w:val="center"/>
                      <w:rPr>
                        <w:b/>
                      </w:rPr>
                    </w:pPr>
                    <w:r>
                      <w:rPr>
                        <w:b/>
                      </w:rPr>
                      <w:t>Diccionario de Palabras Negativas (Inglés)</w:t>
                    </w:r>
                  </w:p>
                  <w:p w:rsidR="00CA19FF" w:rsidRDefault="00CA19FF"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A19FF" w:rsidRPr="003D2F47" w:rsidRDefault="00CA19FF" w:rsidP="0063337A">
                    <w:pPr>
                      <w:jc w:val="center"/>
                      <w:rPr>
                        <w:b/>
                      </w:rPr>
                    </w:pPr>
                    <w:r>
                      <w:rPr>
                        <w:b/>
                      </w:rPr>
                      <w:t>Procesador de Lenguaje</w:t>
                    </w:r>
                  </w:p>
                  <w:p w:rsidR="00CA19FF" w:rsidRDefault="00CA19FF"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A19FF" w:rsidRPr="003D2F47" w:rsidRDefault="00CA19FF" w:rsidP="0063337A">
                    <w:pPr>
                      <w:jc w:val="center"/>
                      <w:rPr>
                        <w:b/>
                      </w:rPr>
                    </w:pPr>
                    <w:r>
                      <w:rPr>
                        <w:b/>
                      </w:rPr>
                      <w:t xml:space="preserve">Pre-procesamiento HTML / CSS / </w:t>
                    </w:r>
                    <w:proofErr w:type="spellStart"/>
                    <w:r>
                      <w:rPr>
                        <w:b/>
                      </w:rPr>
                      <w:t>Javascript</w:t>
                    </w:r>
                    <w:proofErr w:type="spellEnd"/>
                    <w:r>
                      <w:rPr>
                        <w:b/>
                      </w:rPr>
                      <w:t xml:space="preserve"> / JSON</w:t>
                    </w:r>
                  </w:p>
                  <w:p w:rsidR="00CA19FF" w:rsidRDefault="00CA19FF"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A19FF" w:rsidRPr="003D2F47" w:rsidRDefault="00CA19FF" w:rsidP="0063337A">
                    <w:pPr>
                      <w:jc w:val="center"/>
                      <w:rPr>
                        <w:b/>
                      </w:rPr>
                    </w:pPr>
                    <w:r>
                      <w:rPr>
                        <w:b/>
                      </w:rPr>
                      <w:t>Mapeo de Caracteres Hexadecimales</w:t>
                    </w:r>
                  </w:p>
                  <w:p w:rsidR="00CA19FF" w:rsidRDefault="00CA19FF"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A19FF" w:rsidRPr="00857006" w:rsidRDefault="00CA19FF"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w:t>
      </w:r>
      <w:r w:rsidR="00A253A0" w:rsidRPr="00A253A0">
        <w:rPr>
          <w:rFonts w:ascii="Arial" w:hAnsi="Arial" w:cs="Arial"/>
          <w:sz w:val="23"/>
          <w:szCs w:val="23"/>
        </w:rPr>
        <w:t xml:space="preserve">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w:t>
      </w:r>
      <w:r w:rsidR="001C7D78">
        <w:rPr>
          <w:rFonts w:ascii="Arial" w:hAnsi="Arial" w:cs="Arial"/>
          <w:sz w:val="23"/>
          <w:szCs w:val="23"/>
        </w:rPr>
        <w:t xml:space="preserve">En esta capa se encuentran los elementos necesarios para limpiar y tratar los datos contenidos en el texto en materia de </w:t>
      </w:r>
      <w:r w:rsidR="001C7D78">
        <w:rPr>
          <w:rFonts w:ascii="Arial" w:hAnsi="Arial" w:cs="Arial"/>
          <w:sz w:val="23"/>
          <w:szCs w:val="23"/>
        </w:rPr>
        <w:t xml:space="preserve">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 xml:space="preserve">os los símbolos que han de ser </w:t>
      </w:r>
      <w:r w:rsidR="00B01D87">
        <w:rPr>
          <w:rFonts w:ascii="Arial" w:hAnsi="Arial" w:cs="Arial"/>
          <w:sz w:val="23"/>
          <w:szCs w:val="23"/>
        </w:rPr>
        <w:t>reemplazados por sus caracteres UTF-8</w:t>
      </w:r>
      <w:r w:rsidR="00B01D87">
        <w:rPr>
          <w:rFonts w:ascii="Arial" w:hAnsi="Arial" w:cs="Arial"/>
          <w:sz w:val="23"/>
          <w:szCs w:val="23"/>
        </w:rPr>
        <w:t xml:space="preserve"> </w:t>
      </w:r>
      <w:r w:rsidR="00B01D87">
        <w:rPr>
          <w:rFonts w:ascii="Arial" w:hAnsi="Arial" w:cs="Arial"/>
          <w:sz w:val="23"/>
          <w:szCs w:val="23"/>
        </w:rPr>
        <w:t>en el</w:t>
      </w:r>
      <w:r w:rsidR="00B01D87">
        <w:rPr>
          <w:rFonts w:ascii="Arial" w:hAnsi="Arial" w:cs="Arial"/>
          <w:sz w:val="23"/>
          <w:szCs w:val="23"/>
        </w:rPr>
        <w:t xml:space="preserve"> texto para su adecuada interpretación</w:t>
      </w:r>
      <w:r w:rsidR="00B01D87">
        <w:rPr>
          <w:rFonts w:ascii="Arial" w:hAnsi="Arial" w:cs="Arial"/>
          <w:sz w:val="23"/>
          <w:szCs w:val="23"/>
        </w:rPr>
        <w:t>.</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 xml:space="preserve">En este elemento encontramos los métodos necesarios para hacer el tratamiento y procesamiento adecuado para tratar la parte del </w:t>
      </w:r>
      <w:r w:rsidR="0056039B">
        <w:rPr>
          <w:rFonts w:ascii="Arial" w:hAnsi="Arial" w:cs="Arial"/>
          <w:sz w:val="23"/>
          <w:szCs w:val="23"/>
        </w:rPr>
        <w:t>t</w:t>
      </w:r>
      <w:r w:rsidR="0056039B">
        <w:rPr>
          <w:rFonts w:ascii="Arial" w:hAnsi="Arial" w:cs="Arial"/>
          <w:sz w:val="23"/>
          <w:szCs w:val="23"/>
        </w:rPr>
        <w:t xml:space="preserve">exto </w:t>
      </w:r>
      <w:r w:rsidR="0056039B">
        <w:rPr>
          <w:rFonts w:ascii="Arial" w:hAnsi="Arial" w:cs="Arial"/>
          <w:sz w:val="23"/>
          <w:szCs w:val="23"/>
        </w:rPr>
        <w:t xml:space="preserve">en forma de </w:t>
      </w:r>
      <w:r w:rsidR="0056039B">
        <w:rPr>
          <w:rFonts w:ascii="Arial" w:hAnsi="Arial" w:cs="Arial"/>
          <w:sz w:val="23"/>
          <w:szCs w:val="23"/>
        </w:rPr>
        <w:t>código.</w:t>
      </w:r>
      <w:bookmarkStart w:id="2" w:name="_GoBack"/>
      <w:bookmarkEnd w:id="2"/>
    </w:p>
    <w:p w:rsidR="00C0339E" w:rsidRPr="0080375E" w:rsidRDefault="00C0339E" w:rsidP="0080375E">
      <w:pPr>
        <w:rPr>
          <w:rFonts w:ascii="Arial" w:hAnsi="Arial" w:cs="Arial"/>
          <w:sz w:val="23"/>
          <w:szCs w:val="23"/>
        </w:rPr>
      </w:pPr>
    </w:p>
    <w:p w:rsidR="008C7642" w:rsidRPr="008C7642" w:rsidRDefault="008C7642" w:rsidP="000478CB">
      <w:pPr>
        <w:jc w:val="both"/>
        <w:rPr>
          <w:rFonts w:ascii="Arial" w:hAnsi="Arial" w:cs="Arial"/>
          <w:b/>
          <w:sz w:val="23"/>
          <w:szCs w:val="23"/>
        </w:rPr>
      </w:pPr>
      <w:r w:rsidRPr="008C7642">
        <w:rPr>
          <w:rFonts w:ascii="Arial" w:hAnsi="Arial" w:cs="Arial"/>
          <w:b/>
          <w:sz w:val="23"/>
          <w:szCs w:val="23"/>
        </w:rPr>
        <w:t>Problem</w:t>
      </w:r>
      <w:r>
        <w:rPr>
          <w:rFonts w:ascii="Arial" w:hAnsi="Arial" w:cs="Arial"/>
          <w:b/>
          <w:sz w:val="23"/>
          <w:szCs w:val="23"/>
        </w:rPr>
        <w:t>ática</w:t>
      </w:r>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Facebook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lastRenderedPageBreak/>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 xml:space="preserve">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w:t>
      </w:r>
      <w:r w:rsidR="00EA6F09">
        <w:rPr>
          <w:rFonts w:ascii="Arial" w:hAnsi="Arial" w:cs="Arial"/>
          <w:sz w:val="23"/>
          <w:szCs w:val="23"/>
        </w:rPr>
        <w:lastRenderedPageBreak/>
        <w:t>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Facebook,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r w:rsidR="00D73D39">
        <w:rPr>
          <w:rFonts w:ascii="Arial" w:hAnsi="Arial" w:cs="Arial"/>
          <w:sz w:val="23"/>
          <w:szCs w:val="23"/>
        </w:rPr>
        <w:lastRenderedPageBreak/>
        <w:t>“</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Facebook de manera libre ya que se requiere un “</w:t>
      </w:r>
      <w:proofErr w:type="spellStart"/>
      <w:r>
        <w:rPr>
          <w:rFonts w:ascii="Arial" w:hAnsi="Arial" w:cs="Arial"/>
          <w:sz w:val="23"/>
          <w:szCs w:val="23"/>
        </w:rPr>
        <w:t>token</w:t>
      </w:r>
      <w:proofErr w:type="spellEnd"/>
      <w:r>
        <w:rPr>
          <w:rFonts w:ascii="Arial" w:hAnsi="Arial" w:cs="Arial"/>
          <w:sz w:val="23"/>
          <w:szCs w:val="23"/>
        </w:rPr>
        <w:t>”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Otro factor que se debe tomar en cuenta es que dada la amplitud de la red social, y la diversidad de idiomas fonéticos y caracteres de escritura se tuvo que limitar a ofrecer una utilidad sobre los lenguajes y caracteres descritos en el “</w:t>
      </w:r>
      <w:proofErr w:type="spellStart"/>
      <w:r>
        <w:rPr>
          <w:rFonts w:ascii="Arial" w:hAnsi="Arial" w:cs="Arial"/>
          <w:sz w:val="23"/>
          <w:szCs w:val="23"/>
        </w:rPr>
        <w:t>Locale</w:t>
      </w:r>
      <w:proofErr w:type="spellEnd"/>
      <w:r>
        <w:rPr>
          <w:rFonts w:ascii="Arial" w:hAnsi="Arial" w:cs="Arial"/>
          <w:sz w:val="23"/>
          <w:szCs w:val="23"/>
        </w:rPr>
        <w:t>”: “</w:t>
      </w:r>
      <w:proofErr w:type="spellStart"/>
      <w:r>
        <w:rPr>
          <w:rFonts w:ascii="Arial" w:hAnsi="Arial" w:cs="Arial"/>
          <w:sz w:val="23"/>
          <w:szCs w:val="23"/>
        </w:rPr>
        <w:t>en_US</w:t>
      </w:r>
      <w:proofErr w:type="spellEnd"/>
      <w:r>
        <w:rPr>
          <w:rFonts w:ascii="Arial" w:hAnsi="Arial" w:cs="Arial"/>
          <w:sz w:val="23"/>
          <w:szCs w:val="23"/>
        </w:rPr>
        <w:t>” y “</w:t>
      </w:r>
      <w:proofErr w:type="spellStart"/>
      <w:r>
        <w:rPr>
          <w:rFonts w:ascii="Arial" w:hAnsi="Arial" w:cs="Arial"/>
          <w:sz w:val="23"/>
          <w:szCs w:val="23"/>
        </w:rPr>
        <w:t>en_BR</w:t>
      </w:r>
      <w:proofErr w:type="spellEnd"/>
      <w:r>
        <w:rPr>
          <w:rFonts w:ascii="Arial" w:hAnsi="Arial" w:cs="Arial"/>
          <w:sz w:val="23"/>
          <w:szCs w:val="23"/>
        </w:rPr>
        <w:t>”, que describen al idioma inglés en sus variantes: Americano y Británico, esta utilidad puede ser ampliada agregando nuevos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lastRenderedPageBreak/>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Facebook,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lastRenderedPageBreak/>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lastRenderedPageBreak/>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lastRenderedPageBreak/>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esta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lastRenderedPageBreak/>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proofErr w:type="spellStart"/>
          <w:r w:rsidRPr="001D72C0">
            <w:rPr>
              <w:rFonts w:ascii="Arial" w:hAnsi="Arial" w:cs="Arial"/>
              <w:lang w:val="en-US"/>
            </w:rPr>
            <w:t>Bibliografía</w:t>
          </w:r>
          <w:proofErr w:type="spellEnd"/>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7"/>
      <w:footerReference w:type="default" r:id="rId28"/>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2A2" w:rsidRDefault="000012A2" w:rsidP="002B1224">
      <w:pPr>
        <w:spacing w:after="0" w:line="240" w:lineRule="auto"/>
      </w:pPr>
      <w:r>
        <w:separator/>
      </w:r>
    </w:p>
  </w:endnote>
  <w:endnote w:type="continuationSeparator" w:id="0">
    <w:p w:rsidR="000012A2" w:rsidRDefault="000012A2"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CA19FF" w:rsidRDefault="00CA19FF">
        <w:pPr>
          <w:pStyle w:val="Piedepgina"/>
          <w:jc w:val="right"/>
        </w:pPr>
        <w:r>
          <w:fldChar w:fldCharType="begin"/>
        </w:r>
        <w:r>
          <w:instrText xml:space="preserve"> PAGE   \* MERGEFORMAT </w:instrText>
        </w:r>
        <w:r>
          <w:fldChar w:fldCharType="separate"/>
        </w:r>
        <w:r w:rsidR="00703C5C">
          <w:rPr>
            <w:noProof/>
          </w:rPr>
          <w:t>50</w:t>
        </w:r>
        <w:r>
          <w:rPr>
            <w:noProof/>
          </w:rPr>
          <w:fldChar w:fldCharType="end"/>
        </w:r>
      </w:p>
    </w:sdtContent>
  </w:sdt>
  <w:p w:rsidR="00CA19FF" w:rsidRDefault="00CA19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2A2" w:rsidRDefault="000012A2" w:rsidP="002B1224">
      <w:pPr>
        <w:spacing w:after="0" w:line="240" w:lineRule="auto"/>
      </w:pPr>
      <w:r>
        <w:separator/>
      </w:r>
    </w:p>
  </w:footnote>
  <w:footnote w:type="continuationSeparator" w:id="0">
    <w:p w:rsidR="000012A2" w:rsidRDefault="000012A2"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9FF" w:rsidRPr="002B1224" w:rsidRDefault="00CA19FF"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A19FF" w:rsidRPr="002B1224" w:rsidRDefault="00CA19FF" w:rsidP="005F7659">
    <w:pPr>
      <w:pStyle w:val="Encabezado"/>
      <w:ind w:left="-567"/>
      <w:rPr>
        <w:sz w:val="20"/>
      </w:rPr>
    </w:pPr>
    <w:r w:rsidRPr="002B1224">
      <w:rPr>
        <w:sz w:val="20"/>
      </w:rPr>
      <w:t>Ingeniería en Computación Inteligente</w:t>
    </w:r>
  </w:p>
  <w:p w:rsidR="00CA19FF" w:rsidRPr="002B1224" w:rsidRDefault="00CA19FF" w:rsidP="005F7659">
    <w:pPr>
      <w:pStyle w:val="Encabezado"/>
      <w:ind w:left="-567"/>
      <w:rPr>
        <w:sz w:val="20"/>
      </w:rPr>
    </w:pPr>
    <w:r w:rsidRPr="002B1224">
      <w:rPr>
        <w:sz w:val="20"/>
      </w:rPr>
      <w:t>Agentes Web Inteligentes para la detección de individuos preponderantes en el albedrio</w:t>
    </w:r>
  </w:p>
  <w:p w:rsidR="00CA19FF" w:rsidRPr="002B1224" w:rsidRDefault="00CA19FF"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4DEB"/>
    <w:rsid w:val="0017637E"/>
    <w:rsid w:val="00177380"/>
    <w:rsid w:val="0018319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EA3"/>
    <w:rsid w:val="00234758"/>
    <w:rsid w:val="00235B88"/>
    <w:rsid w:val="00235DC1"/>
    <w:rsid w:val="00242895"/>
    <w:rsid w:val="00243C2F"/>
    <w:rsid w:val="002506E0"/>
    <w:rsid w:val="002513DB"/>
    <w:rsid w:val="00254FA3"/>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7C82"/>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1C9F"/>
    <w:rsid w:val="003D6A7D"/>
    <w:rsid w:val="003E2918"/>
    <w:rsid w:val="003F29AD"/>
    <w:rsid w:val="003F7B2D"/>
    <w:rsid w:val="0040025B"/>
    <w:rsid w:val="00401DE6"/>
    <w:rsid w:val="004056FB"/>
    <w:rsid w:val="00405F4D"/>
    <w:rsid w:val="00411244"/>
    <w:rsid w:val="00411EA9"/>
    <w:rsid w:val="00415E16"/>
    <w:rsid w:val="004161DF"/>
    <w:rsid w:val="004208E8"/>
    <w:rsid w:val="00425F1D"/>
    <w:rsid w:val="00427E3A"/>
    <w:rsid w:val="0043152E"/>
    <w:rsid w:val="00434DC0"/>
    <w:rsid w:val="00440625"/>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F238B"/>
    <w:rsid w:val="004F2658"/>
    <w:rsid w:val="005006AD"/>
    <w:rsid w:val="00500FAB"/>
    <w:rsid w:val="00505B4D"/>
    <w:rsid w:val="00505D21"/>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D3B"/>
    <w:rsid w:val="00752298"/>
    <w:rsid w:val="00754402"/>
    <w:rsid w:val="00760FD9"/>
    <w:rsid w:val="00762280"/>
    <w:rsid w:val="007637B1"/>
    <w:rsid w:val="00770BD3"/>
    <w:rsid w:val="00772F6A"/>
    <w:rsid w:val="007856F6"/>
    <w:rsid w:val="00790A23"/>
    <w:rsid w:val="00791AF1"/>
    <w:rsid w:val="007958F1"/>
    <w:rsid w:val="007A3765"/>
    <w:rsid w:val="007A3F1C"/>
    <w:rsid w:val="007B4AD2"/>
    <w:rsid w:val="007B4D42"/>
    <w:rsid w:val="007B6923"/>
    <w:rsid w:val="007C195B"/>
    <w:rsid w:val="007C310C"/>
    <w:rsid w:val="007C76F0"/>
    <w:rsid w:val="007C7A85"/>
    <w:rsid w:val="007D2FE3"/>
    <w:rsid w:val="007D6F69"/>
    <w:rsid w:val="007E1E3B"/>
    <w:rsid w:val="007E216E"/>
    <w:rsid w:val="007E48AF"/>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648C"/>
    <w:rsid w:val="00851F42"/>
    <w:rsid w:val="00863FBB"/>
    <w:rsid w:val="008640DC"/>
    <w:rsid w:val="00865104"/>
    <w:rsid w:val="00866D22"/>
    <w:rsid w:val="0087088C"/>
    <w:rsid w:val="00872BB4"/>
    <w:rsid w:val="00873500"/>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F0DA6"/>
    <w:rsid w:val="008F1412"/>
    <w:rsid w:val="008F183F"/>
    <w:rsid w:val="00900AA0"/>
    <w:rsid w:val="00904DF3"/>
    <w:rsid w:val="00907886"/>
    <w:rsid w:val="00910DE5"/>
    <w:rsid w:val="009122AA"/>
    <w:rsid w:val="009200CD"/>
    <w:rsid w:val="009255FB"/>
    <w:rsid w:val="00930277"/>
    <w:rsid w:val="00931EE0"/>
    <w:rsid w:val="009333ED"/>
    <w:rsid w:val="00934E12"/>
    <w:rsid w:val="009370FB"/>
    <w:rsid w:val="00941416"/>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627B9"/>
    <w:rsid w:val="00A646C2"/>
    <w:rsid w:val="00A6762E"/>
    <w:rsid w:val="00A71ABD"/>
    <w:rsid w:val="00A75B19"/>
    <w:rsid w:val="00A827EB"/>
    <w:rsid w:val="00A8575E"/>
    <w:rsid w:val="00A87EE5"/>
    <w:rsid w:val="00A91414"/>
    <w:rsid w:val="00A9585C"/>
    <w:rsid w:val="00AA4247"/>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5073B"/>
    <w:rsid w:val="00C50CEE"/>
    <w:rsid w:val="00C51AAF"/>
    <w:rsid w:val="00C611FC"/>
    <w:rsid w:val="00C61E66"/>
    <w:rsid w:val="00C67E1E"/>
    <w:rsid w:val="00C70EDD"/>
    <w:rsid w:val="00C74FC2"/>
    <w:rsid w:val="00C75732"/>
    <w:rsid w:val="00C80696"/>
    <w:rsid w:val="00C8099C"/>
    <w:rsid w:val="00C82C91"/>
    <w:rsid w:val="00C84716"/>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482E"/>
    <w:rsid w:val="00D063C4"/>
    <w:rsid w:val="00D13986"/>
    <w:rsid w:val="00D13F88"/>
    <w:rsid w:val="00D17D14"/>
    <w:rsid w:val="00D219C1"/>
    <w:rsid w:val="00D225A7"/>
    <w:rsid w:val="00D244D3"/>
    <w:rsid w:val="00D25B53"/>
    <w:rsid w:val="00D2753C"/>
    <w:rsid w:val="00D40A88"/>
    <w:rsid w:val="00D45860"/>
    <w:rsid w:val="00D53640"/>
    <w:rsid w:val="00D56B79"/>
    <w:rsid w:val="00D5735C"/>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facebook.com/1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browse/likes?id="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facebook.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tartarus.org/martin/PorterStemmer/python.txt"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12351872"/>
        <c:axId val="127533056"/>
      </c:scatterChart>
      <c:valAx>
        <c:axId val="112351872"/>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27533056"/>
        <c:crosses val="autoZero"/>
        <c:crossBetween val="midCat"/>
      </c:valAx>
      <c:valAx>
        <c:axId val="127533056"/>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1235187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91797120"/>
        <c:axId val="191802752"/>
      </c:scatterChart>
      <c:valAx>
        <c:axId val="191797120"/>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91802752"/>
        <c:crosses val="autoZero"/>
        <c:crossBetween val="midCat"/>
      </c:valAx>
      <c:valAx>
        <c:axId val="19180275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917971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3A656DBC-0F2D-4A72-9075-ABFBDC72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65</Pages>
  <Words>20469</Words>
  <Characters>112585</Characters>
  <Application>Microsoft Office Word</Application>
  <DocSecurity>0</DocSecurity>
  <Lines>938</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196</cp:revision>
  <dcterms:created xsi:type="dcterms:W3CDTF">2015-05-21T06:31:00Z</dcterms:created>
  <dcterms:modified xsi:type="dcterms:W3CDTF">2015-06-03T00:10:00Z</dcterms:modified>
</cp:coreProperties>
</file>