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2C0A" w:rsidRPr="00E71B6D" w:rsidRDefault="00262C0A" w:rsidP="00262C0A">
      <w:pPr>
        <w:rPr>
          <w:rFonts w:ascii="TH SarabunPSK" w:hAnsi="TH SarabunPSK" w:cs="TH SarabunPSK"/>
          <w:b/>
          <w:bCs/>
          <w:sz w:val="48"/>
          <w:szCs w:val="48"/>
        </w:rPr>
      </w:pPr>
      <w:r w:rsidRPr="00284546">
        <w:rPr>
          <w:noProof/>
        </w:rPr>
        <w:drawing>
          <wp:inline distT="0" distB="0" distL="0" distR="0" wp14:anchorId="00C7F129" wp14:editId="117B5244">
            <wp:extent cx="514350" cy="904875"/>
            <wp:effectExtent l="0" t="0" r="0" b="9525"/>
            <wp:docPr id="1" name="Picture 1" descr="logo_bi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logo_bi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H Sarabun New" w:hAnsi="TH Sarabun New" w:cs="TH Sarabun New"/>
          <w:b/>
          <w:bCs/>
          <w:sz w:val="48"/>
          <w:szCs w:val="48"/>
          <w:cs/>
        </w:rPr>
        <w:tab/>
      </w:r>
      <w:r>
        <w:rPr>
          <w:rFonts w:ascii="TH Sarabun New" w:hAnsi="TH Sarabun New" w:cs="TH Sarabun New"/>
          <w:b/>
          <w:bCs/>
          <w:sz w:val="48"/>
          <w:szCs w:val="48"/>
          <w:cs/>
        </w:rPr>
        <w:tab/>
      </w:r>
      <w:r>
        <w:rPr>
          <w:rFonts w:ascii="TH Sarabun New" w:hAnsi="TH Sarabun New" w:cs="TH Sarabun New"/>
          <w:b/>
          <w:bCs/>
          <w:sz w:val="48"/>
          <w:szCs w:val="48"/>
          <w:cs/>
        </w:rPr>
        <w:tab/>
      </w:r>
      <w:r>
        <w:rPr>
          <w:rFonts w:ascii="TH Sarabun New" w:hAnsi="TH Sarabun New" w:cs="TH Sarabun New"/>
          <w:b/>
          <w:bCs/>
          <w:sz w:val="48"/>
          <w:szCs w:val="48"/>
          <w:cs/>
        </w:rPr>
        <w:tab/>
      </w:r>
      <w:r w:rsidRPr="00E71B6D">
        <w:rPr>
          <w:rFonts w:ascii="TH SarabunPSK" w:hAnsi="TH SarabunPSK" w:cs="TH SarabunPSK"/>
          <w:b/>
          <w:bCs/>
          <w:sz w:val="48"/>
          <w:szCs w:val="48"/>
          <w:cs/>
        </w:rPr>
        <w:t>บันทึกข้อความ</w:t>
      </w:r>
    </w:p>
    <w:p w:rsidR="00262C0A" w:rsidRPr="00E71B6D" w:rsidRDefault="00262C0A" w:rsidP="00262C0A">
      <w:pPr>
        <w:rPr>
          <w:rFonts w:ascii="TH SarabunPSK" w:hAnsi="TH SarabunPSK" w:cs="TH SarabunPSK"/>
          <w:b/>
          <w:bCs/>
          <w:sz w:val="30"/>
          <w:szCs w:val="30"/>
          <w:cs/>
        </w:rPr>
      </w:pPr>
      <w:r w:rsidRPr="00E71B6D">
        <w:rPr>
          <w:rFonts w:ascii="TH SarabunPSK" w:hAnsi="TH SarabunPSK" w:cs="TH SarabunPSK"/>
          <w:b/>
          <w:bCs/>
          <w:noProof/>
          <w:sz w:val="30"/>
          <w:szCs w:val="30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14E43414" wp14:editId="11AE9924">
                <wp:simplePos x="0" y="0"/>
                <wp:positionH relativeFrom="column">
                  <wp:posOffset>482600</wp:posOffset>
                </wp:positionH>
                <wp:positionV relativeFrom="paragraph">
                  <wp:posOffset>202564</wp:posOffset>
                </wp:positionV>
                <wp:extent cx="5622290" cy="0"/>
                <wp:effectExtent l="0" t="0" r="16510" b="19050"/>
                <wp:wrapNone/>
                <wp:docPr id="15" name="Straight Arrow Connecto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22290" cy="0"/>
                        </a:xfrm>
                        <a:prstGeom prst="straightConnector1">
                          <a:avLst/>
                        </a:pr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5="http://schemas.microsoft.com/office/word/2012/wordml" xmlns:w16se="http://schemas.microsoft.com/office/word/2015/wordml/symex">
            <w:pict>
              <v:shapetype w14:anchorId="7D01F52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38pt;margin-top:15.95pt;width:442.7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">
                <v:stroke dashstyle="1 1" endcap="round"/>
              </v:shape>
            </w:pict>
          </mc:Fallback>
        </mc:AlternateContent>
      </w: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>ส่วนงาน</w:t>
      </w: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ab/>
        <w:t xml:space="preserve">     </w:t>
      </w:r>
      <w:r w:rsidRPr="00E71B6D">
        <w:rPr>
          <w:rFonts w:ascii="TH SarabunPSK" w:hAnsi="TH SarabunPSK" w:cs="TH SarabunPSK"/>
          <w:b/>
          <w:bCs/>
          <w:sz w:val="30"/>
          <w:szCs w:val="30"/>
        </w:rPr>
        <w:tab/>
      </w:r>
      <w:r w:rsidRPr="00E71B6D">
        <w:rPr>
          <w:rFonts w:ascii="TH SarabunPSK" w:hAnsi="TH SarabunPSK" w:cs="TH SarabunPSK"/>
          <w:b/>
          <w:bCs/>
          <w:sz w:val="30"/>
          <w:szCs w:val="30"/>
        </w:rPr>
        <w:tab/>
      </w:r>
      <w:r w:rsidRPr="00E71B6D">
        <w:rPr>
          <w:rFonts w:ascii="TH SarabunPSK" w:hAnsi="TH SarabunPSK" w:cs="TH SarabunPSK"/>
          <w:b/>
          <w:bCs/>
          <w:sz w:val="30"/>
          <w:szCs w:val="30"/>
        </w:rPr>
        <w:tab/>
      </w:r>
      <w:r w:rsidRPr="00E71B6D">
        <w:rPr>
          <w:rFonts w:ascii="TH SarabunPSK" w:hAnsi="TH SarabunPSK" w:cs="TH SarabunPSK"/>
          <w:b/>
          <w:bCs/>
          <w:sz w:val="30"/>
          <w:szCs w:val="30"/>
        </w:rPr>
        <w:tab/>
      </w:r>
      <w:r w:rsidRPr="00E71B6D">
        <w:rPr>
          <w:rFonts w:ascii="TH SarabunPSK" w:hAnsi="TH SarabunPSK" w:cs="TH SarabunPSK"/>
          <w:b/>
          <w:bCs/>
          <w:sz w:val="30"/>
          <w:szCs w:val="30"/>
        </w:rPr>
        <w:tab/>
      </w: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>โทร.</w:t>
      </w:r>
    </w:p>
    <w:p w:rsidR="00262C0A" w:rsidRPr="00E71B6D" w:rsidRDefault="00262C0A" w:rsidP="001D3667">
      <w:pPr>
        <w:jc w:val="both"/>
        <w:rPr>
          <w:rFonts w:ascii="TH SarabunPSK" w:hAnsi="TH SarabunPSK" w:cs="TH SarabunPSK"/>
          <w:b/>
          <w:bCs/>
          <w:sz w:val="30"/>
          <w:szCs w:val="30"/>
        </w:rPr>
      </w:pP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>ที่ มข 0201.2.3 /</w:t>
      </w: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ab/>
      </w: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ab/>
      </w: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ab/>
      </w: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ab/>
        <w:t>วันที่</w:t>
      </w:r>
      <w:r w:rsidR="00401D7D" w:rsidRPr="00E71B6D">
        <w:rPr>
          <w:rFonts w:ascii="TH SarabunPSK" w:hAnsi="TH SarabunPSK" w:cs="TH SarabunPSK"/>
          <w:b/>
          <w:bCs/>
          <w:sz w:val="30"/>
          <w:szCs w:val="30"/>
        </w:rPr>
        <w:t xml:space="preserve">  </w:t>
      </w:r>
      <w:r w:rsidR="00401D7D" w:rsidRPr="00E71B6D">
        <w:rPr>
          <w:rFonts w:ascii="TH SarabunPSK" w:hAnsi="TH SarabunPSK" w:cs="TH SarabunPSK"/>
          <w:sz w:val="30"/>
          <w:szCs w:val="30"/>
        </w:rPr>
        <w:t>26 พฤศจิกายน 2563</w:t>
      </w:r>
    </w:p>
    <w:p w:rsidR="001D3667" w:rsidRPr="00E71B6D" w:rsidRDefault="001D3667" w:rsidP="001D3667">
      <w:pPr>
        <w:jc w:val="both"/>
        <w:rPr>
          <w:rFonts w:ascii="TH SarabunPSK" w:hAnsi="TH SarabunPSK" w:cs="TH SarabunPSK"/>
          <w:sz w:val="30"/>
          <w:szCs w:val="30"/>
        </w:rPr>
      </w:pP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>เรื่อง</w:t>
      </w:r>
      <w:r w:rsidRPr="00E71B6D">
        <w:rPr>
          <w:rFonts w:ascii="TH SarabunPSK" w:hAnsi="TH SarabunPSK" w:cs="TH SarabunPSK"/>
          <w:sz w:val="30"/>
          <w:szCs w:val="30"/>
          <w:cs/>
        </w:rPr>
        <w:t xml:space="preserve">   ผลการประเมินด้านจริยธรรมการวิจัยในมนุษย์ภายหลังการประชุมครั้งที่ </w:t>
      </w:r>
      <w:r w:rsidR="00401D7D" w:rsidRPr="00E71B6D">
        <w:rPr>
          <w:rFonts w:ascii="TH SarabunPSK" w:hAnsi="TH SarabunPSK" w:cs="TH SarabunPSK"/>
          <w:sz w:val="30"/>
          <w:szCs w:val="30"/>
        </w:rPr>
        <w:t>11/2563</w:t>
      </w:r>
    </w:p>
    <w:p w:rsidR="00750E25" w:rsidRPr="00E71B6D" w:rsidRDefault="00750E25" w:rsidP="00750E25">
      <w:pPr>
        <w:tabs>
          <w:tab w:val="left" w:pos="1560"/>
        </w:tabs>
        <w:ind w:right="-154"/>
        <w:jc w:val="both"/>
        <w:rPr>
          <w:rFonts w:ascii="TH SarabunPSK" w:hAnsi="TH SarabunPSK" w:cs="TH SarabunPSK"/>
          <w:sz w:val="30"/>
          <w:szCs w:val="30"/>
        </w:rPr>
      </w:pP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>เรียน</w:t>
      </w:r>
      <w:r w:rsidRPr="00E71B6D">
        <w:rPr>
          <w:rFonts w:ascii="TH SarabunPSK" w:hAnsi="TH SarabunPSK" w:cs="TH SarabunPSK"/>
          <w:sz w:val="30"/>
          <w:szCs w:val="30"/>
          <w:cs/>
        </w:rPr>
        <w:t xml:space="preserve">    </w:t>
      </w:r>
      <w:r w:rsidR="007F0D90" w:rsidRPr="00E71B6D">
        <w:rPr>
          <w:rFonts w:ascii="TH SarabunPSK" w:hAnsi="TH SarabunPSK" w:cs="TH SarabunPSK"/>
          <w:sz w:val="30"/>
          <w:szCs w:val="30"/>
        </w:rPr>
        <w:t>ดร.นักวิจัย นักวิจัย (</w:t>
      </w:r>
      <w:r w:rsidR="007F0D90" w:rsidRPr="00E71B6D">
        <w:rPr>
          <w:rFonts w:ascii="TH SarabunPSK" w:hAnsi="TH SarabunPSK" w:cs="TH SarabunPSK"/>
          <w:color w:val="000000"/>
          <w:sz w:val="30"/>
          <w:szCs w:val="30"/>
        </w:rPr>
        <w:t>ภาควิชาประมง</w:t>
      </w:r>
      <w:r w:rsidR="007F0D90" w:rsidRPr="00E71B6D">
        <w:rPr>
          <w:rFonts w:ascii="TH SarabunPSK" w:hAnsi="TH SarabunPSK" w:cs="TH SarabunPSK"/>
          <w:sz w:val="30"/>
          <w:szCs w:val="30"/>
        </w:rPr>
        <w:t>)</w:t>
      </w:r>
      <w:r w:rsidR="007F0D90" w:rsidRPr="00E71B6D">
        <w:rPr>
          <w:rFonts w:ascii="TH SarabunPSK" w:hAnsi="TH SarabunPSK" w:cs="TH SarabunPSK"/>
          <w:sz w:val="30"/>
          <w:szCs w:val="30"/>
        </w:rPr>
        <w:tab/>
      </w:r>
      <w:r w:rsidRPr="00E71B6D">
        <w:rPr>
          <w:rFonts w:ascii="TH SarabunPSK" w:hAnsi="TH SarabunPSK" w:cs="TH SarabunPSK"/>
          <w:sz w:val="30"/>
          <w:szCs w:val="30"/>
        </w:rPr>
        <w:tab/>
      </w:r>
    </w:p>
    <w:p w:rsidR="001D3667" w:rsidRPr="00E71B6D" w:rsidRDefault="001D3667" w:rsidP="001D3667">
      <w:pPr>
        <w:ind w:right="-154"/>
        <w:jc w:val="both"/>
        <w:rPr>
          <w:rFonts w:ascii="TH SarabunPSK" w:hAnsi="TH SarabunPSK" w:cs="TH SarabunPSK"/>
          <w:sz w:val="30"/>
          <w:szCs w:val="30"/>
        </w:rPr>
      </w:pPr>
    </w:p>
    <w:p w:rsidR="007F0D90" w:rsidRPr="00E71B6D" w:rsidRDefault="007F0D90" w:rsidP="007F0D90">
      <w:pPr>
        <w:ind w:firstLine="720"/>
        <w:rPr>
          <w:rFonts w:ascii="TH SarabunPSK" w:hAnsi="TH SarabunPSK" w:cs="TH SarabunPSK"/>
          <w:sz w:val="30"/>
          <w:szCs w:val="30"/>
        </w:rPr>
      </w:pPr>
      <w:r w:rsidRPr="00E71B6D">
        <w:rPr>
          <w:rFonts w:ascii="TH SarabunPSK" w:hAnsi="TH SarabunPSK" w:cs="TH SarabunPSK"/>
          <w:sz w:val="30"/>
          <w:szCs w:val="30"/>
          <w:cs/>
        </w:rPr>
        <w:t xml:space="preserve">ตามที่ท่านเสนอโครงการวิจัยเพื่อขอรับการพิจารณาด้านจริยธรรมการวิจัยในมนุษย์  เรื่อง </w:t>
      </w:r>
      <w:r w:rsidRPr="00E71B6D">
        <w:rPr>
          <w:rFonts w:ascii="TH SarabunPSK" w:hAnsi="TH SarabunPSK" w:cs="TH SarabunPSK"/>
          <w:sz w:val="30"/>
          <w:szCs w:val="30"/>
        </w:rPr>
        <w:t>“ทดสอบการวิจัย ไอดีไดรฟ์ (research test IDDrives)” (</w:t>
      </w:r>
      <w:r w:rsidRPr="00E71B6D">
        <w:rPr>
          <w:rFonts w:ascii="TH SarabunPSK" w:hAnsi="TH SarabunPSK" w:cs="TH SarabunPSK"/>
          <w:sz w:val="30"/>
          <w:szCs w:val="30"/>
          <w:cs/>
        </w:rPr>
        <w:t xml:space="preserve">เลขที่โครงการ </w:t>
      </w:r>
      <w:r w:rsidRPr="00E71B6D">
        <w:rPr>
          <w:rFonts w:ascii="TH SarabunPSK" w:hAnsi="TH SarabunPSK" w:cs="TH SarabunPSK"/>
          <w:color w:val="000000"/>
          <w:sz w:val="30"/>
          <w:szCs w:val="30"/>
        </w:rPr>
        <w:t>HE631017</w:t>
      </w:r>
      <w:r w:rsidRPr="00E71B6D">
        <w:rPr>
          <w:rFonts w:ascii="TH SarabunPSK" w:hAnsi="TH SarabunPSK" w:cs="TH SarabunPSK"/>
          <w:sz w:val="30"/>
          <w:szCs w:val="30"/>
        </w:rPr>
        <w:t xml:space="preserve">) </w:t>
      </w:r>
      <w:r w:rsidRPr="00E71B6D">
        <w:rPr>
          <w:rFonts w:ascii="TH SarabunPSK" w:hAnsi="TH SarabunPSK" w:cs="TH SarabunPSK"/>
          <w:sz w:val="30"/>
          <w:szCs w:val="30"/>
          <w:cs/>
        </w:rPr>
        <w:t xml:space="preserve">ครั้งที่ </w:t>
      </w:r>
      <w:r w:rsidRPr="00E71B6D">
        <w:rPr>
          <w:rFonts w:ascii="TH SarabunPSK" w:hAnsi="TH SarabunPSK" w:cs="TH SarabunPSK"/>
          <w:sz w:val="30"/>
          <w:szCs w:val="30"/>
        </w:rPr>
        <w:t xml:space="preserve">11/2563 </w:t>
      </w:r>
      <w:r w:rsidRPr="00E71B6D">
        <w:rPr>
          <w:rFonts w:ascii="TH SarabunPSK" w:hAnsi="TH SarabunPSK" w:cs="TH SarabunPSK"/>
          <w:sz w:val="30"/>
          <w:szCs w:val="30"/>
          <w:cs/>
        </w:rPr>
        <w:t xml:space="preserve">วันที่ </w:t>
      </w:r>
      <w:r w:rsidRPr="00E71B6D">
        <w:rPr>
          <w:rFonts w:ascii="TH SarabunPSK" w:hAnsi="TH SarabunPSK" w:cs="TH SarabunPSK"/>
          <w:sz w:val="30"/>
          <w:szCs w:val="30"/>
        </w:rPr>
        <w:t xml:space="preserve">28 พฤศจิกายน 2563 </w:t>
      </w:r>
      <w:r w:rsidRPr="00E71B6D">
        <w:rPr>
          <w:rFonts w:ascii="TH SarabunPSK" w:hAnsi="TH SarabunPSK" w:cs="TH SarabunPSK"/>
          <w:sz w:val="30"/>
          <w:szCs w:val="30"/>
          <w:cs/>
        </w:rPr>
        <w:t xml:space="preserve">วาระ </w:t>
      </w:r>
      <w:r w:rsidRPr="00E71B6D">
        <w:rPr>
          <w:rFonts w:ascii="TH SarabunPSK" w:hAnsi="TH SarabunPSK" w:cs="TH SarabunPSK"/>
          <w:sz w:val="30"/>
          <w:szCs w:val="30"/>
        </w:rPr>
        <w:t>3.2.01</w:t>
      </w:r>
      <w:r w:rsidRPr="00E71B6D">
        <w:rPr>
          <w:rFonts w:ascii="TH SarabunPSK" w:hAnsi="TH SarabunPSK" w:cs="TH SarabunPSK"/>
          <w:color w:val="000000"/>
          <w:sz w:val="30"/>
          <w:szCs w:val="30"/>
          <w:cs/>
        </w:rPr>
        <w:t xml:space="preserve"> มีมติ</w:t>
      </w:r>
      <w:r w:rsidRPr="00E71B6D">
        <w:rPr>
          <w:rFonts w:ascii="TH SarabunPSK" w:hAnsi="TH SarabunPSK" w:cs="TH SarabunPSK"/>
          <w:b/>
          <w:bCs/>
          <w:color w:val="000000"/>
          <w:sz w:val="30"/>
          <w:szCs w:val="30"/>
        </w:rPr>
        <w:t>“</w:t>
      </w:r>
      <w:r w:rsidRPr="00E71B6D">
        <w:rPr>
          <w:rFonts w:ascii="TH SarabunPSK" w:hAnsi="TH SarabunPSK" w:cs="TH SarabunPSK"/>
          <w:b/>
          <w:bCs/>
          <w:color w:val="000000"/>
          <w:sz w:val="30"/>
          <w:szCs w:val="30"/>
          <w:cs/>
        </w:rPr>
        <w:t>รับรองหลังจากผู้วิจัยได้แก้ไข</w:t>
      </w:r>
      <w:r w:rsidRPr="00E71B6D">
        <w:rPr>
          <w:rFonts w:ascii="TH SarabunPSK" w:hAnsi="TH SarabunPSK" w:cs="TH SarabunPSK"/>
          <w:b/>
          <w:bCs/>
          <w:color w:val="000000"/>
          <w:sz w:val="30"/>
          <w:szCs w:val="30"/>
        </w:rPr>
        <w:t xml:space="preserve">” </w:t>
      </w:r>
      <w:r w:rsidRPr="00E71B6D">
        <w:rPr>
          <w:rFonts w:ascii="TH SarabunPSK" w:hAnsi="TH SarabunPSK" w:cs="TH SarabunPSK"/>
          <w:color w:val="000000"/>
          <w:sz w:val="30"/>
          <w:szCs w:val="30"/>
          <w:cs/>
        </w:rPr>
        <w:t>ในประเด็นดังต่อไปนี้</w:t>
      </w:r>
    </w:p>
    <w:p w:rsidR="007F0D90" w:rsidRPr="00E71B6D" w:rsidRDefault="007F0D90" w:rsidP="007F0D90">
      <w:pPr>
        <w:ind w:right="-138" w:firstLine="993"/>
        <w:rPr>
          <w:rFonts w:ascii="TH SarabunPSK" w:hAnsi="TH SarabunPSK" w:cs="TH SarabunPSK"/>
          <w:sz w:val="30"/>
          <w:szCs w:val="30"/>
        </w:rPr>
      </w:pPr>
      <w:r w:rsidRPr="00E71B6D">
        <w:rPr>
          <w:rFonts w:ascii="TH SarabunPSK" w:hAnsi="TH SarabunPSK" w:cs="TH SarabunPSK"/>
          <w:sz w:val="30"/>
          <w:szCs w:val="30"/>
        </w:rPr>
        <w:t>
          <w:p>
            <w:r>
              <w:t xml:space="preserve">ำไพั่ไพั่ไภถุ่้</w:t>
            </w:r>
          </w:p>
        </w:t>
      </w:r>
    </w:p>
    <w:p w:rsidR="001D3667" w:rsidRPr="00E71B6D" w:rsidRDefault="001D3667" w:rsidP="001D3667">
      <w:pPr>
        <w:tabs>
          <w:tab w:val="left" w:pos="459"/>
          <w:tab w:val="left" w:pos="720"/>
        </w:tabs>
        <w:spacing w:before="240"/>
        <w:ind w:firstLine="709"/>
        <w:rPr>
          <w:rFonts w:ascii="TH SarabunPSK" w:hAnsi="TH SarabunPSK" w:cs="TH SarabunPSK"/>
          <w:sz w:val="30"/>
          <w:szCs w:val="30"/>
          <w:cs/>
        </w:rPr>
      </w:pPr>
      <w:r w:rsidRPr="00E71B6D">
        <w:rPr>
          <w:rFonts w:ascii="TH SarabunPSK" w:hAnsi="TH SarabunPSK" w:cs="TH SarabunPSK"/>
          <w:sz w:val="30"/>
          <w:szCs w:val="30"/>
          <w:cs/>
        </w:rPr>
        <w:t>จึงเรียนมาเพื่อทราบและดำเนินการแก้ไข โดยจัดทำเป็นเอกสาร ดังต่อไปนี้</w:t>
      </w:r>
    </w:p>
    <w:p w:rsidR="001D3667" w:rsidRPr="00E71B6D" w:rsidRDefault="001D3667" w:rsidP="001D3667">
      <w:pPr>
        <w:numPr>
          <w:ilvl w:val="0"/>
          <w:numId w:val="1"/>
        </w:numPr>
        <w:tabs>
          <w:tab w:val="left" w:pos="851"/>
          <w:tab w:val="left" w:pos="993"/>
          <w:tab w:val="left" w:pos="1276"/>
        </w:tabs>
        <w:ind w:left="0" w:right="-138" w:firstLine="993"/>
        <w:jc w:val="thaiDistribute"/>
        <w:rPr>
          <w:rFonts w:ascii="TH SarabunPSK" w:hAnsi="TH SarabunPSK" w:cs="TH SarabunPSK"/>
          <w:color w:val="000000"/>
          <w:sz w:val="30"/>
          <w:szCs w:val="30"/>
        </w:rPr>
      </w:pPr>
      <w:r w:rsidRPr="00E71B6D">
        <w:rPr>
          <w:rFonts w:ascii="TH SarabunPSK" w:hAnsi="TH SarabunPSK" w:cs="TH SarabunPSK"/>
          <w:color w:val="000000"/>
          <w:sz w:val="30"/>
          <w:szCs w:val="30"/>
          <w:cs/>
        </w:rPr>
        <w:t xml:space="preserve">บันทึกข้อความชี้แจงต่อข้อคำถามหรือข้อเสนอแนะของกรรมการ </w:t>
      </w:r>
      <w:r w:rsidRPr="00E71B6D">
        <w:rPr>
          <w:rFonts w:ascii="TH SarabunPSK" w:hAnsi="TH SarabunPSK" w:cs="TH SarabunPSK"/>
          <w:b/>
          <w:bCs/>
          <w:color w:val="000000"/>
          <w:sz w:val="30"/>
          <w:szCs w:val="30"/>
          <w:cs/>
        </w:rPr>
        <w:t>เป็นรายข้อ</w:t>
      </w:r>
      <w:r w:rsidRPr="00E71B6D">
        <w:rPr>
          <w:rFonts w:ascii="TH SarabunPSK" w:hAnsi="TH SarabunPSK" w:cs="TH SarabunPSK"/>
          <w:color w:val="000000"/>
          <w:sz w:val="30"/>
          <w:szCs w:val="30"/>
          <w:cs/>
        </w:rPr>
        <w:t xml:space="preserve"> </w:t>
      </w:r>
      <w:r w:rsidRPr="00E71B6D">
        <w:rPr>
          <w:rFonts w:ascii="TH SarabunPSK" w:hAnsi="TH SarabunPSK" w:cs="TH SarabunPSK"/>
          <w:b/>
          <w:bCs/>
          <w:color w:val="000000"/>
          <w:sz w:val="30"/>
          <w:szCs w:val="30"/>
          <w:cs/>
        </w:rPr>
        <w:t>จำนวน........ชุด</w:t>
      </w:r>
    </w:p>
    <w:p w:rsidR="001D3667" w:rsidRPr="00E71B6D" w:rsidRDefault="001D3667" w:rsidP="001D3667">
      <w:pPr>
        <w:numPr>
          <w:ilvl w:val="0"/>
          <w:numId w:val="1"/>
        </w:numPr>
        <w:tabs>
          <w:tab w:val="left" w:pos="851"/>
          <w:tab w:val="left" w:pos="993"/>
          <w:tab w:val="left" w:pos="1276"/>
        </w:tabs>
        <w:ind w:left="0" w:right="-138" w:firstLine="993"/>
        <w:jc w:val="thaiDistribute"/>
        <w:rPr>
          <w:rFonts w:ascii="TH SarabunPSK" w:hAnsi="TH SarabunPSK" w:cs="TH SarabunPSK"/>
          <w:b/>
          <w:bCs/>
          <w:color w:val="000000"/>
          <w:sz w:val="30"/>
          <w:szCs w:val="30"/>
        </w:rPr>
      </w:pPr>
      <w:r w:rsidRPr="00E71B6D">
        <w:rPr>
          <w:rFonts w:ascii="TH SarabunPSK" w:hAnsi="TH SarabunPSK" w:cs="TH SarabunPSK"/>
          <w:sz w:val="30"/>
          <w:szCs w:val="30"/>
          <w:cs/>
        </w:rPr>
        <w:t>แบบเสนอเพื่อขอรับการพิจารณาและโครงการวิจัยฉบับสมบูรณ์ที่ทำการแก้ไขตาม</w:t>
      </w:r>
      <w:r w:rsidRPr="00E71B6D">
        <w:rPr>
          <w:rFonts w:ascii="TH SarabunPSK" w:hAnsi="TH SarabunPSK" w:cs="TH SarabunPSK"/>
          <w:color w:val="000000"/>
          <w:sz w:val="30"/>
          <w:szCs w:val="30"/>
          <w:cs/>
        </w:rPr>
        <w:t>ข้อคำถามหรือข้อเสนอแนะ พร้อมขีดเส้นใต้ข้อความที่มีการแก้ไข</w:t>
      </w:r>
      <w:r w:rsidRPr="00E71B6D">
        <w:rPr>
          <w:rFonts w:ascii="TH SarabunPSK" w:hAnsi="TH SarabunPSK" w:cs="TH SarabunPSK"/>
          <w:b/>
          <w:bCs/>
          <w:color w:val="000000"/>
          <w:sz w:val="30"/>
          <w:szCs w:val="30"/>
          <w:cs/>
        </w:rPr>
        <w:t xml:space="preserve">  จำนวน.........ชุด</w:t>
      </w:r>
    </w:p>
    <w:p w:rsidR="001D3667" w:rsidRPr="00E71B6D" w:rsidRDefault="001D3667" w:rsidP="001D3667">
      <w:pPr>
        <w:numPr>
          <w:ilvl w:val="0"/>
          <w:numId w:val="1"/>
        </w:numPr>
        <w:tabs>
          <w:tab w:val="left" w:pos="851"/>
          <w:tab w:val="left" w:pos="993"/>
          <w:tab w:val="left" w:pos="1276"/>
        </w:tabs>
        <w:ind w:left="0" w:right="-138" w:firstLine="993"/>
        <w:jc w:val="thaiDistribute"/>
        <w:rPr>
          <w:rFonts w:ascii="TH SarabunPSK" w:hAnsi="TH SarabunPSK" w:cs="TH SarabunPSK"/>
          <w:b/>
          <w:bCs/>
          <w:color w:val="000000"/>
          <w:sz w:val="30"/>
          <w:szCs w:val="30"/>
        </w:rPr>
      </w:pPr>
      <w:r w:rsidRPr="00E71B6D">
        <w:rPr>
          <w:rFonts w:ascii="TH SarabunPSK" w:hAnsi="TH SarabunPSK" w:cs="TH SarabunPSK"/>
          <w:color w:val="000000"/>
          <w:sz w:val="30"/>
          <w:szCs w:val="30"/>
          <w:cs/>
        </w:rPr>
        <w:t>เอกสารอื่นๆ  ที่ทำการแก้ไข (ฉบับสมบูรณ์)  ตามข้อคำถามหรือข้อเสนอแนะดังกล่าว และขีดเส้นใต้ข้อความที่ทำการแก้ไข</w:t>
      </w:r>
      <w:r w:rsidRPr="00E71B6D">
        <w:rPr>
          <w:rFonts w:ascii="TH SarabunPSK" w:hAnsi="TH SarabunPSK" w:cs="TH SarabunPSK"/>
          <w:b/>
          <w:bCs/>
          <w:color w:val="000000"/>
          <w:sz w:val="30"/>
          <w:szCs w:val="30"/>
          <w:cs/>
        </w:rPr>
        <w:t xml:space="preserve"> จำนวน........ชุด</w:t>
      </w:r>
    </w:p>
    <w:p w:rsidR="001D3667" w:rsidRPr="00E71B6D" w:rsidRDefault="001D3667" w:rsidP="001D3667">
      <w:pPr>
        <w:numPr>
          <w:ilvl w:val="0"/>
          <w:numId w:val="1"/>
        </w:numPr>
        <w:tabs>
          <w:tab w:val="left" w:pos="851"/>
          <w:tab w:val="left" w:pos="993"/>
          <w:tab w:val="left" w:pos="1276"/>
        </w:tabs>
        <w:ind w:left="0" w:right="-138" w:firstLine="993"/>
        <w:jc w:val="thaiDistribute"/>
        <w:rPr>
          <w:rFonts w:ascii="TH SarabunPSK" w:hAnsi="TH SarabunPSK" w:cs="TH SarabunPSK"/>
          <w:b/>
          <w:bCs/>
          <w:color w:val="000000"/>
          <w:sz w:val="30"/>
          <w:szCs w:val="30"/>
        </w:rPr>
      </w:pPr>
      <w:r w:rsidRPr="00E71B6D">
        <w:rPr>
          <w:rFonts w:ascii="TH SarabunPSK" w:hAnsi="TH SarabunPSK" w:cs="TH SarabunPSK"/>
          <w:sz w:val="30"/>
          <w:szCs w:val="30"/>
          <w:cs/>
        </w:rPr>
        <w:t>แผ่นบรรจุข้อมูลฉบับแก้ไขโครงการวิจัยทั้งหมด (</w:t>
      </w:r>
      <w:r w:rsidRPr="00E71B6D">
        <w:rPr>
          <w:rFonts w:ascii="TH SarabunPSK" w:hAnsi="TH SarabunPSK" w:cs="TH SarabunPSK"/>
          <w:sz w:val="30"/>
          <w:szCs w:val="30"/>
        </w:rPr>
        <w:t>CD</w:t>
      </w:r>
      <w:r w:rsidRPr="00E71B6D">
        <w:rPr>
          <w:rFonts w:ascii="TH SarabunPSK" w:hAnsi="TH SarabunPSK" w:cs="TH SarabunPSK"/>
          <w:sz w:val="30"/>
          <w:szCs w:val="30"/>
          <w:cs/>
        </w:rPr>
        <w:t>/</w:t>
      </w:r>
      <w:r w:rsidRPr="00E71B6D">
        <w:rPr>
          <w:rFonts w:ascii="TH SarabunPSK" w:hAnsi="TH SarabunPSK" w:cs="TH SarabunPSK"/>
          <w:sz w:val="30"/>
          <w:szCs w:val="30"/>
        </w:rPr>
        <w:t>DVD</w:t>
      </w:r>
      <w:r w:rsidRPr="00E71B6D">
        <w:rPr>
          <w:rFonts w:ascii="TH SarabunPSK" w:hAnsi="TH SarabunPSK" w:cs="TH SarabunPSK"/>
          <w:sz w:val="30"/>
          <w:szCs w:val="30"/>
          <w:cs/>
        </w:rPr>
        <w:t xml:space="preserve">)   </w:t>
      </w:r>
      <w:r w:rsidRPr="00E71B6D">
        <w:rPr>
          <w:rFonts w:ascii="TH SarabunPSK" w:hAnsi="TH SarabunPSK" w:cs="TH SarabunPSK"/>
          <w:b/>
          <w:bCs/>
          <w:color w:val="000000"/>
          <w:sz w:val="30"/>
          <w:szCs w:val="30"/>
          <w:cs/>
        </w:rPr>
        <w:t>จำนวน........ชุด</w:t>
      </w:r>
    </w:p>
    <w:p w:rsidR="001D3667" w:rsidRPr="00E71B6D" w:rsidRDefault="001D3667" w:rsidP="001D3667">
      <w:pPr>
        <w:ind w:left="900" w:right="-136" w:firstLine="360"/>
        <w:jc w:val="thaiDistribute"/>
        <w:rPr>
          <w:rFonts w:ascii="TH SarabunPSK" w:hAnsi="TH SarabunPSK" w:cs="TH SarabunPSK"/>
          <w:sz w:val="30"/>
          <w:szCs w:val="30"/>
        </w:rPr>
      </w:pPr>
    </w:p>
    <w:p w:rsidR="001D3667" w:rsidRPr="00E71B6D" w:rsidRDefault="001D3667" w:rsidP="001D3667">
      <w:pPr>
        <w:ind w:left="900" w:right="-136"/>
        <w:jc w:val="thaiDistribute"/>
        <w:rPr>
          <w:rFonts w:ascii="TH SarabunPSK" w:hAnsi="TH SarabunPSK" w:cs="TH SarabunPSK"/>
          <w:sz w:val="30"/>
          <w:szCs w:val="30"/>
        </w:rPr>
      </w:pPr>
      <w:r w:rsidRPr="00E71B6D">
        <w:rPr>
          <w:rFonts w:ascii="TH SarabunPSK" w:hAnsi="TH SarabunPSK" w:cs="TH SarabunPSK"/>
          <w:sz w:val="30"/>
          <w:szCs w:val="30"/>
          <w:cs/>
        </w:rPr>
        <w:t>และส่งมายัง</w:t>
      </w:r>
      <w:r w:rsidR="00262C0A" w:rsidRPr="00E71B6D">
        <w:rPr>
          <w:rFonts w:ascii="TH SarabunPSK" w:hAnsi="TH SarabunPSK" w:cs="TH SarabunPSK"/>
          <w:sz w:val="30"/>
          <w:szCs w:val="30"/>
          <w:cs/>
        </w:rPr>
        <w:t>ศูนย์</w:t>
      </w:r>
      <w:r w:rsidRPr="00E71B6D">
        <w:rPr>
          <w:rFonts w:ascii="TH SarabunPSK" w:hAnsi="TH SarabunPSK" w:cs="TH SarabunPSK"/>
          <w:sz w:val="30"/>
          <w:szCs w:val="30"/>
          <w:cs/>
        </w:rPr>
        <w:t>ฯ ภ</w:t>
      </w:r>
      <w:r w:rsidR="00AE48FD" w:rsidRPr="00E71B6D">
        <w:rPr>
          <w:rFonts w:ascii="TH SarabunPSK" w:hAnsi="TH SarabunPSK" w:cs="TH SarabunPSK"/>
          <w:sz w:val="30"/>
          <w:szCs w:val="30"/>
          <w:cs/>
        </w:rPr>
        <w:t>ายในวันที่  .........  พ.ศ.  256</w:t>
      </w:r>
      <w:r w:rsidRPr="00E71B6D">
        <w:rPr>
          <w:rFonts w:ascii="TH SarabunPSK" w:hAnsi="TH SarabunPSK" w:cs="TH SarabunPSK"/>
          <w:sz w:val="30"/>
          <w:szCs w:val="30"/>
          <w:cs/>
        </w:rPr>
        <w:t xml:space="preserve">...  หากพ้นกำหนดดังกล่าว </w:t>
      </w:r>
    </w:p>
    <w:p w:rsidR="001D3667" w:rsidRPr="00E71B6D" w:rsidRDefault="001D3667" w:rsidP="001D3667">
      <w:pPr>
        <w:ind w:right="-136"/>
        <w:jc w:val="thaiDistribute"/>
        <w:rPr>
          <w:rFonts w:ascii="TH SarabunPSK" w:hAnsi="TH SarabunPSK" w:cs="TH SarabunPSK"/>
          <w:sz w:val="30"/>
          <w:szCs w:val="30"/>
        </w:rPr>
      </w:pPr>
      <w:r w:rsidRPr="00E71B6D">
        <w:rPr>
          <w:rFonts w:ascii="TH SarabunPSK" w:hAnsi="TH SarabunPSK" w:cs="TH SarabunPSK"/>
          <w:sz w:val="30"/>
          <w:szCs w:val="30"/>
          <w:cs/>
        </w:rPr>
        <w:t xml:space="preserve">ทางสำนักงานฯ จะถือว่าท่านไม่ประสงค์ที่จะขอรับการพิจารณาจริยธรรมในขั้นตอนต่อไป  และหากท่านมีความประสงค์ที่จะขอรับการพิจารณาฯ ท่านต้องดำเนินการยื่นเอกสารเพื่อขอรับการพิจารณาจริยธรรมใหม่    </w:t>
      </w:r>
    </w:p>
    <w:p w:rsidR="001D3667" w:rsidRPr="00E71B6D" w:rsidRDefault="001D3667" w:rsidP="001D3667">
      <w:pPr>
        <w:ind w:right="-136" w:firstLine="720"/>
        <w:jc w:val="thaiDistribute"/>
        <w:rPr>
          <w:rFonts w:ascii="TH SarabunPSK" w:hAnsi="TH SarabunPSK" w:cs="TH SarabunPSK"/>
          <w:b/>
          <w:bCs/>
          <w:sz w:val="30"/>
          <w:szCs w:val="30"/>
          <w:cs/>
        </w:rPr>
      </w:pP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>หากผู้วิจัยมีข้อสงสัยในข้อคำถามของคณะกรรมการสามารถสอบถามเลขานุการ</w:t>
      </w:r>
      <w:r w:rsidR="00750E25" w:rsidRPr="00E71B6D">
        <w:rPr>
          <w:rFonts w:ascii="TH SarabunPSK" w:hAnsi="TH SarabunPSK" w:cs="TH SarabunPSK"/>
          <w:b/>
          <w:bCs/>
          <w:sz w:val="30"/>
          <w:szCs w:val="30"/>
          <w:cs/>
        </w:rPr>
        <w:t>ฯ</w:t>
      </w: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 xml:space="preserve"> โดยผู้วิจัยสามารถโทรศัพท์นัดหมายกับเจ้าหน้าที่</w:t>
      </w:r>
      <w:r w:rsidR="00AE48FD" w:rsidRPr="00E71B6D">
        <w:rPr>
          <w:rFonts w:ascii="TH SarabunPSK" w:hAnsi="TH SarabunPSK" w:cs="TH SarabunPSK"/>
          <w:b/>
          <w:bCs/>
          <w:sz w:val="30"/>
          <w:szCs w:val="30"/>
          <w:cs/>
        </w:rPr>
        <w:t>ศูนย์ฯ</w:t>
      </w:r>
      <w:r w:rsidRPr="00E71B6D">
        <w:rPr>
          <w:rFonts w:ascii="TH SarabunPSK" w:hAnsi="TH SarabunPSK" w:cs="TH SarabunPSK"/>
          <w:b/>
          <w:bCs/>
          <w:sz w:val="30"/>
          <w:szCs w:val="30"/>
          <w:cs/>
        </w:rPr>
        <w:t xml:space="preserve"> ที่หมายเลข ………………. , ……………………</w:t>
      </w:r>
      <w:r w:rsidRPr="00E71B6D">
        <w:rPr>
          <w:rFonts w:ascii="TH SarabunPSK" w:hAnsi="TH SarabunPSK" w:cs="TH SarabunPSK"/>
          <w:sz w:val="30"/>
          <w:szCs w:val="30"/>
          <w:cs/>
        </w:rPr>
        <w:t xml:space="preserve"> </w:t>
      </w:r>
    </w:p>
    <w:p w:rsidR="001D3667" w:rsidRPr="00E71B6D" w:rsidRDefault="001D3667" w:rsidP="001D3667">
      <w:pPr>
        <w:ind w:left="900" w:right="-136" w:firstLine="360"/>
        <w:jc w:val="thaiDistribute"/>
        <w:rPr>
          <w:rFonts w:ascii="TH SarabunPSK" w:hAnsi="TH SarabunPSK" w:cs="TH SarabunPSK"/>
          <w:b/>
          <w:bCs/>
          <w:sz w:val="30"/>
          <w:szCs w:val="30"/>
        </w:rPr>
      </w:pPr>
    </w:p>
    <w:p w:rsidR="003C1FEB" w:rsidRPr="00E71B6D" w:rsidRDefault="003C1FEB" w:rsidP="001D3667">
      <w:pPr>
        <w:ind w:left="900" w:right="-136" w:firstLine="360"/>
        <w:jc w:val="thaiDistribute"/>
        <w:rPr>
          <w:rFonts w:ascii="TH SarabunPSK" w:hAnsi="TH SarabunPSK" w:cs="TH SarabunPSK"/>
          <w:b/>
          <w:bCs/>
          <w:sz w:val="30"/>
          <w:szCs w:val="30"/>
        </w:rPr>
      </w:pPr>
    </w:p>
    <w:p w:rsidR="003C1FEB" w:rsidRPr="00E71B6D" w:rsidRDefault="003C1FEB" w:rsidP="001D3667">
      <w:pPr>
        <w:ind w:left="900" w:right="-136" w:firstLine="360"/>
        <w:jc w:val="thaiDistribute"/>
        <w:rPr>
          <w:rFonts w:ascii="TH SarabunPSK" w:hAnsi="TH SarabunPSK" w:cs="TH SarabunPSK"/>
          <w:b/>
          <w:bCs/>
          <w:sz w:val="30"/>
          <w:szCs w:val="30"/>
        </w:rPr>
      </w:pPr>
    </w:p>
    <w:p w:rsidR="007F0D90" w:rsidRPr="00E71B6D" w:rsidRDefault="001D3667" w:rsidP="007F0D90">
      <w:pPr>
        <w:ind w:left="2880" w:firstLine="720"/>
        <w:jc w:val="center"/>
        <w:rPr>
          <w:rFonts w:ascii="TH SarabunPSK" w:hAnsi="TH SarabunPSK" w:cs="TH SarabunPSK"/>
          <w:sz w:val="30"/>
          <w:szCs w:val="30"/>
        </w:rPr>
      </w:pPr>
      <w:r w:rsidRPr="00E71B6D">
        <w:rPr>
          <w:rFonts w:ascii="TH SarabunPSK" w:hAnsi="TH SarabunPSK" w:cs="TH SarabunPSK"/>
          <w:sz w:val="30"/>
          <w:szCs w:val="30"/>
          <w:cs/>
        </w:rPr>
        <w:t xml:space="preserve"> </w:t>
      </w:r>
      <w:r w:rsidR="007F0D90" w:rsidRPr="00E71B6D">
        <w:rPr>
          <w:rFonts w:ascii="TH SarabunPSK" w:hAnsi="TH SarabunPSK" w:cs="TH SarabunPSK"/>
          <w:sz w:val="30"/>
          <w:szCs w:val="30"/>
          <w:cs/>
        </w:rPr>
        <w:t>ลงชื่อ</w:t>
      </w:r>
      <w:r w:rsidR="007F0D90" w:rsidRPr="00E71B6D">
        <w:rPr>
          <w:rFonts w:ascii="TH SarabunPSK" w:hAnsi="TH SarabunPSK" w:cs="TH SarabunPSK"/>
          <w:sz w:val="30"/>
          <w:szCs w:val="30"/>
        </w:rPr>
        <w:t>...</w:t>
      </w:r>
      <w:r w:rsidR="00AE1117" w:rsidRPr="00E71B6D">
        <w:rPr>
          <w:rFonts w:ascii="TH SarabunPSK" w:hAnsi="TH SarabunPSK" w:cs="TH SarabunPSK"/>
          <w:sz w:val="30"/>
          <w:szCs w:val="30"/>
        </w:rPr>
        <w:t>....................</w:t>
      </w:r>
      <w:r w:rsidR="007F0D90" w:rsidRPr="00E71B6D">
        <w:rPr>
          <w:rFonts w:ascii="TH SarabunPSK" w:hAnsi="TH SarabunPSK" w:cs="TH SarabunPSK"/>
          <w:sz w:val="30"/>
          <w:szCs w:val="30"/>
        </w:rPr>
        <w:t>...............................................</w:t>
      </w:r>
      <w:bookmarkStart w:id="0" w:name="_GoBack"/>
      <w:bookmarkEnd w:id="0"/>
    </w:p>
    <w:p w:rsidR="007F0D90" w:rsidRPr="00E71B6D" w:rsidRDefault="00AE1117" w:rsidP="007F0D90">
      <w:pPr>
        <w:ind w:left="3600" w:firstLine="720"/>
        <w:rPr>
          <w:rFonts w:ascii="TH SarabunPSK" w:hAnsi="TH SarabunPSK" w:cs="TH SarabunPSK"/>
          <w:sz w:val="30"/>
          <w:szCs w:val="30"/>
        </w:rPr>
      </w:pPr>
      <w:r w:rsidRPr="00E71B6D">
        <w:rPr>
          <w:rFonts w:ascii="TH SarabunPSK" w:hAnsi="TH SarabunPSK" w:cs="TH SarabunPSK"/>
          <w:sz w:val="30"/>
          <w:szCs w:val="30"/>
        </w:rPr>
        <w:t xml:space="preserve">                </w:t>
      </w:r>
      <w:r w:rsidR="007F0D90" w:rsidRPr="00E71B6D">
        <w:rPr>
          <w:rFonts w:ascii="TH SarabunPSK" w:hAnsi="TH SarabunPSK" w:cs="TH SarabunPSK"/>
          <w:sz w:val="30"/>
          <w:szCs w:val="30"/>
        </w:rPr>
        <w:t>(ศ.รัตนวดี ณ นคร)</w:t>
      </w:r>
    </w:p>
    <w:p w:rsidR="007F0D90" w:rsidRPr="00E71B6D" w:rsidRDefault="007F0D90" w:rsidP="007F0D90">
      <w:pPr>
        <w:ind w:left="2880"/>
        <w:jc w:val="center"/>
        <w:rPr>
          <w:rFonts w:ascii="TH SarabunPSK" w:hAnsi="TH SarabunPSK" w:cs="TH SarabunPSK"/>
          <w:sz w:val="30"/>
          <w:szCs w:val="30"/>
        </w:rPr>
      </w:pPr>
      <w:r w:rsidRPr="00E71B6D">
        <w:rPr>
          <w:rFonts w:ascii="TH SarabunPSK" w:hAnsi="TH SarabunPSK" w:cs="TH SarabunPSK"/>
          <w:sz w:val="30"/>
          <w:szCs w:val="30"/>
          <w:cs/>
        </w:rPr>
        <w:t xml:space="preserve">       ประธานคณะกรรมการจริยธรรมการวิจัยในมนุษย์</w:t>
      </w:r>
      <w:r w:rsidRPr="00E71B6D">
        <w:rPr>
          <w:rFonts w:ascii="TH SarabunPSK" w:hAnsi="TH SarabunPSK" w:cs="TH SarabunPSK"/>
          <w:sz w:val="30"/>
          <w:szCs w:val="30"/>
          <w:cs/>
          <w:lang w:val="th-TH"/>
        </w:rPr>
        <w:t xml:space="preserve">ประจำสาขาวิชา คณะที่ </w:t>
      </w:r>
      <w:r w:rsidR="00AE1117" w:rsidRPr="00E71B6D">
        <w:rPr>
          <w:rFonts w:ascii="TH SarabunPSK" w:hAnsi="TH SarabunPSK" w:cs="TH SarabunPSK"/>
          <w:sz w:val="30"/>
          <w:szCs w:val="30"/>
        </w:rPr>
        <w:t xml:space="preserve">   </w:t>
      </w:r>
      <w:r w:rsidRPr="00E71B6D">
        <w:rPr>
          <w:rFonts w:ascii="TH SarabunPSK" w:hAnsi="TH SarabunPSK" w:cs="TH SarabunPSK"/>
          <w:sz w:val="30"/>
          <w:szCs w:val="30"/>
          <w:cs/>
          <w:lang w:val="th-TH"/>
        </w:rPr>
        <w:t>1</w:t>
      </w:r>
    </w:p>
    <w:p w:rsidR="00C30E90" w:rsidRPr="00E71B6D" w:rsidRDefault="00AE1117" w:rsidP="00AE1117">
      <w:pPr>
        <w:ind w:left="2880" w:firstLine="720"/>
        <w:rPr>
          <w:rFonts w:ascii="TH SarabunPSK" w:hAnsi="TH SarabunPSK" w:cs="TH SarabunPSK"/>
          <w:sz w:val="30"/>
          <w:szCs w:val="30"/>
        </w:rPr>
      </w:pPr>
      <w:r w:rsidRPr="00E71B6D">
        <w:rPr>
          <w:rFonts w:ascii="TH SarabunPSK" w:hAnsi="TH SarabunPSK" w:cs="TH SarabunPSK"/>
          <w:sz w:val="30"/>
          <w:szCs w:val="30"/>
        </w:rPr>
        <w:t xml:space="preserve">                       </w:t>
      </w:r>
      <w:r w:rsidR="007F0D90" w:rsidRPr="00E71B6D">
        <w:rPr>
          <w:rFonts w:ascii="TH SarabunPSK" w:hAnsi="TH SarabunPSK" w:cs="TH SarabunPSK"/>
          <w:sz w:val="30"/>
          <w:szCs w:val="30"/>
          <w:cs/>
        </w:rPr>
        <w:t>มหาวิทยาลัยขอนแก่น</w:t>
      </w:r>
    </w:p>
    <w:sectPr w:rsidR="00C30E90" w:rsidRPr="00E71B6D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413C2" w:rsidRDefault="003413C2" w:rsidP="00262C0A">
      <w:r>
        <w:separator/>
      </w:r>
    </w:p>
  </w:endnote>
  <w:endnote w:type="continuationSeparator" w:id="0">
    <w:p w:rsidR="003413C2" w:rsidRDefault="003413C2" w:rsidP="00262C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New">
    <w:altName w:val="Times New Roman"/>
    <w:charset w:val="00"/>
    <w:family w:val="roman"/>
    <w:pitch w:val="variable"/>
  </w:font>
  <w:font w:name="BrowalliaNew,Bold">
    <w:altName w:val="Arial Unicode MS"/>
    <w:panose1 w:val="00000000000000000000"/>
    <w:charset w:val="88"/>
    <w:family w:val="auto"/>
    <w:notTrueType/>
    <w:pitch w:val="default"/>
    <w:sig w:usb0="00000000" w:usb1="08080000" w:usb2="00000010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413C2" w:rsidRDefault="003413C2" w:rsidP="00262C0A">
      <w:r>
        <w:separator/>
      </w:r>
    </w:p>
  </w:footnote>
  <w:footnote w:type="continuationSeparator" w:id="0">
    <w:p w:rsidR="003413C2" w:rsidRDefault="003413C2" w:rsidP="00262C0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2C0A" w:rsidRPr="00C213B0" w:rsidRDefault="00262C0A" w:rsidP="00262C0A">
    <w:pPr>
      <w:tabs>
        <w:tab w:val="right" w:pos="8364"/>
      </w:tabs>
      <w:autoSpaceDE w:val="0"/>
      <w:autoSpaceDN w:val="0"/>
      <w:adjustRightInd w:val="0"/>
      <w:ind w:right="-115"/>
      <w:jc w:val="right"/>
      <w:rPr>
        <w:rFonts w:ascii="TH SarabunPSK" w:eastAsia="BrowalliaNew,Bold" w:hAnsi="TH SarabunPSK" w:cs="TH SarabunPSK"/>
        <w:sz w:val="28"/>
      </w:rPr>
    </w:pPr>
    <w:r w:rsidRPr="00C213B0">
      <w:rPr>
        <w:rFonts w:ascii="TH SarabunPSK" w:eastAsia="BrowalliaNew,Bold" w:hAnsi="TH SarabunPSK" w:cs="TH SarabunPSK"/>
        <w:sz w:val="28"/>
      </w:rPr>
      <w:t>AF</w:t>
    </w:r>
    <w:r w:rsidRPr="00C213B0">
      <w:rPr>
        <w:rFonts w:ascii="TH SarabunPSK" w:eastAsia="BrowalliaNew,Bold" w:hAnsi="TH SarabunPSK" w:cs="TH SarabunPSK"/>
        <w:sz w:val="28"/>
        <w:cs/>
      </w:rPr>
      <w:t>/</w:t>
    </w:r>
    <w:r w:rsidRPr="00C213B0">
      <w:rPr>
        <w:rFonts w:ascii="TH SarabunPSK" w:eastAsia="BrowalliaNew,Bold" w:hAnsi="TH SarabunPSK" w:cs="TH SarabunPSK"/>
        <w:sz w:val="28"/>
      </w:rPr>
      <w:t>06</w:t>
    </w:r>
    <w:r w:rsidRPr="00C213B0">
      <w:rPr>
        <w:rFonts w:ascii="TH SarabunPSK" w:eastAsia="BrowalliaNew,Bold" w:hAnsi="TH SarabunPSK" w:cs="TH SarabunPSK"/>
        <w:sz w:val="28"/>
        <w:cs/>
      </w:rPr>
      <w:t>-</w:t>
    </w:r>
    <w:r w:rsidRPr="00C213B0">
      <w:rPr>
        <w:rFonts w:ascii="TH SarabunPSK" w:eastAsia="BrowalliaNew,Bold" w:hAnsi="TH SarabunPSK" w:cs="TH SarabunPSK"/>
        <w:sz w:val="28"/>
      </w:rPr>
      <w:t>05</w:t>
    </w:r>
    <w:r w:rsidRPr="00C213B0">
      <w:rPr>
        <w:rFonts w:ascii="TH SarabunPSK" w:eastAsia="BrowalliaNew,Bold" w:hAnsi="TH SarabunPSK" w:cs="TH SarabunPSK"/>
        <w:sz w:val="28"/>
        <w:cs/>
      </w:rPr>
      <w:t>/</w:t>
    </w:r>
    <w:r>
      <w:rPr>
        <w:rFonts w:ascii="TH SarabunPSK" w:eastAsia="BrowalliaNew,Bold" w:hAnsi="TH SarabunPSK" w:cs="TH SarabunPSK"/>
        <w:sz w:val="28"/>
      </w:rPr>
      <w:t>03</w:t>
    </w:r>
    <w:r>
      <w:rPr>
        <w:rFonts w:ascii="TH SarabunPSK" w:eastAsia="BrowalliaNew,Bold" w:hAnsi="TH SarabunPSK" w:cs="TH SarabunPSK"/>
        <w:sz w:val="28"/>
        <w:cs/>
      </w:rPr>
      <w:t>.</w:t>
    </w:r>
    <w:r>
      <w:rPr>
        <w:rFonts w:ascii="TH SarabunPSK" w:eastAsia="BrowalliaNew,Bold" w:hAnsi="TH SarabunPSK" w:cs="TH SarabunPSK"/>
        <w:sz w:val="28"/>
      </w:rPr>
      <w:t>5</w:t>
    </w:r>
  </w:p>
  <w:p w:rsidR="00262C0A" w:rsidRDefault="00262C0A">
    <w:pPr>
      <w:pStyle w:val="Header"/>
    </w:pPr>
  </w:p>
  <w:p w:rsidR="00262C0A" w:rsidRDefault="00262C0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1159CA"/>
    <w:multiLevelType w:val="hybridMultilevel"/>
    <w:tmpl w:val="23F0054E"/>
    <w:lvl w:ilvl="0" w:tplc="C266673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C0934"/>
    <w:rsid w:val="00046C0A"/>
    <w:rsid w:val="001D3667"/>
    <w:rsid w:val="00262C0A"/>
    <w:rsid w:val="003413C2"/>
    <w:rsid w:val="003725D1"/>
    <w:rsid w:val="003C1FEB"/>
    <w:rsid w:val="00401D7D"/>
    <w:rsid w:val="00750E25"/>
    <w:rsid w:val="007F0D90"/>
    <w:rsid w:val="00AE1117"/>
    <w:rsid w:val="00AE48FD"/>
    <w:rsid w:val="00C30E90"/>
    <w:rsid w:val="00D9171D"/>
    <w:rsid w:val="00DC0934"/>
    <w:rsid w:val="00E71B6D"/>
    <w:rsid w:val="00F85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3667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2C0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2C0A"/>
    <w:rPr>
      <w:rFonts w:ascii="Times New Roman" w:eastAsia="Times New Roman" w:hAnsi="Times New Roman" w:cs="Angsana New"/>
      <w:sz w:val="24"/>
    </w:rPr>
  </w:style>
  <w:style w:type="paragraph" w:styleId="Footer">
    <w:name w:val="footer"/>
    <w:basedOn w:val="Normal"/>
    <w:link w:val="FooterChar"/>
    <w:uiPriority w:val="99"/>
    <w:unhideWhenUsed/>
    <w:rsid w:val="00262C0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2C0A"/>
    <w:rPr>
      <w:rFonts w:ascii="Times New Roman" w:eastAsia="Times New Roman" w:hAnsi="Times New Roman" w:cs="Angsana New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0D90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0D90"/>
    <w:rPr>
      <w:rFonts w:ascii="Tahoma" w:eastAsia="Times New Roman" w:hAnsi="Tahoma" w:cs="Angsana New"/>
      <w:sz w:val="16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D3667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2C0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2C0A"/>
    <w:rPr>
      <w:rFonts w:ascii="Times New Roman" w:eastAsia="Times New Roman" w:hAnsi="Times New Roman" w:cs="Angsana New"/>
      <w:sz w:val="24"/>
    </w:rPr>
  </w:style>
  <w:style w:type="paragraph" w:styleId="Footer">
    <w:name w:val="footer"/>
    <w:basedOn w:val="Normal"/>
    <w:link w:val="FooterChar"/>
    <w:uiPriority w:val="99"/>
    <w:unhideWhenUsed/>
    <w:rsid w:val="00262C0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2C0A"/>
    <w:rPr>
      <w:rFonts w:ascii="Times New Roman" w:eastAsia="Times New Roman" w:hAnsi="Times New Roman" w:cs="Angsana New"/>
      <w:sz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0D90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0D90"/>
    <w:rPr>
      <w:rFonts w:ascii="Tahoma" w:eastAsia="Times New Roman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247</Words>
  <Characters>1411</Characters>
  <Application>Microsoft Office Word</Application>
  <DocSecurity>0</DocSecurity>
  <Lines>11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supalux atsawamakin</cp:lastModifiedBy>
  <cp:revision>10</cp:revision>
  <dcterms:created xsi:type="dcterms:W3CDTF">2018-02-28T07:10:00Z</dcterms:created>
  <dcterms:modified xsi:type="dcterms:W3CDTF">2019-03-20T09:30:00Z</dcterms:modified>
</cp:coreProperties>
</file>