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อาการแสดง ปัจจัยเสี่ยงและผลการรักษากลุ่มอาการหลังการได้รับสารอาหารในผู้ป่วยเด็ก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Refeeding Syndrome in Pediatric Patients: clinical manifestations, associated factors, and outcomes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พญ.ลัดดาพร​  ประพัดสิน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ภาควิชากุมารเวชศาสตร์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2026.00017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19 พฤศจิกายน 2562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HE621509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พฤศจิกายน 2563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52/2562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3.4.06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28071353" name="name15806a1fd6f4ea4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296a1fd6f4ea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HE621509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31344855" name="Picture 1" descr="/var/www/html/echr/runtime/qrcode/ae055a9913cc77e45cfbe10cdf84739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ae055a9913cc77e45cfbe10cdf84739c.png"/>
                        <pic:cNvPicPr/>
                      </pic:nvPicPr>
                      <pic:blipFill>
                        <a:blip r:embed="rId7196293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1535908">
    <w:multiLevelType w:val="hybridMultilevel"/>
    <w:lvl w:ilvl="0" w:tplc="15951971">
      <w:start w:val="1"/>
      <w:numFmt w:val="decimal"/>
      <w:lvlText w:val="%1."/>
      <w:lvlJc w:val="left"/>
      <w:pPr>
        <w:ind w:left="720" w:hanging="360"/>
      </w:pPr>
    </w:lvl>
    <w:lvl w:ilvl="1" w:tplc="15951971" w:tentative="1">
      <w:start w:val="1"/>
      <w:numFmt w:val="lowerLetter"/>
      <w:lvlText w:val="%2."/>
      <w:lvlJc w:val="left"/>
      <w:pPr>
        <w:ind w:left="1440" w:hanging="360"/>
      </w:pPr>
    </w:lvl>
    <w:lvl w:ilvl="2" w:tplc="15951971" w:tentative="1">
      <w:start w:val="1"/>
      <w:numFmt w:val="lowerRoman"/>
      <w:lvlText w:val="%3."/>
      <w:lvlJc w:val="right"/>
      <w:pPr>
        <w:ind w:left="2160" w:hanging="180"/>
      </w:pPr>
    </w:lvl>
    <w:lvl w:ilvl="3" w:tplc="15951971" w:tentative="1">
      <w:start w:val="1"/>
      <w:numFmt w:val="decimal"/>
      <w:lvlText w:val="%4."/>
      <w:lvlJc w:val="left"/>
      <w:pPr>
        <w:ind w:left="2880" w:hanging="360"/>
      </w:pPr>
    </w:lvl>
    <w:lvl w:ilvl="4" w:tplc="15951971" w:tentative="1">
      <w:start w:val="1"/>
      <w:numFmt w:val="lowerLetter"/>
      <w:lvlText w:val="%5."/>
      <w:lvlJc w:val="left"/>
      <w:pPr>
        <w:ind w:left="3600" w:hanging="360"/>
      </w:pPr>
    </w:lvl>
    <w:lvl w:ilvl="5" w:tplc="15951971" w:tentative="1">
      <w:start w:val="1"/>
      <w:numFmt w:val="lowerRoman"/>
      <w:lvlText w:val="%6."/>
      <w:lvlJc w:val="right"/>
      <w:pPr>
        <w:ind w:left="4320" w:hanging="180"/>
      </w:pPr>
    </w:lvl>
    <w:lvl w:ilvl="6" w:tplc="15951971" w:tentative="1">
      <w:start w:val="1"/>
      <w:numFmt w:val="decimal"/>
      <w:lvlText w:val="%7."/>
      <w:lvlJc w:val="left"/>
      <w:pPr>
        <w:ind w:left="5040" w:hanging="360"/>
      </w:pPr>
    </w:lvl>
    <w:lvl w:ilvl="7" w:tplc="15951971" w:tentative="1">
      <w:start w:val="1"/>
      <w:numFmt w:val="lowerLetter"/>
      <w:lvlText w:val="%8."/>
      <w:lvlJc w:val="left"/>
      <w:pPr>
        <w:ind w:left="5760" w:hanging="360"/>
      </w:pPr>
    </w:lvl>
    <w:lvl w:ilvl="8" w:tplc="1595197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535907">
    <w:multiLevelType w:val="hybridMultilevel"/>
    <w:lvl w:ilvl="0" w:tplc="73667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974960">
    <w:multiLevelType w:val="hybridMultilevel"/>
    <w:lvl w:ilvl="0" w:tplc="64059273">
      <w:start w:val="1"/>
      <w:numFmt w:val="decimal"/>
      <w:lvlText w:val="%1."/>
      <w:lvlJc w:val="left"/>
      <w:pPr>
        <w:ind w:left="720" w:hanging="360"/>
      </w:pPr>
    </w:lvl>
    <w:lvl w:ilvl="1" w:tplc="64059273" w:tentative="1">
      <w:start w:val="1"/>
      <w:numFmt w:val="lowerLetter"/>
      <w:lvlText w:val="%2."/>
      <w:lvlJc w:val="left"/>
      <w:pPr>
        <w:ind w:left="1440" w:hanging="360"/>
      </w:pPr>
    </w:lvl>
    <w:lvl w:ilvl="2" w:tplc="64059273" w:tentative="1">
      <w:start w:val="1"/>
      <w:numFmt w:val="lowerRoman"/>
      <w:lvlText w:val="%3."/>
      <w:lvlJc w:val="right"/>
      <w:pPr>
        <w:ind w:left="2160" w:hanging="180"/>
      </w:pPr>
    </w:lvl>
    <w:lvl w:ilvl="3" w:tplc="64059273" w:tentative="1">
      <w:start w:val="1"/>
      <w:numFmt w:val="decimal"/>
      <w:lvlText w:val="%4."/>
      <w:lvlJc w:val="left"/>
      <w:pPr>
        <w:ind w:left="2880" w:hanging="360"/>
      </w:pPr>
    </w:lvl>
    <w:lvl w:ilvl="4" w:tplc="64059273" w:tentative="1">
      <w:start w:val="1"/>
      <w:numFmt w:val="lowerLetter"/>
      <w:lvlText w:val="%5."/>
      <w:lvlJc w:val="left"/>
      <w:pPr>
        <w:ind w:left="3600" w:hanging="360"/>
      </w:pPr>
    </w:lvl>
    <w:lvl w:ilvl="5" w:tplc="64059273" w:tentative="1">
      <w:start w:val="1"/>
      <w:numFmt w:val="lowerRoman"/>
      <w:lvlText w:val="%6."/>
      <w:lvlJc w:val="right"/>
      <w:pPr>
        <w:ind w:left="4320" w:hanging="180"/>
      </w:pPr>
    </w:lvl>
    <w:lvl w:ilvl="6" w:tplc="64059273" w:tentative="1">
      <w:start w:val="1"/>
      <w:numFmt w:val="decimal"/>
      <w:lvlText w:val="%7."/>
      <w:lvlJc w:val="left"/>
      <w:pPr>
        <w:ind w:left="5040" w:hanging="360"/>
      </w:pPr>
    </w:lvl>
    <w:lvl w:ilvl="7" w:tplc="64059273" w:tentative="1">
      <w:start w:val="1"/>
      <w:numFmt w:val="lowerLetter"/>
      <w:lvlText w:val="%8."/>
      <w:lvlJc w:val="left"/>
      <w:pPr>
        <w:ind w:left="5760" w:hanging="360"/>
      </w:pPr>
    </w:lvl>
    <w:lvl w:ilvl="8" w:tplc="6405927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74959">
    <w:multiLevelType w:val="hybridMultilevel"/>
    <w:lvl w:ilvl="0" w:tplc="8804294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71974959">
    <w:abstractNumId w:val="71974959"/>
  </w:num>
  <w:num w:numId="71974960">
    <w:abstractNumId w:val="71974960"/>
  </w:num>
  <w:num w:numId="81535907">
    <w:abstractNumId w:val="81535907"/>
  </w:num>
  <w:num w:numId="81535908">
    <w:abstractNumId w:val="815359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537886432" Type="http://schemas.openxmlformats.org/officeDocument/2006/relationships/comments" Target="comments.xml"/><Relationship Id="rId468910421" Type="http://schemas.microsoft.com/office/2011/relationships/commentsExtended" Target="commentsExtended.xml"/><Relationship Id="rId71962934" Type="http://schemas.openxmlformats.org/officeDocument/2006/relationships/image" Target="media/imgrId71962934.png"/><Relationship Id="rId85816a1fd6f4e5dd3" Type="http://schemas.openxmlformats.org/officeDocument/2006/relationships/image" Target="media/imgrId85816a1fd6f4e5dd3.gif"/><Relationship Id="rId67126a1fd6f4e81b9" Type="http://schemas.openxmlformats.org/officeDocument/2006/relationships/image" Target="media/imgrId67126a1fd6f4e81b9.gif"/><Relationship Id="rId80296a1fd6f4ea407" Type="http://schemas.openxmlformats.org/officeDocument/2006/relationships/image" Target="media/imgrId80296a1fd6f4ea407.gif"/><Relationship Id="rId82426a1fd6f4ec76f" Type="http://schemas.openxmlformats.org/officeDocument/2006/relationships/image" Target="media/imgrId82426a1fd6f4ec76f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71962934" Type="http://schemas.openxmlformats.org/officeDocument/2006/relationships/image" Target="media/imgrId71962934.png"/><Relationship Id="rId85816a1fd6f4e5dd3" Type="http://schemas.openxmlformats.org/officeDocument/2006/relationships/image" Target="media/imgrId85816a1fd6f4e5dd3.gif"/><Relationship Id="rId67126a1fd6f4e81b9" Type="http://schemas.openxmlformats.org/officeDocument/2006/relationships/image" Target="media/imgrId67126a1fd6f4e81b9.gif"/><Relationship Id="rId80296a1fd6f4ea407" Type="http://schemas.openxmlformats.org/officeDocument/2006/relationships/image" Target="media/imgrId80296a1fd6f4ea407.gif"/><Relationship Id="rId82426a1fd6f4ec76f" Type="http://schemas.openxmlformats.org/officeDocument/2006/relationships/image" Target="media/imgrId82426a1fd6f4ec76f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71962934" Type="http://schemas.openxmlformats.org/officeDocument/2006/relationships/image" Target="media/imgrId71962934.png"/><Relationship Id="rId85816a1fd6f4e5dd3" Type="http://schemas.openxmlformats.org/officeDocument/2006/relationships/image" Target="media/imgrId85816a1fd6f4e5dd3.gif"/><Relationship Id="rId67126a1fd6f4e81b9" Type="http://schemas.openxmlformats.org/officeDocument/2006/relationships/image" Target="media/imgrId67126a1fd6f4e81b9.gif"/><Relationship Id="rId80296a1fd6f4ea407" Type="http://schemas.openxmlformats.org/officeDocument/2006/relationships/image" Target="media/imgrId80296a1fd6f4ea407.gif"/><Relationship Id="rId82426a1fd6f4ec76f" Type="http://schemas.openxmlformats.org/officeDocument/2006/relationships/image" Target="media/imgrId82426a1fd6f4ec76f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