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B0CD0" w14:textId="05A1A458" w:rsidR="00BE098D" w:rsidRDefault="00BE098D" w:rsidP="00BE098D">
      <w:r>
        <w:t xml:space="preserve">Weekly report </w:t>
      </w:r>
      <w:r>
        <w:br/>
        <w:t>I tried different parameters to check which one will affect the recognition rate and how to affect it.</w:t>
      </w:r>
    </w:p>
    <w:p w14:paraId="54153B6B" w14:textId="14B8FBA8" w:rsidR="00653319" w:rsidRDefault="00653319" w:rsidP="00653319">
      <w:r>
        <w:t>Parameter Optimizations</w:t>
      </w:r>
    </w:p>
    <w:p w14:paraId="4D955ED2" w14:textId="77777777" w:rsidR="00653319" w:rsidRDefault="00653319" w:rsidP="00653319">
      <w:r>
        <w:t>1.search_dist (Line Detection Search Range)</w:t>
      </w:r>
    </w:p>
    <w:p w14:paraId="76638E27" w14:textId="77777777" w:rsidR="00653319" w:rsidRDefault="00653319" w:rsidP="00653319">
      <w:r>
        <w:t>I initially set this to 3 and later increased it to 5~7. This parameter controls how far the algorithm looks when detecting horizontal and vertical lines. Increasing it did help stabilize table line detection, but honestly, it didn’t make a big difference in the overall table recognition results.</w:t>
      </w:r>
    </w:p>
    <w:p w14:paraId="645175A3" w14:textId="77777777" w:rsidR="00653319" w:rsidRDefault="00653319" w:rsidP="00653319"/>
    <w:p w14:paraId="241AD7A4" w14:textId="77777777" w:rsidR="00653319" w:rsidRDefault="00653319" w:rsidP="00653319">
      <w:r>
        <w:t>2. y_fail_num (CNN Prediction Tolerance Parameter)</w:t>
      </w:r>
    </w:p>
    <w:p w14:paraId="34CF77DC" w14:textId="77777777" w:rsidR="00653319" w:rsidRDefault="00653319" w:rsidP="00653319">
      <w:r>
        <w:t>At first, I had this set to 2, but I bumped it up to 4. This determines how many consecutive "non-table" regions can still be considered part of the table before cutting it off. Increasing it made tables less likely to be mistakenly split due to noise, but in the end, it didn’t have a major impact on recognition accuracy.</w:t>
      </w:r>
    </w:p>
    <w:p w14:paraId="1635FF20" w14:textId="77777777" w:rsidR="00653319" w:rsidRDefault="00653319" w:rsidP="00653319"/>
    <w:p w14:paraId="30893E0D" w14:textId="77777777" w:rsidR="00653319" w:rsidRDefault="00653319" w:rsidP="00653319">
      <w:r>
        <w:t>3.cuts_labels (Precision of Left and Right Boundary Segmentation)</w:t>
      </w:r>
    </w:p>
    <w:p w14:paraId="1C1E40E2" w14:textId="3B8CF3DB" w:rsidR="00653319" w:rsidRDefault="00653319" w:rsidP="00653319">
      <w:r>
        <w:t>I started with 60 and later increased it to 80. This parameter controls how finely the table’s left and right boundaries are segmented. Increasing it helped make boundary detection more precise, but it still didn’t fully solve all the recognition issues I was facing.</w:t>
      </w:r>
    </w:p>
    <w:p w14:paraId="4FABCE81" w14:textId="77777777" w:rsidR="00653319" w:rsidRDefault="00653319" w:rsidP="00653319"/>
    <w:p w14:paraId="0D1E11BE" w14:textId="77777777" w:rsidR="00653319" w:rsidRDefault="00653319" w:rsidP="00653319">
      <w:r>
        <w:t>4.label_precision (Pixel Mapping Precision in CNN Predictions)</w:t>
      </w:r>
    </w:p>
    <w:p w14:paraId="1CB20224" w14:textId="7F9BCA72" w:rsidR="00794A13" w:rsidRDefault="00653319" w:rsidP="00653319">
      <w:r>
        <w:t>This was originally set to some default value I wasn’t sure about, but I later adjusted it to 8. It affects how CNN-predicted table coordinates get mapped to actual pixel values. Lower values give higher precision but can make things unstable, while higher values smooth things out but risk reducing accuracy. Adjusting helped align detected table regions better with their actual positions.</w:t>
      </w:r>
    </w:p>
    <w:p w14:paraId="111AE7EB" w14:textId="77777777" w:rsidR="00794A13" w:rsidRDefault="00794A13"/>
    <w:p w14:paraId="3B2CC0D1" w14:textId="77777777" w:rsidR="00794A13" w:rsidRDefault="00794A13"/>
    <w:p w14:paraId="46E2623D" w14:textId="77777777" w:rsidR="00794A13" w:rsidRDefault="00794A13"/>
    <w:p w14:paraId="1F3B79A3" w14:textId="77777777" w:rsidR="00794A13" w:rsidRDefault="00794A13"/>
    <w:p w14:paraId="3347CC7C" w14:textId="77777777" w:rsidR="00794A13" w:rsidRDefault="00794A13"/>
    <w:p w14:paraId="5E3BD415" w14:textId="0218C13E" w:rsidR="001E7031" w:rsidRDefault="001E7031"/>
    <w:p w14:paraId="191CB5D0" w14:textId="7EAA11CE" w:rsidR="00794A13" w:rsidRDefault="00794A13"/>
    <w:sectPr w:rsidR="00794A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B9B72" w14:textId="77777777" w:rsidR="004C5114" w:rsidRDefault="004C5114" w:rsidP="001E7031">
      <w:pPr>
        <w:spacing w:after="0" w:line="240" w:lineRule="auto"/>
      </w:pPr>
      <w:r>
        <w:separator/>
      </w:r>
    </w:p>
  </w:endnote>
  <w:endnote w:type="continuationSeparator" w:id="0">
    <w:p w14:paraId="31467AE7" w14:textId="77777777" w:rsidR="004C5114" w:rsidRDefault="004C5114" w:rsidP="001E7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C9749" w14:textId="77777777" w:rsidR="004C5114" w:rsidRDefault="004C5114" w:rsidP="001E7031">
      <w:pPr>
        <w:spacing w:after="0" w:line="240" w:lineRule="auto"/>
      </w:pPr>
      <w:r>
        <w:separator/>
      </w:r>
    </w:p>
  </w:footnote>
  <w:footnote w:type="continuationSeparator" w:id="0">
    <w:p w14:paraId="1AE3DBD1" w14:textId="77777777" w:rsidR="004C5114" w:rsidRDefault="004C5114" w:rsidP="001E7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D76"/>
    <w:multiLevelType w:val="multilevel"/>
    <w:tmpl w:val="CB3A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AF01D2"/>
    <w:multiLevelType w:val="multilevel"/>
    <w:tmpl w:val="E3B6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86883">
    <w:abstractNumId w:val="0"/>
  </w:num>
  <w:num w:numId="2" w16cid:durableId="164766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45D"/>
    <w:rsid w:val="0005045D"/>
    <w:rsid w:val="001616B2"/>
    <w:rsid w:val="001E7031"/>
    <w:rsid w:val="003E71DA"/>
    <w:rsid w:val="004C5114"/>
    <w:rsid w:val="00653319"/>
    <w:rsid w:val="00794A13"/>
    <w:rsid w:val="00797925"/>
    <w:rsid w:val="007A2A56"/>
    <w:rsid w:val="00B52375"/>
    <w:rsid w:val="00BE098D"/>
    <w:rsid w:val="00F50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44CE4"/>
  <w15:chartTrackingRefBased/>
  <w15:docId w15:val="{E051E4CD-DAC9-4DBE-A617-FAADE41C4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45D"/>
    <w:rPr>
      <w:rFonts w:eastAsiaTheme="majorEastAsia" w:cstheme="majorBidi"/>
      <w:color w:val="272727" w:themeColor="text1" w:themeTint="D8"/>
    </w:rPr>
  </w:style>
  <w:style w:type="paragraph" w:styleId="Title">
    <w:name w:val="Title"/>
    <w:basedOn w:val="Normal"/>
    <w:next w:val="Normal"/>
    <w:link w:val="TitleChar"/>
    <w:uiPriority w:val="10"/>
    <w:qFormat/>
    <w:rsid w:val="00050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45D"/>
    <w:pPr>
      <w:spacing w:before="160"/>
      <w:jc w:val="center"/>
    </w:pPr>
    <w:rPr>
      <w:i/>
      <w:iCs/>
      <w:color w:val="404040" w:themeColor="text1" w:themeTint="BF"/>
    </w:rPr>
  </w:style>
  <w:style w:type="character" w:customStyle="1" w:styleId="QuoteChar">
    <w:name w:val="Quote Char"/>
    <w:basedOn w:val="DefaultParagraphFont"/>
    <w:link w:val="Quote"/>
    <w:uiPriority w:val="29"/>
    <w:rsid w:val="0005045D"/>
    <w:rPr>
      <w:i/>
      <w:iCs/>
      <w:color w:val="404040" w:themeColor="text1" w:themeTint="BF"/>
    </w:rPr>
  </w:style>
  <w:style w:type="paragraph" w:styleId="ListParagraph">
    <w:name w:val="List Paragraph"/>
    <w:basedOn w:val="Normal"/>
    <w:uiPriority w:val="34"/>
    <w:qFormat/>
    <w:rsid w:val="0005045D"/>
    <w:pPr>
      <w:ind w:left="720"/>
      <w:contextualSpacing/>
    </w:pPr>
  </w:style>
  <w:style w:type="character" w:styleId="IntenseEmphasis">
    <w:name w:val="Intense Emphasis"/>
    <w:basedOn w:val="DefaultParagraphFont"/>
    <w:uiPriority w:val="21"/>
    <w:qFormat/>
    <w:rsid w:val="0005045D"/>
    <w:rPr>
      <w:i/>
      <w:iCs/>
      <w:color w:val="0F4761" w:themeColor="accent1" w:themeShade="BF"/>
    </w:rPr>
  </w:style>
  <w:style w:type="paragraph" w:styleId="IntenseQuote">
    <w:name w:val="Intense Quote"/>
    <w:basedOn w:val="Normal"/>
    <w:next w:val="Normal"/>
    <w:link w:val="IntenseQuoteChar"/>
    <w:uiPriority w:val="30"/>
    <w:qFormat/>
    <w:rsid w:val="00050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45D"/>
    <w:rPr>
      <w:i/>
      <w:iCs/>
      <w:color w:val="0F4761" w:themeColor="accent1" w:themeShade="BF"/>
    </w:rPr>
  </w:style>
  <w:style w:type="character" w:styleId="IntenseReference">
    <w:name w:val="Intense Reference"/>
    <w:basedOn w:val="DefaultParagraphFont"/>
    <w:uiPriority w:val="32"/>
    <w:qFormat/>
    <w:rsid w:val="0005045D"/>
    <w:rPr>
      <w:b/>
      <w:bCs/>
      <w:smallCaps/>
      <w:color w:val="0F4761" w:themeColor="accent1" w:themeShade="BF"/>
      <w:spacing w:val="5"/>
    </w:rPr>
  </w:style>
  <w:style w:type="paragraph" w:styleId="Header">
    <w:name w:val="header"/>
    <w:basedOn w:val="Normal"/>
    <w:link w:val="HeaderChar"/>
    <w:uiPriority w:val="99"/>
    <w:unhideWhenUsed/>
    <w:rsid w:val="001E7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031"/>
  </w:style>
  <w:style w:type="paragraph" w:styleId="Footer">
    <w:name w:val="footer"/>
    <w:basedOn w:val="Normal"/>
    <w:link w:val="FooterChar"/>
    <w:uiPriority w:val="99"/>
    <w:unhideWhenUsed/>
    <w:rsid w:val="001E7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156957">
      <w:bodyDiv w:val="1"/>
      <w:marLeft w:val="0"/>
      <w:marRight w:val="0"/>
      <w:marTop w:val="0"/>
      <w:marBottom w:val="0"/>
      <w:divBdr>
        <w:top w:val="none" w:sz="0" w:space="0" w:color="auto"/>
        <w:left w:val="none" w:sz="0" w:space="0" w:color="auto"/>
        <w:bottom w:val="none" w:sz="0" w:space="0" w:color="auto"/>
        <w:right w:val="none" w:sz="0" w:space="0" w:color="auto"/>
      </w:divBdr>
    </w:div>
    <w:div w:id="134894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2</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Rishen Cao</dc:creator>
  <cp:keywords/>
  <dc:description/>
  <cp:lastModifiedBy>Rishen Cao</cp:lastModifiedBy>
  <cp:revision>3</cp:revision>
  <dcterms:created xsi:type="dcterms:W3CDTF">2025-03-03T10:32:00Z</dcterms:created>
  <dcterms:modified xsi:type="dcterms:W3CDTF">2025-03-11T09:43:00Z</dcterms:modified>
</cp:coreProperties>
</file>